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F" w:rsidRDefault="005E4BCF" w:rsidP="005E4BC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САРАТОВСКОЙ ОБЛАСТИ</w:t>
      </w:r>
    </w:p>
    <w:p w:rsidR="005E4BCF" w:rsidRDefault="005E4BCF" w:rsidP="005E4BCF">
      <w:pPr>
        <w:pStyle w:val="Default"/>
        <w:jc w:val="center"/>
        <w:rPr>
          <w:b/>
          <w:sz w:val="28"/>
          <w:szCs w:val="28"/>
        </w:rPr>
      </w:pPr>
    </w:p>
    <w:p w:rsidR="005E4BCF" w:rsidRDefault="005E4BCF" w:rsidP="005E4BC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технологий и сервиса»</w:t>
      </w:r>
    </w:p>
    <w:p w:rsidR="005E4BCF" w:rsidRDefault="005E4BCF" w:rsidP="005E4BCF">
      <w:pPr>
        <w:pStyle w:val="Default"/>
        <w:rPr>
          <w:sz w:val="28"/>
          <w:szCs w:val="28"/>
        </w:rPr>
      </w:pPr>
    </w:p>
    <w:p w:rsidR="005E4BCF" w:rsidRDefault="005E4BCF" w:rsidP="005E4BCF">
      <w:pPr>
        <w:pStyle w:val="Default"/>
        <w:rPr>
          <w:sz w:val="28"/>
          <w:szCs w:val="28"/>
        </w:rPr>
      </w:pPr>
    </w:p>
    <w:p w:rsidR="005E4BCF" w:rsidRDefault="005E4BCF" w:rsidP="005E4BCF">
      <w:pPr>
        <w:pStyle w:val="Default"/>
        <w:rPr>
          <w:sz w:val="28"/>
          <w:szCs w:val="28"/>
        </w:rPr>
      </w:pPr>
    </w:p>
    <w:p w:rsidR="005E4BCF" w:rsidRDefault="005E4BCF" w:rsidP="005E4BCF">
      <w:pPr>
        <w:pStyle w:val="Default"/>
        <w:jc w:val="right"/>
        <w:rPr>
          <w:rFonts w:eastAsia="Calibri"/>
        </w:rPr>
      </w:pPr>
      <w:r>
        <w:rPr>
          <w:rFonts w:eastAsia="Calibri"/>
        </w:rPr>
        <w:t>«УТВЕРЖДАЮ»</w:t>
      </w:r>
    </w:p>
    <w:p w:rsidR="005E4BCF" w:rsidRDefault="005E4BCF" w:rsidP="005E4BCF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Директор ГБПОУ СО «</w:t>
      </w:r>
      <w:proofErr w:type="spellStart"/>
      <w:r>
        <w:rPr>
          <w:rFonts w:eastAsia="Calibri"/>
        </w:rPr>
        <w:t>Озинский</w:t>
      </w:r>
      <w:proofErr w:type="spellEnd"/>
      <w:r>
        <w:rPr>
          <w:rFonts w:eastAsia="Calibri"/>
        </w:rPr>
        <w:t xml:space="preserve"> </w:t>
      </w:r>
    </w:p>
    <w:p w:rsidR="005E4BCF" w:rsidRDefault="005E4BCF" w:rsidP="005E4BCF">
      <w:pPr>
        <w:pStyle w:val="Default"/>
        <w:jc w:val="right"/>
        <w:rPr>
          <w:rFonts w:eastAsia="Calibri"/>
        </w:rPr>
      </w:pPr>
      <w:r>
        <w:rPr>
          <w:rFonts w:eastAsia="Calibri"/>
        </w:rPr>
        <w:t>лицей строительных технологий и сервиса»</w:t>
      </w:r>
    </w:p>
    <w:p w:rsidR="005E4BCF" w:rsidRDefault="005E4BCF" w:rsidP="005E4BCF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</w:t>
      </w:r>
      <w:proofErr w:type="spellStart"/>
      <w:r>
        <w:rPr>
          <w:rFonts w:eastAsia="Calibri"/>
        </w:rPr>
        <w:t>_______________________В.В.Монин</w:t>
      </w:r>
      <w:proofErr w:type="spellEnd"/>
    </w:p>
    <w:p w:rsidR="005E4BCF" w:rsidRDefault="005E4BCF" w:rsidP="005E4BCF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«30» апреля 2015г.                                                        </w:t>
      </w:r>
    </w:p>
    <w:p w:rsidR="005E4BCF" w:rsidRDefault="005E4BCF" w:rsidP="005E4BCF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Введено в действие приказом директора</w:t>
      </w:r>
    </w:p>
    <w:p w:rsidR="005E4BCF" w:rsidRDefault="005E4BCF" w:rsidP="005E4BCF">
      <w:pPr>
        <w:pStyle w:val="Default"/>
        <w:jc w:val="right"/>
        <w:rPr>
          <w:sz w:val="28"/>
          <w:szCs w:val="28"/>
        </w:rPr>
      </w:pPr>
      <w:r>
        <w:rPr>
          <w:rFonts w:eastAsia="Calibri"/>
        </w:rPr>
        <w:t xml:space="preserve">                                                             № 32 от «30» апреля 2015г</w:t>
      </w:r>
      <w:r>
        <w:rPr>
          <w:sz w:val="28"/>
          <w:szCs w:val="28"/>
        </w:rPr>
        <w:t>.</w:t>
      </w:r>
    </w:p>
    <w:p w:rsidR="005E4BCF" w:rsidRDefault="005E4BCF" w:rsidP="005E4BCF">
      <w:pPr>
        <w:pStyle w:val="Default"/>
        <w:jc w:val="center"/>
        <w:rPr>
          <w:b/>
          <w:bCs/>
          <w:sz w:val="26"/>
          <w:szCs w:val="26"/>
        </w:rPr>
      </w:pPr>
    </w:p>
    <w:p w:rsidR="001952A2" w:rsidRPr="00B3253C" w:rsidRDefault="001952A2" w:rsidP="001952A2">
      <w:pPr>
        <w:pStyle w:val="Default"/>
        <w:jc w:val="right"/>
        <w:rPr>
          <w:sz w:val="28"/>
          <w:szCs w:val="28"/>
        </w:rPr>
      </w:pPr>
    </w:p>
    <w:p w:rsidR="001952A2" w:rsidRDefault="001952A2" w:rsidP="001952A2">
      <w:pPr>
        <w:pStyle w:val="Default"/>
        <w:jc w:val="center"/>
        <w:rPr>
          <w:sz w:val="28"/>
          <w:szCs w:val="28"/>
        </w:rPr>
      </w:pPr>
    </w:p>
    <w:p w:rsidR="00B22358" w:rsidRDefault="00B22358" w:rsidP="00B22358"/>
    <w:p w:rsidR="00B22358" w:rsidRDefault="00B22358" w:rsidP="00B22358"/>
    <w:p w:rsidR="00B22358" w:rsidRDefault="00B22358" w:rsidP="00B22358"/>
    <w:p w:rsidR="001952A2" w:rsidRPr="001952A2" w:rsidRDefault="001952A2" w:rsidP="00195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2358" w:rsidRPr="001952A2" w:rsidRDefault="001952A2" w:rsidP="00195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A2">
        <w:rPr>
          <w:rFonts w:ascii="Times New Roman" w:hAnsi="Times New Roman" w:cs="Times New Roman"/>
          <w:b/>
          <w:sz w:val="24"/>
          <w:szCs w:val="24"/>
        </w:rPr>
        <w:t>О ПОРЯДКЕ И ОСНОВАНИИ ПРЕДОСТАВЛЕНИЯ АКАДЕМИЧЕСКОГО ОТПУСКА СТУДЕНТАМ</w:t>
      </w:r>
    </w:p>
    <w:p w:rsidR="001952A2" w:rsidRDefault="001952A2" w:rsidP="001952A2">
      <w:pPr>
        <w:spacing w:after="0"/>
      </w:pPr>
    </w:p>
    <w:p w:rsidR="001952A2" w:rsidRDefault="001952A2" w:rsidP="00B22358"/>
    <w:p w:rsidR="001952A2" w:rsidRDefault="001952A2" w:rsidP="00B22358"/>
    <w:p w:rsidR="001952A2" w:rsidRDefault="001952A2" w:rsidP="00B22358"/>
    <w:p w:rsidR="001952A2" w:rsidRDefault="001952A2" w:rsidP="00B22358"/>
    <w:p w:rsidR="001952A2" w:rsidRDefault="001952A2" w:rsidP="00B22358"/>
    <w:p w:rsidR="001952A2" w:rsidRDefault="001952A2" w:rsidP="00B22358"/>
    <w:p w:rsidR="001952A2" w:rsidRDefault="001952A2" w:rsidP="00B22358"/>
    <w:p w:rsidR="005E4BCF" w:rsidRDefault="005E4BCF" w:rsidP="00B22358"/>
    <w:p w:rsidR="005E4BCF" w:rsidRDefault="005E4BCF" w:rsidP="00B22358"/>
    <w:p w:rsidR="005E4BCF" w:rsidRDefault="005E4BCF" w:rsidP="00B22358"/>
    <w:p w:rsidR="001952A2" w:rsidRDefault="001952A2" w:rsidP="00B22358"/>
    <w:p w:rsidR="001952A2" w:rsidRPr="001952A2" w:rsidRDefault="005E4BCF" w:rsidP="001952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</w:t>
      </w:r>
    </w:p>
    <w:p w:rsidR="00C06F00" w:rsidRDefault="00C06F00" w:rsidP="001952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F00" w:rsidRDefault="00C06F00" w:rsidP="001952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358" w:rsidRPr="001952A2" w:rsidRDefault="00B22358" w:rsidP="001952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2A2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B22358" w:rsidRPr="001952A2" w:rsidRDefault="00B22358" w:rsidP="00195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58" w:rsidRPr="001952A2" w:rsidRDefault="00B22358" w:rsidP="005E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1.1. Настоящее положение составлено на основании Федерального закона </w:t>
      </w:r>
      <w:proofErr w:type="gramStart"/>
      <w:r w:rsidRPr="001952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58" w:rsidRPr="001952A2" w:rsidRDefault="00B22358" w:rsidP="005E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29.12.2012 № 273-ФЗ ст.34 п.12 часть 1 "Об образовании в </w:t>
      </w:r>
      <w:proofErr w:type="gramStart"/>
      <w:r w:rsidRPr="001952A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19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58" w:rsidRPr="001952A2" w:rsidRDefault="00B22358" w:rsidP="005E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Федерации", Приказа Министерства образования и науки Российской Федерации от 13.06.2013 N 455 "Об утверждении Порядка и оснований предоставления академического отпуска </w:t>
      </w:r>
      <w:proofErr w:type="gramStart"/>
      <w:r w:rsidRPr="001952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952A2">
        <w:rPr>
          <w:rFonts w:ascii="Times New Roman" w:hAnsi="Times New Roman" w:cs="Times New Roman"/>
          <w:sz w:val="28"/>
          <w:szCs w:val="28"/>
        </w:rPr>
        <w:t>",</w:t>
      </w:r>
      <w:r w:rsidR="001952A2">
        <w:rPr>
          <w:rFonts w:ascii="Times New Roman" w:hAnsi="Times New Roman" w:cs="Times New Roman"/>
          <w:sz w:val="28"/>
          <w:szCs w:val="28"/>
        </w:rPr>
        <w:t xml:space="preserve"> </w:t>
      </w:r>
      <w:r w:rsidRPr="001952A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952A2" w:rsidRPr="001952A2">
        <w:rPr>
          <w:rFonts w:ascii="Times New Roman" w:hAnsi="Times New Roman" w:cs="Times New Roman"/>
          <w:sz w:val="28"/>
          <w:szCs w:val="28"/>
        </w:rPr>
        <w:t>лицея</w:t>
      </w:r>
      <w:r w:rsidRPr="00195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358" w:rsidRPr="001952A2" w:rsidRDefault="00B22358" w:rsidP="005E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1.2. Академический отпуск предоставляется студенту </w:t>
      </w:r>
      <w:r w:rsidR="001952A2" w:rsidRPr="001952A2">
        <w:rPr>
          <w:rFonts w:ascii="Times New Roman" w:hAnsi="Times New Roman" w:cs="Times New Roman"/>
          <w:sz w:val="28"/>
          <w:szCs w:val="28"/>
        </w:rPr>
        <w:t>лицея</w:t>
      </w:r>
      <w:r w:rsidRPr="001952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2358" w:rsidRPr="001952A2" w:rsidRDefault="00B22358" w:rsidP="005E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- по медицинским показаниям; </w:t>
      </w:r>
    </w:p>
    <w:p w:rsidR="00B22358" w:rsidRPr="001952A2" w:rsidRDefault="00B22358" w:rsidP="005E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-в связи с призывом на военную службу; </w:t>
      </w:r>
    </w:p>
    <w:p w:rsidR="00B22358" w:rsidRPr="001952A2" w:rsidRDefault="00B22358" w:rsidP="005E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-по семейным обстоятельствам, связанным с тяжелой болезнью члена </w:t>
      </w:r>
    </w:p>
    <w:p w:rsidR="00B22358" w:rsidRPr="001952A2" w:rsidRDefault="00B22358" w:rsidP="005E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семьи и необходимостью постоянного ухода за ним; </w:t>
      </w:r>
    </w:p>
    <w:p w:rsidR="00B22358" w:rsidRPr="001952A2" w:rsidRDefault="00B22358" w:rsidP="005E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- в случае стихийных бедствий.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2A2">
        <w:rPr>
          <w:rFonts w:ascii="Times New Roman" w:hAnsi="Times New Roman" w:cs="Times New Roman"/>
          <w:b/>
          <w:sz w:val="28"/>
          <w:szCs w:val="28"/>
        </w:rPr>
        <w:t xml:space="preserve">2. Порядок и основания предоставления академического отпуска студентам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 2.1 Основанием для принятия решения о предоставлении </w:t>
      </w:r>
      <w:proofErr w:type="gramStart"/>
      <w:r w:rsidRPr="001952A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9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академического отпуска является личное заявление обучающегося, а также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2.2. Решение о предоставлении студенту академического отпуска в десятидневный срок со дня получения от обучающегося заявления и прилагаемых к нему документов и решение </w:t>
      </w:r>
      <w:proofErr w:type="gramStart"/>
      <w:r w:rsidRPr="001952A2">
        <w:rPr>
          <w:rFonts w:ascii="Times New Roman" w:hAnsi="Times New Roman" w:cs="Times New Roman"/>
          <w:sz w:val="28"/>
          <w:szCs w:val="28"/>
        </w:rPr>
        <w:t>о допуске к учебному процессу в связи с выходом из академического отпуска</w:t>
      </w:r>
      <w:proofErr w:type="gramEnd"/>
      <w:r w:rsidRPr="001952A2">
        <w:rPr>
          <w:rFonts w:ascii="Times New Roman" w:hAnsi="Times New Roman" w:cs="Times New Roman"/>
          <w:sz w:val="28"/>
          <w:szCs w:val="28"/>
        </w:rPr>
        <w:t xml:space="preserve"> п</w:t>
      </w:r>
      <w:r w:rsidR="001952A2" w:rsidRPr="001952A2">
        <w:rPr>
          <w:rFonts w:ascii="Times New Roman" w:hAnsi="Times New Roman" w:cs="Times New Roman"/>
          <w:sz w:val="28"/>
          <w:szCs w:val="28"/>
        </w:rPr>
        <w:t>ринимает заместитель директора лицея</w:t>
      </w:r>
      <w:r w:rsidRPr="001952A2">
        <w:rPr>
          <w:rFonts w:ascii="Times New Roman" w:hAnsi="Times New Roman" w:cs="Times New Roman"/>
          <w:sz w:val="28"/>
          <w:szCs w:val="28"/>
        </w:rPr>
        <w:t xml:space="preserve"> по учебной работе. На основании принятого решения издаётся приказ директора. 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 2.3. Продолжительность одного академического отпуска не может превышать 24 </w:t>
      </w:r>
      <w:proofErr w:type="gramStart"/>
      <w:r w:rsidRPr="001952A2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1952A2">
        <w:rPr>
          <w:rFonts w:ascii="Times New Roman" w:hAnsi="Times New Roman" w:cs="Times New Roman"/>
          <w:sz w:val="28"/>
          <w:szCs w:val="28"/>
        </w:rPr>
        <w:t xml:space="preserve"> месяца.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2.4.Студенты, не приступившие к обучению по окончании срока академического отпуска в течение 1 месяца, отчисляются из </w:t>
      </w:r>
      <w:r w:rsidR="001952A2" w:rsidRPr="001952A2">
        <w:rPr>
          <w:rFonts w:ascii="Times New Roman" w:hAnsi="Times New Roman" w:cs="Times New Roman"/>
          <w:sz w:val="28"/>
          <w:szCs w:val="28"/>
        </w:rPr>
        <w:t>лицея</w:t>
      </w:r>
      <w:r w:rsidRPr="00195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2.5. Обучающийся в период нахождения его в академическом отпуске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освобождается от обязанностей, связанных с освоением им </w:t>
      </w:r>
      <w:proofErr w:type="gramStart"/>
      <w:r w:rsidRPr="001952A2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19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программы в организации, и не допускается к образовательному процессу </w:t>
      </w:r>
      <w:proofErr w:type="gramStart"/>
      <w:r w:rsidRPr="001952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завершения академического отпуска.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2.6. За студентом, находящимся в академическом отпуске, сохраняется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бюджетное место по специальности, если он обучается на бюджетной основе.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2.7. Студент, обучающийся по договору с полным возмещением затрат,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во время академического отпуска не оплачивает обучение, но за ним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lastRenderedPageBreak/>
        <w:t xml:space="preserve">сохраняется место на данной специальности.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2.8.Академический отпуск предоставляется </w:t>
      </w:r>
      <w:proofErr w:type="gramStart"/>
      <w:r w:rsidRPr="001952A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952A2">
        <w:rPr>
          <w:rFonts w:ascii="Times New Roman" w:hAnsi="Times New Roman" w:cs="Times New Roman"/>
          <w:sz w:val="28"/>
          <w:szCs w:val="28"/>
        </w:rPr>
        <w:t xml:space="preserve"> неограниченное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количество раз.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2.9.Академический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 w:rsidRPr="001952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952A2">
        <w:rPr>
          <w:rFonts w:ascii="Times New Roman" w:hAnsi="Times New Roman" w:cs="Times New Roman"/>
          <w:sz w:val="28"/>
          <w:szCs w:val="28"/>
        </w:rPr>
        <w:t xml:space="preserve"> допускается к обучению по завершении академического отпуска на основании приказа директора </w:t>
      </w:r>
      <w:r w:rsidR="001952A2" w:rsidRPr="001952A2">
        <w:rPr>
          <w:rFonts w:ascii="Times New Roman" w:hAnsi="Times New Roman" w:cs="Times New Roman"/>
          <w:sz w:val="28"/>
          <w:szCs w:val="28"/>
        </w:rPr>
        <w:t>лицея</w:t>
      </w:r>
      <w:r w:rsidRPr="00195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1952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952A2">
        <w:rPr>
          <w:rFonts w:ascii="Times New Roman" w:hAnsi="Times New Roman" w:cs="Times New Roman"/>
          <w:sz w:val="28"/>
          <w:szCs w:val="28"/>
        </w:rPr>
        <w:t xml:space="preserve">, находящимся в академическом отпуске по медицинским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показаниям, назначаются и выплачиваются </w:t>
      </w:r>
      <w:proofErr w:type="gramStart"/>
      <w:r w:rsidRPr="001952A2">
        <w:rPr>
          <w:rFonts w:ascii="Times New Roman" w:hAnsi="Times New Roman" w:cs="Times New Roman"/>
          <w:sz w:val="28"/>
          <w:szCs w:val="28"/>
        </w:rPr>
        <w:t>ежемесячные</w:t>
      </w:r>
      <w:proofErr w:type="gramEnd"/>
      <w:r w:rsidRPr="001952A2">
        <w:rPr>
          <w:rFonts w:ascii="Times New Roman" w:hAnsi="Times New Roman" w:cs="Times New Roman"/>
          <w:sz w:val="28"/>
          <w:szCs w:val="28"/>
        </w:rPr>
        <w:t xml:space="preserve"> компенсационные </w:t>
      </w: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выплаты в соответствии с постановлением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граждан". </w:t>
      </w:r>
    </w:p>
    <w:p w:rsidR="00B22358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A2" w:rsidRDefault="001952A2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2A2" w:rsidRPr="001952A2" w:rsidRDefault="001952A2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58" w:rsidRPr="001952A2" w:rsidRDefault="00B22358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2A2" w:rsidRDefault="001952A2" w:rsidP="00C0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2A2" w:rsidRPr="001952A2" w:rsidRDefault="001952A2" w:rsidP="00195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0F" w:rsidRDefault="0099180F" w:rsidP="00195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0F" w:rsidRDefault="0099180F" w:rsidP="00195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0F" w:rsidRDefault="0099180F" w:rsidP="00195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80F" w:rsidRPr="001952A2" w:rsidRDefault="0099180F" w:rsidP="00195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180F" w:rsidRPr="001952A2" w:rsidSect="00525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67" w:rsidRDefault="00156067" w:rsidP="001952A2">
      <w:pPr>
        <w:spacing w:after="0" w:line="240" w:lineRule="auto"/>
      </w:pPr>
      <w:r>
        <w:separator/>
      </w:r>
    </w:p>
  </w:endnote>
  <w:endnote w:type="continuationSeparator" w:id="0">
    <w:p w:rsidR="00156067" w:rsidRDefault="00156067" w:rsidP="0019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A2" w:rsidRDefault="001952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672"/>
      <w:docPartObj>
        <w:docPartGallery w:val="Page Numbers (Bottom of Page)"/>
        <w:docPartUnique/>
      </w:docPartObj>
    </w:sdtPr>
    <w:sdtContent>
      <w:p w:rsidR="001952A2" w:rsidRDefault="0061608F">
        <w:pPr>
          <w:pStyle w:val="a5"/>
          <w:jc w:val="center"/>
        </w:pPr>
        <w:fldSimple w:instr=" PAGE   \* MERGEFORMAT ">
          <w:r w:rsidR="005E4BCF">
            <w:rPr>
              <w:noProof/>
            </w:rPr>
            <w:t>1</w:t>
          </w:r>
        </w:fldSimple>
      </w:p>
    </w:sdtContent>
  </w:sdt>
  <w:p w:rsidR="001952A2" w:rsidRDefault="001952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A2" w:rsidRDefault="001952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67" w:rsidRDefault="00156067" w:rsidP="001952A2">
      <w:pPr>
        <w:spacing w:after="0" w:line="240" w:lineRule="auto"/>
      </w:pPr>
      <w:r>
        <w:separator/>
      </w:r>
    </w:p>
  </w:footnote>
  <w:footnote w:type="continuationSeparator" w:id="0">
    <w:p w:rsidR="00156067" w:rsidRDefault="00156067" w:rsidP="0019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A2" w:rsidRDefault="001952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A2" w:rsidRDefault="001952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A2" w:rsidRDefault="001952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358"/>
    <w:rsid w:val="0002413F"/>
    <w:rsid w:val="00156067"/>
    <w:rsid w:val="001952A2"/>
    <w:rsid w:val="00283506"/>
    <w:rsid w:val="003E5144"/>
    <w:rsid w:val="005259E3"/>
    <w:rsid w:val="005C12AF"/>
    <w:rsid w:val="005E4BCF"/>
    <w:rsid w:val="0061608F"/>
    <w:rsid w:val="007217E2"/>
    <w:rsid w:val="008513C3"/>
    <w:rsid w:val="0099180F"/>
    <w:rsid w:val="00A670F8"/>
    <w:rsid w:val="00B15402"/>
    <w:rsid w:val="00B22358"/>
    <w:rsid w:val="00C06F00"/>
    <w:rsid w:val="00EA092C"/>
    <w:rsid w:val="00EE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52A2"/>
  </w:style>
  <w:style w:type="paragraph" w:styleId="a5">
    <w:name w:val="footer"/>
    <w:basedOn w:val="a"/>
    <w:link w:val="a6"/>
    <w:uiPriority w:val="99"/>
    <w:unhideWhenUsed/>
    <w:rsid w:val="0019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ПУ</cp:lastModifiedBy>
  <cp:revision>7</cp:revision>
  <cp:lastPrinted>2014-10-21T07:03:00Z</cp:lastPrinted>
  <dcterms:created xsi:type="dcterms:W3CDTF">2014-08-17T12:22:00Z</dcterms:created>
  <dcterms:modified xsi:type="dcterms:W3CDTF">2015-09-15T08:46:00Z</dcterms:modified>
</cp:coreProperties>
</file>