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E6" w:rsidRDefault="005F2EE6" w:rsidP="005412C6">
      <w:pPr>
        <w:spacing w:line="240" w:lineRule="auto"/>
        <w:jc w:val="center"/>
        <w:rPr>
          <w:rFonts w:ascii="Times New Roman" w:hAnsi="Times New Roman"/>
          <w:b/>
          <w:bCs/>
          <w:sz w:val="28"/>
          <w:szCs w:val="28"/>
        </w:rPr>
      </w:pPr>
      <w:r>
        <w:rPr>
          <w:rFonts w:ascii="Times New Roman" w:hAnsi="Times New Roman"/>
          <w:b/>
          <w:sz w:val="28"/>
          <w:szCs w:val="28"/>
        </w:rPr>
        <w:t xml:space="preserve">ГБПОУ СО </w:t>
      </w:r>
      <w:r w:rsidRPr="004E4397">
        <w:rPr>
          <w:rFonts w:ascii="Times New Roman" w:hAnsi="Times New Roman"/>
          <w:b/>
          <w:sz w:val="28"/>
          <w:szCs w:val="28"/>
        </w:rPr>
        <w:t xml:space="preserve"> </w:t>
      </w:r>
      <w:r>
        <w:rPr>
          <w:rFonts w:ascii="Times New Roman" w:hAnsi="Times New Roman"/>
          <w:b/>
          <w:bCs/>
          <w:sz w:val="28"/>
          <w:szCs w:val="28"/>
        </w:rPr>
        <w:t xml:space="preserve">«Озинский </w:t>
      </w:r>
      <w:r w:rsidRPr="0059764E">
        <w:rPr>
          <w:rFonts w:ascii="Times New Roman" w:hAnsi="Times New Roman"/>
          <w:b/>
          <w:bCs/>
          <w:sz w:val="28"/>
          <w:szCs w:val="28"/>
        </w:rPr>
        <w:t xml:space="preserve"> ли</w:t>
      </w:r>
      <w:r>
        <w:rPr>
          <w:rFonts w:ascii="Times New Roman" w:hAnsi="Times New Roman"/>
          <w:b/>
          <w:bCs/>
          <w:sz w:val="28"/>
          <w:szCs w:val="28"/>
        </w:rPr>
        <w:t>цей строительных технологий и сервиса»</w:t>
      </w:r>
    </w:p>
    <w:p w:rsidR="005F2EE6" w:rsidRDefault="005F2EE6" w:rsidP="000361B8">
      <w:pPr>
        <w:pStyle w:val="a3"/>
        <w:spacing w:after="0" w:line="360" w:lineRule="auto"/>
        <w:contextualSpacing/>
        <w:rPr>
          <w:rFonts w:cs="Times New Roman"/>
          <w:b/>
        </w:rPr>
      </w:pPr>
    </w:p>
    <w:p w:rsidR="005F2EE6" w:rsidRDefault="005F2EE6" w:rsidP="000361B8">
      <w:pPr>
        <w:pStyle w:val="a3"/>
        <w:spacing w:after="0" w:line="360" w:lineRule="auto"/>
        <w:contextualSpacing/>
        <w:rPr>
          <w:rFonts w:cs="Times New Roman"/>
          <w:b/>
        </w:rPr>
      </w:pPr>
      <w:r>
        <w:rPr>
          <w:rFonts w:cs="Times New Roman"/>
          <w:b/>
        </w:rPr>
        <w:t xml:space="preserve">   </w:t>
      </w:r>
    </w:p>
    <w:p w:rsidR="005F2EE6" w:rsidRPr="00AE302E" w:rsidRDefault="00247319" w:rsidP="000361B8">
      <w:pPr>
        <w:pStyle w:val="a3"/>
        <w:spacing w:after="0" w:line="360" w:lineRule="auto"/>
        <w:contextualSpacing/>
        <w:rPr>
          <w:rFonts w:cs="Times New Roman"/>
        </w:rPr>
      </w:pPr>
      <w:r w:rsidRPr="00247319">
        <w:rPr>
          <w:rFonts w:cs="Times New Roman"/>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1.25pt;height:93.75pt" fillcolor="#b2b2b2" strokecolor="#33c" strokeweight="1pt">
            <v:fill opacity=".5"/>
            <v:shadow on="t" color="#99f" offset="3pt"/>
            <v:textpath style="font-family:&quot;Arial Black&quot;;v-text-kern:t" trim="t" fitpath="t" string="&#10;Проект&#10;Экономия семейного бюджета&#10;&#10;"/>
          </v:shape>
        </w:pict>
      </w:r>
    </w:p>
    <w:p w:rsidR="005F2EE6" w:rsidRPr="00AE302E" w:rsidRDefault="005F2EE6" w:rsidP="005412C6">
      <w:pPr>
        <w:pStyle w:val="a3"/>
        <w:spacing w:after="0" w:line="360" w:lineRule="auto"/>
        <w:ind w:firstLine="510"/>
        <w:contextualSpacing/>
        <w:jc w:val="center"/>
        <w:rPr>
          <w:rFonts w:cs="Times New Roman"/>
        </w:rPr>
      </w:pPr>
    </w:p>
    <w:p w:rsidR="005F2EE6" w:rsidRDefault="00247319" w:rsidP="005412C6">
      <w:pPr>
        <w:pStyle w:val="a3"/>
        <w:spacing w:after="0" w:line="360" w:lineRule="auto"/>
        <w:ind w:firstLine="510"/>
        <w:contextualSpacing/>
        <w:jc w:val="center"/>
        <w:rPr>
          <w:rFonts w:cs="Times New Roman"/>
        </w:rPr>
      </w:pPr>
      <w:r w:rsidRPr="00247319">
        <w:rPr>
          <w:rFonts w:cs="Times New Roman"/>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6" type="#_x0000_t75" alt="бюд" style="width:362.25pt;height:216.75pt;visibility:visible">
            <v:imagedata r:id="rId5" o:title=""/>
          </v:shape>
        </w:pict>
      </w:r>
    </w:p>
    <w:p w:rsidR="005F2EE6" w:rsidRDefault="005F2EE6" w:rsidP="005412C6">
      <w:pPr>
        <w:pStyle w:val="a3"/>
        <w:spacing w:after="0" w:line="360" w:lineRule="auto"/>
        <w:ind w:firstLine="510"/>
        <w:contextualSpacing/>
        <w:jc w:val="center"/>
        <w:rPr>
          <w:rFonts w:cs="Times New Roman"/>
        </w:rPr>
      </w:pPr>
    </w:p>
    <w:p w:rsidR="005F2EE6" w:rsidRPr="00AE302E" w:rsidRDefault="005F2EE6" w:rsidP="005412C6">
      <w:pPr>
        <w:pStyle w:val="a3"/>
        <w:spacing w:after="0" w:line="360" w:lineRule="auto"/>
        <w:contextualSpacing/>
        <w:rPr>
          <w:rFonts w:cs="Times New Roman"/>
        </w:rPr>
      </w:pPr>
    </w:p>
    <w:p w:rsidR="005F2EE6" w:rsidRPr="00E05F53" w:rsidRDefault="005F2EE6" w:rsidP="005412C6">
      <w:pPr>
        <w:pStyle w:val="a3"/>
        <w:spacing w:after="0" w:line="360" w:lineRule="auto"/>
        <w:ind w:firstLine="510"/>
        <w:contextualSpacing/>
        <w:jc w:val="right"/>
        <w:rPr>
          <w:rFonts w:cs="Times New Roman"/>
          <w:sz w:val="32"/>
          <w:szCs w:val="32"/>
        </w:rPr>
      </w:pPr>
    </w:p>
    <w:p w:rsidR="005F2EE6" w:rsidRPr="004A5CF8" w:rsidRDefault="005F2EE6" w:rsidP="005412C6">
      <w:pPr>
        <w:pStyle w:val="a3"/>
        <w:tabs>
          <w:tab w:val="left" w:pos="4253"/>
        </w:tabs>
        <w:spacing w:after="0" w:line="360" w:lineRule="auto"/>
        <w:ind w:left="4253"/>
        <w:contextualSpacing/>
        <w:jc w:val="right"/>
        <w:rPr>
          <w:rFonts w:cs="Times New Roman"/>
          <w:sz w:val="28"/>
          <w:szCs w:val="28"/>
        </w:rPr>
      </w:pPr>
      <w:r w:rsidRPr="004A5CF8">
        <w:rPr>
          <w:rFonts w:cs="Times New Roman"/>
          <w:b/>
          <w:sz w:val="28"/>
          <w:szCs w:val="28"/>
        </w:rPr>
        <w:t xml:space="preserve">Авторы: </w:t>
      </w:r>
      <w:r w:rsidRPr="004A5CF8">
        <w:rPr>
          <w:rFonts w:cs="Times New Roman"/>
          <w:sz w:val="28"/>
          <w:szCs w:val="28"/>
        </w:rPr>
        <w:t>студенты группы №</w:t>
      </w:r>
      <w:r>
        <w:rPr>
          <w:rFonts w:cs="Times New Roman"/>
          <w:sz w:val="28"/>
          <w:szCs w:val="28"/>
        </w:rPr>
        <w:t>17</w:t>
      </w:r>
      <w:r w:rsidRPr="004A5CF8">
        <w:rPr>
          <w:rFonts w:cs="Times New Roman"/>
          <w:sz w:val="28"/>
          <w:szCs w:val="28"/>
        </w:rPr>
        <w:t xml:space="preserve"> </w:t>
      </w:r>
    </w:p>
    <w:p w:rsidR="005F2EE6" w:rsidRPr="004A5CF8" w:rsidRDefault="005F2EE6" w:rsidP="005412C6">
      <w:pPr>
        <w:pStyle w:val="a3"/>
        <w:tabs>
          <w:tab w:val="left" w:pos="4253"/>
        </w:tabs>
        <w:spacing w:after="0" w:line="360" w:lineRule="auto"/>
        <w:ind w:left="4253"/>
        <w:contextualSpacing/>
        <w:jc w:val="right"/>
        <w:rPr>
          <w:rFonts w:cs="Times New Roman"/>
          <w:sz w:val="28"/>
          <w:szCs w:val="28"/>
        </w:rPr>
      </w:pPr>
      <w:r w:rsidRPr="004A5CF8">
        <w:rPr>
          <w:sz w:val="28"/>
          <w:szCs w:val="28"/>
        </w:rPr>
        <w:t>ГБПОУ СО «</w:t>
      </w:r>
      <w:proofErr w:type="spellStart"/>
      <w:r w:rsidRPr="004A5CF8">
        <w:rPr>
          <w:sz w:val="28"/>
          <w:szCs w:val="28"/>
        </w:rPr>
        <w:t>ОЛСТиС</w:t>
      </w:r>
      <w:proofErr w:type="spellEnd"/>
      <w:r w:rsidRPr="004A5CF8">
        <w:rPr>
          <w:sz w:val="28"/>
          <w:szCs w:val="28"/>
        </w:rPr>
        <w:t>»</w:t>
      </w:r>
    </w:p>
    <w:p w:rsidR="005F2EE6" w:rsidRPr="004A5CF8" w:rsidRDefault="005F2EE6" w:rsidP="005412C6">
      <w:pPr>
        <w:pStyle w:val="a3"/>
        <w:tabs>
          <w:tab w:val="clear" w:pos="708"/>
          <w:tab w:val="left" w:pos="4253"/>
        </w:tabs>
        <w:spacing w:after="0" w:line="360" w:lineRule="auto"/>
        <w:ind w:left="4253"/>
        <w:contextualSpacing/>
        <w:jc w:val="right"/>
        <w:rPr>
          <w:rFonts w:cs="Times New Roman"/>
          <w:b/>
          <w:sz w:val="28"/>
          <w:szCs w:val="28"/>
        </w:rPr>
      </w:pPr>
      <w:r w:rsidRPr="004A5CF8">
        <w:rPr>
          <w:rFonts w:cs="Times New Roman"/>
          <w:b/>
          <w:sz w:val="28"/>
          <w:szCs w:val="28"/>
        </w:rPr>
        <w:t>Руководитель:</w:t>
      </w:r>
    </w:p>
    <w:p w:rsidR="005F2EE6" w:rsidRPr="004A5CF8" w:rsidRDefault="005F2EE6" w:rsidP="005412C6">
      <w:pPr>
        <w:pStyle w:val="a3"/>
        <w:tabs>
          <w:tab w:val="clear" w:pos="708"/>
        </w:tabs>
        <w:spacing w:after="0" w:line="360" w:lineRule="auto"/>
        <w:contextualSpacing/>
        <w:rPr>
          <w:rFonts w:cs="Times New Roman"/>
          <w:b/>
          <w:sz w:val="28"/>
          <w:szCs w:val="28"/>
        </w:rPr>
      </w:pPr>
      <w:r w:rsidRPr="004A5CF8">
        <w:rPr>
          <w:rFonts w:cs="Times New Roman"/>
          <w:b/>
          <w:sz w:val="28"/>
          <w:szCs w:val="28"/>
        </w:rPr>
        <w:t xml:space="preserve">                                                           </w:t>
      </w:r>
      <w:r>
        <w:rPr>
          <w:rFonts w:cs="Times New Roman"/>
          <w:b/>
          <w:sz w:val="28"/>
          <w:szCs w:val="28"/>
        </w:rPr>
        <w:t xml:space="preserve">                 </w:t>
      </w:r>
      <w:proofErr w:type="spellStart"/>
      <w:r w:rsidRPr="004A5CF8">
        <w:rPr>
          <w:rFonts w:cs="Times New Roman"/>
          <w:b/>
          <w:sz w:val="28"/>
          <w:szCs w:val="28"/>
        </w:rPr>
        <w:t>Ивашка</w:t>
      </w:r>
      <w:proofErr w:type="spellEnd"/>
      <w:r w:rsidRPr="004A5CF8">
        <w:rPr>
          <w:rFonts w:cs="Times New Roman"/>
          <w:b/>
          <w:sz w:val="28"/>
          <w:szCs w:val="28"/>
        </w:rPr>
        <w:t xml:space="preserve"> Ольга Станиславовна</w:t>
      </w:r>
    </w:p>
    <w:p w:rsidR="005F2EE6" w:rsidRPr="004A5CF8" w:rsidRDefault="005F2EE6" w:rsidP="005412C6">
      <w:pPr>
        <w:pStyle w:val="a3"/>
        <w:tabs>
          <w:tab w:val="clear" w:pos="708"/>
        </w:tabs>
        <w:spacing w:after="0" w:line="360" w:lineRule="auto"/>
        <w:ind w:left="6096"/>
        <w:contextualSpacing/>
        <w:jc w:val="right"/>
        <w:rPr>
          <w:rFonts w:cs="Times New Roman"/>
          <w:sz w:val="28"/>
          <w:szCs w:val="28"/>
        </w:rPr>
      </w:pPr>
      <w:r w:rsidRPr="004A5CF8">
        <w:rPr>
          <w:rFonts w:cs="Times New Roman"/>
          <w:sz w:val="28"/>
          <w:szCs w:val="28"/>
        </w:rPr>
        <w:t>преподаватель математики</w:t>
      </w:r>
    </w:p>
    <w:p w:rsidR="005F2EE6" w:rsidRPr="004A5CF8" w:rsidRDefault="005F2EE6" w:rsidP="005412C6">
      <w:pPr>
        <w:pStyle w:val="a3"/>
        <w:tabs>
          <w:tab w:val="clear" w:pos="708"/>
          <w:tab w:val="left" w:pos="4536"/>
        </w:tabs>
        <w:spacing w:after="0" w:line="360" w:lineRule="auto"/>
        <w:ind w:left="4536" w:firstLine="510"/>
        <w:contextualSpacing/>
        <w:jc w:val="right"/>
        <w:rPr>
          <w:rFonts w:cs="Times New Roman"/>
          <w:sz w:val="28"/>
          <w:szCs w:val="28"/>
        </w:rPr>
      </w:pPr>
      <w:r>
        <w:rPr>
          <w:sz w:val="28"/>
          <w:szCs w:val="28"/>
        </w:rPr>
        <w:t>ГБПОУ СО «</w:t>
      </w:r>
      <w:proofErr w:type="spellStart"/>
      <w:r>
        <w:rPr>
          <w:sz w:val="28"/>
          <w:szCs w:val="28"/>
        </w:rPr>
        <w:t>ОЛСТиС</w:t>
      </w:r>
      <w:proofErr w:type="spellEnd"/>
      <w:r>
        <w:rPr>
          <w:sz w:val="28"/>
          <w:szCs w:val="28"/>
        </w:rPr>
        <w:t>»</w:t>
      </w:r>
    </w:p>
    <w:p w:rsidR="005F2EE6" w:rsidRPr="004A5CF8" w:rsidRDefault="005F2EE6" w:rsidP="005412C6">
      <w:pPr>
        <w:pStyle w:val="a3"/>
        <w:spacing w:after="0" w:line="360" w:lineRule="auto"/>
        <w:ind w:firstLine="510"/>
        <w:contextualSpacing/>
        <w:jc w:val="center"/>
        <w:rPr>
          <w:rFonts w:cs="Times New Roman"/>
          <w:b/>
          <w:sz w:val="28"/>
          <w:szCs w:val="28"/>
        </w:rPr>
      </w:pPr>
    </w:p>
    <w:p w:rsidR="005F2EE6" w:rsidRPr="004A5CF8" w:rsidRDefault="005F2EE6" w:rsidP="005412C6">
      <w:pPr>
        <w:pStyle w:val="a3"/>
        <w:spacing w:after="0" w:line="360" w:lineRule="auto"/>
        <w:ind w:firstLine="510"/>
        <w:contextualSpacing/>
        <w:jc w:val="center"/>
        <w:rPr>
          <w:rFonts w:cs="Times New Roman"/>
          <w:b/>
          <w:sz w:val="28"/>
          <w:szCs w:val="28"/>
        </w:rPr>
      </w:pPr>
    </w:p>
    <w:p w:rsidR="005F2EE6" w:rsidRPr="004A5CF8" w:rsidRDefault="005F2EE6" w:rsidP="005412C6">
      <w:pPr>
        <w:pStyle w:val="a3"/>
        <w:spacing w:after="0" w:line="360" w:lineRule="auto"/>
        <w:ind w:firstLine="510"/>
        <w:contextualSpacing/>
        <w:jc w:val="center"/>
        <w:rPr>
          <w:rFonts w:cs="Times New Roman"/>
          <w:b/>
          <w:sz w:val="28"/>
          <w:szCs w:val="28"/>
        </w:rPr>
      </w:pPr>
      <w:r w:rsidRPr="004A5CF8">
        <w:rPr>
          <w:rFonts w:cs="Times New Roman"/>
          <w:b/>
          <w:sz w:val="28"/>
          <w:szCs w:val="28"/>
        </w:rPr>
        <w:t>Р.п. Озинки</w:t>
      </w:r>
    </w:p>
    <w:p w:rsidR="005F2EE6" w:rsidRDefault="005F2EE6" w:rsidP="005412C6">
      <w:pPr>
        <w:pStyle w:val="a3"/>
        <w:spacing w:after="0" w:line="360" w:lineRule="auto"/>
        <w:ind w:firstLine="510"/>
        <w:contextualSpacing/>
        <w:jc w:val="center"/>
        <w:rPr>
          <w:rFonts w:cs="Times New Roman"/>
          <w:b/>
          <w:sz w:val="28"/>
          <w:szCs w:val="28"/>
        </w:rPr>
      </w:pPr>
      <w:r w:rsidRPr="004A5CF8">
        <w:rPr>
          <w:rFonts w:cs="Times New Roman"/>
          <w:b/>
          <w:sz w:val="28"/>
          <w:szCs w:val="28"/>
        </w:rPr>
        <w:t>201</w:t>
      </w:r>
      <w:r>
        <w:rPr>
          <w:rFonts w:cs="Times New Roman"/>
          <w:b/>
          <w:sz w:val="28"/>
          <w:szCs w:val="28"/>
        </w:rPr>
        <w:t>4</w:t>
      </w:r>
      <w:r w:rsidRPr="004A5CF8">
        <w:rPr>
          <w:rFonts w:cs="Times New Roman"/>
          <w:b/>
          <w:sz w:val="28"/>
          <w:szCs w:val="28"/>
        </w:rPr>
        <w:t>-201</w:t>
      </w:r>
      <w:r>
        <w:rPr>
          <w:rFonts w:cs="Times New Roman"/>
          <w:b/>
          <w:sz w:val="28"/>
          <w:szCs w:val="28"/>
        </w:rPr>
        <w:t>5</w:t>
      </w:r>
      <w:r w:rsidRPr="004A5CF8">
        <w:rPr>
          <w:rFonts w:cs="Times New Roman"/>
          <w:b/>
          <w:sz w:val="28"/>
          <w:szCs w:val="28"/>
        </w:rPr>
        <w:t xml:space="preserve"> </w:t>
      </w:r>
      <w:proofErr w:type="spellStart"/>
      <w:r w:rsidRPr="004A5CF8">
        <w:rPr>
          <w:rFonts w:cs="Times New Roman"/>
          <w:b/>
          <w:sz w:val="28"/>
          <w:szCs w:val="28"/>
        </w:rPr>
        <w:t>уч</w:t>
      </w:r>
      <w:proofErr w:type="gramStart"/>
      <w:r w:rsidRPr="004A5CF8">
        <w:rPr>
          <w:rFonts w:cs="Times New Roman"/>
          <w:b/>
          <w:sz w:val="28"/>
          <w:szCs w:val="28"/>
        </w:rPr>
        <w:t>.г</w:t>
      </w:r>
      <w:proofErr w:type="gramEnd"/>
      <w:r w:rsidRPr="004A5CF8">
        <w:rPr>
          <w:rFonts w:cs="Times New Roman"/>
          <w:b/>
          <w:sz w:val="28"/>
          <w:szCs w:val="28"/>
        </w:rPr>
        <w:t>г</w:t>
      </w:r>
      <w:proofErr w:type="spellEnd"/>
    </w:p>
    <w:p w:rsidR="005F2EE6" w:rsidRDefault="005F2EE6" w:rsidP="005412C6">
      <w:pPr>
        <w:pStyle w:val="a3"/>
        <w:spacing w:after="0" w:line="360" w:lineRule="auto"/>
        <w:ind w:firstLine="510"/>
        <w:contextualSpacing/>
        <w:jc w:val="center"/>
        <w:rPr>
          <w:rFonts w:cs="Times New Roman"/>
          <w:b/>
          <w:sz w:val="28"/>
          <w:szCs w:val="28"/>
        </w:rPr>
      </w:pPr>
    </w:p>
    <w:p w:rsidR="005F2EE6" w:rsidRDefault="005F2EE6" w:rsidP="005412C6">
      <w:pPr>
        <w:pStyle w:val="a3"/>
        <w:spacing w:after="0" w:line="360" w:lineRule="auto"/>
        <w:ind w:firstLine="510"/>
        <w:contextualSpacing/>
        <w:jc w:val="center"/>
        <w:rPr>
          <w:rFonts w:cs="Times New Roman"/>
          <w:b/>
          <w:sz w:val="28"/>
          <w:szCs w:val="28"/>
        </w:rPr>
      </w:pPr>
    </w:p>
    <w:p w:rsidR="005F2EE6" w:rsidRPr="00950053" w:rsidRDefault="005F2EE6" w:rsidP="005412C6">
      <w:pPr>
        <w:pStyle w:val="a3"/>
        <w:spacing w:after="0" w:line="360" w:lineRule="auto"/>
        <w:ind w:firstLine="510"/>
        <w:contextualSpacing/>
        <w:jc w:val="center"/>
        <w:rPr>
          <w:rFonts w:cs="Times New Roman"/>
          <w:b/>
        </w:rPr>
      </w:pPr>
      <w:r w:rsidRPr="00950053">
        <w:rPr>
          <w:rFonts w:cs="Times New Roman"/>
          <w:b/>
        </w:rPr>
        <w:lastRenderedPageBreak/>
        <w:t>Аннотация</w:t>
      </w:r>
    </w:p>
    <w:p w:rsidR="005F2EE6" w:rsidRPr="00950053" w:rsidRDefault="005F2EE6" w:rsidP="005412C6">
      <w:pPr>
        <w:pStyle w:val="a3"/>
        <w:spacing w:after="0" w:line="360" w:lineRule="auto"/>
        <w:ind w:firstLine="510"/>
        <w:contextualSpacing/>
        <w:rPr>
          <w:rFonts w:cs="Times New Roman"/>
          <w:b/>
        </w:rPr>
      </w:pPr>
      <w:r w:rsidRPr="00950053">
        <w:rPr>
          <w:rFonts w:cs="Times New Roman"/>
          <w:b/>
        </w:rPr>
        <w:t>Тема проекта: Экономия семейного бюджета.</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Слово «экономика» произошло от древнегреческого, что переводится как «</w:t>
      </w:r>
      <w:proofErr w:type="gramStart"/>
      <w:r w:rsidRPr="00950053">
        <w:rPr>
          <w:rFonts w:cs="Times New Roman"/>
        </w:rPr>
        <w:t>искусство ведения</w:t>
      </w:r>
      <w:proofErr w:type="gramEnd"/>
      <w:r w:rsidRPr="00950053">
        <w:rPr>
          <w:rFonts w:cs="Times New Roman"/>
        </w:rPr>
        <w:t xml:space="preserve"> домашнего хозяйства». Дело в том, что первоначально экономика была делом семейным, регулирующим доходы и расходы отдельной семьи. В дальнейшем данный термин стали использовать для обозначения более широкой сферы деятельности.</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 xml:space="preserve">В настоящее время очень мало российских семей грамотно управляют семейным бюджетом. За годы “застоя” многие привыкли к стабильности и проецируют то, как жили раньше, на современность. И хотя перестройка давно закончилась, похоронив надежду на сытую и спокойную жизнь, наши люди никак не могут осознать реальность и начать жить адекватно существующей обстановке. Нужно понять, что если тратить семейный бюджет импульсивно и хаотично, то его никогда не будет хватать даже </w:t>
      </w:r>
      <w:proofErr w:type="gramStart"/>
      <w:r w:rsidRPr="00950053">
        <w:rPr>
          <w:rFonts w:cs="Times New Roman"/>
        </w:rPr>
        <w:t>на</w:t>
      </w:r>
      <w:proofErr w:type="gramEnd"/>
      <w:r w:rsidRPr="00950053">
        <w:rPr>
          <w:rFonts w:cs="Times New Roman"/>
        </w:rPr>
        <w:t xml:space="preserve"> самое необходимое. Бюджет семьи нужно планировать! И заботиться об этом, должны все члены семьи.</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 xml:space="preserve">Данная тема будет актуальна всегда. Ведь бюджет — </w:t>
      </w:r>
      <w:proofErr w:type="gramStart"/>
      <w:r w:rsidRPr="00950053">
        <w:rPr>
          <w:rFonts w:cs="Times New Roman"/>
        </w:rPr>
        <w:t>важная</w:t>
      </w:r>
      <w:proofErr w:type="gramEnd"/>
      <w:r w:rsidRPr="00950053">
        <w:rPr>
          <w:rFonts w:cs="Times New Roman"/>
        </w:rPr>
        <w:t xml:space="preserve"> слагающая благополучия в семейной жизни. Именно он диктует стиль жизни семьи, определяет возможность тех или иных трат. Семейный бюджет предусматривает наличие определенных доходов и расходов. Семейная экономика предусматривает грамотное соотношение доходов и расходов.</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Если члены семьи будут знать что такое семейный бюджет, уметь планировать свои расходы, находить оптимальные пути увеличения собственных доходов, выявлять и рационально учитывать в планировании потребности каждого члена семьи, то вместе они могут увеличить доходную часть своего семейного бюджета.</w:t>
      </w:r>
    </w:p>
    <w:p w:rsidR="005F2EE6" w:rsidRPr="00950053" w:rsidRDefault="005F2EE6" w:rsidP="005412C6">
      <w:pPr>
        <w:pStyle w:val="a3"/>
        <w:spacing w:after="0" w:line="360" w:lineRule="auto"/>
        <w:ind w:firstLine="510"/>
        <w:contextualSpacing/>
        <w:rPr>
          <w:rFonts w:cs="Times New Roman"/>
        </w:rPr>
      </w:pPr>
      <w:r w:rsidRPr="00950053">
        <w:rPr>
          <w:rFonts w:cs="Times New Roman"/>
          <w:b/>
        </w:rPr>
        <w:t>Цель:</w:t>
      </w:r>
      <w:r w:rsidRPr="00950053">
        <w:rPr>
          <w:rFonts w:cs="Times New Roman"/>
        </w:rPr>
        <w:t xml:space="preserve"> выявление основных факторов экономии семейного бюджета.</w:t>
      </w:r>
    </w:p>
    <w:p w:rsidR="005F2EE6" w:rsidRPr="00950053" w:rsidRDefault="005F2EE6" w:rsidP="005412C6">
      <w:pPr>
        <w:pStyle w:val="a3"/>
        <w:spacing w:after="0" w:line="360" w:lineRule="auto"/>
        <w:ind w:firstLine="510"/>
        <w:contextualSpacing/>
        <w:rPr>
          <w:rFonts w:cs="Times New Roman"/>
          <w:b/>
        </w:rPr>
      </w:pPr>
      <w:r w:rsidRPr="00950053">
        <w:rPr>
          <w:rFonts w:cs="Times New Roman"/>
          <w:b/>
        </w:rPr>
        <w:t>Задачи:</w:t>
      </w:r>
    </w:p>
    <w:p w:rsidR="005F2EE6" w:rsidRPr="00950053" w:rsidRDefault="005F2EE6" w:rsidP="005412C6">
      <w:pPr>
        <w:pStyle w:val="a3"/>
        <w:numPr>
          <w:ilvl w:val="0"/>
          <w:numId w:val="17"/>
        </w:numPr>
        <w:spacing w:after="0" w:line="360" w:lineRule="auto"/>
        <w:ind w:firstLine="0"/>
        <w:contextualSpacing/>
        <w:rPr>
          <w:rFonts w:cs="Times New Roman"/>
        </w:rPr>
      </w:pPr>
      <w:r w:rsidRPr="00950053">
        <w:rPr>
          <w:rFonts w:cs="Times New Roman"/>
        </w:rPr>
        <w:t>Рассмотреть сущность семейного бюджета и его виды.</w:t>
      </w:r>
    </w:p>
    <w:p w:rsidR="005F2EE6" w:rsidRPr="00950053" w:rsidRDefault="005F2EE6" w:rsidP="005412C6">
      <w:pPr>
        <w:pStyle w:val="a3"/>
        <w:numPr>
          <w:ilvl w:val="0"/>
          <w:numId w:val="17"/>
        </w:numPr>
        <w:spacing w:after="0" w:line="360" w:lineRule="auto"/>
        <w:ind w:firstLine="0"/>
        <w:contextualSpacing/>
        <w:rPr>
          <w:rFonts w:cs="Times New Roman"/>
        </w:rPr>
      </w:pPr>
      <w:r w:rsidRPr="00950053">
        <w:rPr>
          <w:rFonts w:cs="Times New Roman"/>
        </w:rPr>
        <w:t>Рассмотреть способы формирования семейного бюджета.</w:t>
      </w:r>
    </w:p>
    <w:p w:rsidR="005F2EE6" w:rsidRPr="00950053" w:rsidRDefault="005F2EE6" w:rsidP="005412C6">
      <w:pPr>
        <w:pStyle w:val="a3"/>
        <w:numPr>
          <w:ilvl w:val="0"/>
          <w:numId w:val="17"/>
        </w:numPr>
        <w:spacing w:after="0" w:line="360" w:lineRule="auto"/>
        <w:ind w:firstLine="0"/>
        <w:contextualSpacing/>
        <w:rPr>
          <w:rFonts w:cs="Times New Roman"/>
        </w:rPr>
      </w:pPr>
      <w:r w:rsidRPr="00950053">
        <w:rPr>
          <w:rFonts w:cs="Times New Roman"/>
        </w:rPr>
        <w:t>Рассмотреть факторы экономии семейного бюджета.</w:t>
      </w:r>
    </w:p>
    <w:p w:rsidR="005F2EE6" w:rsidRPr="00950053" w:rsidRDefault="005F2EE6" w:rsidP="005412C6">
      <w:pPr>
        <w:pStyle w:val="a3"/>
        <w:numPr>
          <w:ilvl w:val="0"/>
          <w:numId w:val="17"/>
        </w:numPr>
        <w:spacing w:after="0" w:line="360" w:lineRule="auto"/>
        <w:ind w:firstLine="0"/>
        <w:contextualSpacing/>
        <w:rPr>
          <w:rFonts w:cs="Times New Roman"/>
        </w:rPr>
      </w:pPr>
      <w:r w:rsidRPr="00950053">
        <w:rPr>
          <w:rFonts w:cs="Times New Roman"/>
        </w:rPr>
        <w:t>Провести собственный эксперимент в области экономии семейного бюджета.</w:t>
      </w:r>
    </w:p>
    <w:p w:rsidR="005F2EE6" w:rsidRPr="00950053" w:rsidRDefault="005F2EE6" w:rsidP="005412C6">
      <w:pPr>
        <w:pStyle w:val="a3"/>
        <w:numPr>
          <w:ilvl w:val="0"/>
          <w:numId w:val="17"/>
        </w:numPr>
        <w:spacing w:after="0" w:line="360" w:lineRule="auto"/>
        <w:ind w:firstLine="0"/>
        <w:contextualSpacing/>
        <w:rPr>
          <w:rFonts w:cs="Times New Roman"/>
        </w:rPr>
      </w:pPr>
      <w:r w:rsidRPr="00950053">
        <w:rPr>
          <w:rFonts w:cs="Times New Roman"/>
        </w:rPr>
        <w:t>Провести статистику знаний способов экономии семейного бюджета среди подростков.</w:t>
      </w:r>
    </w:p>
    <w:p w:rsidR="005F2EE6" w:rsidRPr="00950053" w:rsidRDefault="005F2EE6" w:rsidP="005412C6">
      <w:pPr>
        <w:pStyle w:val="a3"/>
        <w:numPr>
          <w:ilvl w:val="0"/>
          <w:numId w:val="17"/>
        </w:numPr>
        <w:spacing w:after="0" w:line="360" w:lineRule="auto"/>
        <w:ind w:firstLine="0"/>
        <w:contextualSpacing/>
        <w:rPr>
          <w:rFonts w:cs="Times New Roman"/>
        </w:rPr>
      </w:pPr>
      <w:r w:rsidRPr="00950053">
        <w:rPr>
          <w:rFonts w:cs="Times New Roman"/>
        </w:rPr>
        <w:t>Создать буклет.</w:t>
      </w:r>
    </w:p>
    <w:p w:rsidR="005F2EE6" w:rsidRPr="00950053" w:rsidRDefault="005F2EE6" w:rsidP="005412C6">
      <w:pPr>
        <w:pStyle w:val="a3"/>
        <w:spacing w:after="0" w:line="360" w:lineRule="auto"/>
        <w:ind w:firstLine="510"/>
        <w:contextualSpacing/>
        <w:rPr>
          <w:rFonts w:cs="Times New Roman"/>
          <w:b/>
        </w:rPr>
      </w:pPr>
      <w:r w:rsidRPr="00950053">
        <w:rPr>
          <w:rFonts w:cs="Times New Roman"/>
          <w:b/>
        </w:rPr>
        <w:t>Методы:</w:t>
      </w:r>
    </w:p>
    <w:p w:rsidR="005F2EE6" w:rsidRPr="00950053" w:rsidRDefault="005F2EE6" w:rsidP="005412C6">
      <w:pPr>
        <w:pStyle w:val="a3"/>
        <w:numPr>
          <w:ilvl w:val="0"/>
          <w:numId w:val="32"/>
        </w:numPr>
        <w:spacing w:after="0" w:line="360" w:lineRule="auto"/>
        <w:ind w:firstLine="0"/>
        <w:contextualSpacing/>
        <w:rPr>
          <w:rFonts w:cs="Times New Roman"/>
        </w:rPr>
      </w:pPr>
      <w:r w:rsidRPr="00950053">
        <w:rPr>
          <w:rFonts w:cs="Times New Roman"/>
        </w:rPr>
        <w:t>Теоретический – метод изучения теоретического материала</w:t>
      </w:r>
    </w:p>
    <w:p w:rsidR="005F2EE6" w:rsidRPr="00950053" w:rsidRDefault="005F2EE6" w:rsidP="005412C6">
      <w:pPr>
        <w:pStyle w:val="a3"/>
        <w:numPr>
          <w:ilvl w:val="0"/>
          <w:numId w:val="32"/>
        </w:numPr>
        <w:spacing w:after="0" w:line="360" w:lineRule="auto"/>
        <w:ind w:firstLine="0"/>
        <w:contextualSpacing/>
        <w:rPr>
          <w:rFonts w:cs="Times New Roman"/>
        </w:rPr>
      </w:pPr>
      <w:r w:rsidRPr="00950053">
        <w:rPr>
          <w:rFonts w:cs="Times New Roman"/>
        </w:rPr>
        <w:t>Исследовательский – метод научного познания</w:t>
      </w:r>
    </w:p>
    <w:p w:rsidR="005F2EE6" w:rsidRPr="00950053" w:rsidRDefault="005F2EE6" w:rsidP="005412C6">
      <w:pPr>
        <w:pStyle w:val="a3"/>
        <w:numPr>
          <w:ilvl w:val="0"/>
          <w:numId w:val="32"/>
        </w:numPr>
        <w:spacing w:after="0" w:line="360" w:lineRule="auto"/>
        <w:ind w:firstLine="0"/>
        <w:contextualSpacing/>
        <w:rPr>
          <w:rFonts w:cs="Times New Roman"/>
        </w:rPr>
      </w:pPr>
      <w:r w:rsidRPr="00950053">
        <w:rPr>
          <w:rFonts w:cs="Times New Roman"/>
        </w:rPr>
        <w:t>Анкетирования – метод получения информации</w:t>
      </w:r>
    </w:p>
    <w:p w:rsidR="005F2EE6" w:rsidRPr="00950053" w:rsidRDefault="005F2EE6" w:rsidP="005412C6">
      <w:pPr>
        <w:pStyle w:val="a3"/>
        <w:numPr>
          <w:ilvl w:val="0"/>
          <w:numId w:val="32"/>
        </w:numPr>
        <w:spacing w:after="0" w:line="360" w:lineRule="auto"/>
        <w:ind w:firstLine="0"/>
        <w:contextualSpacing/>
        <w:rPr>
          <w:rFonts w:cs="Times New Roman"/>
        </w:rPr>
      </w:pPr>
      <w:r w:rsidRPr="00950053">
        <w:rPr>
          <w:rFonts w:cs="Times New Roman"/>
        </w:rPr>
        <w:t>Рефлексии – метод погружения в себя и самопознание</w:t>
      </w:r>
    </w:p>
    <w:p w:rsidR="005F2EE6" w:rsidRPr="00950053" w:rsidRDefault="005F2EE6" w:rsidP="005412C6">
      <w:pPr>
        <w:pStyle w:val="a3"/>
        <w:numPr>
          <w:ilvl w:val="0"/>
          <w:numId w:val="32"/>
        </w:numPr>
        <w:spacing w:after="0" w:line="360" w:lineRule="auto"/>
        <w:ind w:firstLine="0"/>
        <w:contextualSpacing/>
        <w:rPr>
          <w:rFonts w:cs="Times New Roman"/>
        </w:rPr>
      </w:pPr>
      <w:r w:rsidRPr="00950053">
        <w:rPr>
          <w:rFonts w:cs="Times New Roman"/>
        </w:rPr>
        <w:t>Описания – метод исчерпывающего представления предмета</w:t>
      </w:r>
    </w:p>
    <w:p w:rsidR="005F2EE6" w:rsidRPr="00950053" w:rsidRDefault="005F2EE6" w:rsidP="005412C6">
      <w:pPr>
        <w:pStyle w:val="a3"/>
        <w:spacing w:after="0" w:line="360" w:lineRule="auto"/>
        <w:ind w:firstLine="510"/>
        <w:contextualSpacing/>
        <w:rPr>
          <w:rFonts w:cs="Times New Roman"/>
          <w:b/>
        </w:rPr>
      </w:pPr>
      <w:r w:rsidRPr="00950053">
        <w:rPr>
          <w:rFonts w:cs="Times New Roman"/>
          <w:b/>
        </w:rPr>
        <w:t>Выводы:</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 xml:space="preserve">В результате работы над проектом «Экономия семейного бюджета» сформированы: </w:t>
      </w:r>
    </w:p>
    <w:p w:rsidR="005F2EE6" w:rsidRPr="00950053" w:rsidRDefault="005F2EE6" w:rsidP="005412C6">
      <w:pPr>
        <w:pStyle w:val="a3"/>
        <w:numPr>
          <w:ilvl w:val="0"/>
          <w:numId w:val="33"/>
        </w:numPr>
        <w:spacing w:after="0" w:line="360" w:lineRule="auto"/>
        <w:ind w:firstLine="0"/>
        <w:contextualSpacing/>
        <w:rPr>
          <w:rFonts w:cs="Times New Roman"/>
        </w:rPr>
      </w:pPr>
      <w:r w:rsidRPr="00950053">
        <w:rPr>
          <w:rFonts w:cs="Times New Roman"/>
        </w:rPr>
        <w:t>Проектно-исследовательские умения</w:t>
      </w:r>
    </w:p>
    <w:p w:rsidR="005F2EE6" w:rsidRPr="00950053" w:rsidRDefault="005F2EE6" w:rsidP="005412C6">
      <w:pPr>
        <w:pStyle w:val="a3"/>
        <w:numPr>
          <w:ilvl w:val="0"/>
          <w:numId w:val="33"/>
        </w:numPr>
        <w:spacing w:after="0" w:line="360" w:lineRule="auto"/>
        <w:ind w:firstLine="0"/>
        <w:contextualSpacing/>
        <w:rPr>
          <w:rFonts w:cs="Times New Roman"/>
        </w:rPr>
      </w:pPr>
      <w:r w:rsidRPr="00950053">
        <w:rPr>
          <w:rFonts w:cs="Times New Roman"/>
        </w:rPr>
        <w:t>Умение анализировать собственную деятельность и корректировать её</w:t>
      </w:r>
    </w:p>
    <w:p w:rsidR="005F2EE6" w:rsidRPr="00950053" w:rsidRDefault="005F2EE6" w:rsidP="005412C6">
      <w:pPr>
        <w:pStyle w:val="a3"/>
        <w:numPr>
          <w:ilvl w:val="0"/>
          <w:numId w:val="33"/>
        </w:numPr>
        <w:spacing w:after="0" w:line="360" w:lineRule="auto"/>
        <w:ind w:firstLine="0"/>
        <w:contextualSpacing/>
        <w:rPr>
          <w:rFonts w:cs="Times New Roman"/>
        </w:rPr>
      </w:pPr>
      <w:r w:rsidRPr="00950053">
        <w:rPr>
          <w:rFonts w:cs="Times New Roman"/>
        </w:rPr>
        <w:t>Выработаны рекомендации в виде буклета.</w:t>
      </w:r>
    </w:p>
    <w:p w:rsidR="005F2EE6" w:rsidRPr="00950053" w:rsidRDefault="005F2EE6" w:rsidP="005412C6">
      <w:pPr>
        <w:pStyle w:val="a3"/>
        <w:spacing w:after="0" w:line="360" w:lineRule="auto"/>
        <w:ind w:firstLine="510"/>
        <w:contextualSpacing/>
        <w:jc w:val="center"/>
        <w:rPr>
          <w:rFonts w:cs="Times New Roman"/>
          <w:b/>
        </w:rPr>
      </w:pPr>
      <w:r w:rsidRPr="00950053">
        <w:rPr>
          <w:rFonts w:cs="Times New Roman"/>
          <w:b/>
        </w:rPr>
        <w:t>План исследований</w:t>
      </w:r>
    </w:p>
    <w:p w:rsidR="005F2EE6" w:rsidRPr="00950053" w:rsidRDefault="005F2EE6" w:rsidP="005412C6">
      <w:pPr>
        <w:pStyle w:val="a3"/>
        <w:spacing w:after="0" w:line="360" w:lineRule="auto"/>
        <w:ind w:firstLine="510"/>
        <w:contextualSpacing/>
        <w:rPr>
          <w:rFonts w:cs="Times New Roman"/>
        </w:rPr>
      </w:pPr>
      <w:r w:rsidRPr="00950053">
        <w:rPr>
          <w:rFonts w:cs="Times New Roman"/>
          <w:b/>
        </w:rPr>
        <w:t xml:space="preserve">Проблема: </w:t>
      </w:r>
      <w:r w:rsidRPr="00950053">
        <w:rPr>
          <w:rFonts w:cs="Times New Roman"/>
        </w:rPr>
        <w:t>как грамотно управлять семейным бюджетом?</w:t>
      </w:r>
    </w:p>
    <w:p w:rsidR="005F2EE6" w:rsidRPr="00950053" w:rsidRDefault="005F2EE6" w:rsidP="005412C6">
      <w:pPr>
        <w:pStyle w:val="a3"/>
        <w:spacing w:after="0" w:line="360" w:lineRule="auto"/>
        <w:ind w:firstLine="510"/>
        <w:contextualSpacing/>
        <w:rPr>
          <w:rFonts w:cs="Times New Roman"/>
        </w:rPr>
      </w:pPr>
      <w:r w:rsidRPr="00950053">
        <w:rPr>
          <w:rFonts w:cs="Times New Roman"/>
          <w:b/>
        </w:rPr>
        <w:t xml:space="preserve">Гипотеза: </w:t>
      </w:r>
      <w:r w:rsidRPr="00950053">
        <w:rPr>
          <w:rFonts w:cs="Times New Roman"/>
        </w:rPr>
        <w:t>Если определить основные методы экономии семейного бюджета, то с их помощью  можно в разы сократить расходы.</w:t>
      </w:r>
    </w:p>
    <w:p w:rsidR="005F2EE6" w:rsidRPr="00950053" w:rsidRDefault="005F2EE6" w:rsidP="005412C6">
      <w:pPr>
        <w:pStyle w:val="a3"/>
        <w:spacing w:after="0" w:line="360" w:lineRule="auto"/>
        <w:ind w:firstLine="510"/>
        <w:contextualSpacing/>
        <w:rPr>
          <w:rFonts w:cs="Times New Roman"/>
        </w:rPr>
      </w:pPr>
      <w:r w:rsidRPr="00950053">
        <w:rPr>
          <w:rFonts w:cs="Times New Roman"/>
          <w:b/>
        </w:rPr>
        <w:t xml:space="preserve">Описание методов: </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Теоретический метод позволил мне узнать историю семейного бюджета, способы его формирования, расширить свои знания в этой сфере экономики.</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Исследовательский метод  дал мне возможность выявить роль семейного бюджета в жизни человека, исследовать способы его экономии, используя выявленные способы внести вклад в экономию бюджета моей семьи.</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Метод анкетирования позволил подвести статистику знаний способов экономии семейного бюджета среди подростков.</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 xml:space="preserve">Метод рефлексии помог проанализировать и своевременно скорректировать работу над проектом, собственную деятельность.  </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Метод описания дал мне возможность представить материал в полном объеме.</w:t>
      </w:r>
    </w:p>
    <w:p w:rsidR="005F2EE6" w:rsidRPr="00950053" w:rsidRDefault="005F2EE6" w:rsidP="005412C6">
      <w:pPr>
        <w:pStyle w:val="a3"/>
        <w:spacing w:after="0" w:line="360" w:lineRule="auto"/>
        <w:ind w:firstLine="510"/>
        <w:contextualSpacing/>
        <w:rPr>
          <w:rFonts w:cs="Times New Roman"/>
          <w:b/>
        </w:rPr>
      </w:pPr>
    </w:p>
    <w:p w:rsidR="005F2EE6" w:rsidRPr="00950053" w:rsidRDefault="005F2EE6" w:rsidP="005412C6">
      <w:pPr>
        <w:pStyle w:val="a3"/>
        <w:spacing w:after="0" w:line="360" w:lineRule="auto"/>
        <w:ind w:firstLine="510"/>
        <w:contextualSpacing/>
        <w:rPr>
          <w:rFonts w:cs="Times New Roman"/>
          <w:b/>
          <w:u w:val="single"/>
        </w:rPr>
      </w:pPr>
      <w:r w:rsidRPr="00950053">
        <w:rPr>
          <w:rFonts w:cs="Times New Roman"/>
          <w:b/>
        </w:rPr>
        <w:t>Что такое семейный бюджет?</w:t>
      </w:r>
    </w:p>
    <w:p w:rsidR="005F2EE6" w:rsidRPr="00950053" w:rsidRDefault="005F2EE6" w:rsidP="005412C6">
      <w:pPr>
        <w:pStyle w:val="a3"/>
        <w:spacing w:after="0" w:line="360" w:lineRule="auto"/>
        <w:ind w:firstLine="510"/>
        <w:contextualSpacing/>
        <w:rPr>
          <w:rFonts w:cs="Times New Roman"/>
        </w:rPr>
      </w:pPr>
      <w:r w:rsidRPr="00950053">
        <w:rPr>
          <w:rFonts w:cs="Times New Roman"/>
          <w:b/>
        </w:rPr>
        <w:t>Этимология и толкование.</w:t>
      </w:r>
    </w:p>
    <w:p w:rsidR="005F2EE6" w:rsidRPr="00950053" w:rsidRDefault="005F2EE6" w:rsidP="005412C6">
      <w:pPr>
        <w:pStyle w:val="a3"/>
        <w:spacing w:after="0" w:line="360" w:lineRule="auto"/>
        <w:ind w:firstLine="510"/>
        <w:contextualSpacing/>
        <w:rPr>
          <w:rFonts w:cs="Times New Roman"/>
        </w:rPr>
      </w:pPr>
      <w:r w:rsidRPr="00950053">
        <w:rPr>
          <w:rFonts w:cs="Times New Roman"/>
          <w:u w:val="single"/>
        </w:rPr>
        <w:t>Бюджет</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Бюджет - схема доходов и расходов определённого лица (семьи, бизнеса, организации, государства и т. д.), устанавливаемая на определённый период времени, обычно на один год.</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От французского (</w:t>
      </w:r>
      <w:proofErr w:type="spellStart"/>
      <w:r w:rsidRPr="00950053">
        <w:rPr>
          <w:rFonts w:cs="Times New Roman"/>
        </w:rPr>
        <w:t>budget</w:t>
      </w:r>
      <w:proofErr w:type="spellEnd"/>
      <w:r w:rsidRPr="00950053">
        <w:rPr>
          <w:rFonts w:cs="Times New Roman"/>
        </w:rPr>
        <w:t xml:space="preserve">) и от </w:t>
      </w:r>
      <w:proofErr w:type="spellStart"/>
      <w:r w:rsidRPr="00950053">
        <w:rPr>
          <w:rFonts w:cs="Times New Roman"/>
        </w:rPr>
        <w:t>древнефранцузского</w:t>
      </w:r>
      <w:proofErr w:type="spellEnd"/>
      <w:r w:rsidRPr="00950053">
        <w:rPr>
          <w:rFonts w:cs="Times New Roman"/>
        </w:rPr>
        <w:t xml:space="preserve"> (</w:t>
      </w:r>
      <w:proofErr w:type="spellStart"/>
      <w:r w:rsidRPr="00950053">
        <w:rPr>
          <w:rFonts w:cs="Times New Roman"/>
        </w:rPr>
        <w:t>bougette</w:t>
      </w:r>
      <w:proofErr w:type="spellEnd"/>
      <w:r w:rsidRPr="00950053">
        <w:rPr>
          <w:rFonts w:cs="Times New Roman"/>
        </w:rPr>
        <w:t>) языка - кожаный мешок.</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От английского (</w:t>
      </w:r>
      <w:proofErr w:type="spellStart"/>
      <w:r w:rsidRPr="00950053">
        <w:rPr>
          <w:rFonts w:cs="Times New Roman"/>
        </w:rPr>
        <w:t>budget</w:t>
      </w:r>
      <w:proofErr w:type="spellEnd"/>
      <w:r w:rsidRPr="00950053">
        <w:rPr>
          <w:rFonts w:cs="Times New Roman"/>
        </w:rPr>
        <w:t>) языка – сумка.</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Из латинского (</w:t>
      </w:r>
      <w:proofErr w:type="spellStart"/>
      <w:r w:rsidRPr="00950053">
        <w:rPr>
          <w:rFonts w:cs="Times New Roman"/>
        </w:rPr>
        <w:t>bulga</w:t>
      </w:r>
      <w:proofErr w:type="spellEnd"/>
      <w:r w:rsidRPr="00950053">
        <w:rPr>
          <w:rFonts w:cs="Times New Roman"/>
        </w:rPr>
        <w:t>) языка - «кожаная сумка».</w:t>
      </w:r>
    </w:p>
    <w:p w:rsidR="005F2EE6" w:rsidRPr="00950053" w:rsidRDefault="005F2EE6" w:rsidP="005412C6">
      <w:pPr>
        <w:pStyle w:val="a3"/>
        <w:spacing w:after="0" w:line="360" w:lineRule="auto"/>
        <w:ind w:firstLine="510"/>
        <w:contextualSpacing/>
        <w:rPr>
          <w:rFonts w:cs="Times New Roman"/>
        </w:rPr>
      </w:pPr>
      <w:r w:rsidRPr="00950053">
        <w:rPr>
          <w:rFonts w:cs="Times New Roman"/>
          <w:u w:val="single"/>
        </w:rPr>
        <w:t>Семейный</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Происходит от существительного  Семья.</w:t>
      </w:r>
    </w:p>
    <w:p w:rsidR="005F2EE6" w:rsidRPr="00950053" w:rsidRDefault="005F2EE6" w:rsidP="005412C6">
      <w:pPr>
        <w:pStyle w:val="a3"/>
        <w:spacing w:after="0" w:line="360" w:lineRule="auto"/>
        <w:ind w:firstLine="510"/>
        <w:contextualSpacing/>
        <w:rPr>
          <w:rFonts w:cs="Times New Roman"/>
        </w:rPr>
      </w:pPr>
      <w:proofErr w:type="gramStart"/>
      <w:r w:rsidRPr="00950053">
        <w:rPr>
          <w:rFonts w:cs="Times New Roman"/>
        </w:rPr>
        <w:t>Семья - собирательное суффиксальное производное от семь - "домочадец".</w:t>
      </w:r>
      <w:proofErr w:type="gramEnd"/>
      <w:r w:rsidRPr="00950053">
        <w:rPr>
          <w:rFonts w:cs="Times New Roman"/>
        </w:rPr>
        <w:t xml:space="preserve"> </w:t>
      </w:r>
      <w:proofErr w:type="gramStart"/>
      <w:r w:rsidRPr="00950053">
        <w:rPr>
          <w:rFonts w:cs="Times New Roman"/>
        </w:rPr>
        <w:t>Семья - слово того же корня, что литовское (</w:t>
      </w:r>
      <w:proofErr w:type="spellStart"/>
      <w:r w:rsidRPr="00950053">
        <w:rPr>
          <w:rFonts w:cs="Times New Roman"/>
        </w:rPr>
        <w:t>šeimà</w:t>
      </w:r>
      <w:proofErr w:type="spellEnd"/>
      <w:r w:rsidRPr="00950053">
        <w:rPr>
          <w:rFonts w:cs="Times New Roman"/>
        </w:rPr>
        <w:t>) - "семья, челядь", готское (</w:t>
      </w:r>
      <w:proofErr w:type="spellStart"/>
      <w:r w:rsidRPr="00950053">
        <w:rPr>
          <w:rFonts w:cs="Times New Roman"/>
        </w:rPr>
        <w:t>haims</w:t>
      </w:r>
      <w:proofErr w:type="spellEnd"/>
      <w:r w:rsidRPr="00950053">
        <w:rPr>
          <w:rFonts w:cs="Times New Roman"/>
        </w:rPr>
        <w:t>) - "селение", греческое (</w:t>
      </w:r>
      <w:proofErr w:type="spellStart"/>
      <w:r w:rsidRPr="00950053">
        <w:rPr>
          <w:rFonts w:cs="Times New Roman"/>
        </w:rPr>
        <w:t>kōmē</w:t>
      </w:r>
      <w:proofErr w:type="spellEnd"/>
      <w:r w:rsidRPr="00950053">
        <w:rPr>
          <w:rFonts w:cs="Times New Roman"/>
        </w:rPr>
        <w:t>) – деревня.</w:t>
      </w:r>
      <w:proofErr w:type="gramEnd"/>
    </w:p>
    <w:p w:rsidR="005F2EE6" w:rsidRPr="00950053" w:rsidRDefault="005F2EE6" w:rsidP="005412C6">
      <w:pPr>
        <w:pStyle w:val="a3"/>
        <w:spacing w:after="0" w:line="360" w:lineRule="auto"/>
        <w:ind w:firstLine="510"/>
        <w:contextualSpacing/>
        <w:rPr>
          <w:rFonts w:cs="Times New Roman"/>
        </w:rPr>
      </w:pPr>
      <w:r w:rsidRPr="00950053">
        <w:t xml:space="preserve"> Семья исходно — "живущие в одном селении", затем — "домочадцы".</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Семейный бюджет - это соизмеренные суммы доходов и расходов семьи.</w:t>
      </w:r>
    </w:p>
    <w:p w:rsidR="005F2EE6" w:rsidRPr="00950053" w:rsidRDefault="005F2EE6" w:rsidP="005412C6">
      <w:pPr>
        <w:pStyle w:val="a3"/>
        <w:tabs>
          <w:tab w:val="left" w:pos="3192"/>
        </w:tabs>
        <w:spacing w:after="0" w:line="360" w:lineRule="auto"/>
        <w:ind w:firstLine="510"/>
        <w:contextualSpacing/>
        <w:rPr>
          <w:rFonts w:cs="Times New Roman"/>
        </w:rPr>
      </w:pPr>
      <w:r w:rsidRPr="00950053">
        <w:rPr>
          <w:rFonts w:cs="Times New Roman"/>
          <w:b/>
        </w:rPr>
        <w:t>Типы семейного бюджета.</w:t>
      </w:r>
    </w:p>
    <w:p w:rsidR="005F2EE6" w:rsidRPr="00950053" w:rsidRDefault="005F2EE6" w:rsidP="005412C6">
      <w:pPr>
        <w:pStyle w:val="a3"/>
        <w:tabs>
          <w:tab w:val="left" w:pos="3192"/>
        </w:tabs>
        <w:spacing w:after="0" w:line="360" w:lineRule="auto"/>
        <w:ind w:firstLine="510"/>
        <w:contextualSpacing/>
        <w:rPr>
          <w:rFonts w:cs="Times New Roman"/>
        </w:rPr>
      </w:pPr>
      <w:r w:rsidRPr="00950053">
        <w:rPr>
          <w:rFonts w:cs="Times New Roman"/>
        </w:rPr>
        <w:t xml:space="preserve">Традиционно выделяют три типа семейного бюджета: совместный, совместно – раздельный (долевое участие) и раздельный. </w:t>
      </w:r>
    </w:p>
    <w:p w:rsidR="005F2EE6" w:rsidRPr="00950053" w:rsidRDefault="005F2EE6" w:rsidP="005412C6">
      <w:pPr>
        <w:pStyle w:val="a3"/>
        <w:tabs>
          <w:tab w:val="left" w:pos="3192"/>
        </w:tabs>
        <w:spacing w:after="0" w:line="360" w:lineRule="auto"/>
        <w:ind w:firstLine="510"/>
        <w:contextualSpacing/>
        <w:rPr>
          <w:rFonts w:cs="Times New Roman"/>
        </w:rPr>
      </w:pPr>
      <w:r w:rsidRPr="00950053">
        <w:rPr>
          <w:rFonts w:cs="Times New Roman"/>
        </w:rPr>
        <w:t>Совместный бюджет – это самый распространенный тип семейного бюджета. При таком способе разделения денег, все средства, заработанные членами семьи, складываются вместе, а потом оба супруга решают, как и на что потратить деньги. Идея совместного бюджета пришла к нам из патриархальных семей, где мужчина работал, а женщина вела хозяйство. Сегодня общий кошелек используют супруги с приблизительно равными доходами.</w:t>
      </w:r>
    </w:p>
    <w:p w:rsidR="005F2EE6" w:rsidRPr="00950053" w:rsidRDefault="005F2EE6" w:rsidP="005412C6">
      <w:pPr>
        <w:pStyle w:val="a3"/>
        <w:tabs>
          <w:tab w:val="left" w:pos="3192"/>
        </w:tabs>
        <w:spacing w:after="0" w:line="360" w:lineRule="auto"/>
        <w:ind w:firstLine="510"/>
        <w:contextualSpacing/>
        <w:rPr>
          <w:rFonts w:cs="Times New Roman"/>
        </w:rPr>
      </w:pPr>
      <w:r w:rsidRPr="00950053">
        <w:rPr>
          <w:rFonts w:cs="Times New Roman"/>
        </w:rPr>
        <w:t xml:space="preserve">Совместно – раздельный (долевой) бюджет  в настоящее время приобретает все большую актуальность. Этот принцип работает лучше всего в случае, если разница между зарплатами супругов незначительна. Для этого надо сначала рассчитать, сколько денег семья тратит каждый месяц. Далее эта сумма распределяется между членами семьи либо пополам, либо в соотношении, которое семья посчитает </w:t>
      </w:r>
      <w:proofErr w:type="gramStart"/>
      <w:r w:rsidRPr="00950053">
        <w:rPr>
          <w:rFonts w:cs="Times New Roman"/>
        </w:rPr>
        <w:t>справедливым</w:t>
      </w:r>
      <w:proofErr w:type="gramEnd"/>
      <w:r w:rsidRPr="00950053">
        <w:rPr>
          <w:rFonts w:cs="Times New Roman"/>
        </w:rPr>
        <w:t>. Таким образом, у каждого остаются личные деньги, которые можно потратить по личному усмотрению.</w:t>
      </w:r>
    </w:p>
    <w:p w:rsidR="005F2EE6" w:rsidRPr="00950053" w:rsidRDefault="005F2EE6" w:rsidP="005412C6">
      <w:pPr>
        <w:pStyle w:val="a3"/>
        <w:tabs>
          <w:tab w:val="left" w:pos="3192"/>
        </w:tabs>
        <w:spacing w:after="0" w:line="360" w:lineRule="auto"/>
        <w:ind w:firstLine="510"/>
        <w:contextualSpacing/>
        <w:rPr>
          <w:rFonts w:cs="Times New Roman"/>
        </w:rPr>
      </w:pPr>
      <w:r w:rsidRPr="00950053">
        <w:rPr>
          <w:rFonts w:cs="Times New Roman"/>
        </w:rPr>
        <w:t>Раздельный бюджет, как таковой, в нашей стране редко применяется в чистом виде. Этот стиль семейного планирования пришел к нам с Запада, где женщины стараются быть независимыми и ни в чем не уступать мужчинам. При таком способе разделения денег каждый член семьи распоряжается только теми средствами, которые он заработал сам. Такой тип распределения денег больше принят среди пар, в которых оба супруга имеют достаточно высокий доход.</w:t>
      </w:r>
    </w:p>
    <w:p w:rsidR="005F2EE6" w:rsidRPr="00950053" w:rsidRDefault="005F2EE6" w:rsidP="005412C6">
      <w:pPr>
        <w:pStyle w:val="a3"/>
        <w:spacing w:after="0" w:line="360" w:lineRule="auto"/>
        <w:ind w:firstLine="510"/>
        <w:contextualSpacing/>
        <w:rPr>
          <w:rFonts w:cs="Times New Roman"/>
        </w:rPr>
      </w:pPr>
      <w:r w:rsidRPr="00950053">
        <w:rPr>
          <w:rFonts w:cs="Times New Roman"/>
          <w:b/>
        </w:rPr>
        <w:t>Структура семейного бюджета.</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Семейный бюджет состоит из расходов и доходов семьи.</w:t>
      </w:r>
    </w:p>
    <w:p w:rsidR="005F2EE6" w:rsidRPr="00950053" w:rsidRDefault="005F2EE6" w:rsidP="005412C6">
      <w:pPr>
        <w:pStyle w:val="a3"/>
        <w:spacing w:after="0" w:line="360" w:lineRule="auto"/>
        <w:ind w:firstLine="510"/>
        <w:contextualSpacing/>
        <w:rPr>
          <w:rFonts w:cs="Times New Roman"/>
        </w:rPr>
      </w:pPr>
      <w:r w:rsidRPr="00950053">
        <w:rPr>
          <w:rFonts w:cs="Times New Roman"/>
          <w:u w:val="single"/>
        </w:rPr>
        <w:t>Доходы домашнего хозяйства.</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Доход – это общая сумма денежных средств и материальных благ, зарабатываемых или получаемых людьми за определенный период.</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 xml:space="preserve">Доходы домашнего хозяйства могут быть в денежной и не денежной (натуральной) форме. </w:t>
      </w:r>
      <w:proofErr w:type="gramStart"/>
      <w:r w:rsidRPr="00950053">
        <w:rPr>
          <w:rFonts w:cs="Times New Roman"/>
        </w:rPr>
        <w:t>К</w:t>
      </w:r>
      <w:proofErr w:type="gramEnd"/>
      <w:r w:rsidRPr="00950053">
        <w:rPr>
          <w:rFonts w:cs="Times New Roman"/>
        </w:rPr>
        <w:t xml:space="preserve"> последним можно отнести полученные в личном подсобном хозяйстве продукты питания, а также натуроплату за работу на предприятиях или частные услуги.</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Денежные доходы домашнего хозяйства подразделяются по следующим источникам поступления:</w:t>
      </w:r>
    </w:p>
    <w:p w:rsidR="005F2EE6" w:rsidRPr="00950053" w:rsidRDefault="005F2EE6" w:rsidP="005412C6">
      <w:pPr>
        <w:pStyle w:val="a5"/>
        <w:numPr>
          <w:ilvl w:val="0"/>
          <w:numId w:val="1"/>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Заработная плата</w:t>
      </w:r>
    </w:p>
    <w:p w:rsidR="005F2EE6" w:rsidRPr="00950053" w:rsidRDefault="005F2EE6" w:rsidP="005412C6">
      <w:pPr>
        <w:pStyle w:val="a5"/>
        <w:numPr>
          <w:ilvl w:val="0"/>
          <w:numId w:val="1"/>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Пенсии, пособия, стипендии и другие социальные выплаты;</w:t>
      </w:r>
    </w:p>
    <w:p w:rsidR="005F2EE6" w:rsidRPr="00950053" w:rsidRDefault="005F2EE6" w:rsidP="005412C6">
      <w:pPr>
        <w:pStyle w:val="a5"/>
        <w:numPr>
          <w:ilvl w:val="0"/>
          <w:numId w:val="1"/>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Доходы от предпринимательской деятельности;</w:t>
      </w:r>
    </w:p>
    <w:p w:rsidR="005F2EE6" w:rsidRPr="00950053" w:rsidRDefault="005F2EE6" w:rsidP="005412C6">
      <w:pPr>
        <w:pStyle w:val="a5"/>
        <w:numPr>
          <w:ilvl w:val="0"/>
          <w:numId w:val="1"/>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Доходы от недвижимости и операций с денежными средствами на финансовом рынке;</w:t>
      </w:r>
    </w:p>
    <w:p w:rsidR="005F2EE6" w:rsidRPr="00950053" w:rsidRDefault="005F2EE6" w:rsidP="005412C6">
      <w:pPr>
        <w:pStyle w:val="a3"/>
        <w:spacing w:after="0" w:line="360" w:lineRule="auto"/>
        <w:ind w:firstLine="510"/>
        <w:contextualSpacing/>
        <w:rPr>
          <w:rFonts w:cs="Times New Roman"/>
        </w:rPr>
      </w:pPr>
      <w:r w:rsidRPr="00950053">
        <w:rPr>
          <w:rFonts w:cs="Times New Roman"/>
          <w:u w:val="single"/>
        </w:rPr>
        <w:t>Расходы домашнего хозяйства</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Существуют различные подходы к классификации расходов домашнего хозяйства.</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С точки зрения сроков, на которые рассчитаны те или иные расходы, выделяют:</w:t>
      </w:r>
    </w:p>
    <w:p w:rsidR="005F2EE6" w:rsidRPr="00950053" w:rsidRDefault="005F2EE6" w:rsidP="005412C6">
      <w:pPr>
        <w:pStyle w:val="a5"/>
        <w:numPr>
          <w:ilvl w:val="0"/>
          <w:numId w:val="2"/>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Краткосрочные расходы - расходы, рассчитанные на короткий период (до 1-2 месяцев), например, расходы на питание, транспорт. Краткосрочные расходы повторяются с наибольшей частотой или постоянно;</w:t>
      </w:r>
    </w:p>
    <w:p w:rsidR="005F2EE6" w:rsidRPr="00950053" w:rsidRDefault="005F2EE6" w:rsidP="005412C6">
      <w:pPr>
        <w:pStyle w:val="a5"/>
        <w:numPr>
          <w:ilvl w:val="0"/>
          <w:numId w:val="2"/>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Среднесрочные расходы - расходы, рассчитанные на средний период (от нескольких месяцев до года, иногда более года), например, расходы на одежду, обувь;</w:t>
      </w:r>
    </w:p>
    <w:p w:rsidR="005F2EE6" w:rsidRPr="00950053" w:rsidRDefault="005F2EE6" w:rsidP="005412C6">
      <w:pPr>
        <w:pStyle w:val="a5"/>
        <w:numPr>
          <w:ilvl w:val="0"/>
          <w:numId w:val="2"/>
        </w:numPr>
        <w:tabs>
          <w:tab w:val="left" w:pos="708"/>
        </w:tabs>
        <w:suppressAutoHyphens/>
        <w:spacing w:after="0" w:line="360" w:lineRule="auto"/>
        <w:ind w:firstLine="0"/>
        <w:contextualSpacing/>
        <w:rPr>
          <w:rFonts w:ascii="Times New Roman" w:hAnsi="Times New Roman" w:cs="Times New Roman"/>
          <w:sz w:val="24"/>
          <w:szCs w:val="24"/>
        </w:rPr>
      </w:pPr>
      <w:proofErr w:type="gramStart"/>
      <w:r w:rsidRPr="00950053">
        <w:rPr>
          <w:rFonts w:ascii="Times New Roman" w:hAnsi="Times New Roman" w:cs="Times New Roman"/>
          <w:sz w:val="24"/>
          <w:szCs w:val="24"/>
        </w:rPr>
        <w:t>Долгосрочные расходы - расходы, рассчитанные, как правило, на несколько лет и более, например, приобретение предметов длительного пользования: квартира, автомобиль, мебель и т.п.</w:t>
      </w:r>
      <w:proofErr w:type="gramEnd"/>
    </w:p>
    <w:p w:rsidR="005F2EE6" w:rsidRPr="00950053" w:rsidRDefault="005F2EE6" w:rsidP="005412C6">
      <w:pPr>
        <w:pStyle w:val="a3"/>
        <w:spacing w:after="0" w:line="360" w:lineRule="auto"/>
        <w:ind w:firstLine="510"/>
        <w:contextualSpacing/>
        <w:rPr>
          <w:rFonts w:cs="Times New Roman"/>
        </w:rPr>
      </w:pPr>
      <w:r w:rsidRPr="00950053">
        <w:rPr>
          <w:rFonts w:cs="Times New Roman"/>
        </w:rPr>
        <w:t>В зависимости от функционального назначения расходы могут быть разделены на следующие основные группы:</w:t>
      </w:r>
    </w:p>
    <w:p w:rsidR="005F2EE6" w:rsidRPr="00950053" w:rsidRDefault="005F2EE6" w:rsidP="005412C6">
      <w:pPr>
        <w:pStyle w:val="a5"/>
        <w:numPr>
          <w:ilvl w:val="0"/>
          <w:numId w:val="3"/>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Личные потребительские расходы (покупка товаров, оплата услуг);</w:t>
      </w:r>
    </w:p>
    <w:p w:rsidR="005F2EE6" w:rsidRPr="00950053" w:rsidRDefault="005F2EE6" w:rsidP="005412C6">
      <w:pPr>
        <w:pStyle w:val="a5"/>
        <w:numPr>
          <w:ilvl w:val="0"/>
          <w:numId w:val="3"/>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Налоги и другие обязательные платежи;</w:t>
      </w:r>
    </w:p>
    <w:p w:rsidR="005F2EE6" w:rsidRPr="00950053" w:rsidRDefault="005F2EE6" w:rsidP="005412C6">
      <w:pPr>
        <w:pStyle w:val="a5"/>
        <w:numPr>
          <w:ilvl w:val="0"/>
          <w:numId w:val="3"/>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Денежные накопления и сбережения.</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 xml:space="preserve">Существует также ещё один подход, который предполагает  деление расходов </w:t>
      </w:r>
      <w:proofErr w:type="gramStart"/>
      <w:r w:rsidRPr="00950053">
        <w:rPr>
          <w:rFonts w:cs="Times New Roman"/>
        </w:rPr>
        <w:t>на</w:t>
      </w:r>
      <w:proofErr w:type="gramEnd"/>
      <w:r w:rsidRPr="00950053">
        <w:rPr>
          <w:rFonts w:cs="Times New Roman"/>
        </w:rPr>
        <w:t>:</w:t>
      </w:r>
    </w:p>
    <w:p w:rsidR="005F2EE6" w:rsidRPr="00950053" w:rsidRDefault="005F2EE6" w:rsidP="005412C6">
      <w:pPr>
        <w:pStyle w:val="a5"/>
        <w:numPr>
          <w:ilvl w:val="0"/>
          <w:numId w:val="4"/>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расходы, связанные с потреблением;</w:t>
      </w:r>
    </w:p>
    <w:p w:rsidR="005F2EE6" w:rsidRPr="00950053" w:rsidRDefault="005F2EE6" w:rsidP="005412C6">
      <w:pPr>
        <w:pStyle w:val="a5"/>
        <w:numPr>
          <w:ilvl w:val="0"/>
          <w:numId w:val="4"/>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расходы, связанные с  накоплением.</w:t>
      </w:r>
    </w:p>
    <w:p w:rsidR="005F2EE6" w:rsidRPr="00950053" w:rsidRDefault="005F2EE6" w:rsidP="005412C6">
      <w:pPr>
        <w:pStyle w:val="a3"/>
        <w:spacing w:after="0" w:line="360" w:lineRule="auto"/>
        <w:ind w:firstLine="510"/>
        <w:contextualSpacing/>
        <w:rPr>
          <w:rFonts w:cs="Times New Roman"/>
        </w:rPr>
      </w:pPr>
      <w:r w:rsidRPr="00950053">
        <w:rPr>
          <w:rFonts w:cs="Times New Roman"/>
          <w:u w:val="single"/>
        </w:rPr>
        <w:t>Расходы, связанные с потреблением</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К расходам связанным с потреблением могут быть отнесены так называемые обязательные расходы (расходы, без которых не может нормально существовать домашнее хозяйство). К ним относятся:</w:t>
      </w:r>
    </w:p>
    <w:p w:rsidR="005F2EE6" w:rsidRPr="00950053" w:rsidRDefault="005F2EE6" w:rsidP="005412C6">
      <w:pPr>
        <w:pStyle w:val="a5"/>
        <w:numPr>
          <w:ilvl w:val="0"/>
          <w:numId w:val="5"/>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Налоги и обязательные сборы с физических лиц:</w:t>
      </w:r>
    </w:p>
    <w:p w:rsidR="005F2EE6" w:rsidRPr="00950053" w:rsidRDefault="005F2EE6" w:rsidP="005412C6">
      <w:pPr>
        <w:pStyle w:val="a5"/>
        <w:numPr>
          <w:ilvl w:val="0"/>
          <w:numId w:val="6"/>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подоходный налог, или налог на доходы физических лиц;</w:t>
      </w:r>
    </w:p>
    <w:p w:rsidR="005F2EE6" w:rsidRPr="00950053" w:rsidRDefault="005F2EE6" w:rsidP="005412C6">
      <w:pPr>
        <w:pStyle w:val="a5"/>
        <w:numPr>
          <w:ilvl w:val="0"/>
          <w:numId w:val="6"/>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налог на имущество</w:t>
      </w:r>
      <w:r w:rsidRPr="00950053">
        <w:rPr>
          <w:rFonts w:ascii="Times New Roman" w:hAnsi="Times New Roman" w:cs="Times New Roman"/>
          <w:sz w:val="24"/>
          <w:szCs w:val="24"/>
          <w:lang w:val="en-US"/>
        </w:rPr>
        <w:t>;</w:t>
      </w:r>
    </w:p>
    <w:p w:rsidR="005F2EE6" w:rsidRPr="00950053" w:rsidRDefault="005F2EE6" w:rsidP="005412C6">
      <w:pPr>
        <w:pStyle w:val="a5"/>
        <w:numPr>
          <w:ilvl w:val="0"/>
          <w:numId w:val="6"/>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налог на землю</w:t>
      </w:r>
      <w:r w:rsidRPr="00950053">
        <w:rPr>
          <w:rFonts w:ascii="Times New Roman" w:hAnsi="Times New Roman" w:cs="Times New Roman"/>
          <w:sz w:val="24"/>
          <w:szCs w:val="24"/>
          <w:lang w:val="en-US"/>
        </w:rPr>
        <w:t>;</w:t>
      </w:r>
    </w:p>
    <w:p w:rsidR="005F2EE6" w:rsidRPr="00950053" w:rsidRDefault="005F2EE6" w:rsidP="005412C6">
      <w:pPr>
        <w:pStyle w:val="a5"/>
        <w:numPr>
          <w:ilvl w:val="0"/>
          <w:numId w:val="6"/>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налог с имущества, переходящего в порядке наследования и дарения;</w:t>
      </w:r>
    </w:p>
    <w:p w:rsidR="005F2EE6" w:rsidRPr="00950053" w:rsidRDefault="005F2EE6" w:rsidP="005412C6">
      <w:pPr>
        <w:pStyle w:val="a5"/>
        <w:numPr>
          <w:ilvl w:val="0"/>
          <w:numId w:val="6"/>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налог с владельцев транспортных средств;</w:t>
      </w:r>
    </w:p>
    <w:p w:rsidR="005F2EE6" w:rsidRPr="00950053" w:rsidRDefault="005F2EE6" w:rsidP="005412C6">
      <w:pPr>
        <w:pStyle w:val="a5"/>
        <w:numPr>
          <w:ilvl w:val="0"/>
          <w:numId w:val="6"/>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иные налоги;</w:t>
      </w:r>
    </w:p>
    <w:p w:rsidR="005F2EE6" w:rsidRPr="00950053" w:rsidRDefault="005F2EE6" w:rsidP="005412C6">
      <w:pPr>
        <w:pStyle w:val="a5"/>
        <w:numPr>
          <w:ilvl w:val="0"/>
          <w:numId w:val="6"/>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государственная пошлина;</w:t>
      </w:r>
    </w:p>
    <w:p w:rsidR="005F2EE6" w:rsidRPr="00950053" w:rsidRDefault="005F2EE6" w:rsidP="005412C6">
      <w:pPr>
        <w:pStyle w:val="a5"/>
        <w:numPr>
          <w:ilvl w:val="0"/>
          <w:numId w:val="6"/>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сбор с владельцев собак;</w:t>
      </w:r>
    </w:p>
    <w:p w:rsidR="005F2EE6" w:rsidRPr="00950053" w:rsidRDefault="005F2EE6" w:rsidP="005412C6">
      <w:pPr>
        <w:pStyle w:val="a5"/>
        <w:numPr>
          <w:ilvl w:val="0"/>
          <w:numId w:val="6"/>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сбор за уборку населенных пунктов;</w:t>
      </w:r>
    </w:p>
    <w:p w:rsidR="005F2EE6" w:rsidRPr="00950053" w:rsidRDefault="005F2EE6" w:rsidP="005412C6">
      <w:pPr>
        <w:pStyle w:val="a5"/>
        <w:numPr>
          <w:ilvl w:val="0"/>
          <w:numId w:val="6"/>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целевые сборы на содержание милиции и другие цели;</w:t>
      </w:r>
    </w:p>
    <w:p w:rsidR="005F2EE6" w:rsidRPr="00950053" w:rsidRDefault="005F2EE6" w:rsidP="005412C6">
      <w:pPr>
        <w:pStyle w:val="a5"/>
        <w:numPr>
          <w:ilvl w:val="0"/>
          <w:numId w:val="6"/>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курортный сбор</w:t>
      </w:r>
      <w:r w:rsidRPr="00950053">
        <w:rPr>
          <w:rFonts w:ascii="Times New Roman" w:hAnsi="Times New Roman" w:cs="Times New Roman"/>
          <w:sz w:val="24"/>
          <w:szCs w:val="24"/>
          <w:lang w:val="en-US"/>
        </w:rPr>
        <w:t>;</w:t>
      </w:r>
    </w:p>
    <w:p w:rsidR="005F2EE6" w:rsidRPr="00950053" w:rsidRDefault="005F2EE6" w:rsidP="005412C6">
      <w:pPr>
        <w:pStyle w:val="a5"/>
        <w:numPr>
          <w:ilvl w:val="0"/>
          <w:numId w:val="6"/>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иные сборы</w:t>
      </w:r>
      <w:r w:rsidRPr="00950053">
        <w:rPr>
          <w:rFonts w:ascii="Times New Roman" w:hAnsi="Times New Roman" w:cs="Times New Roman"/>
          <w:sz w:val="24"/>
          <w:szCs w:val="24"/>
          <w:lang w:val="en-US"/>
        </w:rPr>
        <w:t>.</w:t>
      </w:r>
    </w:p>
    <w:p w:rsidR="005F2EE6" w:rsidRPr="00950053" w:rsidRDefault="005F2EE6" w:rsidP="005412C6">
      <w:pPr>
        <w:pStyle w:val="a5"/>
        <w:numPr>
          <w:ilvl w:val="0"/>
          <w:numId w:val="5"/>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Коммунальные и другие ежемесячные платежи населения:</w:t>
      </w:r>
    </w:p>
    <w:p w:rsidR="005F2EE6" w:rsidRPr="00950053" w:rsidRDefault="005F2EE6" w:rsidP="005412C6">
      <w:pPr>
        <w:pStyle w:val="a5"/>
        <w:numPr>
          <w:ilvl w:val="0"/>
          <w:numId w:val="7"/>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оплата коммунальных услуг</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оплата электроэнергии</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оплата за холодную воду</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оплата за горячую воду</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оплата за отопление</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 xml:space="preserve">оплата за </w:t>
      </w:r>
      <w:proofErr w:type="spellStart"/>
      <w:r w:rsidRPr="00950053">
        <w:rPr>
          <w:rFonts w:ascii="Times New Roman" w:hAnsi="Times New Roman" w:cs="Times New Roman"/>
          <w:sz w:val="24"/>
          <w:szCs w:val="24"/>
        </w:rPr>
        <w:t>канализование</w:t>
      </w:r>
      <w:proofErr w:type="spellEnd"/>
      <w:r w:rsidRPr="00950053">
        <w:rPr>
          <w:rFonts w:ascii="Times New Roman" w:hAnsi="Times New Roman" w:cs="Times New Roman"/>
          <w:sz w:val="24"/>
          <w:szCs w:val="24"/>
        </w:rPr>
        <w:t xml:space="preserve"> воды</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оплата за пользование газом</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оплата за вывоз мусора</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оплата за радиоточку</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оплата за пользование коллективной антенной</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другие платежи</w:t>
      </w:r>
    </w:p>
    <w:p w:rsidR="005F2EE6" w:rsidRPr="00950053" w:rsidRDefault="005F2EE6" w:rsidP="005412C6">
      <w:pPr>
        <w:pStyle w:val="a5"/>
        <w:numPr>
          <w:ilvl w:val="0"/>
          <w:numId w:val="5"/>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 xml:space="preserve">Текущие расходы на потребление, т.е. расходы на товары, используемые в течение относительно непродолжительного периода времени: </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расходы на продукты питания и напитки</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расходы на одежду и обувь</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расходы на услуги домработницы, сиделки, няни и других наёмных работников для помощи по домохозяйству</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 xml:space="preserve">расходы на периодически потребляемые услуги: </w:t>
      </w:r>
    </w:p>
    <w:p w:rsidR="005F2EE6" w:rsidRPr="00950053" w:rsidRDefault="005F2EE6" w:rsidP="005412C6">
      <w:pPr>
        <w:pStyle w:val="a5"/>
        <w:numPr>
          <w:ilvl w:val="2"/>
          <w:numId w:val="8"/>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услуги парикмахерской</w:t>
      </w:r>
    </w:p>
    <w:p w:rsidR="005F2EE6" w:rsidRPr="00950053" w:rsidRDefault="005F2EE6" w:rsidP="005412C6">
      <w:pPr>
        <w:pStyle w:val="a5"/>
        <w:numPr>
          <w:ilvl w:val="2"/>
          <w:numId w:val="8"/>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медицинские услуги</w:t>
      </w:r>
    </w:p>
    <w:p w:rsidR="005F2EE6" w:rsidRPr="00950053" w:rsidRDefault="005F2EE6" w:rsidP="005412C6">
      <w:pPr>
        <w:pStyle w:val="a5"/>
        <w:numPr>
          <w:ilvl w:val="2"/>
          <w:numId w:val="8"/>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услуги прачечной</w:t>
      </w:r>
    </w:p>
    <w:p w:rsidR="005F2EE6" w:rsidRPr="00950053" w:rsidRDefault="005F2EE6" w:rsidP="005412C6">
      <w:pPr>
        <w:pStyle w:val="a5"/>
        <w:numPr>
          <w:ilvl w:val="2"/>
          <w:numId w:val="8"/>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обязательное страхование автогражданской ответственности</w:t>
      </w:r>
    </w:p>
    <w:p w:rsidR="005F2EE6" w:rsidRPr="00950053" w:rsidRDefault="005F2EE6" w:rsidP="005412C6">
      <w:pPr>
        <w:pStyle w:val="a5"/>
        <w:numPr>
          <w:ilvl w:val="2"/>
          <w:numId w:val="8"/>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другие виды личного страхования</w:t>
      </w:r>
    </w:p>
    <w:p w:rsidR="005F2EE6" w:rsidRPr="00950053" w:rsidRDefault="005F2EE6" w:rsidP="005412C6">
      <w:pPr>
        <w:pStyle w:val="a5"/>
        <w:numPr>
          <w:ilvl w:val="2"/>
          <w:numId w:val="8"/>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другие периодически потребляемые услуги</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расходы, связанные с отдыхом, путешествиями, туризмом</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другие текущие расходы</w:t>
      </w:r>
    </w:p>
    <w:p w:rsidR="005F2EE6" w:rsidRPr="00950053" w:rsidRDefault="005F2EE6" w:rsidP="005412C6">
      <w:pPr>
        <w:pStyle w:val="a5"/>
        <w:numPr>
          <w:ilvl w:val="0"/>
          <w:numId w:val="5"/>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 xml:space="preserve">Капитальные расходы на потребление непродовольственных товаров, используемых в течение достаточно длительного промежутка времени </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приобретение мебели</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приобретение автомобиля</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приобретение жилья</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приобретение других предметов длительного пользования</w:t>
      </w:r>
    </w:p>
    <w:p w:rsidR="005F2EE6" w:rsidRPr="00950053" w:rsidRDefault="005F2EE6" w:rsidP="005412C6">
      <w:pPr>
        <w:pStyle w:val="a5"/>
        <w:numPr>
          <w:ilvl w:val="0"/>
          <w:numId w:val="5"/>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 xml:space="preserve">Капитальные расходы, связанные с вложением денег для получения (увеличения) дохода домашнего хозяйства в будущем: </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Расходы, связанные с образованием</w:t>
      </w:r>
    </w:p>
    <w:p w:rsidR="005F2EE6" w:rsidRPr="00950053" w:rsidRDefault="005F2EE6" w:rsidP="005412C6">
      <w:pPr>
        <w:pStyle w:val="a5"/>
        <w:numPr>
          <w:ilvl w:val="1"/>
          <w:numId w:val="5"/>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Расходы, связанные с открытием собственного дела, предпринимательской деятельностью</w:t>
      </w:r>
    </w:p>
    <w:p w:rsidR="005F2EE6" w:rsidRPr="00950053" w:rsidRDefault="005F2EE6" w:rsidP="005412C6">
      <w:pPr>
        <w:pStyle w:val="a3"/>
        <w:spacing w:after="0" w:line="360" w:lineRule="auto"/>
        <w:ind w:firstLine="510"/>
        <w:contextualSpacing/>
        <w:rPr>
          <w:rFonts w:cs="Times New Roman"/>
        </w:rPr>
      </w:pPr>
      <w:r w:rsidRPr="00950053">
        <w:rPr>
          <w:rFonts w:cs="Times New Roman"/>
          <w:u w:val="single"/>
        </w:rPr>
        <w:t xml:space="preserve">Расходы, связанные с накоплением. </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Целевое назначение денежных накоплений   может быть различным:</w:t>
      </w:r>
    </w:p>
    <w:p w:rsidR="005F2EE6" w:rsidRPr="00950053" w:rsidRDefault="005F2EE6" w:rsidP="005412C6">
      <w:pPr>
        <w:pStyle w:val="a5"/>
        <w:numPr>
          <w:ilvl w:val="0"/>
          <w:numId w:val="9"/>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Создание страхового резерва «на всякий случай»</w:t>
      </w:r>
    </w:p>
    <w:p w:rsidR="005F2EE6" w:rsidRPr="00950053" w:rsidRDefault="005F2EE6" w:rsidP="005412C6">
      <w:pPr>
        <w:pStyle w:val="a5"/>
        <w:numPr>
          <w:ilvl w:val="0"/>
          <w:numId w:val="9"/>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Накопление денежных сре</w:t>
      </w:r>
      <w:proofErr w:type="gramStart"/>
      <w:r w:rsidRPr="00950053">
        <w:rPr>
          <w:rFonts w:ascii="Times New Roman" w:hAnsi="Times New Roman" w:cs="Times New Roman"/>
          <w:sz w:val="24"/>
          <w:szCs w:val="24"/>
        </w:rPr>
        <w:t>дств дл</w:t>
      </w:r>
      <w:proofErr w:type="gramEnd"/>
      <w:r w:rsidRPr="00950053">
        <w:rPr>
          <w:rFonts w:ascii="Times New Roman" w:hAnsi="Times New Roman" w:cs="Times New Roman"/>
          <w:sz w:val="24"/>
          <w:szCs w:val="24"/>
        </w:rPr>
        <w:t>я приобретения предметов длительного пользования (машины, квартиры, др.)</w:t>
      </w:r>
    </w:p>
    <w:p w:rsidR="005F2EE6" w:rsidRPr="00950053" w:rsidRDefault="005F2EE6" w:rsidP="005412C6">
      <w:pPr>
        <w:pStyle w:val="a5"/>
        <w:numPr>
          <w:ilvl w:val="0"/>
          <w:numId w:val="9"/>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Долгосрочное накопительное страхование жизни</w:t>
      </w:r>
    </w:p>
    <w:p w:rsidR="005F2EE6" w:rsidRPr="00950053" w:rsidRDefault="005F2EE6" w:rsidP="005412C6">
      <w:pPr>
        <w:pStyle w:val="a5"/>
        <w:numPr>
          <w:ilvl w:val="0"/>
          <w:numId w:val="9"/>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 xml:space="preserve">Создание денежного фонда для инвестирования в различные финансовые активы: </w:t>
      </w:r>
    </w:p>
    <w:p w:rsidR="005F2EE6" w:rsidRPr="00950053" w:rsidRDefault="005F2EE6" w:rsidP="005412C6">
      <w:pPr>
        <w:pStyle w:val="a5"/>
        <w:numPr>
          <w:ilvl w:val="1"/>
          <w:numId w:val="10"/>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приобретение акций;</w:t>
      </w:r>
    </w:p>
    <w:p w:rsidR="005F2EE6" w:rsidRPr="00950053" w:rsidRDefault="005F2EE6" w:rsidP="005412C6">
      <w:pPr>
        <w:pStyle w:val="a5"/>
        <w:numPr>
          <w:ilvl w:val="1"/>
          <w:numId w:val="10"/>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приобретение облигаций;</w:t>
      </w:r>
    </w:p>
    <w:p w:rsidR="005F2EE6" w:rsidRPr="00950053" w:rsidRDefault="005F2EE6" w:rsidP="005412C6">
      <w:pPr>
        <w:pStyle w:val="a5"/>
        <w:numPr>
          <w:ilvl w:val="1"/>
          <w:numId w:val="10"/>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приобретение паёв инвестиционных фондов;</w:t>
      </w:r>
    </w:p>
    <w:p w:rsidR="005F2EE6" w:rsidRPr="00950053" w:rsidRDefault="005F2EE6" w:rsidP="005412C6">
      <w:pPr>
        <w:pStyle w:val="a5"/>
        <w:numPr>
          <w:ilvl w:val="1"/>
          <w:numId w:val="10"/>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 xml:space="preserve"> размещение денежных средств на депозитах в банках;</w:t>
      </w:r>
    </w:p>
    <w:p w:rsidR="005F2EE6" w:rsidRPr="00950053" w:rsidRDefault="005F2EE6" w:rsidP="005412C6">
      <w:pPr>
        <w:pStyle w:val="a5"/>
        <w:numPr>
          <w:ilvl w:val="1"/>
          <w:numId w:val="10"/>
        </w:numPr>
        <w:tabs>
          <w:tab w:val="left" w:pos="708"/>
        </w:tabs>
        <w:suppressAutoHyphens/>
        <w:spacing w:after="0" w:line="360" w:lineRule="auto"/>
        <w:ind w:left="720" w:firstLine="0"/>
        <w:contextualSpacing/>
        <w:rPr>
          <w:rFonts w:ascii="Times New Roman" w:hAnsi="Times New Roman" w:cs="Times New Roman"/>
          <w:sz w:val="24"/>
          <w:szCs w:val="24"/>
        </w:rPr>
      </w:pPr>
      <w:r w:rsidRPr="00950053">
        <w:rPr>
          <w:rFonts w:ascii="Times New Roman" w:hAnsi="Times New Roman" w:cs="Times New Roman"/>
          <w:sz w:val="24"/>
          <w:szCs w:val="24"/>
        </w:rPr>
        <w:t>другое.</w:t>
      </w:r>
    </w:p>
    <w:p w:rsidR="005F2EE6" w:rsidRPr="00950053" w:rsidRDefault="005F2EE6" w:rsidP="005412C6">
      <w:pPr>
        <w:pStyle w:val="a5"/>
        <w:numPr>
          <w:ilvl w:val="0"/>
          <w:numId w:val="9"/>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Вложение денежных сре</w:t>
      </w:r>
      <w:proofErr w:type="gramStart"/>
      <w:r w:rsidRPr="00950053">
        <w:rPr>
          <w:rFonts w:ascii="Times New Roman" w:hAnsi="Times New Roman" w:cs="Times New Roman"/>
          <w:sz w:val="24"/>
          <w:szCs w:val="24"/>
        </w:rPr>
        <w:t>дств в др</w:t>
      </w:r>
      <w:proofErr w:type="gramEnd"/>
      <w:r w:rsidRPr="00950053">
        <w:rPr>
          <w:rFonts w:ascii="Times New Roman" w:hAnsi="Times New Roman" w:cs="Times New Roman"/>
          <w:sz w:val="24"/>
          <w:szCs w:val="24"/>
        </w:rPr>
        <w:t>агоценные металлы (тезаврация), недвижимость, иностранную валюту и др. активы.</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Примерная структура расходов наглядно изображена в приложении 1.</w:t>
      </w:r>
    </w:p>
    <w:p w:rsidR="005F2EE6" w:rsidRPr="00950053" w:rsidRDefault="005F2EE6" w:rsidP="005412C6">
      <w:pPr>
        <w:pStyle w:val="a3"/>
        <w:spacing w:after="0" w:line="360" w:lineRule="auto"/>
        <w:ind w:firstLine="510"/>
        <w:contextualSpacing/>
        <w:rPr>
          <w:rFonts w:cs="Times New Roman"/>
        </w:rPr>
      </w:pPr>
      <w:r w:rsidRPr="00950053">
        <w:rPr>
          <w:rFonts w:cs="Times New Roman"/>
          <w:b/>
        </w:rPr>
        <w:t>Семейный бюджет.</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Семейный бюджет - это соизмеренные суммы доходов и расходов семьи.</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Семейный бюджет может быть положительным (когда доходы превышают расходы), отрицательным (когда расходы превышают доходы) и сбалансированным (когда расходы и доходы равны).</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 xml:space="preserve">Для того чтобы определить каков ваш бюджет  вам необходимо составить четкое представление о своих доходах и расходах. Для этого  лучше всего составить таблицу (желательно с помощью компьютера), например, документ  в программе </w:t>
      </w:r>
      <w:proofErr w:type="spellStart"/>
      <w:r w:rsidRPr="00950053">
        <w:rPr>
          <w:rFonts w:cs="Times New Roman"/>
        </w:rPr>
        <w:t>Microsoft</w:t>
      </w:r>
      <w:proofErr w:type="spellEnd"/>
      <w:r w:rsidRPr="00950053">
        <w:rPr>
          <w:rFonts w:cs="Times New Roman"/>
        </w:rPr>
        <w:t xml:space="preserve"> </w:t>
      </w:r>
      <w:proofErr w:type="spellStart"/>
      <w:r w:rsidRPr="00950053">
        <w:rPr>
          <w:rFonts w:cs="Times New Roman"/>
        </w:rPr>
        <w:t>Office</w:t>
      </w:r>
      <w:proofErr w:type="spellEnd"/>
      <w:r w:rsidRPr="00950053">
        <w:rPr>
          <w:rFonts w:cs="Times New Roman"/>
        </w:rPr>
        <w:t xml:space="preserve"> Excel. В ней необходимо указать сколько, когда и где вы получаете деньги, сколько и на что вы тратите их в течение определенного времени (лучше всего рассматривать месяц или год). </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Пример таблицы смотрите в приложении 2.</w:t>
      </w:r>
    </w:p>
    <w:p w:rsidR="005F2EE6" w:rsidRPr="000361B8" w:rsidRDefault="005F2EE6" w:rsidP="000361B8">
      <w:pPr>
        <w:pStyle w:val="a3"/>
        <w:spacing w:after="0" w:line="360" w:lineRule="auto"/>
        <w:ind w:firstLine="510"/>
        <w:contextualSpacing/>
        <w:rPr>
          <w:rFonts w:cs="Times New Roman"/>
        </w:rPr>
      </w:pPr>
      <w:r w:rsidRPr="00950053">
        <w:rPr>
          <w:rFonts w:cs="Times New Roman"/>
        </w:rPr>
        <w:t xml:space="preserve">После составления таблицы вы сможете не только определить тип вашего семейного бюджета, но и  увидеть, на что вы тратите деньги и на чем вы могли бы сэкономить. Это поможет вам уменьшить расходы и, таким образом, «перевести»  свой семейный бюджет из </w:t>
      </w:r>
      <w:proofErr w:type="gramStart"/>
      <w:r w:rsidRPr="00950053">
        <w:rPr>
          <w:rFonts w:cs="Times New Roman"/>
        </w:rPr>
        <w:t>отрицательного</w:t>
      </w:r>
      <w:proofErr w:type="gramEnd"/>
      <w:r w:rsidRPr="00950053">
        <w:rPr>
          <w:rFonts w:cs="Times New Roman"/>
        </w:rPr>
        <w:t xml:space="preserve"> в сбалансированный, из сбалансированного в положительный.</w:t>
      </w:r>
    </w:p>
    <w:p w:rsidR="005F2EE6" w:rsidRPr="00950053" w:rsidRDefault="005F2EE6" w:rsidP="005412C6">
      <w:pPr>
        <w:pStyle w:val="a3"/>
        <w:spacing w:after="0" w:line="360" w:lineRule="auto"/>
        <w:ind w:firstLine="510"/>
        <w:contextualSpacing/>
        <w:rPr>
          <w:rFonts w:cs="Times New Roman"/>
        </w:rPr>
      </w:pPr>
      <w:r w:rsidRPr="00950053">
        <w:rPr>
          <w:rFonts w:cs="Times New Roman"/>
          <w:b/>
        </w:rPr>
        <w:t>Экономия средств.</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 xml:space="preserve">После составления таблицы (приложение 2) вы поймете, что можете отказаться от некоторых расходов, и вы ни сколько не пострадаете от этого. Таким образом, вы, скорее всего, переведете свой бюджет </w:t>
      </w:r>
      <w:proofErr w:type="gramStart"/>
      <w:r w:rsidRPr="00950053">
        <w:rPr>
          <w:rFonts w:cs="Times New Roman"/>
        </w:rPr>
        <w:t>из</w:t>
      </w:r>
      <w:proofErr w:type="gramEnd"/>
      <w:r w:rsidRPr="00950053">
        <w:rPr>
          <w:rFonts w:cs="Times New Roman"/>
        </w:rPr>
        <w:t xml:space="preserve"> отрицательного в сбалансированный, но это происходит не всегда, так как:</w:t>
      </w:r>
    </w:p>
    <w:p w:rsidR="005F2EE6" w:rsidRPr="00950053" w:rsidRDefault="005F2EE6" w:rsidP="005412C6">
      <w:pPr>
        <w:pStyle w:val="a5"/>
        <w:numPr>
          <w:ilvl w:val="0"/>
          <w:numId w:val="11"/>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Не все могут выделить и не все имеют расходы, от которых можно просто отказаться;</w:t>
      </w:r>
    </w:p>
    <w:p w:rsidR="005F2EE6" w:rsidRPr="00950053" w:rsidRDefault="005F2EE6" w:rsidP="005412C6">
      <w:pPr>
        <w:pStyle w:val="a5"/>
        <w:numPr>
          <w:ilvl w:val="0"/>
          <w:numId w:val="11"/>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Возможно, расходы, от которых можно отказаться, очень малы и не перекроют разницу между потраченным и заработанным вами.</w:t>
      </w:r>
    </w:p>
    <w:p w:rsidR="005F2EE6" w:rsidRPr="00950053" w:rsidRDefault="005F2EE6" w:rsidP="000361B8">
      <w:pPr>
        <w:pStyle w:val="a3"/>
        <w:spacing w:after="0" w:line="360" w:lineRule="auto"/>
        <w:ind w:firstLine="510"/>
        <w:contextualSpacing/>
        <w:rPr>
          <w:rFonts w:cs="Times New Roman"/>
        </w:rPr>
      </w:pPr>
      <w:r w:rsidRPr="00950053">
        <w:rPr>
          <w:rFonts w:cs="Times New Roman"/>
        </w:rPr>
        <w:t xml:space="preserve">Как же перевести свой бюджет в другой разряд? Ответ – экономить. Как это делать наиболее безболезненно я и попытаюсь рассказать. </w:t>
      </w:r>
    </w:p>
    <w:p w:rsidR="005F2EE6" w:rsidRPr="00950053" w:rsidRDefault="005F2EE6" w:rsidP="005412C6">
      <w:pPr>
        <w:pStyle w:val="a3"/>
        <w:spacing w:after="0" w:line="360" w:lineRule="auto"/>
        <w:ind w:firstLine="510"/>
        <w:contextualSpacing/>
        <w:rPr>
          <w:rFonts w:cs="Times New Roman"/>
          <w:b/>
        </w:rPr>
      </w:pPr>
      <w:r w:rsidRPr="00950053">
        <w:rPr>
          <w:rFonts w:cs="Times New Roman"/>
        </w:rPr>
        <w:t xml:space="preserve"> </w:t>
      </w:r>
      <w:r w:rsidRPr="00950053">
        <w:rPr>
          <w:rFonts w:cs="Times New Roman"/>
          <w:b/>
        </w:rPr>
        <w:t>Экономия на питании.</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Расходы на еду - сумма расходов на питание вашей семьи в течение определенного времени. В средней российской семье доля расходов на питание составляет около 30 % от всего семейного бюджета. Другими словами одну треть, и, конечно же, эта статья расходов является важнейшей в семейном бюджете, т. к. её очень трудно сократить – кушать хочется все время и ни чего с этим поделать нельзя. Вдобавок постоянные повышения цен на продукты питания больно бьют по семейному бюджету.</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Поэтому встаёт резонный вопрос: как сократить расходы семейного бюджета на питание, так как постоянный рост цен съедает семейный бюджет?</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Существует несколько вариантов решения этой проблемы:</w:t>
      </w:r>
    </w:p>
    <w:p w:rsidR="005F2EE6" w:rsidRPr="00950053" w:rsidRDefault="005F2EE6" w:rsidP="005412C6">
      <w:pPr>
        <w:pStyle w:val="a5"/>
        <w:numPr>
          <w:ilvl w:val="0"/>
          <w:numId w:val="12"/>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Сокращение расходов на мясную продукцию. Вам необходимо покупать мясо у знакомых, друзей, у друзей знакомых целыми тушами. Это выгодно потому, что: во-первых – вы получаете свежее, вкусное, здоровое мясо; во-вторых – целой тушей получается гораздо дешевле, чем покупать по килограмму.</w:t>
      </w:r>
    </w:p>
    <w:p w:rsidR="005F2EE6" w:rsidRPr="00950053" w:rsidRDefault="005F2EE6" w:rsidP="005412C6">
      <w:pPr>
        <w:pStyle w:val="a5"/>
        <w:numPr>
          <w:ilvl w:val="0"/>
          <w:numId w:val="12"/>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Создать своё подсобное хозяйство. Вы можете посадить все, что вам угодно, картофель, помидоры, капусту и т. п., как дома, так и на даче.  Вы можете также засолить эти продукты для более длительного хранения.</w:t>
      </w:r>
    </w:p>
    <w:p w:rsidR="005F2EE6" w:rsidRPr="00950053" w:rsidRDefault="005F2EE6" w:rsidP="005412C6">
      <w:pPr>
        <w:pStyle w:val="a5"/>
        <w:numPr>
          <w:ilvl w:val="0"/>
          <w:numId w:val="12"/>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 xml:space="preserve">Можно поделить месяц на четыре части по 8+8+8+от 4 до 7 дней (в зависимости от месяца) а также поделить деньги на еду в месяц поровну между всеми частями. Поэтому получится, что на последнюю часть, с  меньшим количеством дней, придется столько же денег, как и на </w:t>
      </w:r>
      <w:proofErr w:type="gramStart"/>
      <w:r w:rsidRPr="00950053">
        <w:rPr>
          <w:rFonts w:ascii="Times New Roman" w:hAnsi="Times New Roman" w:cs="Times New Roman"/>
          <w:sz w:val="24"/>
          <w:szCs w:val="24"/>
        </w:rPr>
        <w:t>остальные</w:t>
      </w:r>
      <w:proofErr w:type="gramEnd"/>
      <w:r w:rsidRPr="00950053">
        <w:rPr>
          <w:rFonts w:ascii="Times New Roman" w:hAnsi="Times New Roman" w:cs="Times New Roman"/>
          <w:sz w:val="24"/>
          <w:szCs w:val="24"/>
        </w:rPr>
        <w:t xml:space="preserve"> части. Это можно использовать для того, чтобы немного побаловать свою семью чем-нибудь вкусненьким дома или сходить в кафе. Таким образом, у вас есть отрезок времени в восемь дней и вы должны примерно прикинуть, что вы будите готовить в эти дни. Можете составить что-то вроде меню на неделю и покупать только необходимые для приготовления этих блюд продукты.</w:t>
      </w:r>
    </w:p>
    <w:p w:rsidR="005F2EE6" w:rsidRPr="000361B8" w:rsidRDefault="005F2EE6" w:rsidP="000361B8">
      <w:pPr>
        <w:pStyle w:val="a5"/>
        <w:numPr>
          <w:ilvl w:val="0"/>
          <w:numId w:val="12"/>
        </w:numPr>
        <w:tabs>
          <w:tab w:val="left" w:pos="708"/>
        </w:tabs>
        <w:suppressAutoHyphens/>
        <w:spacing w:after="0" w:line="360" w:lineRule="auto"/>
        <w:ind w:firstLine="0"/>
        <w:contextualSpacing/>
        <w:rPr>
          <w:rFonts w:ascii="Times New Roman" w:hAnsi="Times New Roman" w:cs="Times New Roman"/>
          <w:sz w:val="24"/>
          <w:szCs w:val="24"/>
        </w:rPr>
      </w:pPr>
      <w:r w:rsidRPr="00950053">
        <w:t>В не зависимости от того делите ли вы месяц на 4 части или нет вы всегда, когда идете за покупками, должны точно знать, что вам необходимо купить.  Можно составить список покупок и строго следовать ему, чтобы не было соблазна купить что-либо еще.</w:t>
      </w:r>
    </w:p>
    <w:p w:rsidR="005F2EE6" w:rsidRPr="00950053" w:rsidRDefault="005F2EE6" w:rsidP="005412C6">
      <w:pPr>
        <w:pStyle w:val="a3"/>
        <w:spacing w:after="0" w:line="360" w:lineRule="auto"/>
        <w:ind w:firstLine="510"/>
        <w:contextualSpacing/>
        <w:rPr>
          <w:rFonts w:cs="Times New Roman"/>
          <w:b/>
        </w:rPr>
      </w:pPr>
      <w:r w:rsidRPr="00950053">
        <w:rPr>
          <w:rFonts w:cs="Times New Roman"/>
          <w:b/>
        </w:rPr>
        <w:t>Экономия на одежде.</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 xml:space="preserve">В семейном бюджете любой семьи среди обязательных расходов есть категория Одежда. Как ни крути, но периодически обновлять свой гардероб приходиться, а для многих этот процесс стал неотъемлемой частью жизни. Я имею </w:t>
      </w:r>
      <w:proofErr w:type="gramStart"/>
      <w:r w:rsidRPr="00950053">
        <w:rPr>
          <w:rFonts w:cs="Times New Roman"/>
        </w:rPr>
        <w:t>ввиду</w:t>
      </w:r>
      <w:proofErr w:type="gramEnd"/>
      <w:r w:rsidRPr="00950053">
        <w:rPr>
          <w:rFonts w:cs="Times New Roman"/>
        </w:rPr>
        <w:t xml:space="preserve"> шопинг. </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Для экономии денег на данный вид продуктов можно предпринять несколько действий:</w:t>
      </w:r>
    </w:p>
    <w:p w:rsidR="005F2EE6" w:rsidRPr="00950053" w:rsidRDefault="005F2EE6" w:rsidP="005412C6">
      <w:pPr>
        <w:pStyle w:val="a5"/>
        <w:numPr>
          <w:ilvl w:val="0"/>
          <w:numId w:val="13"/>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Покупайте одежду на распродажах. Если вам понравилась какая-либо вещь, имеет смысл подождать до распродаж и купить ее в полцены.</w:t>
      </w:r>
    </w:p>
    <w:p w:rsidR="005F2EE6" w:rsidRPr="00950053" w:rsidRDefault="005F2EE6" w:rsidP="005412C6">
      <w:pPr>
        <w:pStyle w:val="a5"/>
        <w:numPr>
          <w:ilvl w:val="0"/>
          <w:numId w:val="13"/>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Ограничивайте покупки. Спросите себя, а действительно ли вы нуждаетесь в этой покупке и будете ли вы её носить?</w:t>
      </w:r>
    </w:p>
    <w:p w:rsidR="005F2EE6" w:rsidRPr="00950053" w:rsidRDefault="005F2EE6" w:rsidP="005412C6">
      <w:pPr>
        <w:pStyle w:val="a5"/>
        <w:numPr>
          <w:ilvl w:val="0"/>
          <w:numId w:val="13"/>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 xml:space="preserve">Не стоит покупать вещи только потому, что они модные в этом сезоне. Лучше ограничиться чем-то </w:t>
      </w:r>
      <w:proofErr w:type="gramStart"/>
      <w:r w:rsidRPr="00950053">
        <w:rPr>
          <w:rFonts w:ascii="Times New Roman" w:hAnsi="Times New Roman" w:cs="Times New Roman"/>
          <w:sz w:val="24"/>
          <w:szCs w:val="24"/>
        </w:rPr>
        <w:t>более классическим</w:t>
      </w:r>
      <w:proofErr w:type="gramEnd"/>
      <w:r w:rsidRPr="00950053">
        <w:rPr>
          <w:rFonts w:ascii="Times New Roman" w:hAnsi="Times New Roman" w:cs="Times New Roman"/>
          <w:sz w:val="24"/>
          <w:szCs w:val="24"/>
        </w:rPr>
        <w:t xml:space="preserve"> и универсальным.</w:t>
      </w:r>
    </w:p>
    <w:p w:rsidR="005F2EE6" w:rsidRPr="00950053" w:rsidRDefault="005F2EE6" w:rsidP="005412C6">
      <w:pPr>
        <w:pStyle w:val="a5"/>
        <w:numPr>
          <w:ilvl w:val="0"/>
          <w:numId w:val="13"/>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Пользуйтесь аксессуарами. Это один из самых легких и относительно дешевых способов изменить свой внешний вид.</w:t>
      </w:r>
    </w:p>
    <w:p w:rsidR="005F2EE6" w:rsidRPr="00950053" w:rsidRDefault="005F2EE6" w:rsidP="005412C6">
      <w:pPr>
        <w:pStyle w:val="a5"/>
        <w:numPr>
          <w:ilvl w:val="0"/>
          <w:numId w:val="13"/>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 xml:space="preserve">Покупайте универсальные вещи </w:t>
      </w:r>
      <w:proofErr w:type="gramStart"/>
      <w:r w:rsidRPr="00950053">
        <w:rPr>
          <w:rFonts w:ascii="Times New Roman" w:hAnsi="Times New Roman" w:cs="Times New Roman"/>
          <w:sz w:val="24"/>
          <w:szCs w:val="24"/>
        </w:rPr>
        <w:t xml:space="preserve">( </w:t>
      </w:r>
      <w:proofErr w:type="gramEnd"/>
      <w:r w:rsidRPr="00950053">
        <w:rPr>
          <w:rFonts w:ascii="Times New Roman" w:hAnsi="Times New Roman" w:cs="Times New Roman"/>
          <w:sz w:val="24"/>
          <w:szCs w:val="24"/>
        </w:rPr>
        <w:t>которые сочетаются между собой и тем самым гармонично дополнят ваш гардероб). Классические цвета, такие как белый, серый, темно-серый, темно-синий будут подходить к большинству одежды. Однако если у вас уже достаточно одежды базовых расцветок, стоит обратить внимание на вещи более яркие.</w:t>
      </w:r>
    </w:p>
    <w:p w:rsidR="005F2EE6" w:rsidRPr="00950053" w:rsidRDefault="005F2EE6" w:rsidP="005412C6">
      <w:pPr>
        <w:pStyle w:val="a5"/>
        <w:numPr>
          <w:ilvl w:val="0"/>
          <w:numId w:val="13"/>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Пользуйтесь услугами портного. Если ваша одежда вышла из строя, не стоит избавляться от нее, лучше отнесите ее портному. Данная услуга во много раз дешевле, чем покупка новой одежды.</w:t>
      </w:r>
    </w:p>
    <w:p w:rsidR="005F2EE6" w:rsidRPr="00950053" w:rsidRDefault="005F2EE6" w:rsidP="005412C6">
      <w:pPr>
        <w:pStyle w:val="a5"/>
        <w:numPr>
          <w:ilvl w:val="0"/>
          <w:numId w:val="13"/>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Не забывайте ухаживать за одеждой. Это значительно продлит срок ее службы, что означает, что вы можете дольше не тратить определенную сумму денег на замену одежды.</w:t>
      </w:r>
    </w:p>
    <w:p w:rsidR="005F2EE6" w:rsidRPr="00950053" w:rsidRDefault="005F2EE6" w:rsidP="005412C6">
      <w:pPr>
        <w:pStyle w:val="a5"/>
        <w:numPr>
          <w:ilvl w:val="0"/>
          <w:numId w:val="13"/>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 xml:space="preserve">Не выбрасывайте одежду. Часто к нам возвращаются «устаревшие» тенденции. </w:t>
      </w:r>
    </w:p>
    <w:p w:rsidR="005F2EE6" w:rsidRPr="00950053" w:rsidRDefault="005F2EE6" w:rsidP="005412C6">
      <w:pPr>
        <w:pStyle w:val="a5"/>
        <w:numPr>
          <w:ilvl w:val="0"/>
          <w:numId w:val="13"/>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Идя в магазин, возьмите с собой ограниченную сумму наличных, которые вы готовы в данный момент потратить на одежду. Возможность снять с кредитки лишнюю пару тысяч всегда соблазняет вас купить что-то сверх нормы, поэтому все же лучше оставить карточку дома.</w:t>
      </w:r>
    </w:p>
    <w:p w:rsidR="005F2EE6" w:rsidRPr="000361B8" w:rsidRDefault="005F2EE6" w:rsidP="000361B8">
      <w:pPr>
        <w:pStyle w:val="a5"/>
        <w:numPr>
          <w:ilvl w:val="0"/>
          <w:numId w:val="13"/>
        </w:numPr>
        <w:tabs>
          <w:tab w:val="left" w:pos="708"/>
        </w:tabs>
        <w:suppressAutoHyphens/>
        <w:spacing w:after="0" w:line="360" w:lineRule="auto"/>
        <w:ind w:firstLine="0"/>
        <w:contextualSpacing/>
        <w:rPr>
          <w:rFonts w:ascii="Times New Roman" w:hAnsi="Times New Roman" w:cs="Times New Roman"/>
          <w:sz w:val="24"/>
          <w:szCs w:val="24"/>
        </w:rPr>
      </w:pPr>
      <w:r w:rsidRPr="00950053">
        <w:t>Самый распространенный и экономичный выбор настоящих модников – это самостоятельное изготовление одежды.</w:t>
      </w:r>
    </w:p>
    <w:p w:rsidR="005F2EE6" w:rsidRPr="00950053" w:rsidRDefault="005F2EE6" w:rsidP="005412C6">
      <w:pPr>
        <w:spacing w:after="0" w:line="360" w:lineRule="auto"/>
        <w:ind w:firstLine="510"/>
        <w:contextualSpacing/>
        <w:rPr>
          <w:rFonts w:ascii="Times New Roman" w:hAnsi="Times New Roman"/>
          <w:b/>
          <w:sz w:val="24"/>
          <w:szCs w:val="24"/>
        </w:rPr>
      </w:pPr>
      <w:r w:rsidRPr="00950053">
        <w:rPr>
          <w:rFonts w:ascii="Times New Roman" w:hAnsi="Times New Roman"/>
          <w:b/>
          <w:sz w:val="24"/>
          <w:szCs w:val="24"/>
        </w:rPr>
        <w:t>Экономия на связи.</w:t>
      </w:r>
    </w:p>
    <w:p w:rsidR="005F2EE6" w:rsidRPr="00950053" w:rsidRDefault="005F2EE6" w:rsidP="005412C6">
      <w:pPr>
        <w:pStyle w:val="a5"/>
        <w:spacing w:after="0" w:line="360" w:lineRule="auto"/>
        <w:ind w:firstLine="510"/>
        <w:contextualSpacing/>
        <w:rPr>
          <w:rFonts w:ascii="Times New Roman" w:hAnsi="Times New Roman" w:cs="Times New Roman"/>
          <w:sz w:val="24"/>
          <w:szCs w:val="24"/>
        </w:rPr>
      </w:pPr>
      <w:r w:rsidRPr="00950053">
        <w:rPr>
          <w:rFonts w:ascii="Times New Roman" w:hAnsi="Times New Roman" w:cs="Times New Roman"/>
          <w:sz w:val="24"/>
          <w:szCs w:val="24"/>
        </w:rPr>
        <w:t>Расходы на связь в бюджете некоторых семей могут составлять до 10 %, но, в любом случае, они являются важной составляющей домашних финансов любой семьи.</w:t>
      </w:r>
    </w:p>
    <w:p w:rsidR="005F2EE6" w:rsidRPr="00950053" w:rsidRDefault="005F2EE6" w:rsidP="005412C6">
      <w:pPr>
        <w:pStyle w:val="a5"/>
        <w:spacing w:after="0" w:line="360" w:lineRule="auto"/>
        <w:ind w:firstLine="510"/>
        <w:contextualSpacing/>
        <w:rPr>
          <w:rFonts w:ascii="Times New Roman" w:hAnsi="Times New Roman" w:cs="Times New Roman"/>
          <w:sz w:val="24"/>
          <w:szCs w:val="24"/>
        </w:rPr>
      </w:pPr>
      <w:r w:rsidRPr="00950053">
        <w:rPr>
          <w:rFonts w:ascii="Times New Roman" w:hAnsi="Times New Roman" w:cs="Times New Roman"/>
          <w:sz w:val="24"/>
          <w:szCs w:val="24"/>
          <w:u w:val="single"/>
        </w:rPr>
        <w:t>Для звонков с помощью стационарных телефонов.</w:t>
      </w:r>
    </w:p>
    <w:p w:rsidR="005F2EE6" w:rsidRPr="00950053" w:rsidRDefault="005F2EE6" w:rsidP="005412C6">
      <w:pPr>
        <w:pStyle w:val="a5"/>
        <w:spacing w:after="0" w:line="360" w:lineRule="auto"/>
        <w:ind w:firstLine="510"/>
        <w:contextualSpacing/>
        <w:rPr>
          <w:rFonts w:ascii="Times New Roman" w:hAnsi="Times New Roman" w:cs="Times New Roman"/>
          <w:sz w:val="24"/>
          <w:szCs w:val="24"/>
        </w:rPr>
      </w:pPr>
      <w:r w:rsidRPr="00950053">
        <w:rPr>
          <w:rFonts w:ascii="Times New Roman" w:hAnsi="Times New Roman" w:cs="Times New Roman"/>
          <w:sz w:val="24"/>
          <w:szCs w:val="24"/>
        </w:rPr>
        <w:t>Если ваша семья совершает большое количество звонков на стационарные телефоны, то вам будет необходим городской телефон. Но не забывайте учитывать и абонентскую плату за стационарный телефон. Если вы совершаете на городские номера не много звонков, то стационарный телефон может быть не выгоден. Также в настоящее существует несколько вариантов тарифов оплаты стационарных телефонов.</w:t>
      </w:r>
    </w:p>
    <w:p w:rsidR="005F2EE6" w:rsidRPr="00950053" w:rsidRDefault="005F2EE6" w:rsidP="005412C6">
      <w:pPr>
        <w:pStyle w:val="a5"/>
        <w:spacing w:after="0" w:line="360" w:lineRule="auto"/>
        <w:ind w:firstLine="510"/>
        <w:contextualSpacing/>
        <w:rPr>
          <w:rFonts w:ascii="Times New Roman" w:hAnsi="Times New Roman" w:cs="Times New Roman"/>
          <w:sz w:val="24"/>
          <w:szCs w:val="24"/>
        </w:rPr>
      </w:pPr>
      <w:r w:rsidRPr="00950053">
        <w:rPr>
          <w:rFonts w:ascii="Times New Roman" w:hAnsi="Times New Roman" w:cs="Times New Roman"/>
          <w:sz w:val="24"/>
          <w:szCs w:val="24"/>
          <w:u w:val="single"/>
        </w:rPr>
        <w:t>Для звонков по сотовому телефону.</w:t>
      </w:r>
    </w:p>
    <w:p w:rsidR="005F2EE6" w:rsidRPr="00950053" w:rsidRDefault="005F2EE6" w:rsidP="005412C6">
      <w:pPr>
        <w:pStyle w:val="a5"/>
        <w:spacing w:after="0" w:line="360" w:lineRule="auto"/>
        <w:ind w:firstLine="510"/>
        <w:contextualSpacing/>
        <w:rPr>
          <w:rFonts w:ascii="Times New Roman" w:hAnsi="Times New Roman" w:cs="Times New Roman"/>
          <w:sz w:val="24"/>
          <w:szCs w:val="24"/>
        </w:rPr>
      </w:pPr>
      <w:r w:rsidRPr="00950053">
        <w:rPr>
          <w:rFonts w:ascii="Times New Roman" w:hAnsi="Times New Roman" w:cs="Times New Roman"/>
          <w:sz w:val="24"/>
          <w:szCs w:val="24"/>
        </w:rPr>
        <w:t>Существует множество операторов сотовой связи и каждый из них имеет огромное количество тарифов. Нужно просто подобрать подходящий для вас тариф. Так же если в вашем городе есть беспроводной интернет (3G или WIMAX), то вы можете использовать свой сотовый, либо специальный модем, для подключения к интернету. И не использовать стационарный телефон. Получиться связь + интернет.</w:t>
      </w:r>
    </w:p>
    <w:p w:rsidR="005F2EE6" w:rsidRPr="00950053" w:rsidRDefault="005F2EE6" w:rsidP="005412C6">
      <w:pPr>
        <w:pStyle w:val="a5"/>
        <w:spacing w:after="0" w:line="360" w:lineRule="auto"/>
        <w:ind w:firstLine="510"/>
        <w:contextualSpacing/>
        <w:rPr>
          <w:rFonts w:ascii="Times New Roman" w:hAnsi="Times New Roman" w:cs="Times New Roman"/>
          <w:sz w:val="24"/>
          <w:szCs w:val="24"/>
        </w:rPr>
      </w:pPr>
      <w:r w:rsidRPr="00950053">
        <w:rPr>
          <w:rFonts w:ascii="Times New Roman" w:hAnsi="Times New Roman" w:cs="Times New Roman"/>
          <w:sz w:val="24"/>
          <w:szCs w:val="24"/>
          <w:u w:val="single"/>
        </w:rPr>
        <w:t>Для интернета.</w:t>
      </w:r>
    </w:p>
    <w:p w:rsidR="005F2EE6" w:rsidRPr="000361B8" w:rsidRDefault="005F2EE6" w:rsidP="000361B8">
      <w:pPr>
        <w:pStyle w:val="a5"/>
        <w:spacing w:after="0" w:line="360" w:lineRule="auto"/>
        <w:ind w:firstLine="510"/>
        <w:contextualSpacing/>
        <w:rPr>
          <w:rFonts w:ascii="Times New Roman" w:hAnsi="Times New Roman" w:cs="Times New Roman"/>
          <w:sz w:val="24"/>
          <w:szCs w:val="24"/>
        </w:rPr>
      </w:pPr>
      <w:r w:rsidRPr="00950053">
        <w:t>Для выхода в сеть в наше время соответственно имеется множество вариантов, но все-таки мы живем в разных местах, кто-то в большом городе, кто-то в небольшой деревне и для подключения к глобальной паутине у нас разные возможности. Первое – стационарный телефон, далее: мобильный интернет, прямое интернет соединение, спутниковый интернет и т. д.</w:t>
      </w:r>
    </w:p>
    <w:p w:rsidR="005F2EE6" w:rsidRPr="00950053" w:rsidRDefault="005F2EE6" w:rsidP="005412C6">
      <w:pPr>
        <w:pStyle w:val="a3"/>
        <w:spacing w:after="0" w:line="360" w:lineRule="auto"/>
        <w:ind w:firstLine="510"/>
        <w:contextualSpacing/>
        <w:rPr>
          <w:rFonts w:cs="Times New Roman"/>
          <w:b/>
        </w:rPr>
      </w:pPr>
      <w:r w:rsidRPr="00950053">
        <w:rPr>
          <w:rFonts w:cs="Times New Roman"/>
          <w:b/>
        </w:rPr>
        <w:t>Экономия на транспорте.</w:t>
      </w:r>
    </w:p>
    <w:p w:rsidR="005F2EE6" w:rsidRPr="00950053" w:rsidRDefault="005F2EE6" w:rsidP="005412C6">
      <w:pPr>
        <w:pStyle w:val="a3"/>
        <w:spacing w:after="0" w:line="360" w:lineRule="auto"/>
        <w:contextualSpacing/>
        <w:rPr>
          <w:rFonts w:cs="Times New Roman"/>
        </w:rPr>
      </w:pPr>
      <w:r w:rsidRPr="00950053">
        <w:rPr>
          <w:rFonts w:cs="Times New Roman"/>
        </w:rPr>
        <w:t>Расходы на проезд в общественном транспорте – это то, без чего не может обойтись ни один житель. Часто эти расходы очень велики. Как же сэкономить?</w:t>
      </w:r>
    </w:p>
    <w:p w:rsidR="005F2EE6" w:rsidRPr="00950053" w:rsidRDefault="005F2EE6" w:rsidP="005412C6">
      <w:pPr>
        <w:pStyle w:val="a5"/>
        <w:numPr>
          <w:ilvl w:val="0"/>
          <w:numId w:val="14"/>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Оптимизируйте свой маршрут. Для того</w:t>
      </w:r>
      <w:proofErr w:type="gramStart"/>
      <w:r w:rsidRPr="00950053">
        <w:rPr>
          <w:rFonts w:ascii="Times New Roman" w:hAnsi="Times New Roman" w:cs="Times New Roman"/>
          <w:sz w:val="24"/>
          <w:szCs w:val="24"/>
        </w:rPr>
        <w:t>,</w:t>
      </w:r>
      <w:proofErr w:type="gramEnd"/>
      <w:r w:rsidRPr="00950053">
        <w:rPr>
          <w:rFonts w:ascii="Times New Roman" w:hAnsi="Times New Roman" w:cs="Times New Roman"/>
          <w:sz w:val="24"/>
          <w:szCs w:val="24"/>
        </w:rPr>
        <w:t xml:space="preserve"> чтобы выбрать наиболее простой и недорогой способ добраться в пункт назначения, нужно хорошо знать систему городского общественного транспорта. Изучите маршруты троллейбусов и автобусов, которые ходят неподалеку от Вашего дома и места работы, чтобы всегда знать, как проще всего будет добраться в ту или иную точку города. Это поможет вам сэкономить не только деньги, но и время.</w:t>
      </w:r>
    </w:p>
    <w:p w:rsidR="005F2EE6" w:rsidRPr="00950053" w:rsidRDefault="005F2EE6" w:rsidP="005412C6">
      <w:pPr>
        <w:pStyle w:val="a5"/>
        <w:numPr>
          <w:ilvl w:val="0"/>
          <w:numId w:val="14"/>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Пользуйтесь проездными билетами на месяц. Если на работу вы ездите ежедневно одним и тем же видом транспорта, стоит задуматься о приобретении постоянного проездного билета. В больших городах почти всегда можно обзавестись проездными на метро, трамвай и троллейбус. В районных центрах с плохо развитой системой городского транспорта такую же услугу могут предоставлять владельцы частных автобусов и маршрутных такси.</w:t>
      </w:r>
    </w:p>
    <w:p w:rsidR="005F2EE6" w:rsidRPr="00950053" w:rsidRDefault="005F2EE6" w:rsidP="005412C6">
      <w:pPr>
        <w:pStyle w:val="a5"/>
        <w:numPr>
          <w:ilvl w:val="0"/>
          <w:numId w:val="14"/>
        </w:numPr>
        <w:tabs>
          <w:tab w:val="left" w:pos="708"/>
        </w:tabs>
        <w:suppressAutoHyphens/>
        <w:spacing w:after="0" w:line="360" w:lineRule="auto"/>
        <w:ind w:firstLine="0"/>
        <w:contextualSpacing/>
        <w:rPr>
          <w:rFonts w:ascii="Times New Roman" w:hAnsi="Times New Roman" w:cs="Times New Roman"/>
          <w:sz w:val="24"/>
          <w:szCs w:val="24"/>
        </w:rPr>
      </w:pPr>
      <w:r w:rsidRPr="00950053">
        <w:rPr>
          <w:rFonts w:ascii="Times New Roman" w:hAnsi="Times New Roman" w:cs="Times New Roman"/>
          <w:sz w:val="24"/>
          <w:szCs w:val="24"/>
        </w:rPr>
        <w:t>Выходите из дома вовремя. Трамвайные и троллейбусные маршруты зачастую дублируются более комфортными и быстрыми, но в то же время и более дорогими коммерческими автобусами и маршрутками. Если вы опаздываете на работу, вы, конечно же, без лишних раздумий прыгнете в маршрутку. Однако если такое происходит почти каждый день, постоянные опоздания могут нанести значительный урон вашему кошельку.</w:t>
      </w:r>
    </w:p>
    <w:p w:rsidR="005F2EE6" w:rsidRPr="00950053" w:rsidRDefault="005F2EE6" w:rsidP="005412C6">
      <w:pPr>
        <w:pStyle w:val="a3"/>
        <w:spacing w:after="0" w:line="360" w:lineRule="auto"/>
        <w:ind w:left="708" w:firstLine="510"/>
        <w:contextualSpacing/>
        <w:rPr>
          <w:rFonts w:cs="Times New Roman"/>
        </w:rPr>
      </w:pPr>
      <w:r w:rsidRPr="00950053">
        <w:rPr>
          <w:rFonts w:cs="Times New Roman"/>
        </w:rPr>
        <w:t>Если у вас имеется машина, то на бензине можно сэкономить так:</w:t>
      </w:r>
    </w:p>
    <w:p w:rsidR="005F2EE6" w:rsidRPr="00950053" w:rsidRDefault="005F2EE6" w:rsidP="005412C6">
      <w:pPr>
        <w:pStyle w:val="a5"/>
        <w:numPr>
          <w:ilvl w:val="0"/>
          <w:numId w:val="16"/>
        </w:numPr>
        <w:tabs>
          <w:tab w:val="left" w:pos="708"/>
        </w:tabs>
        <w:suppressAutoHyphens/>
        <w:spacing w:after="0" w:line="360" w:lineRule="auto"/>
        <w:ind w:left="1066" w:firstLine="0"/>
        <w:contextualSpacing/>
        <w:rPr>
          <w:rFonts w:ascii="Times New Roman" w:hAnsi="Times New Roman" w:cs="Times New Roman"/>
          <w:sz w:val="24"/>
          <w:szCs w:val="24"/>
        </w:rPr>
      </w:pPr>
      <w:r w:rsidRPr="00950053">
        <w:rPr>
          <w:rFonts w:ascii="Times New Roman" w:hAnsi="Times New Roman" w:cs="Times New Roman"/>
          <w:sz w:val="24"/>
          <w:szCs w:val="24"/>
        </w:rPr>
        <w:t xml:space="preserve">Не забывайте регулярно обслуживайте машину. Исправное, но </w:t>
      </w:r>
      <w:proofErr w:type="spellStart"/>
      <w:r w:rsidRPr="00950053">
        <w:rPr>
          <w:rFonts w:ascii="Times New Roman" w:hAnsi="Times New Roman" w:cs="Times New Roman"/>
          <w:sz w:val="24"/>
          <w:szCs w:val="24"/>
        </w:rPr>
        <w:t>неотрегулированное</w:t>
      </w:r>
      <w:proofErr w:type="spellEnd"/>
      <w:r w:rsidRPr="00950053">
        <w:rPr>
          <w:rFonts w:ascii="Times New Roman" w:hAnsi="Times New Roman" w:cs="Times New Roman"/>
          <w:sz w:val="24"/>
          <w:szCs w:val="24"/>
        </w:rPr>
        <w:t xml:space="preserve"> авто потребляет бензина на 10% больше.</w:t>
      </w:r>
    </w:p>
    <w:p w:rsidR="005F2EE6" w:rsidRPr="00950053" w:rsidRDefault="005F2EE6" w:rsidP="005412C6">
      <w:pPr>
        <w:pStyle w:val="a5"/>
        <w:numPr>
          <w:ilvl w:val="0"/>
          <w:numId w:val="16"/>
        </w:numPr>
        <w:tabs>
          <w:tab w:val="left" w:pos="708"/>
        </w:tabs>
        <w:suppressAutoHyphens/>
        <w:spacing w:after="0" w:line="360" w:lineRule="auto"/>
        <w:ind w:left="1066" w:firstLine="0"/>
        <w:contextualSpacing/>
        <w:rPr>
          <w:rFonts w:ascii="Times New Roman" w:hAnsi="Times New Roman" w:cs="Times New Roman"/>
          <w:sz w:val="24"/>
          <w:szCs w:val="24"/>
        </w:rPr>
      </w:pPr>
      <w:r w:rsidRPr="00950053">
        <w:rPr>
          <w:rFonts w:ascii="Times New Roman" w:hAnsi="Times New Roman" w:cs="Times New Roman"/>
          <w:sz w:val="24"/>
          <w:szCs w:val="24"/>
        </w:rPr>
        <w:t>Старайтесь не возить в автомобиле лишний груз. Каждые пятьдесят килограммов груза приводят к перерасходу горючего приблизительно на 2%.</w:t>
      </w:r>
    </w:p>
    <w:p w:rsidR="005F2EE6" w:rsidRPr="00950053" w:rsidRDefault="005F2EE6" w:rsidP="005412C6">
      <w:pPr>
        <w:pStyle w:val="a5"/>
        <w:numPr>
          <w:ilvl w:val="0"/>
          <w:numId w:val="16"/>
        </w:numPr>
        <w:tabs>
          <w:tab w:val="left" w:pos="708"/>
        </w:tabs>
        <w:suppressAutoHyphens/>
        <w:spacing w:after="0" w:line="360" w:lineRule="auto"/>
        <w:ind w:left="1066" w:firstLine="0"/>
        <w:contextualSpacing/>
        <w:rPr>
          <w:rFonts w:ascii="Times New Roman" w:hAnsi="Times New Roman" w:cs="Times New Roman"/>
          <w:sz w:val="24"/>
          <w:szCs w:val="24"/>
        </w:rPr>
      </w:pPr>
      <w:r w:rsidRPr="00950053">
        <w:rPr>
          <w:rFonts w:ascii="Times New Roman" w:hAnsi="Times New Roman" w:cs="Times New Roman"/>
          <w:sz w:val="24"/>
          <w:szCs w:val="24"/>
        </w:rPr>
        <w:t>Если у вас включен кондиционер - знайте, вы уже потратили лишние 10% топлива.</w:t>
      </w:r>
    </w:p>
    <w:p w:rsidR="005F2EE6" w:rsidRPr="00950053" w:rsidRDefault="005F2EE6" w:rsidP="005412C6">
      <w:pPr>
        <w:pStyle w:val="a5"/>
        <w:numPr>
          <w:ilvl w:val="0"/>
          <w:numId w:val="16"/>
        </w:numPr>
        <w:tabs>
          <w:tab w:val="left" w:pos="708"/>
        </w:tabs>
        <w:suppressAutoHyphens/>
        <w:spacing w:after="0" w:line="360" w:lineRule="auto"/>
        <w:ind w:left="1066" w:firstLine="0"/>
        <w:contextualSpacing/>
        <w:rPr>
          <w:rFonts w:ascii="Times New Roman" w:hAnsi="Times New Roman" w:cs="Times New Roman"/>
          <w:sz w:val="24"/>
          <w:szCs w:val="24"/>
        </w:rPr>
      </w:pPr>
      <w:r w:rsidRPr="00950053">
        <w:rPr>
          <w:rFonts w:ascii="Times New Roman" w:hAnsi="Times New Roman" w:cs="Times New Roman"/>
          <w:sz w:val="24"/>
          <w:szCs w:val="24"/>
        </w:rPr>
        <w:t xml:space="preserve">Пытайтесь не ездить в часы пик. Постоянное переключение педалей характерно для движения в пробке, которую вам не избежать, если вы едет в час </w:t>
      </w:r>
      <w:proofErr w:type="gramStart"/>
      <w:r w:rsidRPr="00950053">
        <w:rPr>
          <w:rFonts w:ascii="Times New Roman" w:hAnsi="Times New Roman" w:cs="Times New Roman"/>
          <w:sz w:val="24"/>
          <w:szCs w:val="24"/>
        </w:rPr>
        <w:t>пик</w:t>
      </w:r>
      <w:proofErr w:type="gramEnd"/>
      <w:r w:rsidRPr="00950053">
        <w:rPr>
          <w:rFonts w:ascii="Times New Roman" w:hAnsi="Times New Roman" w:cs="Times New Roman"/>
          <w:sz w:val="24"/>
          <w:szCs w:val="24"/>
        </w:rPr>
        <w:t xml:space="preserve"> а это в свою очередь тратить лишний бензин.</w:t>
      </w:r>
    </w:p>
    <w:p w:rsidR="005F2EE6" w:rsidRPr="00950053" w:rsidRDefault="005F2EE6" w:rsidP="005412C6">
      <w:pPr>
        <w:pStyle w:val="a5"/>
        <w:numPr>
          <w:ilvl w:val="0"/>
          <w:numId w:val="16"/>
        </w:numPr>
        <w:tabs>
          <w:tab w:val="left" w:pos="708"/>
        </w:tabs>
        <w:suppressAutoHyphens/>
        <w:spacing w:after="0" w:line="360" w:lineRule="auto"/>
        <w:ind w:left="1066" w:firstLine="0"/>
        <w:contextualSpacing/>
        <w:rPr>
          <w:rFonts w:ascii="Times New Roman" w:hAnsi="Times New Roman" w:cs="Times New Roman"/>
          <w:sz w:val="24"/>
          <w:szCs w:val="24"/>
        </w:rPr>
      </w:pPr>
      <w:r w:rsidRPr="00950053">
        <w:rPr>
          <w:rFonts w:ascii="Times New Roman" w:hAnsi="Times New Roman" w:cs="Times New Roman"/>
          <w:sz w:val="24"/>
          <w:szCs w:val="24"/>
        </w:rPr>
        <w:t>Повышенная скорость - это верный индикатор перерасхода. Не гоните. При 110 км/час он (этот расход) на 25 процентов больше, чем при 90 км/час.</w:t>
      </w:r>
    </w:p>
    <w:p w:rsidR="005F2EE6" w:rsidRPr="00950053" w:rsidRDefault="005F2EE6" w:rsidP="005412C6">
      <w:pPr>
        <w:pStyle w:val="a5"/>
        <w:numPr>
          <w:ilvl w:val="0"/>
          <w:numId w:val="16"/>
        </w:numPr>
        <w:tabs>
          <w:tab w:val="left" w:pos="708"/>
        </w:tabs>
        <w:suppressAutoHyphens/>
        <w:spacing w:after="0" w:line="360" w:lineRule="auto"/>
        <w:ind w:left="1066" w:firstLine="0"/>
        <w:contextualSpacing/>
        <w:rPr>
          <w:rFonts w:ascii="Times New Roman" w:hAnsi="Times New Roman" w:cs="Times New Roman"/>
          <w:sz w:val="24"/>
          <w:szCs w:val="24"/>
        </w:rPr>
      </w:pPr>
      <w:r w:rsidRPr="00950053">
        <w:rPr>
          <w:rFonts w:ascii="Times New Roman" w:hAnsi="Times New Roman" w:cs="Times New Roman"/>
          <w:sz w:val="24"/>
          <w:szCs w:val="24"/>
        </w:rPr>
        <w:t xml:space="preserve">Если вы останавливаетесь больше чем на минуту - глушите двигатель. Незачем ему работать в </w:t>
      </w:r>
      <w:proofErr w:type="gramStart"/>
      <w:r w:rsidRPr="00950053">
        <w:rPr>
          <w:rFonts w:ascii="Times New Roman" w:hAnsi="Times New Roman" w:cs="Times New Roman"/>
          <w:sz w:val="24"/>
          <w:szCs w:val="24"/>
        </w:rPr>
        <w:t>холостую</w:t>
      </w:r>
      <w:proofErr w:type="gramEnd"/>
      <w:r w:rsidRPr="00950053">
        <w:rPr>
          <w:rFonts w:ascii="Times New Roman" w:hAnsi="Times New Roman" w:cs="Times New Roman"/>
          <w:sz w:val="24"/>
          <w:szCs w:val="24"/>
        </w:rPr>
        <w:t xml:space="preserve">. </w:t>
      </w:r>
    </w:p>
    <w:p w:rsidR="005F2EE6" w:rsidRPr="00950053" w:rsidRDefault="005F2EE6" w:rsidP="005412C6">
      <w:pPr>
        <w:pStyle w:val="a5"/>
        <w:spacing w:after="0" w:line="360" w:lineRule="auto"/>
        <w:ind w:firstLine="510"/>
        <w:contextualSpacing/>
        <w:rPr>
          <w:rFonts w:ascii="Times New Roman" w:hAnsi="Times New Roman" w:cs="Times New Roman"/>
          <w:sz w:val="24"/>
          <w:szCs w:val="24"/>
        </w:rPr>
      </w:pPr>
      <w:r w:rsidRPr="00950053">
        <w:rPr>
          <w:rFonts w:ascii="Times New Roman" w:hAnsi="Times New Roman" w:cs="Times New Roman"/>
          <w:sz w:val="24"/>
          <w:szCs w:val="24"/>
        </w:rPr>
        <w:t>Расходы на проезд редко превышают 10% семейного бюджета, поэтому и экономия на транспорте вряд ли будет существенной. Перегибать палку, топая пять остановок под дождем с тяжелыми сумками только для того, чтобы сэкономить на троллейбусе, конечно, не стоит. Но все же разумный подход к этому вопросу поможет вам сберечь массу времени, а сэкономленные деньги можно потратить на какие-нибудь приятные или вкусные мелочи.</w:t>
      </w:r>
    </w:p>
    <w:p w:rsidR="005F2EE6" w:rsidRPr="00950053" w:rsidRDefault="005F2EE6" w:rsidP="005412C6">
      <w:pPr>
        <w:pStyle w:val="a3"/>
        <w:spacing w:before="240" w:after="0" w:line="360" w:lineRule="auto"/>
        <w:ind w:firstLine="510"/>
        <w:contextualSpacing/>
        <w:rPr>
          <w:rFonts w:cs="Times New Roman"/>
          <w:b/>
        </w:rPr>
      </w:pPr>
      <w:r w:rsidRPr="00950053">
        <w:rPr>
          <w:rFonts w:cs="Times New Roman"/>
          <w:b/>
        </w:rPr>
        <w:t>Экономия на коммунальных услугах.</w:t>
      </w:r>
    </w:p>
    <w:p w:rsidR="005F2EE6" w:rsidRPr="00950053" w:rsidRDefault="005F2EE6" w:rsidP="005412C6">
      <w:pPr>
        <w:pStyle w:val="a3"/>
        <w:spacing w:after="0" w:line="360" w:lineRule="auto"/>
        <w:ind w:firstLine="510"/>
        <w:contextualSpacing/>
        <w:rPr>
          <w:rFonts w:cs="Times New Roman"/>
        </w:rPr>
      </w:pPr>
      <w:r w:rsidRPr="00950053">
        <w:rPr>
          <w:rFonts w:cs="Times New Roman"/>
        </w:rPr>
        <w:t xml:space="preserve">Расходы на коммунальные услуги никогда не покинут нас, так как каждый день мы пользуемся водой, электричеством, теплом. Как же сэкономить? </w:t>
      </w:r>
    </w:p>
    <w:p w:rsidR="005F2EE6" w:rsidRPr="00950053" w:rsidRDefault="005F2EE6" w:rsidP="005412C6">
      <w:pPr>
        <w:pStyle w:val="a3"/>
        <w:spacing w:after="0" w:line="360" w:lineRule="auto"/>
        <w:contextualSpacing/>
        <w:rPr>
          <w:rFonts w:cs="Times New Roman"/>
        </w:rPr>
      </w:pPr>
      <w:r w:rsidRPr="00950053">
        <w:rPr>
          <w:rFonts w:cs="Times New Roman"/>
        </w:rPr>
        <w:t>1. Не оставляйте без необходимости вилки в розетках. Любой прибор, находящийся в режиме «ожидания» (даже зарядное устройство для мобильника), расходуют немало электроэнергии на нагрев. Выдернув их из розетки, можно не только снизить ее потребление, но и повысить пожарную безопасность.</w:t>
      </w:r>
    </w:p>
    <w:p w:rsidR="005F2EE6" w:rsidRPr="00950053" w:rsidRDefault="005F2EE6" w:rsidP="005412C6">
      <w:pPr>
        <w:pStyle w:val="a3"/>
        <w:spacing w:after="0" w:line="360" w:lineRule="auto"/>
        <w:contextualSpacing/>
        <w:rPr>
          <w:rFonts w:cs="Times New Roman"/>
        </w:rPr>
      </w:pPr>
      <w:r w:rsidRPr="00950053">
        <w:rPr>
          <w:rFonts w:cs="Times New Roman"/>
        </w:rPr>
        <w:t>Постоянно работающий компьютер или ноутбук расходует от 70 до 100 кВт/час в месяц. Настроив его на переход в режим экономии с минимальным интервалом времени, можно сберечь до 40% электроэнергии.</w:t>
      </w:r>
    </w:p>
    <w:p w:rsidR="005F2EE6" w:rsidRPr="00950053" w:rsidRDefault="005F2EE6" w:rsidP="005412C6">
      <w:pPr>
        <w:pStyle w:val="a3"/>
        <w:spacing w:after="0" w:line="360" w:lineRule="auto"/>
        <w:contextualSpacing/>
        <w:rPr>
          <w:rFonts w:cs="Times New Roman"/>
        </w:rPr>
      </w:pPr>
      <w:r w:rsidRPr="00950053">
        <w:rPr>
          <w:rFonts w:cs="Times New Roman"/>
        </w:rPr>
        <w:t xml:space="preserve">2. При покупке электроприборов обращайте внимание на класс </w:t>
      </w:r>
      <w:proofErr w:type="spellStart"/>
      <w:r w:rsidRPr="00950053">
        <w:rPr>
          <w:rFonts w:cs="Times New Roman"/>
        </w:rPr>
        <w:t>энергоэффективности</w:t>
      </w:r>
      <w:proofErr w:type="spellEnd"/>
      <w:r w:rsidRPr="00950053">
        <w:rPr>
          <w:rFonts w:cs="Times New Roman"/>
        </w:rPr>
        <w:t>, который обычно указан на этикетках. Самый выгодный класс A++, A+, A, далее по убыванию - B, C, D, E, F, G. Техника класса</w:t>
      </w:r>
      <w:proofErr w:type="gramStart"/>
      <w:r w:rsidRPr="00950053">
        <w:rPr>
          <w:rFonts w:cs="Times New Roman"/>
        </w:rPr>
        <w:t xml:space="preserve"> А</w:t>
      </w:r>
      <w:proofErr w:type="gramEnd"/>
      <w:r w:rsidRPr="00950053">
        <w:rPr>
          <w:rFonts w:cs="Times New Roman"/>
        </w:rPr>
        <w:t xml:space="preserve"> выйдет дороже, но с учетом роста цен на электроэнергию разница окупится.</w:t>
      </w:r>
    </w:p>
    <w:p w:rsidR="005F2EE6" w:rsidRPr="00950053" w:rsidRDefault="005F2EE6" w:rsidP="005412C6">
      <w:pPr>
        <w:pStyle w:val="a3"/>
        <w:spacing w:after="0" w:line="360" w:lineRule="auto"/>
        <w:contextualSpacing/>
        <w:rPr>
          <w:rFonts w:cs="Times New Roman"/>
        </w:rPr>
      </w:pPr>
      <w:r w:rsidRPr="00950053">
        <w:rPr>
          <w:rFonts w:cs="Times New Roman"/>
        </w:rPr>
        <w:t>3. Надо вовремя удалять в электрочайнике накипь. Она обладает малой теплопроводностью, потому вода кипит дольше, расходуя лишнюю энергию. Ну и наливать воды нужно не больше, чем надо для чаепития.</w:t>
      </w:r>
    </w:p>
    <w:p w:rsidR="005F2EE6" w:rsidRPr="00950053" w:rsidRDefault="005F2EE6" w:rsidP="005412C6">
      <w:pPr>
        <w:pStyle w:val="a3"/>
        <w:spacing w:after="0" w:line="360" w:lineRule="auto"/>
        <w:contextualSpacing/>
        <w:rPr>
          <w:rFonts w:cs="Times New Roman"/>
        </w:rPr>
      </w:pPr>
      <w:r w:rsidRPr="00950053">
        <w:rPr>
          <w:rFonts w:cs="Times New Roman"/>
        </w:rPr>
        <w:t>4. Чрезмерная загрузка белья в стиральной машине (как и недозагрузка) приводит к перерасходу электричества на 10-15%, а неправильно выбранная программа стирки - даже на 25%. Потому лучше всего следовать инструкции производителя.</w:t>
      </w:r>
    </w:p>
    <w:p w:rsidR="005F2EE6" w:rsidRPr="00950053" w:rsidRDefault="005F2EE6" w:rsidP="005412C6">
      <w:pPr>
        <w:pStyle w:val="a3"/>
        <w:spacing w:after="0" w:line="360" w:lineRule="auto"/>
        <w:contextualSpacing/>
        <w:rPr>
          <w:rFonts w:cs="Times New Roman"/>
        </w:rPr>
      </w:pPr>
      <w:r w:rsidRPr="00950053">
        <w:rPr>
          <w:rFonts w:cs="Times New Roman"/>
        </w:rPr>
        <w:t>5. Для холодильника главное условие - прохладное местоположение, вдали от плиты или батареи. Рядом с источниками тепла потребление электроэнергии удваивается. Как и при толстом слое льда в морозильной камере.</w:t>
      </w:r>
    </w:p>
    <w:p w:rsidR="005F2EE6" w:rsidRPr="00950053" w:rsidRDefault="005F2EE6" w:rsidP="005412C6">
      <w:pPr>
        <w:pStyle w:val="a3"/>
        <w:spacing w:after="0" w:line="360" w:lineRule="auto"/>
        <w:contextualSpacing/>
        <w:rPr>
          <w:rFonts w:cs="Times New Roman"/>
        </w:rPr>
      </w:pPr>
      <w:r w:rsidRPr="00950053">
        <w:rPr>
          <w:rFonts w:cs="Times New Roman"/>
        </w:rPr>
        <w:t>6. Замена старых лампочек на энергосберегающие (хотя бы в тех местах, где постоянно горит свет) поможет вдвое сократить расход электроэнергии на освещение дома.</w:t>
      </w:r>
    </w:p>
    <w:p w:rsidR="005F2EE6" w:rsidRPr="00950053" w:rsidRDefault="005F2EE6" w:rsidP="005412C6">
      <w:pPr>
        <w:pStyle w:val="a3"/>
        <w:spacing w:after="0" w:line="360" w:lineRule="auto"/>
        <w:contextualSpacing/>
        <w:rPr>
          <w:rFonts w:cs="Times New Roman"/>
        </w:rPr>
      </w:pPr>
      <w:r w:rsidRPr="00950053">
        <w:rPr>
          <w:rFonts w:cs="Times New Roman"/>
        </w:rPr>
        <w:t>Самое удачное освещение - комбинированное, когда кроме общей люстры есть бра, светильники, которые включают, чтобы, например, на диване почитать книгу. Таким способом только в одной комнате можно сэкономить до 200 кВт/час в год.</w:t>
      </w:r>
    </w:p>
    <w:p w:rsidR="005F2EE6" w:rsidRPr="00950053" w:rsidRDefault="005F2EE6" w:rsidP="005412C6">
      <w:pPr>
        <w:pStyle w:val="a3"/>
        <w:spacing w:after="0" w:line="360" w:lineRule="auto"/>
        <w:contextualSpacing/>
        <w:rPr>
          <w:rFonts w:cs="Times New Roman"/>
        </w:rPr>
      </w:pPr>
      <w:r w:rsidRPr="00950053">
        <w:rPr>
          <w:rFonts w:cs="Times New Roman"/>
        </w:rPr>
        <w:t>Уходя, гасите свет! Это сократит бесполезную трату энергии на 10%. Кстати, для улучшения естественного освещения надо помнить: светлые стены отражают до 80% света, а темные - лишь 15%.</w:t>
      </w:r>
    </w:p>
    <w:p w:rsidR="005F2EE6" w:rsidRPr="00950053" w:rsidRDefault="005F2EE6" w:rsidP="005412C6">
      <w:pPr>
        <w:pStyle w:val="a3"/>
        <w:spacing w:after="0" w:line="360" w:lineRule="auto"/>
        <w:contextualSpacing/>
        <w:rPr>
          <w:rFonts w:cs="Times New Roman"/>
        </w:rPr>
      </w:pPr>
      <w:r w:rsidRPr="00950053">
        <w:rPr>
          <w:rFonts w:cs="Times New Roman"/>
        </w:rPr>
        <w:t>7. Экономия воды тоже начинается с правильного учета. Установив в своей квартире счетчики потребления холодной и горячей воды, можно добиться снижения оплаты до нескольких тысяч рублей в год.</w:t>
      </w:r>
    </w:p>
    <w:p w:rsidR="005F2EE6" w:rsidRPr="00950053" w:rsidRDefault="005F2EE6" w:rsidP="005412C6">
      <w:pPr>
        <w:pStyle w:val="a3"/>
        <w:spacing w:after="0" w:line="360" w:lineRule="auto"/>
        <w:contextualSpacing/>
        <w:rPr>
          <w:rFonts w:cs="Times New Roman"/>
        </w:rPr>
      </w:pPr>
      <w:r w:rsidRPr="00950053">
        <w:rPr>
          <w:rFonts w:cs="Times New Roman"/>
        </w:rPr>
        <w:t xml:space="preserve">Капающий кран, подтекающий сливной бачок - даже незначительные на первый взгляд утечки могут составить </w:t>
      </w:r>
      <w:smartTag w:uri="urn:schemas-microsoft-com:office:smarttags" w:element="metricconverter">
        <w:smartTagPr>
          <w:attr w:name="ProductID" w:val="250 литров"/>
        </w:smartTagPr>
        <w:r w:rsidRPr="00950053">
          <w:rPr>
            <w:rFonts w:cs="Times New Roman"/>
          </w:rPr>
          <w:t>250 литров</w:t>
        </w:r>
      </w:smartTag>
      <w:r w:rsidRPr="00950053">
        <w:rPr>
          <w:rFonts w:cs="Times New Roman"/>
        </w:rPr>
        <w:t xml:space="preserve"> в день. Заменить отслужившую срок прокладку или устаревшую деталь стоит копейки, а экономия воды внушительная.</w:t>
      </w:r>
    </w:p>
    <w:p w:rsidR="005F2EE6" w:rsidRPr="00950053" w:rsidRDefault="005F2EE6" w:rsidP="005412C6">
      <w:pPr>
        <w:pStyle w:val="a3"/>
        <w:spacing w:after="0" w:line="360" w:lineRule="auto"/>
        <w:contextualSpacing/>
        <w:rPr>
          <w:rFonts w:cs="Times New Roman"/>
        </w:rPr>
      </w:pPr>
      <w:r w:rsidRPr="00950053">
        <w:rPr>
          <w:rFonts w:cs="Times New Roman"/>
        </w:rPr>
        <w:t xml:space="preserve">Пользуйтесь сантехникой, которая помогает экономить воду. Применение в кухне и ванной </w:t>
      </w:r>
      <w:proofErr w:type="spellStart"/>
      <w:r w:rsidRPr="00950053">
        <w:rPr>
          <w:rFonts w:cs="Times New Roman"/>
        </w:rPr>
        <w:t>однорычажных</w:t>
      </w:r>
      <w:proofErr w:type="spellEnd"/>
      <w:r w:rsidRPr="00950053">
        <w:rPr>
          <w:rFonts w:cs="Times New Roman"/>
        </w:rPr>
        <w:t xml:space="preserve"> смесителей (они точнее дозируют расход воды и помогают быстрее подобрать оптимальную температуру) экономит до 15% воды. С этой же целью устанавливают двухкнопочные сливные бачки.</w:t>
      </w:r>
    </w:p>
    <w:p w:rsidR="005F2EE6" w:rsidRPr="00950053" w:rsidRDefault="005F2EE6" w:rsidP="005412C6">
      <w:pPr>
        <w:pStyle w:val="a3"/>
        <w:spacing w:after="0" w:line="360" w:lineRule="auto"/>
        <w:contextualSpacing/>
        <w:rPr>
          <w:rFonts w:cs="Times New Roman"/>
        </w:rPr>
      </w:pPr>
      <w:r w:rsidRPr="00950053">
        <w:rPr>
          <w:rFonts w:cs="Times New Roman"/>
        </w:rPr>
        <w:t>8.  Вовсе не обязательно мыть тарелки под проточной водой. В Европе обычно очищают тарелки от остатков еды и собирают их в раковине. Затем закрывают пробкой слив, заливают раковину водой, добавляют моющее средство и моют посуду. Затем споласкивают ее в отдельной емкости с чистой водой. Экономия воды – в 3-5 раз.</w:t>
      </w:r>
    </w:p>
    <w:p w:rsidR="005F2EE6" w:rsidRPr="00950053" w:rsidRDefault="005F2EE6" w:rsidP="005412C6">
      <w:pPr>
        <w:pStyle w:val="a3"/>
        <w:spacing w:after="0" w:line="360" w:lineRule="auto"/>
        <w:contextualSpacing/>
        <w:rPr>
          <w:rFonts w:cs="Times New Roman"/>
        </w:rPr>
      </w:pPr>
      <w:r w:rsidRPr="00950053">
        <w:rPr>
          <w:rFonts w:cs="Times New Roman"/>
        </w:rPr>
        <w:t xml:space="preserve"> 9.  Существует хитрость – наполните двухлитровую пластиковую бутылку водой и поместите ее </w:t>
      </w:r>
      <w:proofErr w:type="gramStart"/>
      <w:r w:rsidRPr="00950053">
        <w:rPr>
          <w:rFonts w:cs="Times New Roman"/>
        </w:rPr>
        <w:t>в</w:t>
      </w:r>
      <w:proofErr w:type="gramEnd"/>
      <w:r w:rsidRPr="00950053">
        <w:rPr>
          <w:rFonts w:cs="Times New Roman"/>
        </w:rPr>
        <w:t xml:space="preserve"> бачек унитаза. Это позволит сэкономить </w:t>
      </w:r>
      <w:smartTag w:uri="urn:schemas-microsoft-com:office:smarttags" w:element="metricconverter">
        <w:smartTagPr>
          <w:attr w:name="ProductID" w:val="20 л"/>
        </w:smartTagPr>
        <w:r w:rsidRPr="00950053">
          <w:rPr>
            <w:rFonts w:cs="Times New Roman"/>
          </w:rPr>
          <w:t>20 л</w:t>
        </w:r>
      </w:smartTag>
      <w:r w:rsidRPr="00950053">
        <w:rPr>
          <w:rFonts w:cs="Times New Roman"/>
        </w:rPr>
        <w:t xml:space="preserve"> чистой воды</w:t>
      </w:r>
      <w:proofErr w:type="gramStart"/>
      <w:r w:rsidRPr="00950053">
        <w:rPr>
          <w:rFonts w:cs="Times New Roman"/>
        </w:rPr>
        <w:t xml:space="preserve"> .</w:t>
      </w:r>
      <w:proofErr w:type="gramEnd"/>
    </w:p>
    <w:p w:rsidR="005F2EE6" w:rsidRPr="00950053" w:rsidRDefault="005F2EE6" w:rsidP="005412C6">
      <w:pPr>
        <w:pStyle w:val="a3"/>
        <w:spacing w:after="0" w:line="360" w:lineRule="auto"/>
        <w:contextualSpacing/>
        <w:rPr>
          <w:rFonts w:cs="Times New Roman"/>
        </w:rPr>
      </w:pPr>
      <w:r w:rsidRPr="00950053">
        <w:rPr>
          <w:rFonts w:cs="Times New Roman"/>
        </w:rPr>
        <w:t>10. По оценкам экспертов, потери тепла в домах могут превышать норматив в 4 раза. Примерно 40% тепла уходит через хлипкие окна. Установка стеклопакетов на 2-5 градусов поднимет температуру. Если остеклить балкон или лоджию, получится дополнительный тепловой буфер.</w:t>
      </w:r>
    </w:p>
    <w:p w:rsidR="00183FFD" w:rsidRPr="00950053" w:rsidRDefault="005F2EE6" w:rsidP="005412C6">
      <w:pPr>
        <w:pStyle w:val="a3"/>
        <w:spacing w:after="0" w:line="360" w:lineRule="auto"/>
        <w:contextualSpacing/>
        <w:rPr>
          <w:rFonts w:cs="Times New Roman"/>
        </w:rPr>
      </w:pPr>
      <w:r w:rsidRPr="00950053">
        <w:rPr>
          <w:rFonts w:cs="Times New Roman"/>
        </w:rPr>
        <w:t xml:space="preserve">Многие считают, что старые чугунные радиаторы лучше обогревают помещения. На самом деле от </w:t>
      </w:r>
      <w:proofErr w:type="gramStart"/>
      <w:r w:rsidRPr="00950053">
        <w:rPr>
          <w:rFonts w:cs="Times New Roman"/>
        </w:rPr>
        <w:t>алюминиевых</w:t>
      </w:r>
      <w:proofErr w:type="gramEnd"/>
      <w:r w:rsidRPr="00950053">
        <w:rPr>
          <w:rFonts w:cs="Times New Roman"/>
        </w:rPr>
        <w:t xml:space="preserve"> теплоотдача на 40-50% выше. Если за батареей установить теплоотражающий экран (хотя бы из алюминиевой фольги), в комнате станет еще на 1 градус теплее.</w:t>
      </w:r>
    </w:p>
    <w:p w:rsidR="005F2EE6" w:rsidRPr="00183FFD" w:rsidRDefault="005F2EE6" w:rsidP="005412C6">
      <w:pPr>
        <w:pStyle w:val="a3"/>
        <w:spacing w:after="0" w:line="360" w:lineRule="auto"/>
        <w:ind w:firstLine="510"/>
        <w:contextualSpacing/>
        <w:rPr>
          <w:rFonts w:cs="Times New Roman"/>
          <w:b/>
        </w:rPr>
      </w:pPr>
      <w:r w:rsidRPr="00183FFD">
        <w:rPr>
          <w:rFonts w:cs="Times New Roman"/>
          <w:b/>
        </w:rPr>
        <w:t>Практическая работа.</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 xml:space="preserve">Подчеркнув для себя советы </w:t>
      </w:r>
      <w:r>
        <w:rPr>
          <w:rFonts w:cs="Times New Roman"/>
        </w:rPr>
        <w:t>по экономии семейного бюджета,  решили</w:t>
      </w:r>
      <w:r w:rsidRPr="00AE302E">
        <w:rPr>
          <w:rFonts w:cs="Times New Roman"/>
        </w:rPr>
        <w:t xml:space="preserve"> проверить некоторые из них на практике и узнать насколько хорошо люди, окружающие меня, знают, к</w:t>
      </w:r>
      <w:r>
        <w:rPr>
          <w:rFonts w:cs="Times New Roman"/>
        </w:rPr>
        <w:t>ак можно сэкономить. Для этого  провели</w:t>
      </w:r>
      <w:r w:rsidRPr="00AE302E">
        <w:rPr>
          <w:rFonts w:cs="Times New Roman"/>
        </w:rPr>
        <w:t xml:space="preserve"> тестирование (результаты в приложении 3), а в практической части для чистоты эксперимента выбрала  зимние месяцы.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 xml:space="preserve">Для начала я составила таблицу доходов и расходов моей семьи.  Таким образом, я узнала, что бюджет моей семьи положительный. Но наверняка расходы можно сократить еще. </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 xml:space="preserve"> В начале декабря я сняла показания счетчиков электроэнергии и горячей и холодной воды.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Показания приборов учета были таковы: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Электроэнергия – 16228</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Горячая вода – 218</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Холодная вода – 364</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Первый месяц я не применяла советы по экономии и в конце месяца снова сняла показания счетчиков.</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Показания приборов учета были таковы: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Электроэнергия – 16583 (израсходовали 355 кВт электроэнергии)</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Горячая вода – 227 (израсходовали 9 кубометров воды)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Холодная вода – 376 (израсходовали 12 кубометров воды)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В январе я начала применять советы по экономии семейного бюджета, изложенные во втором разделе. В частности:</w:t>
      </w:r>
    </w:p>
    <w:p w:rsidR="005F2EE6" w:rsidRPr="00AE302E" w:rsidRDefault="005F2EE6" w:rsidP="005412C6">
      <w:pPr>
        <w:pStyle w:val="a3"/>
        <w:numPr>
          <w:ilvl w:val="0"/>
          <w:numId w:val="18"/>
        </w:numPr>
        <w:spacing w:after="0" w:line="360" w:lineRule="auto"/>
        <w:ind w:left="646" w:firstLine="0"/>
        <w:contextualSpacing/>
        <w:rPr>
          <w:rFonts w:cs="Times New Roman"/>
        </w:rPr>
      </w:pPr>
      <w:r w:rsidRPr="00AE302E">
        <w:rPr>
          <w:rFonts w:cs="Times New Roman"/>
        </w:rPr>
        <w:t>Перед походом за продуктами составлять список будущих покупок</w:t>
      </w:r>
    </w:p>
    <w:p w:rsidR="005F2EE6" w:rsidRPr="00AE302E" w:rsidRDefault="005F2EE6" w:rsidP="005412C6">
      <w:pPr>
        <w:pStyle w:val="a3"/>
        <w:numPr>
          <w:ilvl w:val="0"/>
          <w:numId w:val="18"/>
        </w:numPr>
        <w:spacing w:after="0" w:line="360" w:lineRule="auto"/>
        <w:ind w:left="646" w:firstLine="0"/>
        <w:contextualSpacing/>
        <w:rPr>
          <w:rFonts w:cs="Times New Roman"/>
        </w:rPr>
      </w:pPr>
      <w:r w:rsidRPr="00AE302E">
        <w:rPr>
          <w:rFonts w:cs="Times New Roman"/>
        </w:rPr>
        <w:t xml:space="preserve"> Не оставлять без необходимости вилки в розетках</w:t>
      </w:r>
    </w:p>
    <w:p w:rsidR="005F2EE6" w:rsidRPr="00AE302E" w:rsidRDefault="005F2EE6" w:rsidP="005412C6">
      <w:pPr>
        <w:pStyle w:val="a3"/>
        <w:numPr>
          <w:ilvl w:val="0"/>
          <w:numId w:val="18"/>
        </w:numPr>
        <w:spacing w:after="0" w:line="360" w:lineRule="auto"/>
        <w:ind w:left="646" w:firstLine="0"/>
        <w:contextualSpacing/>
        <w:rPr>
          <w:rFonts w:cs="Times New Roman"/>
        </w:rPr>
      </w:pPr>
      <w:r w:rsidRPr="00AE302E">
        <w:rPr>
          <w:rFonts w:cs="Times New Roman"/>
        </w:rPr>
        <w:t>Вовремя удалять в электрочайнике накипь</w:t>
      </w:r>
    </w:p>
    <w:p w:rsidR="005F2EE6" w:rsidRPr="00AE302E" w:rsidRDefault="005F2EE6" w:rsidP="005412C6">
      <w:pPr>
        <w:pStyle w:val="a3"/>
        <w:numPr>
          <w:ilvl w:val="0"/>
          <w:numId w:val="18"/>
        </w:numPr>
        <w:spacing w:after="0" w:line="360" w:lineRule="auto"/>
        <w:ind w:left="646" w:firstLine="0"/>
        <w:contextualSpacing/>
        <w:rPr>
          <w:rFonts w:cs="Times New Roman"/>
        </w:rPr>
      </w:pPr>
      <w:r w:rsidRPr="00AE302E">
        <w:rPr>
          <w:rFonts w:cs="Times New Roman"/>
        </w:rPr>
        <w:t>Загружать стиральную машину, следуя инструкции и правильно подбирать режим стирки</w:t>
      </w:r>
    </w:p>
    <w:p w:rsidR="005F2EE6" w:rsidRPr="00AE302E" w:rsidRDefault="005F2EE6" w:rsidP="005412C6">
      <w:pPr>
        <w:pStyle w:val="a3"/>
        <w:numPr>
          <w:ilvl w:val="0"/>
          <w:numId w:val="18"/>
        </w:numPr>
        <w:spacing w:after="0" w:line="360" w:lineRule="auto"/>
        <w:ind w:left="646" w:firstLine="0"/>
        <w:contextualSpacing/>
        <w:rPr>
          <w:rFonts w:cs="Times New Roman"/>
        </w:rPr>
      </w:pPr>
      <w:r w:rsidRPr="00AE302E">
        <w:rPr>
          <w:rFonts w:cs="Times New Roman"/>
        </w:rPr>
        <w:t xml:space="preserve">Замена старых лампочек на </w:t>
      </w:r>
      <w:proofErr w:type="gramStart"/>
      <w:r w:rsidRPr="00AE302E">
        <w:rPr>
          <w:rFonts w:cs="Times New Roman"/>
        </w:rPr>
        <w:t>энергосберегающие</w:t>
      </w:r>
      <w:proofErr w:type="gramEnd"/>
    </w:p>
    <w:p w:rsidR="005F2EE6" w:rsidRPr="00AE302E" w:rsidRDefault="005F2EE6" w:rsidP="005412C6">
      <w:pPr>
        <w:pStyle w:val="a3"/>
        <w:numPr>
          <w:ilvl w:val="0"/>
          <w:numId w:val="18"/>
        </w:numPr>
        <w:spacing w:after="0" w:line="360" w:lineRule="auto"/>
        <w:ind w:left="646" w:firstLine="0"/>
        <w:contextualSpacing/>
        <w:rPr>
          <w:rFonts w:cs="Times New Roman"/>
        </w:rPr>
      </w:pPr>
      <w:r w:rsidRPr="00AE302E">
        <w:rPr>
          <w:rFonts w:cs="Times New Roman"/>
        </w:rPr>
        <w:t>Уходя из комнаты, выключать все электроприборы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В конце второго месяца мои показания приборов учета были таковы: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Электроэнергия – 16804 (израсходовали 221 кВт электроэнергии)</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Горячая вода – 235 (израсходовали 8 кубометров воды)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Холодная вода – 386 (израсходовали 10 кубометров воды)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 xml:space="preserve">В этот раз я составила список расходов и их сумму. Доходы в моей семье не изменились, но расходы на питание и коммунальные услуги сократились примерно на 3835 рублей. </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Я решила продлить свой эксперимент еще на один месяц и проделала те же действия, что и в январе. В конце февраля мои показания приборов учета были таковы: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Электроэнергия – 17006 (израсходовали 202 кВт электроэнергии)</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Горячая вода – 242 (израсходовали 7 кубометров воды)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Холодная вода – 394 (израсходовали 8 кубометров воды)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В этот раз сумма расходов сократилась на 2186 рублей.</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После проведения данного эксперимента я убедилась в том, что данные во втором разделе советы действительно работают, и решила добавить несколько новых советов, которые я подчеркнула в ходе эксперимента.</w:t>
      </w:r>
    </w:p>
    <w:p w:rsidR="005F2EE6" w:rsidRPr="00AE302E" w:rsidRDefault="005F2EE6" w:rsidP="005412C6">
      <w:pPr>
        <w:pStyle w:val="a5"/>
        <w:numPr>
          <w:ilvl w:val="0"/>
          <w:numId w:val="15"/>
        </w:numPr>
        <w:tabs>
          <w:tab w:val="left" w:pos="426"/>
        </w:tabs>
        <w:suppressAutoHyphens/>
        <w:spacing w:after="0" w:line="360" w:lineRule="auto"/>
        <w:ind w:left="0" w:firstLine="0"/>
        <w:contextualSpacing/>
        <w:rPr>
          <w:rFonts w:cs="Times New Roman"/>
        </w:rPr>
      </w:pPr>
      <w:r w:rsidRPr="00AE302E">
        <w:rPr>
          <w:rFonts w:cs="Times New Roman"/>
        </w:rPr>
        <w:t>При принятии душа можно пользоваться простыми правилами: постойте под душем 20-30 секунд, выключите воду, намыльтесь, затем включите воду и смойте мыло.</w:t>
      </w:r>
    </w:p>
    <w:p w:rsidR="005F2EE6" w:rsidRPr="00AE302E" w:rsidRDefault="005F2EE6" w:rsidP="005412C6">
      <w:pPr>
        <w:pStyle w:val="a5"/>
        <w:numPr>
          <w:ilvl w:val="0"/>
          <w:numId w:val="15"/>
        </w:numPr>
        <w:tabs>
          <w:tab w:val="left" w:pos="426"/>
        </w:tabs>
        <w:suppressAutoHyphens/>
        <w:spacing w:after="0" w:line="360" w:lineRule="auto"/>
        <w:ind w:left="0" w:firstLine="0"/>
        <w:contextualSpacing/>
        <w:rPr>
          <w:rFonts w:cs="Times New Roman"/>
        </w:rPr>
      </w:pPr>
      <w:r w:rsidRPr="00AE302E">
        <w:rPr>
          <w:rFonts w:cs="Times New Roman"/>
        </w:rPr>
        <w:t>Выключайте воду, пока чистите зубы. Тем более что врачи рекомендуют чистить зубы не проточной водой, а отфильтрованной или кипяченой водой, налитой в стакан.</w:t>
      </w:r>
    </w:p>
    <w:p w:rsidR="005F2EE6" w:rsidRPr="00AE302E" w:rsidRDefault="005F2EE6" w:rsidP="005412C6">
      <w:pPr>
        <w:pStyle w:val="a5"/>
        <w:numPr>
          <w:ilvl w:val="0"/>
          <w:numId w:val="15"/>
        </w:numPr>
        <w:tabs>
          <w:tab w:val="left" w:pos="426"/>
        </w:tabs>
        <w:suppressAutoHyphens/>
        <w:spacing w:after="0" w:line="360" w:lineRule="auto"/>
        <w:ind w:left="0" w:firstLine="0"/>
        <w:contextualSpacing/>
        <w:rPr>
          <w:rFonts w:cs="Times New Roman"/>
        </w:rPr>
      </w:pPr>
      <w:r w:rsidRPr="00AE302E">
        <w:rPr>
          <w:rFonts w:cs="Times New Roman"/>
        </w:rPr>
        <w:t>Не размораживайте продукты струей воды из крана или в микроволновой печи. Лучше предварительно вытащите их из морозилки.</w:t>
      </w:r>
    </w:p>
    <w:p w:rsidR="005F2EE6" w:rsidRPr="00AE302E" w:rsidRDefault="005F2EE6" w:rsidP="005412C6">
      <w:pPr>
        <w:pStyle w:val="a5"/>
        <w:tabs>
          <w:tab w:val="left" w:pos="426"/>
        </w:tabs>
        <w:spacing w:after="0" w:line="360" w:lineRule="auto"/>
        <w:ind w:left="0"/>
        <w:contextualSpacing/>
        <w:rPr>
          <w:rFonts w:cs="Times New Roman"/>
        </w:rPr>
      </w:pPr>
      <w:r w:rsidRPr="00AE302E">
        <w:rPr>
          <w:rFonts w:cs="Times New Roman"/>
        </w:rPr>
        <w:t>Ну а если хочется сделать это быстрей, то просто наполните кастрюлю водой и поместите замороженный продукт в нее.</w:t>
      </w:r>
    </w:p>
    <w:p w:rsidR="005F2EE6" w:rsidRPr="00AE302E" w:rsidRDefault="005F2EE6" w:rsidP="005412C6">
      <w:pPr>
        <w:pStyle w:val="a5"/>
        <w:numPr>
          <w:ilvl w:val="0"/>
          <w:numId w:val="15"/>
        </w:numPr>
        <w:tabs>
          <w:tab w:val="left" w:pos="426"/>
        </w:tabs>
        <w:suppressAutoHyphens/>
        <w:spacing w:after="0" w:line="360" w:lineRule="auto"/>
        <w:ind w:left="0" w:firstLine="0"/>
        <w:contextualSpacing/>
        <w:rPr>
          <w:rFonts w:cs="Times New Roman"/>
        </w:rPr>
      </w:pPr>
      <w:r w:rsidRPr="00AE302E">
        <w:rPr>
          <w:rFonts w:cs="Times New Roman"/>
        </w:rPr>
        <w:t>Когда я летом отдыхала на море, то в ванной комнате отеля стояли краны, которые реагировали на поднесение рук. Данный кран также может сократить количество потребляемой воды, потому что не придется постоянно включать и выключать воду, так как это будет делаться автоматически.</w:t>
      </w:r>
    </w:p>
    <w:p w:rsidR="005F2EE6" w:rsidRDefault="005F2EE6" w:rsidP="005412C6">
      <w:pPr>
        <w:pStyle w:val="a5"/>
        <w:numPr>
          <w:ilvl w:val="0"/>
          <w:numId w:val="15"/>
        </w:numPr>
        <w:tabs>
          <w:tab w:val="left" w:pos="426"/>
        </w:tabs>
        <w:suppressAutoHyphens/>
        <w:spacing w:after="0" w:line="360" w:lineRule="auto"/>
        <w:ind w:left="0" w:firstLine="0"/>
        <w:contextualSpacing/>
        <w:rPr>
          <w:rFonts w:cs="Times New Roman"/>
        </w:rPr>
      </w:pPr>
      <w:r w:rsidRPr="00AE302E">
        <w:rPr>
          <w:rFonts w:cs="Times New Roman"/>
        </w:rPr>
        <w:t>Не совершайте крупные покупки в обычных промтоварных магазинах. В большинстве случаев намного дешевле заказать их через интернет.</w:t>
      </w:r>
    </w:p>
    <w:p w:rsidR="005F2EE6" w:rsidRDefault="005F2EE6" w:rsidP="005412C6">
      <w:pPr>
        <w:pStyle w:val="a5"/>
        <w:tabs>
          <w:tab w:val="left" w:pos="426"/>
        </w:tabs>
        <w:spacing w:after="0" w:line="360" w:lineRule="auto"/>
        <w:ind w:left="0"/>
        <w:contextualSpacing/>
        <w:rPr>
          <w:rFonts w:cs="Times New Roman"/>
        </w:rPr>
      </w:pPr>
      <w:r>
        <w:rPr>
          <w:rFonts w:cs="Times New Roman"/>
        </w:rPr>
        <w:tab/>
        <w:t xml:space="preserve">На следующий год я решила продолжить эксперимент и воспользовалась такими  новыми советами по экономии семейного бюджета как: </w:t>
      </w:r>
    </w:p>
    <w:p w:rsidR="005F2EE6" w:rsidRDefault="005F2EE6" w:rsidP="005412C6">
      <w:pPr>
        <w:pStyle w:val="a5"/>
        <w:numPr>
          <w:ilvl w:val="0"/>
          <w:numId w:val="36"/>
        </w:numPr>
        <w:tabs>
          <w:tab w:val="left" w:pos="426"/>
        </w:tabs>
        <w:suppressAutoHyphens/>
        <w:spacing w:after="0" w:line="360" w:lineRule="auto"/>
        <w:contextualSpacing/>
        <w:rPr>
          <w:rFonts w:cs="Times New Roman"/>
        </w:rPr>
      </w:pPr>
      <w:r w:rsidRPr="00F27EC6">
        <w:rPr>
          <w:rFonts w:cs="Times New Roman"/>
        </w:rPr>
        <w:t>Систематически следите, чтобы днища кастрюль плотно прилегали к конфоркам электроплит</w:t>
      </w:r>
      <w:r>
        <w:rPr>
          <w:rFonts w:cs="Times New Roman"/>
        </w:rPr>
        <w:t xml:space="preserve">. </w:t>
      </w:r>
    </w:p>
    <w:p w:rsidR="005F2EE6" w:rsidRDefault="005F2EE6" w:rsidP="005412C6">
      <w:pPr>
        <w:pStyle w:val="a5"/>
        <w:numPr>
          <w:ilvl w:val="0"/>
          <w:numId w:val="36"/>
        </w:numPr>
        <w:tabs>
          <w:tab w:val="left" w:pos="426"/>
        </w:tabs>
        <w:suppressAutoHyphens/>
        <w:spacing w:after="0" w:line="360" w:lineRule="auto"/>
        <w:contextualSpacing/>
        <w:rPr>
          <w:rFonts w:cs="Times New Roman"/>
        </w:rPr>
      </w:pPr>
      <w:r w:rsidRPr="00F27EC6">
        <w:rPr>
          <w:rFonts w:cs="Times New Roman"/>
        </w:rPr>
        <w:t>Учтите, что диаметры днищ кастрюль должны быть либо равны диаметрам конфорок электроплит, на которые их ставят, либо больше.</w:t>
      </w:r>
    </w:p>
    <w:p w:rsidR="005F2EE6" w:rsidRDefault="005F2EE6" w:rsidP="005412C6">
      <w:pPr>
        <w:pStyle w:val="a5"/>
        <w:numPr>
          <w:ilvl w:val="0"/>
          <w:numId w:val="36"/>
        </w:numPr>
        <w:tabs>
          <w:tab w:val="left" w:pos="426"/>
        </w:tabs>
        <w:suppressAutoHyphens/>
        <w:spacing w:after="0" w:line="360" w:lineRule="auto"/>
        <w:contextualSpacing/>
        <w:rPr>
          <w:rFonts w:cs="Times New Roman"/>
        </w:rPr>
      </w:pPr>
      <w:r w:rsidRPr="00F27EC6">
        <w:rPr>
          <w:rFonts w:cs="Times New Roman"/>
        </w:rPr>
        <w:t>Приучите себя регулярно, примерно 1 раз в месяц, вытирать пыль со светильников, что обеспечит и чистоту, и улучшение освещенности в доме.</w:t>
      </w:r>
    </w:p>
    <w:p w:rsidR="005F2EE6" w:rsidRDefault="005F2EE6" w:rsidP="005412C6">
      <w:pPr>
        <w:pStyle w:val="a5"/>
        <w:numPr>
          <w:ilvl w:val="0"/>
          <w:numId w:val="36"/>
        </w:numPr>
        <w:tabs>
          <w:tab w:val="left" w:pos="426"/>
        </w:tabs>
        <w:suppressAutoHyphens/>
        <w:spacing w:after="0" w:line="360" w:lineRule="auto"/>
        <w:contextualSpacing/>
        <w:rPr>
          <w:rFonts w:cs="Times New Roman"/>
        </w:rPr>
      </w:pPr>
      <w:r w:rsidRPr="00DB1398">
        <w:rPr>
          <w:rFonts w:cs="Times New Roman"/>
        </w:rPr>
        <w:t>Раскладывайте продукты в холодильнике без нагромождения, чтобы обеспечить необходимую циркуляцию воздуха в камере.</w:t>
      </w:r>
    </w:p>
    <w:p w:rsidR="005F2EE6" w:rsidRDefault="005F2EE6" w:rsidP="005412C6">
      <w:pPr>
        <w:pStyle w:val="a5"/>
        <w:numPr>
          <w:ilvl w:val="0"/>
          <w:numId w:val="36"/>
        </w:numPr>
        <w:tabs>
          <w:tab w:val="left" w:pos="426"/>
        </w:tabs>
        <w:suppressAutoHyphens/>
        <w:spacing w:after="0" w:line="360" w:lineRule="auto"/>
        <w:contextualSpacing/>
        <w:rPr>
          <w:rFonts w:cs="Times New Roman"/>
        </w:rPr>
      </w:pPr>
      <w:r>
        <w:rPr>
          <w:rFonts w:cs="Times New Roman"/>
        </w:rPr>
        <w:t>А также приведенные ранее в этой главе советы.</w:t>
      </w:r>
    </w:p>
    <w:p w:rsidR="005F2EE6" w:rsidRDefault="005F2EE6" w:rsidP="005412C6">
      <w:pPr>
        <w:pStyle w:val="a3"/>
        <w:spacing w:after="0" w:line="360" w:lineRule="auto"/>
        <w:contextualSpacing/>
        <w:rPr>
          <w:rFonts w:cs="Times New Roman"/>
        </w:rPr>
      </w:pPr>
      <w:r>
        <w:rPr>
          <w:rFonts w:cs="Times New Roman"/>
        </w:rPr>
        <w:tab/>
      </w:r>
      <w:r w:rsidRPr="00AE302E">
        <w:rPr>
          <w:rFonts w:cs="Times New Roman"/>
        </w:rPr>
        <w:t xml:space="preserve">В начале </w:t>
      </w:r>
      <w:r>
        <w:rPr>
          <w:rFonts w:cs="Times New Roman"/>
        </w:rPr>
        <w:t>октября</w:t>
      </w:r>
      <w:r w:rsidRPr="00AE302E">
        <w:rPr>
          <w:rFonts w:cs="Times New Roman"/>
        </w:rPr>
        <w:t xml:space="preserve"> я сняла показания счетчиков электроэнергии и горячей и холодной воды.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Показания приборов учета были таковы: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 xml:space="preserve">Электроэнергия – </w:t>
      </w:r>
      <w:r>
        <w:rPr>
          <w:rFonts w:cs="Times New Roman"/>
        </w:rPr>
        <w:t>18540</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 xml:space="preserve">Горячая вода – </w:t>
      </w:r>
      <w:r>
        <w:rPr>
          <w:rFonts w:cs="Times New Roman"/>
        </w:rPr>
        <w:t>265</w:t>
      </w:r>
    </w:p>
    <w:p w:rsidR="005F2EE6" w:rsidRDefault="005F2EE6" w:rsidP="005412C6">
      <w:pPr>
        <w:pStyle w:val="a3"/>
        <w:spacing w:after="0" w:line="360" w:lineRule="auto"/>
        <w:ind w:firstLine="510"/>
        <w:contextualSpacing/>
        <w:rPr>
          <w:rFonts w:cs="Times New Roman"/>
        </w:rPr>
      </w:pPr>
      <w:r w:rsidRPr="00AE302E">
        <w:rPr>
          <w:rFonts w:cs="Times New Roman"/>
        </w:rPr>
        <w:t xml:space="preserve">Холодная вода – </w:t>
      </w:r>
      <w:r>
        <w:rPr>
          <w:rFonts w:cs="Times New Roman"/>
        </w:rPr>
        <w:t>438</w:t>
      </w:r>
    </w:p>
    <w:p w:rsidR="005F2EE6" w:rsidRDefault="005F2EE6" w:rsidP="005412C6">
      <w:pPr>
        <w:pStyle w:val="a3"/>
        <w:spacing w:after="0" w:line="360" w:lineRule="auto"/>
        <w:ind w:firstLine="510"/>
        <w:contextualSpacing/>
        <w:rPr>
          <w:rFonts w:cs="Times New Roman"/>
        </w:rPr>
      </w:pPr>
      <w:r>
        <w:rPr>
          <w:rFonts w:cs="Times New Roman"/>
        </w:rPr>
        <w:t>В следующем месяце показания приборов учета были таковы:</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 xml:space="preserve">Электроэнергия – </w:t>
      </w:r>
      <w:r>
        <w:rPr>
          <w:rFonts w:cs="Times New Roman"/>
        </w:rPr>
        <w:t xml:space="preserve">18750 (израсходовали 210 кВт электроэнергии) </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 xml:space="preserve">Горячая вода – </w:t>
      </w:r>
      <w:r>
        <w:rPr>
          <w:rFonts w:cs="Times New Roman"/>
        </w:rPr>
        <w:t xml:space="preserve">271 (израсходовали 6 </w:t>
      </w:r>
      <w:r w:rsidRPr="00AE302E">
        <w:rPr>
          <w:rFonts w:cs="Times New Roman"/>
        </w:rPr>
        <w:t>кубометров воды)</w:t>
      </w:r>
    </w:p>
    <w:p w:rsidR="005F2EE6" w:rsidRDefault="005F2EE6" w:rsidP="005412C6">
      <w:pPr>
        <w:pStyle w:val="a3"/>
        <w:spacing w:after="0" w:line="360" w:lineRule="auto"/>
        <w:ind w:firstLine="510"/>
        <w:contextualSpacing/>
        <w:rPr>
          <w:rFonts w:cs="Times New Roman"/>
        </w:rPr>
      </w:pPr>
      <w:r w:rsidRPr="00AE302E">
        <w:rPr>
          <w:rFonts w:cs="Times New Roman"/>
        </w:rPr>
        <w:t xml:space="preserve">Холодная вода – </w:t>
      </w:r>
      <w:r>
        <w:rPr>
          <w:rFonts w:cs="Times New Roman"/>
        </w:rPr>
        <w:t xml:space="preserve">445 (израсходовали 7 </w:t>
      </w:r>
      <w:r w:rsidRPr="00AE302E">
        <w:rPr>
          <w:rFonts w:cs="Times New Roman"/>
        </w:rPr>
        <w:t>кубометров воды)</w:t>
      </w:r>
    </w:p>
    <w:p w:rsidR="005F2EE6" w:rsidRDefault="005F2EE6" w:rsidP="005412C6">
      <w:pPr>
        <w:pStyle w:val="a3"/>
        <w:spacing w:after="0" w:line="360" w:lineRule="auto"/>
        <w:ind w:firstLine="510"/>
        <w:contextualSpacing/>
        <w:rPr>
          <w:rFonts w:cs="Times New Roman"/>
        </w:rPr>
      </w:pPr>
      <w:r>
        <w:rPr>
          <w:rFonts w:cs="Times New Roman"/>
        </w:rPr>
        <w:t>Я</w:t>
      </w:r>
      <w:r w:rsidRPr="00AE302E">
        <w:rPr>
          <w:rFonts w:cs="Times New Roman"/>
        </w:rPr>
        <w:t xml:space="preserve"> </w:t>
      </w:r>
      <w:r>
        <w:rPr>
          <w:rFonts w:cs="Times New Roman"/>
        </w:rPr>
        <w:t xml:space="preserve">снова </w:t>
      </w:r>
      <w:r w:rsidRPr="00AE302E">
        <w:rPr>
          <w:rFonts w:cs="Times New Roman"/>
        </w:rPr>
        <w:t xml:space="preserve">составила список расходов и их сумму. Доходы в моей семье не изменились, но расходы на питание и коммунальные услуги сократились примерно на </w:t>
      </w:r>
      <w:r>
        <w:rPr>
          <w:rFonts w:cs="Times New Roman"/>
        </w:rPr>
        <w:t>4185</w:t>
      </w:r>
      <w:r w:rsidRPr="00AE302E">
        <w:rPr>
          <w:rFonts w:cs="Times New Roman"/>
        </w:rPr>
        <w:t xml:space="preserve"> рублей. </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 xml:space="preserve">После </w:t>
      </w:r>
      <w:r>
        <w:rPr>
          <w:rFonts w:cs="Times New Roman"/>
        </w:rPr>
        <w:t xml:space="preserve">продолжения </w:t>
      </w:r>
      <w:r w:rsidRPr="00AE302E">
        <w:rPr>
          <w:rFonts w:cs="Times New Roman"/>
        </w:rPr>
        <w:t xml:space="preserve">проведения данного эксперимента я убедилась в том, что </w:t>
      </w:r>
      <w:r>
        <w:rPr>
          <w:rFonts w:cs="Times New Roman"/>
        </w:rPr>
        <w:t xml:space="preserve">дополнительные </w:t>
      </w:r>
      <w:r w:rsidRPr="00AE302E">
        <w:rPr>
          <w:rFonts w:cs="Times New Roman"/>
        </w:rPr>
        <w:t xml:space="preserve"> советы</w:t>
      </w:r>
      <w:r>
        <w:rPr>
          <w:rFonts w:cs="Times New Roman"/>
        </w:rPr>
        <w:t>, изложенные в данном разделе,</w:t>
      </w:r>
      <w:r w:rsidRPr="00AE302E">
        <w:rPr>
          <w:rFonts w:cs="Times New Roman"/>
        </w:rPr>
        <w:t xml:space="preserve"> действительно работают, и решила добавить несколько новых советов, которые я подчеркнула в ходе эксперимента.</w:t>
      </w:r>
    </w:p>
    <w:p w:rsidR="005F2EE6" w:rsidRDefault="005F2EE6" w:rsidP="005412C6">
      <w:pPr>
        <w:pStyle w:val="a3"/>
        <w:numPr>
          <w:ilvl w:val="0"/>
          <w:numId w:val="37"/>
        </w:numPr>
        <w:spacing w:after="0" w:line="360" w:lineRule="auto"/>
        <w:contextualSpacing/>
        <w:rPr>
          <w:rFonts w:cs="Times New Roman"/>
        </w:rPr>
      </w:pPr>
      <w:r>
        <w:rPr>
          <w:rFonts w:cs="Times New Roman"/>
        </w:rPr>
        <w:t xml:space="preserve"> </w:t>
      </w:r>
      <w:r w:rsidRPr="00C00835">
        <w:rPr>
          <w:rFonts w:cs="Times New Roman"/>
        </w:rPr>
        <w:t>При эксплуатации электроутюга старайтесь не перекручивать электрический шнур и регулярно проверяйте его целостность.</w:t>
      </w:r>
    </w:p>
    <w:p w:rsidR="005F2EE6" w:rsidRDefault="005F2EE6" w:rsidP="005412C6">
      <w:pPr>
        <w:pStyle w:val="a3"/>
        <w:numPr>
          <w:ilvl w:val="0"/>
          <w:numId w:val="37"/>
        </w:numPr>
        <w:spacing w:after="0" w:line="360" w:lineRule="auto"/>
        <w:contextualSpacing/>
        <w:rPr>
          <w:rFonts w:cs="Times New Roman"/>
        </w:rPr>
      </w:pPr>
      <w:r w:rsidRPr="00C00835">
        <w:rPr>
          <w:rFonts w:cs="Times New Roman"/>
        </w:rPr>
        <w:t>Вначале прогладьте вещи, которые необходимо обрабатывать при низких температурах, а затем повышайте нагрев утюга по мере необходимости.</w:t>
      </w:r>
    </w:p>
    <w:p w:rsidR="005F2EE6" w:rsidRDefault="005F2EE6" w:rsidP="005412C6">
      <w:pPr>
        <w:pStyle w:val="a3"/>
        <w:numPr>
          <w:ilvl w:val="0"/>
          <w:numId w:val="37"/>
        </w:numPr>
        <w:spacing w:after="0" w:line="360" w:lineRule="auto"/>
        <w:contextualSpacing/>
        <w:rPr>
          <w:rFonts w:cs="Times New Roman"/>
        </w:rPr>
      </w:pPr>
      <w:r w:rsidRPr="00C00835">
        <w:rPr>
          <w:rFonts w:cs="Times New Roman"/>
        </w:rPr>
        <w:t>Помните, пылесос экономично и надежно работает только при чистых фильтрах, поэтому каждый раз после уборки помещений не только вытряхивайте пылесборник, но и тщательно чистите его щеткой.</w:t>
      </w:r>
    </w:p>
    <w:p w:rsidR="005F2EE6" w:rsidRDefault="005F2EE6" w:rsidP="005412C6">
      <w:pPr>
        <w:pStyle w:val="a3"/>
        <w:numPr>
          <w:ilvl w:val="0"/>
          <w:numId w:val="37"/>
        </w:numPr>
        <w:spacing w:after="0" w:line="360" w:lineRule="auto"/>
        <w:contextualSpacing/>
        <w:rPr>
          <w:rFonts w:cs="Times New Roman"/>
        </w:rPr>
      </w:pPr>
      <w:r w:rsidRPr="00C00835">
        <w:rPr>
          <w:rFonts w:cs="Times New Roman"/>
        </w:rPr>
        <w:t>Не полощите белье под проточной водой. Для этих целей лучше использовать наполненную ванну или таз.</w:t>
      </w:r>
    </w:p>
    <w:p w:rsidR="005F2EE6" w:rsidRDefault="005F2EE6" w:rsidP="005412C6">
      <w:pPr>
        <w:pStyle w:val="a3"/>
        <w:numPr>
          <w:ilvl w:val="0"/>
          <w:numId w:val="37"/>
        </w:numPr>
        <w:spacing w:after="0" w:line="360" w:lineRule="auto"/>
        <w:contextualSpacing/>
        <w:rPr>
          <w:rFonts w:cs="Times New Roman"/>
        </w:rPr>
      </w:pPr>
      <w:r w:rsidRPr="00C00835">
        <w:rPr>
          <w:rFonts w:cs="Times New Roman"/>
        </w:rPr>
        <w:t>Чем отскабливать под струей воды пригоревшие остатки пищи, лучше сразу залейте кастрюли или сковородки водой. Меньше усилий – и меньше воды.</w:t>
      </w:r>
    </w:p>
    <w:p w:rsidR="005F2EE6" w:rsidRDefault="005F2EE6" w:rsidP="005412C6">
      <w:pPr>
        <w:pStyle w:val="a3"/>
        <w:numPr>
          <w:ilvl w:val="0"/>
          <w:numId w:val="37"/>
        </w:numPr>
        <w:spacing w:after="0" w:line="360" w:lineRule="auto"/>
        <w:contextualSpacing/>
        <w:rPr>
          <w:rFonts w:cs="Times New Roman"/>
        </w:rPr>
      </w:pPr>
      <w:r w:rsidRPr="00C00835">
        <w:rPr>
          <w:rFonts w:cs="Times New Roman"/>
        </w:rPr>
        <w:t>Стирайте темные и цветные вещи в холодной воде. Так вы потратите меньше воды и энергии, а ваша одежда не полиняет.</w:t>
      </w:r>
    </w:p>
    <w:p w:rsidR="005F2EE6" w:rsidRPr="00C00835" w:rsidRDefault="005F2EE6" w:rsidP="005412C6">
      <w:pPr>
        <w:pStyle w:val="a3"/>
        <w:numPr>
          <w:ilvl w:val="0"/>
          <w:numId w:val="37"/>
        </w:numPr>
        <w:spacing w:after="0" w:line="360" w:lineRule="auto"/>
        <w:contextualSpacing/>
        <w:rPr>
          <w:rFonts w:cs="Times New Roman"/>
        </w:rPr>
      </w:pPr>
      <w:r w:rsidRPr="00C00835">
        <w:rPr>
          <w:rFonts w:cs="Times New Roman"/>
        </w:rPr>
        <w:t>Не выливайте в раковину ту воду, которая останется в кастрюле от мытья овощей и фруктов. Она отлично подойдет для полива комнатных растений</w:t>
      </w:r>
      <w:r>
        <w:rPr>
          <w:rFonts w:cs="Times New Roman"/>
        </w:rPr>
        <w:t>.</w:t>
      </w:r>
    </w:p>
    <w:p w:rsidR="005F2EE6" w:rsidRDefault="005F2EE6" w:rsidP="005412C6">
      <w:pPr>
        <w:pStyle w:val="a3"/>
        <w:spacing w:after="0" w:line="360" w:lineRule="auto"/>
        <w:ind w:firstLine="510"/>
        <w:contextualSpacing/>
        <w:rPr>
          <w:rFonts w:cs="Times New Roman"/>
          <w:b/>
        </w:rPr>
      </w:pPr>
    </w:p>
    <w:p w:rsidR="005F2EE6" w:rsidRPr="00AE302E" w:rsidRDefault="005F2EE6" w:rsidP="005412C6">
      <w:pPr>
        <w:pStyle w:val="a3"/>
        <w:spacing w:after="0" w:line="360" w:lineRule="auto"/>
        <w:ind w:firstLine="510"/>
        <w:contextualSpacing/>
        <w:rPr>
          <w:rFonts w:cs="Times New Roman"/>
        </w:rPr>
      </w:pPr>
      <w:r w:rsidRPr="00AE302E">
        <w:rPr>
          <w:rFonts w:cs="Times New Roman"/>
          <w:b/>
        </w:rPr>
        <w:t>Заключение</w:t>
      </w:r>
    </w:p>
    <w:p w:rsidR="005F2EE6" w:rsidRPr="003B7DA7" w:rsidRDefault="005F2EE6" w:rsidP="005412C6">
      <w:pPr>
        <w:spacing w:after="0" w:line="360" w:lineRule="auto"/>
        <w:ind w:firstLine="510"/>
        <w:contextualSpacing/>
        <w:rPr>
          <w:rFonts w:ascii="Times New Roman" w:hAnsi="Times New Roman"/>
          <w:b/>
          <w:color w:val="000000"/>
          <w:sz w:val="24"/>
          <w:szCs w:val="24"/>
        </w:rPr>
      </w:pPr>
      <w:r w:rsidRPr="00AE302E">
        <w:rPr>
          <w:rFonts w:ascii="Times New Roman" w:hAnsi="Times New Roman"/>
          <w:color w:val="000000"/>
          <w:sz w:val="24"/>
          <w:szCs w:val="24"/>
          <w:shd w:val="clear" w:color="auto" w:fill="FFFFFF"/>
        </w:rPr>
        <w:t>Экономистам удалось подсчитать, что, если каждый член семьи, состоящей из трех человек, будет ежедневно необдуманно тратить 10 рублей, за год окажется потраченной достаточно крупная сумма, которой хватило бы не только на покупку дорогого мужского или женского костюма, но и бытовой техники, и даже на приобретение какой-нибудь туристической путевки. </w:t>
      </w:r>
      <w:r w:rsidRPr="00AE302E">
        <w:rPr>
          <w:rStyle w:val="apple-converted-space"/>
          <w:rFonts w:ascii="Times New Roman" w:hAnsi="Times New Roman"/>
          <w:color w:val="000000"/>
          <w:sz w:val="24"/>
          <w:szCs w:val="24"/>
          <w:shd w:val="clear" w:color="auto" w:fill="FFFFFF"/>
        </w:rPr>
        <w:t> </w:t>
      </w:r>
      <w:r w:rsidRPr="00AE302E">
        <w:rPr>
          <w:rFonts w:ascii="Times New Roman" w:hAnsi="Times New Roman"/>
          <w:color w:val="000000"/>
          <w:sz w:val="24"/>
          <w:szCs w:val="24"/>
        </w:rPr>
        <w:br/>
      </w:r>
      <w:r w:rsidRPr="00AE302E">
        <w:rPr>
          <w:rFonts w:ascii="Times New Roman" w:hAnsi="Times New Roman"/>
          <w:color w:val="000000"/>
          <w:sz w:val="24"/>
          <w:szCs w:val="24"/>
          <w:shd w:val="clear" w:color="auto" w:fill="FFFFFF"/>
        </w:rPr>
        <w:t>    </w:t>
      </w:r>
      <w:r w:rsidRPr="00AE302E">
        <w:rPr>
          <w:rStyle w:val="apple-converted-space"/>
          <w:rFonts w:ascii="Times New Roman" w:hAnsi="Times New Roman"/>
          <w:color w:val="000000"/>
          <w:sz w:val="24"/>
          <w:szCs w:val="24"/>
          <w:shd w:val="clear" w:color="auto" w:fill="FFFFFF"/>
        </w:rPr>
        <w:t> </w:t>
      </w:r>
      <w:r w:rsidRPr="00AE302E">
        <w:rPr>
          <w:rFonts w:ascii="Times New Roman" w:hAnsi="Times New Roman"/>
          <w:color w:val="000000"/>
          <w:sz w:val="24"/>
          <w:szCs w:val="24"/>
          <w:shd w:val="clear" w:color="auto" w:fill="FFFFFF"/>
        </w:rPr>
        <w:t>Таким образом, еще раз подтверждается знаменитая поговорка «Копейка рубль бережет». Однако это не означает, что следует становиться скупым человеком, экономящим на каждой мелочи. Просто необходимо научиться отказывать себе в соблазнах и контролировать свои траты. Ведь, если семейными деньгами распоряжается человек, не имеющий чувства меры, это может обернуться настоящей трагедией для всех членов семьи. Непродуманные экономические операции, предпринимаемые таким человеком, нередко провоцируют возникновение материальных и моральных  кризисов в семье.</w:t>
      </w:r>
      <w:r w:rsidRPr="00AE302E">
        <w:rPr>
          <w:rFonts w:ascii="Times New Roman" w:hAnsi="Times New Roman"/>
          <w:color w:val="000000"/>
          <w:sz w:val="24"/>
          <w:szCs w:val="24"/>
        </w:rPr>
        <w:br/>
        <w:t xml:space="preserve">   </w:t>
      </w:r>
      <w:r>
        <w:rPr>
          <w:rFonts w:ascii="Times New Roman" w:hAnsi="Times New Roman"/>
          <w:b/>
          <w:color w:val="000000"/>
          <w:sz w:val="24"/>
          <w:szCs w:val="24"/>
        </w:rPr>
        <w:t>Работая над проектом, мы  пришли</w:t>
      </w:r>
      <w:r w:rsidRPr="003B7DA7">
        <w:rPr>
          <w:rFonts w:ascii="Times New Roman" w:hAnsi="Times New Roman"/>
          <w:b/>
          <w:color w:val="000000"/>
          <w:sz w:val="24"/>
          <w:szCs w:val="24"/>
        </w:rPr>
        <w:t xml:space="preserve"> к выводу, что:</w:t>
      </w:r>
    </w:p>
    <w:p w:rsidR="005F2EE6" w:rsidRPr="00AE302E" w:rsidRDefault="005F2EE6" w:rsidP="005412C6">
      <w:pPr>
        <w:pStyle w:val="a5"/>
        <w:numPr>
          <w:ilvl w:val="0"/>
          <w:numId w:val="19"/>
        </w:numPr>
        <w:tabs>
          <w:tab w:val="left" w:pos="708"/>
        </w:tabs>
        <w:suppressAutoHyphens/>
        <w:spacing w:after="0" w:line="360" w:lineRule="auto"/>
        <w:ind w:firstLine="0"/>
        <w:contextualSpacing/>
        <w:rPr>
          <w:rFonts w:cs="Times New Roman"/>
          <w:color w:val="000000"/>
          <w:shd w:val="clear" w:color="auto" w:fill="FFFFFF"/>
        </w:rPr>
      </w:pPr>
      <w:r w:rsidRPr="00AE302E">
        <w:rPr>
          <w:rFonts w:cs="Times New Roman"/>
          <w:color w:val="000000"/>
        </w:rPr>
        <w:t xml:space="preserve"> Для того чтобы эффективно использовать свои доходы, семья должна правильно составить свой бюджет, тщательно продумать покупки и делать сбережения для достижения своих целей. </w:t>
      </w:r>
    </w:p>
    <w:p w:rsidR="005F2EE6" w:rsidRPr="00AE302E" w:rsidRDefault="005F2EE6" w:rsidP="005412C6">
      <w:pPr>
        <w:pStyle w:val="a5"/>
        <w:numPr>
          <w:ilvl w:val="0"/>
          <w:numId w:val="19"/>
        </w:numPr>
        <w:tabs>
          <w:tab w:val="left" w:pos="708"/>
        </w:tabs>
        <w:suppressAutoHyphens/>
        <w:spacing w:after="0" w:line="360" w:lineRule="auto"/>
        <w:ind w:firstLine="0"/>
        <w:contextualSpacing/>
        <w:rPr>
          <w:rFonts w:cs="Times New Roman"/>
          <w:color w:val="000000"/>
          <w:shd w:val="clear" w:color="auto" w:fill="FFFFFF"/>
        </w:rPr>
      </w:pPr>
      <w:r w:rsidRPr="00AE302E">
        <w:rPr>
          <w:rFonts w:cs="Times New Roman"/>
          <w:color w:val="000000"/>
          <w:shd w:val="clear" w:color="auto" w:fill="FFFFFF"/>
        </w:rPr>
        <w:t>Только разумный подход к формированию потребностей позволит отказаться от покупки той или иной не столь необходимой в данный момент вещи. Разумное формирование потребностей предполагает наличие четкого представления о том, для чего необходима та или иная вещь.</w:t>
      </w:r>
    </w:p>
    <w:p w:rsidR="005F2EE6" w:rsidRPr="00AE302E" w:rsidRDefault="005F2EE6" w:rsidP="005412C6">
      <w:pPr>
        <w:pStyle w:val="a5"/>
        <w:numPr>
          <w:ilvl w:val="0"/>
          <w:numId w:val="19"/>
        </w:numPr>
        <w:tabs>
          <w:tab w:val="left" w:pos="708"/>
        </w:tabs>
        <w:suppressAutoHyphens/>
        <w:spacing w:after="0" w:line="360" w:lineRule="auto"/>
        <w:ind w:firstLine="0"/>
        <w:contextualSpacing/>
        <w:rPr>
          <w:rFonts w:cs="Times New Roman"/>
          <w:color w:val="000000"/>
          <w:shd w:val="clear" w:color="auto" w:fill="FFFFFF"/>
        </w:rPr>
      </w:pPr>
      <w:r w:rsidRPr="00AE302E">
        <w:rPr>
          <w:rFonts w:cs="Times New Roman"/>
          <w:color w:val="000000"/>
          <w:shd w:val="clear" w:color="auto" w:fill="FFFFFF"/>
        </w:rPr>
        <w:t xml:space="preserve">При формировании потребностей необходимо исходить из доходов семьи, соизмерять расходную статью бюджета </w:t>
      </w:r>
      <w:proofErr w:type="gramStart"/>
      <w:r w:rsidRPr="00AE302E">
        <w:rPr>
          <w:rFonts w:cs="Times New Roman"/>
          <w:color w:val="000000"/>
          <w:shd w:val="clear" w:color="auto" w:fill="FFFFFF"/>
        </w:rPr>
        <w:t>с</w:t>
      </w:r>
      <w:proofErr w:type="gramEnd"/>
      <w:r w:rsidRPr="00AE302E">
        <w:rPr>
          <w:rFonts w:cs="Times New Roman"/>
          <w:color w:val="000000"/>
          <w:shd w:val="clear" w:color="auto" w:fill="FFFFFF"/>
        </w:rPr>
        <w:t xml:space="preserve"> доходной.</w:t>
      </w:r>
    </w:p>
    <w:p w:rsidR="005F2EE6" w:rsidRDefault="005F2EE6" w:rsidP="005412C6">
      <w:pPr>
        <w:pStyle w:val="a5"/>
        <w:numPr>
          <w:ilvl w:val="0"/>
          <w:numId w:val="19"/>
        </w:numPr>
        <w:tabs>
          <w:tab w:val="left" w:pos="708"/>
        </w:tabs>
        <w:suppressAutoHyphens/>
        <w:spacing w:after="0" w:line="360" w:lineRule="auto"/>
        <w:ind w:firstLine="0"/>
        <w:contextualSpacing/>
        <w:rPr>
          <w:rFonts w:cs="Times New Roman"/>
          <w:color w:val="000000"/>
          <w:shd w:val="clear" w:color="auto" w:fill="FFFFFF"/>
        </w:rPr>
      </w:pPr>
      <w:r w:rsidRPr="00AE302E">
        <w:rPr>
          <w:rFonts w:cs="Times New Roman"/>
          <w:color w:val="000000"/>
          <w:shd w:val="clear" w:color="auto" w:fill="FFFFFF"/>
        </w:rPr>
        <w:t xml:space="preserve">Если все члены семьи будут применять способы экономии семейного бюджета, то за год расходы можно сократить на несколько тысяч рублей. </w:t>
      </w:r>
    </w:p>
    <w:p w:rsidR="005F2EE6" w:rsidRPr="00AE302E" w:rsidRDefault="005F2EE6" w:rsidP="005412C6">
      <w:pPr>
        <w:pStyle w:val="a5"/>
        <w:tabs>
          <w:tab w:val="left" w:pos="708"/>
        </w:tabs>
        <w:suppressAutoHyphens/>
        <w:spacing w:after="0" w:line="360" w:lineRule="auto"/>
        <w:contextualSpacing/>
        <w:rPr>
          <w:rFonts w:cs="Times New Roman"/>
          <w:color w:val="000000"/>
          <w:shd w:val="clear" w:color="auto" w:fill="FFFFFF"/>
        </w:rPr>
      </w:pPr>
    </w:p>
    <w:p w:rsidR="005F2EE6" w:rsidRPr="000D3358" w:rsidRDefault="005F2EE6" w:rsidP="005412C6">
      <w:pPr>
        <w:pStyle w:val="a3"/>
        <w:spacing w:after="0" w:line="360" w:lineRule="auto"/>
        <w:ind w:firstLine="510"/>
        <w:contextualSpacing/>
        <w:rPr>
          <w:rFonts w:cs="Times New Roman"/>
          <w:b/>
          <w:sz w:val="28"/>
          <w:szCs w:val="28"/>
        </w:rPr>
      </w:pPr>
      <w:r w:rsidRPr="000D3358">
        <w:rPr>
          <w:rFonts w:cs="Times New Roman"/>
          <w:b/>
          <w:sz w:val="28"/>
          <w:szCs w:val="28"/>
        </w:rPr>
        <w:t>Подводя итоги всей работы, можно сделать следующие выводы:</w:t>
      </w:r>
    </w:p>
    <w:p w:rsidR="005F2EE6" w:rsidRPr="000D3358" w:rsidRDefault="005F2EE6" w:rsidP="005412C6">
      <w:pPr>
        <w:pStyle w:val="a3"/>
        <w:numPr>
          <w:ilvl w:val="0"/>
          <w:numId w:val="34"/>
        </w:numPr>
        <w:spacing w:after="0" w:line="360" w:lineRule="auto"/>
        <w:ind w:left="646" w:firstLine="0"/>
        <w:contextualSpacing/>
        <w:rPr>
          <w:rFonts w:cs="Times New Roman"/>
          <w:sz w:val="28"/>
          <w:szCs w:val="28"/>
        </w:rPr>
      </w:pPr>
      <w:r w:rsidRPr="000D3358">
        <w:rPr>
          <w:rFonts w:cs="Times New Roman"/>
          <w:sz w:val="28"/>
          <w:szCs w:val="28"/>
        </w:rPr>
        <w:t>Мы  узнали о происхождении семейного бюджета, его видах, способах формирования и способах его экономии, изучив соответствующую литературу.</w:t>
      </w:r>
    </w:p>
    <w:p w:rsidR="005F2EE6" w:rsidRPr="000D3358" w:rsidRDefault="005F2EE6" w:rsidP="005412C6">
      <w:pPr>
        <w:pStyle w:val="a3"/>
        <w:numPr>
          <w:ilvl w:val="0"/>
          <w:numId w:val="34"/>
        </w:numPr>
        <w:spacing w:after="0" w:line="360" w:lineRule="auto"/>
        <w:ind w:left="646" w:firstLine="0"/>
        <w:contextualSpacing/>
        <w:rPr>
          <w:rFonts w:cs="Times New Roman"/>
          <w:sz w:val="28"/>
          <w:szCs w:val="28"/>
        </w:rPr>
      </w:pPr>
      <w:r w:rsidRPr="000D3358">
        <w:rPr>
          <w:rFonts w:cs="Times New Roman"/>
          <w:sz w:val="28"/>
          <w:szCs w:val="28"/>
        </w:rPr>
        <w:t xml:space="preserve">Проведя собственный эксперимент в области экономии семейного </w:t>
      </w:r>
      <w:proofErr w:type="spellStart"/>
      <w:r w:rsidRPr="000D3358">
        <w:rPr>
          <w:rFonts w:cs="Times New Roman"/>
          <w:sz w:val="28"/>
          <w:szCs w:val="28"/>
        </w:rPr>
        <w:t>бюджета</w:t>
      </w:r>
      <w:proofErr w:type="gramStart"/>
      <w:r w:rsidRPr="000D3358">
        <w:rPr>
          <w:rFonts w:cs="Times New Roman"/>
          <w:sz w:val="28"/>
          <w:szCs w:val="28"/>
        </w:rPr>
        <w:t>,м</w:t>
      </w:r>
      <w:proofErr w:type="gramEnd"/>
      <w:r w:rsidRPr="000D3358">
        <w:rPr>
          <w:rFonts w:cs="Times New Roman"/>
          <w:sz w:val="28"/>
          <w:szCs w:val="28"/>
        </w:rPr>
        <w:t>ы</w:t>
      </w:r>
      <w:proofErr w:type="spellEnd"/>
      <w:r w:rsidRPr="000D3358">
        <w:rPr>
          <w:rFonts w:cs="Times New Roman"/>
          <w:sz w:val="28"/>
          <w:szCs w:val="28"/>
        </w:rPr>
        <w:t xml:space="preserve">  практически доказали полезность тех или иных способов экономии, а так же выявили несколько дополнительных методов.</w:t>
      </w:r>
    </w:p>
    <w:p w:rsidR="005F2EE6" w:rsidRPr="000D3358" w:rsidRDefault="005F2EE6" w:rsidP="005412C6">
      <w:pPr>
        <w:pStyle w:val="a3"/>
        <w:numPr>
          <w:ilvl w:val="0"/>
          <w:numId w:val="34"/>
        </w:numPr>
        <w:spacing w:after="0" w:line="360" w:lineRule="auto"/>
        <w:ind w:left="646" w:firstLine="0"/>
        <w:contextualSpacing/>
        <w:rPr>
          <w:rFonts w:cs="Times New Roman"/>
          <w:sz w:val="28"/>
          <w:szCs w:val="28"/>
        </w:rPr>
      </w:pPr>
      <w:r w:rsidRPr="000D3358">
        <w:rPr>
          <w:rFonts w:cs="Times New Roman"/>
          <w:sz w:val="28"/>
          <w:szCs w:val="28"/>
        </w:rPr>
        <w:t>Проведя опрос среди подростков, выяснили, что около половины подростков не знают элементарных способов экономии семейного бюджета, таким образом доказав полезность нашего проекта для изучения ими.</w:t>
      </w:r>
    </w:p>
    <w:p w:rsidR="005F2EE6" w:rsidRPr="000D3358" w:rsidRDefault="005F2EE6" w:rsidP="005412C6">
      <w:pPr>
        <w:pStyle w:val="a3"/>
        <w:numPr>
          <w:ilvl w:val="0"/>
          <w:numId w:val="34"/>
        </w:numPr>
        <w:spacing w:after="0" w:line="360" w:lineRule="auto"/>
        <w:ind w:left="646" w:firstLine="0"/>
        <w:contextualSpacing/>
        <w:rPr>
          <w:rFonts w:cs="Times New Roman"/>
          <w:sz w:val="28"/>
          <w:szCs w:val="28"/>
        </w:rPr>
      </w:pPr>
      <w:r w:rsidRPr="000D3358">
        <w:rPr>
          <w:rFonts w:cs="Times New Roman"/>
          <w:sz w:val="28"/>
          <w:szCs w:val="28"/>
        </w:rPr>
        <w:t xml:space="preserve">На основании результатов опросов и собственного эксперимента был составлен </w:t>
      </w:r>
      <w:proofErr w:type="spellStart"/>
      <w:r w:rsidRPr="000D3358">
        <w:rPr>
          <w:rFonts w:cs="Times New Roman"/>
          <w:sz w:val="28"/>
          <w:szCs w:val="28"/>
        </w:rPr>
        <w:t>буклет</w:t>
      </w:r>
      <w:proofErr w:type="gramStart"/>
      <w:r w:rsidRPr="000D3358">
        <w:rPr>
          <w:rFonts w:cs="Times New Roman"/>
          <w:sz w:val="28"/>
          <w:szCs w:val="28"/>
        </w:rPr>
        <w:t>,п</w:t>
      </w:r>
      <w:proofErr w:type="gramEnd"/>
      <w:r w:rsidRPr="000D3358">
        <w:rPr>
          <w:rFonts w:cs="Times New Roman"/>
          <w:sz w:val="28"/>
          <w:szCs w:val="28"/>
        </w:rPr>
        <w:t>резентация</w:t>
      </w:r>
      <w:proofErr w:type="spellEnd"/>
      <w:r w:rsidRPr="000D3358">
        <w:rPr>
          <w:rFonts w:cs="Times New Roman"/>
          <w:sz w:val="28"/>
          <w:szCs w:val="28"/>
        </w:rPr>
        <w:t>.</w:t>
      </w:r>
    </w:p>
    <w:p w:rsidR="005F2EE6" w:rsidRPr="000D3358" w:rsidRDefault="005F2EE6" w:rsidP="005412C6">
      <w:pPr>
        <w:pStyle w:val="a3"/>
        <w:numPr>
          <w:ilvl w:val="0"/>
          <w:numId w:val="34"/>
        </w:numPr>
        <w:spacing w:after="0" w:line="360" w:lineRule="auto"/>
        <w:ind w:left="646" w:firstLine="0"/>
        <w:contextualSpacing/>
        <w:rPr>
          <w:rFonts w:cs="Times New Roman"/>
          <w:sz w:val="28"/>
          <w:szCs w:val="28"/>
        </w:rPr>
      </w:pPr>
      <w:r w:rsidRPr="000D3358">
        <w:rPr>
          <w:rFonts w:cs="Times New Roman"/>
          <w:sz w:val="28"/>
          <w:szCs w:val="28"/>
        </w:rPr>
        <w:t xml:space="preserve">Составляя диаграммы по результатам опроса и собственного </w:t>
      </w:r>
      <w:proofErr w:type="spellStart"/>
      <w:r w:rsidRPr="000D3358">
        <w:rPr>
          <w:rFonts w:cs="Times New Roman"/>
          <w:sz w:val="28"/>
          <w:szCs w:val="28"/>
        </w:rPr>
        <w:t>эксперимента</w:t>
      </w:r>
      <w:proofErr w:type="gramStart"/>
      <w:r w:rsidRPr="000D3358">
        <w:rPr>
          <w:rFonts w:cs="Times New Roman"/>
          <w:sz w:val="28"/>
          <w:szCs w:val="28"/>
        </w:rPr>
        <w:t>,м</w:t>
      </w:r>
      <w:proofErr w:type="gramEnd"/>
      <w:r w:rsidRPr="000D3358">
        <w:rPr>
          <w:rFonts w:cs="Times New Roman"/>
          <w:sz w:val="28"/>
          <w:szCs w:val="28"/>
        </w:rPr>
        <w:t>ы</w:t>
      </w:r>
      <w:proofErr w:type="spellEnd"/>
      <w:r w:rsidRPr="000D3358">
        <w:rPr>
          <w:rFonts w:cs="Times New Roman"/>
          <w:sz w:val="28"/>
          <w:szCs w:val="28"/>
        </w:rPr>
        <w:t xml:space="preserve">  пользовались своими навыками в работе с программой </w:t>
      </w:r>
      <w:r w:rsidRPr="000D3358">
        <w:rPr>
          <w:rFonts w:cs="Times New Roman"/>
          <w:sz w:val="28"/>
          <w:szCs w:val="28"/>
          <w:lang w:val="en-US"/>
        </w:rPr>
        <w:t>Excel</w:t>
      </w:r>
      <w:r w:rsidRPr="000D3358">
        <w:rPr>
          <w:rFonts w:cs="Times New Roman"/>
          <w:sz w:val="28"/>
          <w:szCs w:val="28"/>
        </w:rPr>
        <w:t xml:space="preserve">. </w:t>
      </w:r>
    </w:p>
    <w:p w:rsidR="005F2EE6" w:rsidRDefault="005F2EE6" w:rsidP="005412C6">
      <w:pPr>
        <w:pStyle w:val="a3"/>
        <w:spacing w:after="0" w:line="360" w:lineRule="auto"/>
        <w:ind w:left="644"/>
        <w:contextualSpacing/>
        <w:rPr>
          <w:rFonts w:cs="Times New Roman"/>
          <w:sz w:val="28"/>
          <w:szCs w:val="28"/>
        </w:rPr>
      </w:pPr>
      <w:r>
        <w:rPr>
          <w:rFonts w:cs="Times New Roman"/>
          <w:sz w:val="28"/>
          <w:szCs w:val="28"/>
        </w:rPr>
        <w:t>Считаем</w:t>
      </w:r>
      <w:r w:rsidRPr="000D3358">
        <w:rPr>
          <w:rFonts w:cs="Times New Roman"/>
          <w:sz w:val="28"/>
          <w:szCs w:val="28"/>
        </w:rPr>
        <w:t xml:space="preserve">, что проделанная нами  работа поставленных целей и задач достигла. </w:t>
      </w:r>
    </w:p>
    <w:p w:rsidR="005F2EE6" w:rsidRPr="000D3358" w:rsidRDefault="005F2EE6" w:rsidP="005412C6">
      <w:pPr>
        <w:pStyle w:val="a3"/>
        <w:spacing w:after="0" w:line="360" w:lineRule="auto"/>
        <w:ind w:left="644"/>
        <w:contextualSpacing/>
        <w:rPr>
          <w:rFonts w:cs="Times New Roman"/>
          <w:sz w:val="28"/>
          <w:szCs w:val="28"/>
        </w:rPr>
      </w:pPr>
    </w:p>
    <w:p w:rsidR="005F2EE6" w:rsidRPr="00AE302E" w:rsidRDefault="005F2EE6" w:rsidP="005412C6">
      <w:pPr>
        <w:pStyle w:val="a3"/>
        <w:spacing w:after="0" w:line="360" w:lineRule="auto"/>
        <w:contextualSpacing/>
        <w:jc w:val="center"/>
        <w:rPr>
          <w:rFonts w:cs="Times New Roman"/>
          <w:b/>
        </w:rPr>
      </w:pPr>
      <w:r w:rsidRPr="00AE302E">
        <w:rPr>
          <w:rFonts w:cs="Times New Roman"/>
          <w:b/>
        </w:rPr>
        <w:t>Список литературы.</w:t>
      </w:r>
    </w:p>
    <w:p w:rsidR="005F2EE6" w:rsidRPr="00AE302E" w:rsidRDefault="005F2EE6" w:rsidP="005412C6">
      <w:pPr>
        <w:pStyle w:val="a3"/>
        <w:numPr>
          <w:ilvl w:val="0"/>
          <w:numId w:val="35"/>
        </w:numPr>
        <w:spacing w:after="0" w:line="360" w:lineRule="auto"/>
        <w:ind w:left="646" w:firstLine="0"/>
        <w:contextualSpacing/>
        <w:rPr>
          <w:rFonts w:cs="Times New Roman"/>
        </w:rPr>
      </w:pPr>
      <w:r w:rsidRPr="00AE302E">
        <w:rPr>
          <w:rFonts w:cs="Times New Roman"/>
        </w:rPr>
        <w:t xml:space="preserve">Любимов Л.Л. Основы экономических знаний. – М.: «Вита-Пресс», 2004.  </w:t>
      </w:r>
    </w:p>
    <w:p w:rsidR="005F2EE6" w:rsidRPr="00AE302E" w:rsidRDefault="005F2EE6" w:rsidP="005412C6">
      <w:pPr>
        <w:pStyle w:val="a3"/>
        <w:numPr>
          <w:ilvl w:val="0"/>
          <w:numId w:val="35"/>
        </w:numPr>
        <w:spacing w:after="0" w:line="360" w:lineRule="auto"/>
        <w:ind w:left="646" w:firstLine="0"/>
        <w:contextualSpacing/>
        <w:rPr>
          <w:rFonts w:cs="Times New Roman"/>
        </w:rPr>
      </w:pPr>
      <w:proofErr w:type="spellStart"/>
      <w:r w:rsidRPr="00AE302E">
        <w:rPr>
          <w:rFonts w:cs="Times New Roman"/>
        </w:rPr>
        <w:t>Липсица</w:t>
      </w:r>
      <w:proofErr w:type="spellEnd"/>
      <w:r w:rsidRPr="00AE302E">
        <w:rPr>
          <w:rFonts w:cs="Times New Roman"/>
        </w:rPr>
        <w:t xml:space="preserve"> И.В.Экономика: история и современная организация хозяйственной деятельности. – М: «Вита-Пресс», 2004.  </w:t>
      </w:r>
    </w:p>
    <w:p w:rsidR="005F2EE6" w:rsidRPr="00AE302E" w:rsidRDefault="005F2EE6" w:rsidP="005412C6">
      <w:pPr>
        <w:pStyle w:val="a3"/>
        <w:numPr>
          <w:ilvl w:val="0"/>
          <w:numId w:val="35"/>
        </w:numPr>
        <w:spacing w:after="0" w:line="360" w:lineRule="auto"/>
        <w:ind w:left="646" w:firstLine="0"/>
        <w:contextualSpacing/>
        <w:rPr>
          <w:rFonts w:cs="Times New Roman"/>
        </w:rPr>
      </w:pPr>
      <w:r w:rsidRPr="00AE302E">
        <w:rPr>
          <w:rFonts w:cs="Times New Roman"/>
        </w:rPr>
        <w:t>Савицкая Е.В. Уроки экономики в школе. – М.: «Вита-Пресс», 2006;</w:t>
      </w:r>
    </w:p>
    <w:p w:rsidR="005F2EE6" w:rsidRPr="00AE302E" w:rsidRDefault="005F2EE6" w:rsidP="005412C6">
      <w:pPr>
        <w:pStyle w:val="a3"/>
        <w:numPr>
          <w:ilvl w:val="0"/>
          <w:numId w:val="35"/>
        </w:numPr>
        <w:spacing w:after="0" w:line="360" w:lineRule="auto"/>
        <w:ind w:left="646" w:firstLine="0"/>
        <w:contextualSpacing/>
        <w:rPr>
          <w:rFonts w:cs="Times New Roman"/>
        </w:rPr>
      </w:pPr>
      <w:r w:rsidRPr="00AE302E">
        <w:rPr>
          <w:rFonts w:cs="Times New Roman"/>
        </w:rPr>
        <w:t xml:space="preserve">Симоненко В.Д., </w:t>
      </w:r>
      <w:proofErr w:type="spellStart"/>
      <w:r w:rsidRPr="00AE302E">
        <w:rPr>
          <w:rFonts w:cs="Times New Roman"/>
        </w:rPr>
        <w:t>Шелепин</w:t>
      </w:r>
      <w:proofErr w:type="spellEnd"/>
      <w:r w:rsidRPr="00AE302E">
        <w:rPr>
          <w:rFonts w:cs="Times New Roman"/>
        </w:rPr>
        <w:t xml:space="preserve"> О.И. Семейная экономика. – М.: «Вита-Пресс», 2000;</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Интернет-ресурсы</w:t>
      </w:r>
    </w:p>
    <w:p w:rsidR="005F2EE6" w:rsidRPr="00AE302E" w:rsidRDefault="00247319" w:rsidP="005412C6">
      <w:pPr>
        <w:pStyle w:val="a3"/>
        <w:numPr>
          <w:ilvl w:val="0"/>
          <w:numId w:val="20"/>
        </w:numPr>
        <w:spacing w:after="0" w:line="360" w:lineRule="auto"/>
        <w:ind w:left="646" w:firstLine="0"/>
        <w:contextualSpacing/>
        <w:rPr>
          <w:rFonts w:cs="Times New Roman"/>
        </w:rPr>
      </w:pPr>
      <w:hyperlink r:id="rId6" w:history="1">
        <w:r w:rsidR="005F2EE6" w:rsidRPr="00AE302E">
          <w:rPr>
            <w:rStyle w:val="a4"/>
          </w:rPr>
          <w:t>http://rasxodam.net/</w:t>
        </w:r>
      </w:hyperlink>
    </w:p>
    <w:p w:rsidR="005F2EE6" w:rsidRPr="00AE302E" w:rsidRDefault="00247319" w:rsidP="005412C6">
      <w:pPr>
        <w:pStyle w:val="a3"/>
        <w:numPr>
          <w:ilvl w:val="0"/>
          <w:numId w:val="20"/>
        </w:numPr>
        <w:spacing w:after="0" w:line="360" w:lineRule="auto"/>
        <w:ind w:left="646" w:firstLine="0"/>
        <w:contextualSpacing/>
        <w:rPr>
          <w:rFonts w:cs="Times New Roman"/>
        </w:rPr>
      </w:pPr>
      <w:hyperlink r:id="rId7" w:history="1">
        <w:r w:rsidR="005F2EE6" w:rsidRPr="00AE302E">
          <w:rPr>
            <w:rStyle w:val="a4"/>
          </w:rPr>
          <w:t>http://www.gazu.ru/</w:t>
        </w:r>
      </w:hyperlink>
    </w:p>
    <w:p w:rsidR="005F2EE6" w:rsidRPr="00AE302E" w:rsidRDefault="00247319" w:rsidP="005412C6">
      <w:pPr>
        <w:pStyle w:val="a3"/>
        <w:numPr>
          <w:ilvl w:val="0"/>
          <w:numId w:val="20"/>
        </w:numPr>
        <w:spacing w:after="0" w:line="360" w:lineRule="auto"/>
        <w:ind w:left="646" w:firstLine="0"/>
        <w:contextualSpacing/>
        <w:rPr>
          <w:rFonts w:cs="Times New Roman"/>
        </w:rPr>
      </w:pPr>
      <w:hyperlink r:id="rId8" w:history="1">
        <w:r w:rsidR="005F2EE6" w:rsidRPr="00AE302E">
          <w:rPr>
            <w:rStyle w:val="a4"/>
            <w:lang w:val="en-US"/>
          </w:rPr>
          <w:t>http</w:t>
        </w:r>
        <w:r w:rsidR="005F2EE6" w:rsidRPr="00AE302E">
          <w:rPr>
            <w:rStyle w:val="a4"/>
          </w:rPr>
          <w:t>://</w:t>
        </w:r>
        <w:r w:rsidR="005F2EE6" w:rsidRPr="00AE302E">
          <w:rPr>
            <w:rStyle w:val="a4"/>
            <w:lang w:val="en-US"/>
          </w:rPr>
          <w:t>www</w:t>
        </w:r>
        <w:r w:rsidR="005F2EE6" w:rsidRPr="00AE302E">
          <w:rPr>
            <w:rStyle w:val="a4"/>
          </w:rPr>
          <w:t>.</w:t>
        </w:r>
        <w:proofErr w:type="spellStart"/>
        <w:r w:rsidR="005F2EE6" w:rsidRPr="00AE302E">
          <w:rPr>
            <w:rStyle w:val="a4"/>
          </w:rPr>
          <w:t>about-how.ru</w:t>
        </w:r>
        <w:proofErr w:type="spellEnd"/>
        <w:r w:rsidR="005F2EE6" w:rsidRPr="00AE302E">
          <w:rPr>
            <w:rStyle w:val="a4"/>
          </w:rPr>
          <w:t>/</w:t>
        </w:r>
      </w:hyperlink>
    </w:p>
    <w:p w:rsidR="005F2EE6" w:rsidRPr="00AE302E" w:rsidRDefault="00247319" w:rsidP="005412C6">
      <w:pPr>
        <w:pStyle w:val="a3"/>
        <w:numPr>
          <w:ilvl w:val="0"/>
          <w:numId w:val="20"/>
        </w:numPr>
        <w:spacing w:after="0" w:line="360" w:lineRule="auto"/>
        <w:ind w:left="646" w:firstLine="0"/>
        <w:contextualSpacing/>
        <w:rPr>
          <w:rFonts w:cs="Times New Roman"/>
        </w:rPr>
      </w:pPr>
      <w:hyperlink r:id="rId9" w:history="1">
        <w:r w:rsidR="005F2EE6" w:rsidRPr="00AE302E">
          <w:rPr>
            <w:rStyle w:val="a4"/>
          </w:rPr>
          <w:t>http://www.family-budget.su/ru/</w:t>
        </w:r>
      </w:hyperlink>
    </w:p>
    <w:p w:rsidR="005F2EE6" w:rsidRPr="00AE302E" w:rsidRDefault="00247319" w:rsidP="005412C6">
      <w:pPr>
        <w:pStyle w:val="a3"/>
        <w:numPr>
          <w:ilvl w:val="0"/>
          <w:numId w:val="20"/>
        </w:numPr>
        <w:spacing w:after="0" w:line="360" w:lineRule="auto"/>
        <w:ind w:left="646" w:firstLine="0"/>
        <w:contextualSpacing/>
        <w:rPr>
          <w:rFonts w:cs="Times New Roman"/>
        </w:rPr>
      </w:pPr>
      <w:hyperlink r:id="rId10" w:history="1">
        <w:r w:rsidR="005F2EE6" w:rsidRPr="00AE302E">
          <w:rPr>
            <w:rStyle w:val="a4"/>
          </w:rPr>
          <w:t>http://ru.wikipedia.org/</w:t>
        </w:r>
      </w:hyperlink>
    </w:p>
    <w:p w:rsidR="005F2EE6" w:rsidRPr="00AE302E" w:rsidRDefault="00247319" w:rsidP="005412C6">
      <w:pPr>
        <w:pStyle w:val="a3"/>
        <w:numPr>
          <w:ilvl w:val="0"/>
          <w:numId w:val="20"/>
        </w:numPr>
        <w:spacing w:after="0" w:line="360" w:lineRule="auto"/>
        <w:ind w:left="646" w:firstLine="0"/>
        <w:contextualSpacing/>
        <w:rPr>
          <w:rFonts w:cs="Times New Roman"/>
        </w:rPr>
      </w:pPr>
      <w:hyperlink r:id="rId11" w:history="1">
        <w:r w:rsidR="005F2EE6" w:rsidRPr="00AE302E">
          <w:rPr>
            <w:rStyle w:val="a4"/>
          </w:rPr>
          <w:t>http://ru.wiktionary.org/</w:t>
        </w:r>
      </w:hyperlink>
    </w:p>
    <w:p w:rsidR="005F2EE6" w:rsidRPr="00AE302E" w:rsidRDefault="00247319" w:rsidP="005412C6">
      <w:pPr>
        <w:pStyle w:val="a3"/>
        <w:numPr>
          <w:ilvl w:val="0"/>
          <w:numId w:val="20"/>
        </w:numPr>
        <w:spacing w:after="0" w:line="360" w:lineRule="auto"/>
        <w:ind w:left="646" w:firstLine="0"/>
        <w:contextualSpacing/>
        <w:rPr>
          <w:rFonts w:cs="Times New Roman"/>
        </w:rPr>
      </w:pPr>
      <w:hyperlink r:id="rId12" w:history="1">
        <w:r w:rsidR="005F2EE6" w:rsidRPr="00AE302E">
          <w:rPr>
            <w:rStyle w:val="a4"/>
          </w:rPr>
          <w:t>http://slovari.yandex.ru/</w:t>
        </w:r>
      </w:hyperlink>
    </w:p>
    <w:p w:rsidR="005F2EE6" w:rsidRPr="00AE302E" w:rsidRDefault="00247319" w:rsidP="005412C6">
      <w:pPr>
        <w:pStyle w:val="a3"/>
        <w:numPr>
          <w:ilvl w:val="0"/>
          <w:numId w:val="20"/>
        </w:numPr>
        <w:spacing w:after="0" w:line="360" w:lineRule="auto"/>
        <w:ind w:left="646" w:firstLine="0"/>
        <w:contextualSpacing/>
        <w:rPr>
          <w:rFonts w:cs="Times New Roman"/>
        </w:rPr>
      </w:pPr>
      <w:hyperlink r:id="rId13" w:history="1">
        <w:r w:rsidR="005F2EE6" w:rsidRPr="00AE302E">
          <w:rPr>
            <w:rStyle w:val="a4"/>
          </w:rPr>
          <w:t>http://dic.academic.ru/</w:t>
        </w:r>
      </w:hyperlink>
    </w:p>
    <w:p w:rsidR="005F2EE6" w:rsidRDefault="005F2EE6" w:rsidP="005412C6">
      <w:pPr>
        <w:pStyle w:val="a3"/>
        <w:spacing w:after="0" w:line="360" w:lineRule="auto"/>
        <w:contextualSpacing/>
        <w:rPr>
          <w:rFonts w:cs="Times New Roman"/>
        </w:rPr>
      </w:pPr>
    </w:p>
    <w:p w:rsidR="005F2EE6" w:rsidRDefault="005F2EE6" w:rsidP="005412C6">
      <w:pPr>
        <w:pStyle w:val="a3"/>
        <w:spacing w:after="0" w:line="360" w:lineRule="auto"/>
        <w:contextualSpacing/>
        <w:rPr>
          <w:rFonts w:cs="Times New Roman"/>
        </w:rPr>
      </w:pPr>
    </w:p>
    <w:p w:rsidR="00183FFD" w:rsidRDefault="00183FFD" w:rsidP="00183FFD">
      <w:pPr>
        <w:pStyle w:val="a3"/>
        <w:spacing w:after="0" w:line="360" w:lineRule="auto"/>
        <w:contextualSpacing/>
        <w:rPr>
          <w:rFonts w:cs="Times New Roman"/>
        </w:rPr>
      </w:pPr>
    </w:p>
    <w:p w:rsidR="005F2EE6" w:rsidRPr="00CD7969" w:rsidRDefault="00183FFD" w:rsidP="00183FFD">
      <w:pPr>
        <w:pStyle w:val="a3"/>
        <w:spacing w:after="0" w:line="360" w:lineRule="auto"/>
        <w:contextualSpacing/>
        <w:rPr>
          <w:rFonts w:cs="Times New Roman"/>
          <w:b/>
        </w:rPr>
      </w:pPr>
      <w:r>
        <w:rPr>
          <w:rFonts w:cs="Times New Roman"/>
        </w:rPr>
        <w:t xml:space="preserve">                                                                        </w:t>
      </w:r>
      <w:r w:rsidR="005F2EE6" w:rsidRPr="00CD7969">
        <w:rPr>
          <w:rFonts w:cs="Times New Roman"/>
          <w:b/>
        </w:rPr>
        <w:t>Приложение 2.</w:t>
      </w:r>
    </w:p>
    <w:p w:rsidR="005F2EE6" w:rsidRPr="00AE302E" w:rsidRDefault="005F2EE6" w:rsidP="005412C6">
      <w:pPr>
        <w:pStyle w:val="a3"/>
        <w:spacing w:after="0" w:line="360" w:lineRule="auto"/>
        <w:ind w:firstLine="510"/>
        <w:contextualSpacing/>
        <w:jc w:val="center"/>
        <w:rPr>
          <w:rFonts w:cs="Times New Roman"/>
        </w:rPr>
      </w:pPr>
      <w:r w:rsidRPr="00AE302E">
        <w:rPr>
          <w:rFonts w:cs="Times New Roman"/>
        </w:rPr>
        <w:t>Таблица учета доходов и расходов семейного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907"/>
        <w:gridCol w:w="3851"/>
        <w:gridCol w:w="1216"/>
      </w:tblGrid>
      <w:tr w:rsidR="005F2EE6" w:rsidRPr="00634916" w:rsidTr="00341A4D">
        <w:tc>
          <w:tcPr>
            <w:tcW w:w="4503" w:type="dxa"/>
            <w:gridSpan w:val="2"/>
          </w:tcPr>
          <w:p w:rsidR="005F2EE6" w:rsidRPr="00634916" w:rsidRDefault="005F2EE6" w:rsidP="00341A4D">
            <w:pPr>
              <w:pStyle w:val="a3"/>
              <w:spacing w:after="0" w:line="360" w:lineRule="auto"/>
              <w:ind w:firstLine="510"/>
              <w:contextualSpacing/>
              <w:rPr>
                <w:rFonts w:cs="Times New Roman"/>
              </w:rPr>
            </w:pPr>
            <w:r w:rsidRPr="00634916">
              <w:rPr>
                <w:rFonts w:cs="Times New Roman"/>
              </w:rPr>
              <w:t>Доходы</w:t>
            </w:r>
          </w:p>
        </w:tc>
        <w:tc>
          <w:tcPr>
            <w:tcW w:w="5067" w:type="dxa"/>
            <w:gridSpan w:val="2"/>
          </w:tcPr>
          <w:p w:rsidR="005F2EE6" w:rsidRPr="00634916" w:rsidRDefault="005F2EE6" w:rsidP="00341A4D">
            <w:pPr>
              <w:pStyle w:val="a3"/>
              <w:spacing w:after="0" w:line="360" w:lineRule="auto"/>
              <w:ind w:firstLine="510"/>
              <w:contextualSpacing/>
              <w:rPr>
                <w:rFonts w:cs="Times New Roman"/>
              </w:rPr>
            </w:pPr>
            <w:r w:rsidRPr="00634916">
              <w:rPr>
                <w:rFonts w:cs="Times New Roman"/>
              </w:rPr>
              <w:t>Расходы</w:t>
            </w:r>
          </w:p>
        </w:tc>
      </w:tr>
      <w:tr w:rsidR="005F2EE6" w:rsidRPr="00634916" w:rsidTr="00341A4D">
        <w:tc>
          <w:tcPr>
            <w:tcW w:w="3652" w:type="dxa"/>
          </w:tcPr>
          <w:p w:rsidR="005F2EE6" w:rsidRPr="00634916" w:rsidRDefault="005F2EE6" w:rsidP="00341A4D">
            <w:pPr>
              <w:pStyle w:val="a3"/>
              <w:spacing w:after="0" w:line="360" w:lineRule="auto"/>
              <w:contextualSpacing/>
              <w:rPr>
                <w:rFonts w:cs="Times New Roman"/>
              </w:rPr>
            </w:pPr>
            <w:r w:rsidRPr="00634916">
              <w:rPr>
                <w:rFonts w:cs="Times New Roman"/>
              </w:rPr>
              <w:t>Заработная плата</w:t>
            </w:r>
          </w:p>
        </w:tc>
        <w:tc>
          <w:tcPr>
            <w:tcW w:w="851"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c>
          <w:tcPr>
            <w:tcW w:w="3851" w:type="dxa"/>
          </w:tcPr>
          <w:p w:rsidR="005F2EE6" w:rsidRPr="00634916" w:rsidRDefault="005F2EE6" w:rsidP="00341A4D">
            <w:pPr>
              <w:pStyle w:val="a3"/>
              <w:spacing w:after="0" w:line="360" w:lineRule="auto"/>
              <w:contextualSpacing/>
              <w:rPr>
                <w:rFonts w:cs="Times New Roman"/>
              </w:rPr>
            </w:pPr>
            <w:r w:rsidRPr="00634916">
              <w:rPr>
                <w:rFonts w:cs="Times New Roman"/>
              </w:rPr>
              <w:t>Налоги и обязательные сборы</w:t>
            </w:r>
          </w:p>
        </w:tc>
        <w:tc>
          <w:tcPr>
            <w:tcW w:w="1216"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r>
      <w:tr w:rsidR="005F2EE6" w:rsidRPr="00634916" w:rsidTr="00341A4D">
        <w:tc>
          <w:tcPr>
            <w:tcW w:w="3652" w:type="dxa"/>
          </w:tcPr>
          <w:p w:rsidR="005F2EE6" w:rsidRPr="00634916" w:rsidRDefault="005F2EE6" w:rsidP="00341A4D">
            <w:pPr>
              <w:pStyle w:val="a3"/>
              <w:spacing w:after="0" w:line="360" w:lineRule="auto"/>
              <w:contextualSpacing/>
              <w:rPr>
                <w:rFonts w:cs="Times New Roman"/>
              </w:rPr>
            </w:pPr>
            <w:r w:rsidRPr="00634916">
              <w:rPr>
                <w:rFonts w:cs="Times New Roman"/>
              </w:rPr>
              <w:t>Пенсия</w:t>
            </w:r>
          </w:p>
        </w:tc>
        <w:tc>
          <w:tcPr>
            <w:tcW w:w="851"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c>
          <w:tcPr>
            <w:tcW w:w="3851" w:type="dxa"/>
          </w:tcPr>
          <w:p w:rsidR="005F2EE6" w:rsidRPr="00634916" w:rsidRDefault="005F2EE6" w:rsidP="00341A4D">
            <w:pPr>
              <w:pStyle w:val="a3"/>
              <w:spacing w:after="0" w:line="360" w:lineRule="auto"/>
              <w:contextualSpacing/>
              <w:rPr>
                <w:rFonts w:cs="Times New Roman"/>
              </w:rPr>
            </w:pPr>
            <w:r w:rsidRPr="00634916">
              <w:rPr>
                <w:rFonts w:cs="Times New Roman"/>
              </w:rPr>
              <w:t>Образование</w:t>
            </w:r>
          </w:p>
        </w:tc>
        <w:tc>
          <w:tcPr>
            <w:tcW w:w="1216"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r>
      <w:tr w:rsidR="005F2EE6" w:rsidRPr="00634916" w:rsidTr="00341A4D">
        <w:tc>
          <w:tcPr>
            <w:tcW w:w="3652" w:type="dxa"/>
          </w:tcPr>
          <w:p w:rsidR="005F2EE6" w:rsidRPr="00634916" w:rsidRDefault="005F2EE6" w:rsidP="00341A4D">
            <w:pPr>
              <w:pStyle w:val="a3"/>
              <w:spacing w:after="0" w:line="360" w:lineRule="auto"/>
              <w:contextualSpacing/>
              <w:rPr>
                <w:rFonts w:cs="Times New Roman"/>
              </w:rPr>
            </w:pPr>
            <w:r w:rsidRPr="00634916">
              <w:rPr>
                <w:rFonts w:cs="Times New Roman"/>
              </w:rPr>
              <w:t>Пособия</w:t>
            </w:r>
          </w:p>
        </w:tc>
        <w:tc>
          <w:tcPr>
            <w:tcW w:w="851"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c>
          <w:tcPr>
            <w:tcW w:w="3851" w:type="dxa"/>
          </w:tcPr>
          <w:p w:rsidR="005F2EE6" w:rsidRPr="00634916" w:rsidRDefault="005F2EE6" w:rsidP="00341A4D">
            <w:pPr>
              <w:pStyle w:val="a3"/>
              <w:spacing w:after="0" w:line="360" w:lineRule="auto"/>
              <w:contextualSpacing/>
              <w:rPr>
                <w:rFonts w:cs="Times New Roman"/>
              </w:rPr>
            </w:pPr>
            <w:r w:rsidRPr="00634916">
              <w:rPr>
                <w:rFonts w:cs="Times New Roman"/>
              </w:rPr>
              <w:t>Питание</w:t>
            </w:r>
          </w:p>
        </w:tc>
        <w:tc>
          <w:tcPr>
            <w:tcW w:w="1216"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r>
      <w:tr w:rsidR="005F2EE6" w:rsidRPr="00634916" w:rsidTr="00341A4D">
        <w:tc>
          <w:tcPr>
            <w:tcW w:w="3652" w:type="dxa"/>
          </w:tcPr>
          <w:p w:rsidR="005F2EE6" w:rsidRPr="00634916" w:rsidRDefault="005F2EE6" w:rsidP="00341A4D">
            <w:pPr>
              <w:pStyle w:val="a3"/>
              <w:spacing w:after="0" w:line="360" w:lineRule="auto"/>
              <w:contextualSpacing/>
              <w:rPr>
                <w:rFonts w:cs="Times New Roman"/>
              </w:rPr>
            </w:pPr>
            <w:r w:rsidRPr="00634916">
              <w:rPr>
                <w:rFonts w:cs="Times New Roman"/>
              </w:rPr>
              <w:t>Стипендии</w:t>
            </w:r>
          </w:p>
        </w:tc>
        <w:tc>
          <w:tcPr>
            <w:tcW w:w="851"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c>
          <w:tcPr>
            <w:tcW w:w="3851" w:type="dxa"/>
          </w:tcPr>
          <w:p w:rsidR="005F2EE6" w:rsidRPr="00634916" w:rsidRDefault="005F2EE6" w:rsidP="00341A4D">
            <w:pPr>
              <w:pStyle w:val="a3"/>
              <w:spacing w:after="0" w:line="360" w:lineRule="auto"/>
              <w:contextualSpacing/>
              <w:rPr>
                <w:rFonts w:cs="Times New Roman"/>
              </w:rPr>
            </w:pPr>
            <w:r w:rsidRPr="00634916">
              <w:rPr>
                <w:rFonts w:cs="Times New Roman"/>
              </w:rPr>
              <w:t>Одежда и обувь</w:t>
            </w:r>
          </w:p>
        </w:tc>
        <w:tc>
          <w:tcPr>
            <w:tcW w:w="1216"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r>
      <w:tr w:rsidR="005F2EE6" w:rsidRPr="00634916" w:rsidTr="00341A4D">
        <w:tc>
          <w:tcPr>
            <w:tcW w:w="3652" w:type="dxa"/>
          </w:tcPr>
          <w:p w:rsidR="005F2EE6" w:rsidRPr="00634916" w:rsidRDefault="005F2EE6" w:rsidP="00341A4D">
            <w:pPr>
              <w:pStyle w:val="a3"/>
              <w:spacing w:after="0" w:line="360" w:lineRule="auto"/>
              <w:contextualSpacing/>
              <w:rPr>
                <w:rFonts w:cs="Times New Roman"/>
              </w:rPr>
            </w:pPr>
            <w:r w:rsidRPr="00634916">
              <w:rPr>
                <w:rFonts w:cs="Times New Roman"/>
              </w:rPr>
              <w:t>Другие социальные выплаты</w:t>
            </w:r>
          </w:p>
        </w:tc>
        <w:tc>
          <w:tcPr>
            <w:tcW w:w="851"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c>
          <w:tcPr>
            <w:tcW w:w="3851" w:type="dxa"/>
          </w:tcPr>
          <w:p w:rsidR="005F2EE6" w:rsidRPr="00634916" w:rsidRDefault="005F2EE6" w:rsidP="00341A4D">
            <w:pPr>
              <w:pStyle w:val="a3"/>
              <w:spacing w:after="0" w:line="360" w:lineRule="auto"/>
              <w:contextualSpacing/>
              <w:rPr>
                <w:rFonts w:cs="Times New Roman"/>
              </w:rPr>
            </w:pPr>
            <w:r w:rsidRPr="00634916">
              <w:rPr>
                <w:rFonts w:cs="Times New Roman"/>
              </w:rPr>
              <w:t>Транспорт</w:t>
            </w:r>
          </w:p>
        </w:tc>
        <w:tc>
          <w:tcPr>
            <w:tcW w:w="1216"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r>
      <w:tr w:rsidR="005F2EE6" w:rsidRPr="00634916" w:rsidTr="00341A4D">
        <w:tc>
          <w:tcPr>
            <w:tcW w:w="3652" w:type="dxa"/>
          </w:tcPr>
          <w:p w:rsidR="005F2EE6" w:rsidRPr="00634916" w:rsidRDefault="005F2EE6" w:rsidP="00341A4D">
            <w:pPr>
              <w:pStyle w:val="a3"/>
              <w:spacing w:after="0" w:line="360" w:lineRule="auto"/>
              <w:contextualSpacing/>
              <w:rPr>
                <w:rFonts w:cs="Times New Roman"/>
              </w:rPr>
            </w:pPr>
            <w:r w:rsidRPr="00634916">
              <w:rPr>
                <w:rFonts w:cs="Times New Roman"/>
              </w:rPr>
              <w:t>Доходы от предпринимательской деятельности</w:t>
            </w:r>
          </w:p>
        </w:tc>
        <w:tc>
          <w:tcPr>
            <w:tcW w:w="851"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c>
          <w:tcPr>
            <w:tcW w:w="3851" w:type="dxa"/>
          </w:tcPr>
          <w:p w:rsidR="005F2EE6" w:rsidRPr="00634916" w:rsidRDefault="005F2EE6" w:rsidP="00341A4D">
            <w:pPr>
              <w:pStyle w:val="a3"/>
              <w:spacing w:after="0" w:line="360" w:lineRule="auto"/>
              <w:contextualSpacing/>
              <w:rPr>
                <w:rFonts w:cs="Times New Roman"/>
              </w:rPr>
            </w:pPr>
            <w:r w:rsidRPr="00634916">
              <w:rPr>
                <w:rFonts w:cs="Times New Roman"/>
              </w:rPr>
              <w:t>Коммунальные и другие ежемесячные платежи</w:t>
            </w:r>
          </w:p>
        </w:tc>
        <w:tc>
          <w:tcPr>
            <w:tcW w:w="1216"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r>
      <w:tr w:rsidR="005F2EE6" w:rsidRPr="00634916" w:rsidTr="00341A4D">
        <w:tc>
          <w:tcPr>
            <w:tcW w:w="3652" w:type="dxa"/>
          </w:tcPr>
          <w:p w:rsidR="005F2EE6" w:rsidRPr="00634916" w:rsidRDefault="005F2EE6" w:rsidP="00341A4D">
            <w:pPr>
              <w:pStyle w:val="a3"/>
              <w:spacing w:after="0" w:line="360" w:lineRule="auto"/>
              <w:contextualSpacing/>
              <w:rPr>
                <w:rFonts w:cs="Times New Roman"/>
              </w:rPr>
            </w:pPr>
            <w:r w:rsidRPr="00634916">
              <w:rPr>
                <w:rFonts w:cs="Times New Roman"/>
              </w:rPr>
              <w:t>Доходы от недвижимости</w:t>
            </w:r>
          </w:p>
        </w:tc>
        <w:tc>
          <w:tcPr>
            <w:tcW w:w="851"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c>
          <w:tcPr>
            <w:tcW w:w="3851" w:type="dxa"/>
          </w:tcPr>
          <w:p w:rsidR="005F2EE6" w:rsidRPr="00634916" w:rsidRDefault="005F2EE6" w:rsidP="00341A4D">
            <w:pPr>
              <w:pStyle w:val="a3"/>
              <w:spacing w:after="0" w:line="360" w:lineRule="auto"/>
              <w:contextualSpacing/>
              <w:rPr>
                <w:rFonts w:cs="Times New Roman"/>
              </w:rPr>
            </w:pPr>
            <w:r w:rsidRPr="00634916">
              <w:rPr>
                <w:rFonts w:cs="Times New Roman"/>
              </w:rPr>
              <w:t>Связь</w:t>
            </w:r>
          </w:p>
        </w:tc>
        <w:tc>
          <w:tcPr>
            <w:tcW w:w="1216"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r>
      <w:tr w:rsidR="005F2EE6" w:rsidRPr="00634916" w:rsidTr="00341A4D">
        <w:tc>
          <w:tcPr>
            <w:tcW w:w="3652" w:type="dxa"/>
            <w:vMerge w:val="restart"/>
          </w:tcPr>
          <w:p w:rsidR="005F2EE6" w:rsidRPr="00634916" w:rsidRDefault="005F2EE6" w:rsidP="00341A4D">
            <w:pPr>
              <w:spacing w:after="0" w:line="360" w:lineRule="auto"/>
              <w:contextualSpacing/>
              <w:rPr>
                <w:rFonts w:ascii="Times New Roman" w:hAnsi="Times New Roman"/>
                <w:sz w:val="24"/>
                <w:szCs w:val="24"/>
              </w:rPr>
            </w:pPr>
            <w:r w:rsidRPr="00634916">
              <w:rPr>
                <w:rFonts w:ascii="Times New Roman" w:hAnsi="Times New Roman"/>
                <w:sz w:val="24"/>
                <w:szCs w:val="24"/>
              </w:rPr>
              <w:t>Доходы от операций с денежными средствами на финансовом рынке</w:t>
            </w:r>
          </w:p>
        </w:tc>
        <w:tc>
          <w:tcPr>
            <w:tcW w:w="851" w:type="dxa"/>
            <w:vMerge w:val="restart"/>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c>
          <w:tcPr>
            <w:tcW w:w="3851" w:type="dxa"/>
          </w:tcPr>
          <w:p w:rsidR="005F2EE6" w:rsidRPr="00634916" w:rsidRDefault="005F2EE6" w:rsidP="00341A4D">
            <w:pPr>
              <w:pStyle w:val="a3"/>
              <w:spacing w:after="0" w:line="360" w:lineRule="auto"/>
              <w:contextualSpacing/>
              <w:rPr>
                <w:rFonts w:cs="Times New Roman"/>
              </w:rPr>
            </w:pPr>
            <w:r w:rsidRPr="00634916">
              <w:rPr>
                <w:rFonts w:cs="Times New Roman"/>
              </w:rPr>
              <w:t xml:space="preserve">Расходы на погашение кредита </w:t>
            </w:r>
          </w:p>
        </w:tc>
        <w:tc>
          <w:tcPr>
            <w:tcW w:w="1216"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r>
      <w:tr w:rsidR="005F2EE6" w:rsidRPr="00634916" w:rsidTr="00341A4D">
        <w:tc>
          <w:tcPr>
            <w:tcW w:w="3652" w:type="dxa"/>
            <w:vMerge/>
          </w:tcPr>
          <w:p w:rsidR="005F2EE6" w:rsidRPr="00634916" w:rsidRDefault="005F2EE6" w:rsidP="00341A4D">
            <w:pPr>
              <w:spacing w:after="0" w:line="360" w:lineRule="auto"/>
              <w:ind w:firstLine="510"/>
              <w:contextualSpacing/>
              <w:rPr>
                <w:rFonts w:ascii="Times New Roman" w:hAnsi="Times New Roman"/>
                <w:sz w:val="24"/>
                <w:szCs w:val="24"/>
              </w:rPr>
            </w:pPr>
          </w:p>
        </w:tc>
        <w:tc>
          <w:tcPr>
            <w:tcW w:w="851" w:type="dxa"/>
            <w:vMerge/>
          </w:tcPr>
          <w:p w:rsidR="005F2EE6" w:rsidRPr="00634916" w:rsidRDefault="005F2EE6" w:rsidP="00341A4D">
            <w:pPr>
              <w:pStyle w:val="a3"/>
              <w:spacing w:after="0" w:line="360" w:lineRule="auto"/>
              <w:ind w:firstLine="510"/>
              <w:contextualSpacing/>
              <w:rPr>
                <w:rFonts w:cs="Times New Roman"/>
              </w:rPr>
            </w:pPr>
          </w:p>
        </w:tc>
        <w:tc>
          <w:tcPr>
            <w:tcW w:w="3851" w:type="dxa"/>
          </w:tcPr>
          <w:p w:rsidR="005F2EE6" w:rsidRPr="00634916" w:rsidRDefault="005F2EE6" w:rsidP="00341A4D">
            <w:pPr>
              <w:pStyle w:val="a3"/>
              <w:spacing w:after="0" w:line="360" w:lineRule="auto"/>
              <w:contextualSpacing/>
              <w:rPr>
                <w:rFonts w:cs="Times New Roman"/>
              </w:rPr>
            </w:pPr>
            <w:r w:rsidRPr="00634916">
              <w:rPr>
                <w:rFonts w:cs="Times New Roman"/>
              </w:rPr>
              <w:t>Прочие расходы</w:t>
            </w:r>
          </w:p>
        </w:tc>
        <w:tc>
          <w:tcPr>
            <w:tcW w:w="1216"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r>
      <w:tr w:rsidR="005F2EE6" w:rsidRPr="00634916" w:rsidTr="00341A4D">
        <w:tc>
          <w:tcPr>
            <w:tcW w:w="3652" w:type="dxa"/>
            <w:vMerge/>
          </w:tcPr>
          <w:p w:rsidR="005F2EE6" w:rsidRPr="00634916" w:rsidRDefault="005F2EE6" w:rsidP="00341A4D">
            <w:pPr>
              <w:spacing w:after="0" w:line="360" w:lineRule="auto"/>
              <w:ind w:firstLine="510"/>
              <w:contextualSpacing/>
              <w:rPr>
                <w:rFonts w:ascii="Times New Roman" w:hAnsi="Times New Roman"/>
                <w:sz w:val="24"/>
                <w:szCs w:val="24"/>
              </w:rPr>
            </w:pPr>
          </w:p>
        </w:tc>
        <w:tc>
          <w:tcPr>
            <w:tcW w:w="851" w:type="dxa"/>
            <w:vMerge/>
          </w:tcPr>
          <w:p w:rsidR="005F2EE6" w:rsidRPr="00634916" w:rsidRDefault="005F2EE6" w:rsidP="00341A4D">
            <w:pPr>
              <w:pStyle w:val="a3"/>
              <w:spacing w:after="0" w:line="360" w:lineRule="auto"/>
              <w:ind w:firstLine="510"/>
              <w:contextualSpacing/>
              <w:rPr>
                <w:rFonts w:cs="Times New Roman"/>
              </w:rPr>
            </w:pPr>
          </w:p>
        </w:tc>
        <w:tc>
          <w:tcPr>
            <w:tcW w:w="3851" w:type="dxa"/>
          </w:tcPr>
          <w:p w:rsidR="005F2EE6" w:rsidRPr="00634916" w:rsidRDefault="005F2EE6" w:rsidP="00341A4D">
            <w:pPr>
              <w:pStyle w:val="a3"/>
              <w:spacing w:after="0" w:line="360" w:lineRule="auto"/>
              <w:contextualSpacing/>
              <w:rPr>
                <w:rFonts w:cs="Times New Roman"/>
              </w:rPr>
            </w:pPr>
            <w:r w:rsidRPr="00634916">
              <w:rPr>
                <w:rFonts w:cs="Times New Roman"/>
              </w:rPr>
              <w:t>Личные расходы жены</w:t>
            </w:r>
          </w:p>
        </w:tc>
        <w:tc>
          <w:tcPr>
            <w:tcW w:w="1216"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r>
      <w:tr w:rsidR="005F2EE6" w:rsidRPr="00634916" w:rsidTr="00341A4D">
        <w:tc>
          <w:tcPr>
            <w:tcW w:w="3652" w:type="dxa"/>
            <w:vMerge/>
          </w:tcPr>
          <w:p w:rsidR="005F2EE6" w:rsidRPr="00634916" w:rsidRDefault="005F2EE6" w:rsidP="00341A4D">
            <w:pPr>
              <w:spacing w:after="0" w:line="360" w:lineRule="auto"/>
              <w:ind w:firstLine="510"/>
              <w:contextualSpacing/>
              <w:rPr>
                <w:rFonts w:ascii="Times New Roman" w:hAnsi="Times New Roman"/>
                <w:sz w:val="24"/>
                <w:szCs w:val="24"/>
              </w:rPr>
            </w:pPr>
          </w:p>
        </w:tc>
        <w:tc>
          <w:tcPr>
            <w:tcW w:w="851" w:type="dxa"/>
            <w:vMerge/>
          </w:tcPr>
          <w:p w:rsidR="005F2EE6" w:rsidRPr="00634916" w:rsidRDefault="005F2EE6" w:rsidP="00341A4D">
            <w:pPr>
              <w:pStyle w:val="a3"/>
              <w:spacing w:after="0" w:line="360" w:lineRule="auto"/>
              <w:ind w:firstLine="510"/>
              <w:contextualSpacing/>
              <w:rPr>
                <w:rFonts w:cs="Times New Roman"/>
              </w:rPr>
            </w:pPr>
          </w:p>
        </w:tc>
        <w:tc>
          <w:tcPr>
            <w:tcW w:w="3851" w:type="dxa"/>
          </w:tcPr>
          <w:p w:rsidR="005F2EE6" w:rsidRPr="00634916" w:rsidRDefault="005F2EE6" w:rsidP="00341A4D">
            <w:pPr>
              <w:pStyle w:val="a3"/>
              <w:spacing w:after="0" w:line="360" w:lineRule="auto"/>
              <w:contextualSpacing/>
              <w:rPr>
                <w:rFonts w:cs="Times New Roman"/>
              </w:rPr>
            </w:pPr>
            <w:r w:rsidRPr="00634916">
              <w:rPr>
                <w:rFonts w:cs="Times New Roman"/>
              </w:rPr>
              <w:t>Личные расходы мужа</w:t>
            </w:r>
          </w:p>
        </w:tc>
        <w:tc>
          <w:tcPr>
            <w:tcW w:w="1216"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r>
      <w:tr w:rsidR="005F2EE6" w:rsidRPr="00634916" w:rsidTr="00341A4D">
        <w:tc>
          <w:tcPr>
            <w:tcW w:w="3652" w:type="dxa"/>
            <w:vMerge/>
          </w:tcPr>
          <w:p w:rsidR="005F2EE6" w:rsidRPr="00634916" w:rsidRDefault="005F2EE6" w:rsidP="00341A4D">
            <w:pPr>
              <w:spacing w:after="0" w:line="360" w:lineRule="auto"/>
              <w:ind w:firstLine="510"/>
              <w:contextualSpacing/>
              <w:rPr>
                <w:rFonts w:ascii="Times New Roman" w:hAnsi="Times New Roman"/>
                <w:sz w:val="24"/>
                <w:szCs w:val="24"/>
              </w:rPr>
            </w:pPr>
          </w:p>
        </w:tc>
        <w:tc>
          <w:tcPr>
            <w:tcW w:w="851" w:type="dxa"/>
            <w:vMerge/>
          </w:tcPr>
          <w:p w:rsidR="005F2EE6" w:rsidRPr="00634916" w:rsidRDefault="005F2EE6" w:rsidP="00341A4D">
            <w:pPr>
              <w:pStyle w:val="a3"/>
              <w:spacing w:after="0" w:line="360" w:lineRule="auto"/>
              <w:ind w:firstLine="510"/>
              <w:contextualSpacing/>
              <w:rPr>
                <w:rFonts w:cs="Times New Roman"/>
              </w:rPr>
            </w:pPr>
          </w:p>
        </w:tc>
        <w:tc>
          <w:tcPr>
            <w:tcW w:w="3851" w:type="dxa"/>
          </w:tcPr>
          <w:p w:rsidR="005F2EE6" w:rsidRPr="00634916" w:rsidRDefault="005F2EE6" w:rsidP="00341A4D">
            <w:pPr>
              <w:pStyle w:val="a3"/>
              <w:spacing w:after="0" w:line="360" w:lineRule="auto"/>
              <w:contextualSpacing/>
              <w:rPr>
                <w:rFonts w:cs="Times New Roman"/>
              </w:rPr>
            </w:pPr>
            <w:r w:rsidRPr="00634916">
              <w:rPr>
                <w:rFonts w:cs="Times New Roman"/>
              </w:rPr>
              <w:t>Личные расходы ребенка</w:t>
            </w:r>
          </w:p>
        </w:tc>
        <w:tc>
          <w:tcPr>
            <w:tcW w:w="1216"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r>
      <w:tr w:rsidR="005F2EE6" w:rsidRPr="00634916" w:rsidTr="00341A4D">
        <w:tc>
          <w:tcPr>
            <w:tcW w:w="3652" w:type="dxa"/>
            <w:vMerge/>
          </w:tcPr>
          <w:p w:rsidR="005F2EE6" w:rsidRPr="00634916" w:rsidRDefault="005F2EE6" w:rsidP="00341A4D">
            <w:pPr>
              <w:spacing w:after="0" w:line="360" w:lineRule="auto"/>
              <w:ind w:firstLine="510"/>
              <w:contextualSpacing/>
              <w:rPr>
                <w:rFonts w:ascii="Times New Roman" w:hAnsi="Times New Roman"/>
                <w:sz w:val="24"/>
                <w:szCs w:val="24"/>
              </w:rPr>
            </w:pPr>
          </w:p>
        </w:tc>
        <w:tc>
          <w:tcPr>
            <w:tcW w:w="851" w:type="dxa"/>
            <w:vMerge/>
          </w:tcPr>
          <w:p w:rsidR="005F2EE6" w:rsidRPr="00634916" w:rsidRDefault="005F2EE6" w:rsidP="00341A4D">
            <w:pPr>
              <w:pStyle w:val="a3"/>
              <w:spacing w:after="0" w:line="360" w:lineRule="auto"/>
              <w:ind w:firstLine="510"/>
              <w:contextualSpacing/>
              <w:rPr>
                <w:rFonts w:cs="Times New Roman"/>
              </w:rPr>
            </w:pPr>
          </w:p>
        </w:tc>
        <w:tc>
          <w:tcPr>
            <w:tcW w:w="3851" w:type="dxa"/>
          </w:tcPr>
          <w:p w:rsidR="005F2EE6" w:rsidRPr="00634916" w:rsidRDefault="005F2EE6" w:rsidP="00341A4D">
            <w:pPr>
              <w:pStyle w:val="a3"/>
              <w:spacing w:after="0" w:line="360" w:lineRule="auto"/>
              <w:contextualSpacing/>
              <w:rPr>
                <w:rFonts w:cs="Times New Roman"/>
              </w:rPr>
            </w:pPr>
            <w:r w:rsidRPr="00634916">
              <w:rPr>
                <w:rFonts w:cs="Times New Roman"/>
              </w:rPr>
              <w:t>Резерв</w:t>
            </w:r>
          </w:p>
        </w:tc>
        <w:tc>
          <w:tcPr>
            <w:tcW w:w="1216"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r>
      <w:tr w:rsidR="005F2EE6" w:rsidRPr="00634916" w:rsidTr="00341A4D">
        <w:tc>
          <w:tcPr>
            <w:tcW w:w="3652" w:type="dxa"/>
            <w:vMerge/>
          </w:tcPr>
          <w:p w:rsidR="005F2EE6" w:rsidRPr="00634916" w:rsidRDefault="005F2EE6" w:rsidP="00341A4D">
            <w:pPr>
              <w:spacing w:after="0" w:line="360" w:lineRule="auto"/>
              <w:ind w:firstLine="510"/>
              <w:contextualSpacing/>
              <w:rPr>
                <w:rFonts w:ascii="Times New Roman" w:hAnsi="Times New Roman"/>
                <w:sz w:val="24"/>
                <w:szCs w:val="24"/>
              </w:rPr>
            </w:pPr>
          </w:p>
        </w:tc>
        <w:tc>
          <w:tcPr>
            <w:tcW w:w="851" w:type="dxa"/>
            <w:vMerge/>
          </w:tcPr>
          <w:p w:rsidR="005F2EE6" w:rsidRPr="00634916" w:rsidRDefault="005F2EE6" w:rsidP="00341A4D">
            <w:pPr>
              <w:pStyle w:val="a3"/>
              <w:spacing w:after="0" w:line="360" w:lineRule="auto"/>
              <w:ind w:firstLine="510"/>
              <w:contextualSpacing/>
              <w:rPr>
                <w:rFonts w:cs="Times New Roman"/>
              </w:rPr>
            </w:pPr>
          </w:p>
        </w:tc>
        <w:tc>
          <w:tcPr>
            <w:tcW w:w="3851" w:type="dxa"/>
          </w:tcPr>
          <w:p w:rsidR="005F2EE6" w:rsidRPr="00634916" w:rsidRDefault="005F2EE6" w:rsidP="00341A4D">
            <w:pPr>
              <w:pStyle w:val="a3"/>
              <w:spacing w:after="0" w:line="360" w:lineRule="auto"/>
              <w:contextualSpacing/>
              <w:rPr>
                <w:rFonts w:cs="Times New Roman"/>
              </w:rPr>
            </w:pPr>
            <w:r w:rsidRPr="00634916">
              <w:rPr>
                <w:rFonts w:cs="Times New Roman"/>
              </w:rPr>
              <w:t>Накопления (так как данные деньги мы не тратим то можно их не учитывать)</w:t>
            </w:r>
          </w:p>
        </w:tc>
        <w:tc>
          <w:tcPr>
            <w:tcW w:w="1216"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r>
      <w:tr w:rsidR="005F2EE6" w:rsidRPr="00634916" w:rsidTr="00341A4D">
        <w:tc>
          <w:tcPr>
            <w:tcW w:w="3652" w:type="dxa"/>
          </w:tcPr>
          <w:p w:rsidR="005F2EE6" w:rsidRPr="00634916" w:rsidRDefault="005F2EE6" w:rsidP="00341A4D">
            <w:pPr>
              <w:spacing w:after="0" w:line="360" w:lineRule="auto"/>
              <w:contextualSpacing/>
              <w:rPr>
                <w:rFonts w:ascii="Times New Roman" w:hAnsi="Times New Roman"/>
                <w:sz w:val="24"/>
                <w:szCs w:val="24"/>
              </w:rPr>
            </w:pPr>
            <w:r w:rsidRPr="00634916">
              <w:rPr>
                <w:rFonts w:ascii="Times New Roman" w:hAnsi="Times New Roman"/>
                <w:sz w:val="24"/>
                <w:szCs w:val="24"/>
              </w:rPr>
              <w:t>Все доходы</w:t>
            </w:r>
          </w:p>
        </w:tc>
        <w:tc>
          <w:tcPr>
            <w:tcW w:w="851"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c>
          <w:tcPr>
            <w:tcW w:w="3851" w:type="dxa"/>
          </w:tcPr>
          <w:p w:rsidR="005F2EE6" w:rsidRPr="00634916" w:rsidRDefault="005F2EE6" w:rsidP="00341A4D">
            <w:pPr>
              <w:pStyle w:val="a3"/>
              <w:spacing w:after="0" w:line="360" w:lineRule="auto"/>
              <w:contextualSpacing/>
              <w:rPr>
                <w:rFonts w:cs="Times New Roman"/>
              </w:rPr>
            </w:pPr>
            <w:r w:rsidRPr="00634916">
              <w:rPr>
                <w:rFonts w:cs="Times New Roman"/>
              </w:rPr>
              <w:t>Все расходы</w:t>
            </w:r>
          </w:p>
        </w:tc>
        <w:tc>
          <w:tcPr>
            <w:tcW w:w="1216" w:type="dxa"/>
          </w:tcPr>
          <w:p w:rsidR="005F2EE6" w:rsidRPr="00634916" w:rsidRDefault="005F2EE6" w:rsidP="00341A4D">
            <w:pPr>
              <w:pStyle w:val="a3"/>
              <w:spacing w:after="0" w:line="360" w:lineRule="auto"/>
              <w:contextualSpacing/>
              <w:rPr>
                <w:rFonts w:cs="Times New Roman"/>
              </w:rPr>
            </w:pPr>
            <w:r w:rsidRPr="00634916">
              <w:rPr>
                <w:rFonts w:cs="Times New Roman"/>
              </w:rPr>
              <w:t>Сумма</w:t>
            </w:r>
          </w:p>
        </w:tc>
      </w:tr>
    </w:tbl>
    <w:p w:rsidR="005F2EE6" w:rsidRPr="00AE302E" w:rsidRDefault="005F2EE6" w:rsidP="005412C6">
      <w:pPr>
        <w:spacing w:after="0" w:line="360" w:lineRule="auto"/>
        <w:ind w:firstLine="510"/>
        <w:contextualSpacing/>
        <w:rPr>
          <w:rFonts w:ascii="Times New Roman" w:hAnsi="Times New Roman"/>
          <w:sz w:val="24"/>
          <w:szCs w:val="24"/>
        </w:rPr>
      </w:pPr>
    </w:p>
    <w:p w:rsidR="005F2EE6" w:rsidRPr="00AE302E" w:rsidRDefault="005F2EE6" w:rsidP="005412C6">
      <w:pPr>
        <w:spacing w:after="0" w:line="360" w:lineRule="auto"/>
        <w:ind w:firstLine="510"/>
        <w:contextualSpacing/>
        <w:rPr>
          <w:rFonts w:ascii="Times New Roman" w:hAnsi="Times New Roman"/>
          <w:sz w:val="24"/>
          <w:szCs w:val="24"/>
        </w:rPr>
      </w:pPr>
      <w:r w:rsidRPr="00AE302E">
        <w:rPr>
          <w:rFonts w:ascii="Times New Roman" w:hAnsi="Times New Roman"/>
          <w:sz w:val="24"/>
          <w:szCs w:val="24"/>
        </w:rPr>
        <w:t>Если доходы превышают расходы, то бюджет положительный.</w:t>
      </w:r>
    </w:p>
    <w:p w:rsidR="005F2EE6" w:rsidRPr="00AE302E" w:rsidRDefault="005F2EE6" w:rsidP="005412C6">
      <w:pPr>
        <w:spacing w:after="0" w:line="360" w:lineRule="auto"/>
        <w:ind w:firstLine="510"/>
        <w:contextualSpacing/>
        <w:rPr>
          <w:rFonts w:ascii="Times New Roman" w:hAnsi="Times New Roman"/>
          <w:sz w:val="24"/>
          <w:szCs w:val="24"/>
        </w:rPr>
      </w:pPr>
      <w:r w:rsidRPr="00AE302E">
        <w:rPr>
          <w:rFonts w:ascii="Times New Roman" w:hAnsi="Times New Roman"/>
          <w:sz w:val="24"/>
          <w:szCs w:val="24"/>
        </w:rPr>
        <w:t>Если доходы равны расходам, то бюджет сбалансированный.</w:t>
      </w:r>
    </w:p>
    <w:p w:rsidR="005F2EE6" w:rsidRPr="00AE302E" w:rsidRDefault="005F2EE6" w:rsidP="005412C6">
      <w:pPr>
        <w:spacing w:after="0" w:line="360" w:lineRule="auto"/>
        <w:ind w:firstLine="510"/>
        <w:contextualSpacing/>
        <w:rPr>
          <w:rFonts w:ascii="Times New Roman" w:hAnsi="Times New Roman"/>
          <w:sz w:val="24"/>
          <w:szCs w:val="24"/>
        </w:rPr>
      </w:pPr>
      <w:r w:rsidRPr="00AE302E">
        <w:rPr>
          <w:rFonts w:ascii="Times New Roman" w:hAnsi="Times New Roman"/>
          <w:sz w:val="24"/>
          <w:szCs w:val="24"/>
        </w:rPr>
        <w:t>Если расходы превышают доходы, то бюджет отрицательный.</w:t>
      </w:r>
    </w:p>
    <w:p w:rsidR="005F2EE6" w:rsidRDefault="005F2EE6" w:rsidP="005412C6">
      <w:pPr>
        <w:spacing w:after="0" w:line="360" w:lineRule="auto"/>
        <w:contextualSpacing/>
        <w:rPr>
          <w:rFonts w:ascii="Times New Roman" w:hAnsi="Times New Roman"/>
          <w:sz w:val="24"/>
          <w:szCs w:val="24"/>
        </w:rPr>
      </w:pPr>
    </w:p>
    <w:p w:rsidR="005F2EE6" w:rsidRPr="00CD7969" w:rsidRDefault="005F2EE6" w:rsidP="005412C6">
      <w:pPr>
        <w:spacing w:after="0" w:line="360" w:lineRule="auto"/>
        <w:ind w:firstLine="510"/>
        <w:contextualSpacing/>
        <w:jc w:val="center"/>
        <w:rPr>
          <w:rFonts w:ascii="Times New Roman" w:hAnsi="Times New Roman"/>
          <w:b/>
          <w:sz w:val="24"/>
          <w:szCs w:val="24"/>
        </w:rPr>
      </w:pPr>
      <w:r w:rsidRPr="00CD7969">
        <w:rPr>
          <w:rFonts w:ascii="Times New Roman" w:hAnsi="Times New Roman"/>
          <w:b/>
          <w:sz w:val="24"/>
          <w:szCs w:val="24"/>
        </w:rPr>
        <w:t>Приложение 3.</w:t>
      </w:r>
    </w:p>
    <w:p w:rsidR="005F2EE6" w:rsidRPr="00AE302E" w:rsidRDefault="005F2EE6" w:rsidP="005412C6">
      <w:pPr>
        <w:spacing w:after="0" w:line="360" w:lineRule="auto"/>
        <w:ind w:firstLine="510"/>
        <w:contextualSpacing/>
        <w:rPr>
          <w:rFonts w:ascii="Times New Roman" w:hAnsi="Times New Roman"/>
          <w:sz w:val="24"/>
          <w:szCs w:val="24"/>
        </w:rPr>
      </w:pPr>
      <w:r w:rsidRPr="00AE302E">
        <w:rPr>
          <w:rFonts w:ascii="Times New Roman" w:hAnsi="Times New Roman"/>
          <w:sz w:val="24"/>
          <w:szCs w:val="24"/>
        </w:rPr>
        <w:t xml:space="preserve">Среди </w:t>
      </w:r>
      <w:r>
        <w:rPr>
          <w:rFonts w:ascii="Times New Roman" w:hAnsi="Times New Roman"/>
          <w:sz w:val="24"/>
          <w:szCs w:val="24"/>
        </w:rPr>
        <w:t>студентов 1 курса мы  провел</w:t>
      </w:r>
      <w:r w:rsidRPr="00AE302E">
        <w:rPr>
          <w:rFonts w:ascii="Times New Roman" w:hAnsi="Times New Roman"/>
          <w:sz w:val="24"/>
          <w:szCs w:val="24"/>
        </w:rPr>
        <w:t xml:space="preserve"> тест, с помощью которого можно сделать выводы о том, знают ли подростки о способах экономии семейного бюджета.</w:t>
      </w:r>
    </w:p>
    <w:p w:rsidR="005F2EE6" w:rsidRPr="00CD7969" w:rsidRDefault="005F2EE6" w:rsidP="005412C6">
      <w:pPr>
        <w:spacing w:after="0" w:line="360" w:lineRule="auto"/>
        <w:ind w:firstLine="510"/>
        <w:contextualSpacing/>
        <w:jc w:val="center"/>
        <w:rPr>
          <w:rFonts w:ascii="Times New Roman" w:hAnsi="Times New Roman"/>
          <w:b/>
          <w:sz w:val="24"/>
          <w:szCs w:val="24"/>
        </w:rPr>
      </w:pPr>
      <w:r w:rsidRPr="00CD7969">
        <w:rPr>
          <w:rFonts w:ascii="Times New Roman" w:hAnsi="Times New Roman"/>
          <w:b/>
          <w:sz w:val="24"/>
          <w:szCs w:val="24"/>
        </w:rPr>
        <w:t>Тест.</w:t>
      </w:r>
    </w:p>
    <w:p w:rsidR="005F2EE6" w:rsidRPr="00AE302E" w:rsidRDefault="005F2EE6" w:rsidP="005412C6">
      <w:pPr>
        <w:pStyle w:val="a3"/>
        <w:spacing w:after="0" w:line="360" w:lineRule="auto"/>
        <w:ind w:firstLine="510"/>
        <w:contextualSpacing/>
        <w:rPr>
          <w:rFonts w:cs="Times New Roman"/>
        </w:rPr>
      </w:pPr>
      <w:r w:rsidRPr="00AE302E">
        <w:rPr>
          <w:rFonts w:cs="Times New Roman"/>
        </w:rPr>
        <w:t>Вопросы:</w:t>
      </w:r>
    </w:p>
    <w:p w:rsidR="005F2EE6" w:rsidRPr="00AE302E" w:rsidRDefault="005F2EE6" w:rsidP="005412C6">
      <w:pPr>
        <w:pStyle w:val="a3"/>
        <w:numPr>
          <w:ilvl w:val="0"/>
          <w:numId w:val="21"/>
        </w:numPr>
        <w:spacing w:after="0" w:line="360" w:lineRule="auto"/>
        <w:ind w:firstLine="0"/>
        <w:contextualSpacing/>
        <w:rPr>
          <w:rFonts w:cs="Times New Roman"/>
        </w:rPr>
      </w:pPr>
      <w:r w:rsidRPr="00AE302E">
        <w:rPr>
          <w:rFonts w:cs="Times New Roman"/>
        </w:rPr>
        <w:t xml:space="preserve">Во сколько раз энергосберегающая лампа экономичнее </w:t>
      </w:r>
      <w:proofErr w:type="gramStart"/>
      <w:r w:rsidRPr="00AE302E">
        <w:rPr>
          <w:rFonts w:cs="Times New Roman"/>
        </w:rPr>
        <w:t>обычной</w:t>
      </w:r>
      <w:proofErr w:type="gramEnd"/>
      <w:r w:rsidRPr="00AE302E">
        <w:rPr>
          <w:rFonts w:cs="Times New Roman"/>
        </w:rPr>
        <w:t>?</w:t>
      </w:r>
      <w:r w:rsidRPr="00AE302E">
        <w:rPr>
          <w:rFonts w:cs="Times New Roman"/>
        </w:rPr>
        <w:tab/>
      </w:r>
    </w:p>
    <w:p w:rsidR="005F2EE6" w:rsidRDefault="005F2EE6" w:rsidP="005412C6">
      <w:pPr>
        <w:pStyle w:val="a3"/>
        <w:numPr>
          <w:ilvl w:val="0"/>
          <w:numId w:val="22"/>
        </w:numPr>
        <w:spacing w:after="0" w:line="360" w:lineRule="auto"/>
        <w:ind w:firstLine="0"/>
        <w:contextualSpacing/>
        <w:rPr>
          <w:rFonts w:cs="Times New Roman"/>
        </w:rPr>
      </w:pPr>
      <w:r w:rsidRPr="00AE302E">
        <w:rPr>
          <w:rFonts w:cs="Times New Roman"/>
        </w:rPr>
        <w:t>В 5 раз;</w:t>
      </w:r>
    </w:p>
    <w:p w:rsidR="005F2EE6" w:rsidRPr="005E10CD" w:rsidRDefault="005F2EE6" w:rsidP="005412C6">
      <w:pPr>
        <w:pStyle w:val="a3"/>
        <w:numPr>
          <w:ilvl w:val="0"/>
          <w:numId w:val="22"/>
        </w:numPr>
        <w:spacing w:after="0" w:line="360" w:lineRule="auto"/>
        <w:ind w:firstLine="0"/>
        <w:contextualSpacing/>
        <w:rPr>
          <w:rFonts w:cs="Times New Roman"/>
        </w:rPr>
      </w:pPr>
      <w:r>
        <w:rPr>
          <w:rFonts w:cs="Times New Roman"/>
        </w:rPr>
        <w:t>В 2 раза;</w:t>
      </w:r>
      <w:r w:rsidRPr="00AE302E">
        <w:rPr>
          <w:rFonts w:cs="Times New Roman"/>
        </w:rPr>
        <w:tab/>
      </w:r>
      <w:r w:rsidRPr="00AE302E">
        <w:rPr>
          <w:rFonts w:cs="Times New Roman"/>
        </w:rPr>
        <w:tab/>
      </w:r>
      <w:r w:rsidRPr="00AE302E">
        <w:rPr>
          <w:rFonts w:cs="Times New Roman"/>
        </w:rPr>
        <w:tab/>
      </w:r>
      <w:r w:rsidRPr="005E10CD">
        <w:rPr>
          <w:rFonts w:cs="Times New Roman"/>
        </w:rPr>
        <w:tab/>
      </w:r>
      <w:r w:rsidRPr="005E10CD">
        <w:rPr>
          <w:rFonts w:cs="Times New Roman"/>
        </w:rPr>
        <w:tab/>
      </w:r>
      <w:r w:rsidRPr="005E10CD">
        <w:rPr>
          <w:rFonts w:cs="Times New Roman"/>
        </w:rPr>
        <w:tab/>
      </w:r>
      <w:r w:rsidRPr="005E10CD">
        <w:rPr>
          <w:rFonts w:cs="Times New Roman"/>
        </w:rPr>
        <w:tab/>
      </w:r>
    </w:p>
    <w:p w:rsidR="005F2EE6" w:rsidRPr="00AE302E" w:rsidRDefault="005F2EE6" w:rsidP="005412C6">
      <w:pPr>
        <w:pStyle w:val="a3"/>
        <w:numPr>
          <w:ilvl w:val="0"/>
          <w:numId w:val="22"/>
        </w:numPr>
        <w:spacing w:after="0" w:line="360" w:lineRule="auto"/>
        <w:ind w:firstLine="0"/>
        <w:contextualSpacing/>
        <w:rPr>
          <w:rFonts w:cs="Times New Roman"/>
        </w:rPr>
      </w:pPr>
      <w:r w:rsidRPr="00AE302E">
        <w:rPr>
          <w:rFonts w:cs="Times New Roman"/>
        </w:rPr>
        <w:t>На 50 % экономичнее.</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1"/>
        </w:numPr>
        <w:spacing w:after="0" w:line="360" w:lineRule="auto"/>
        <w:ind w:firstLine="0"/>
        <w:contextualSpacing/>
        <w:rPr>
          <w:rFonts w:cs="Times New Roman"/>
        </w:rPr>
      </w:pPr>
      <w:r w:rsidRPr="00AE302E">
        <w:rPr>
          <w:rFonts w:cs="Times New Roman"/>
        </w:rPr>
        <w:t>Экономичный способ использования электрической плиты это:</w:t>
      </w:r>
      <w:r w:rsidRPr="00AE302E">
        <w:rPr>
          <w:rFonts w:cs="Times New Roman"/>
        </w:rPr>
        <w:tab/>
      </w:r>
      <w:r w:rsidRPr="00AE302E">
        <w:rPr>
          <w:rFonts w:cs="Times New Roman"/>
        </w:rPr>
        <w:tab/>
      </w:r>
    </w:p>
    <w:p w:rsidR="005F2EE6" w:rsidRPr="00AE302E" w:rsidRDefault="005F2EE6" w:rsidP="005412C6">
      <w:pPr>
        <w:pStyle w:val="a3"/>
        <w:numPr>
          <w:ilvl w:val="0"/>
          <w:numId w:val="23"/>
        </w:numPr>
        <w:spacing w:after="0" w:line="360" w:lineRule="auto"/>
        <w:ind w:firstLine="0"/>
        <w:contextualSpacing/>
        <w:rPr>
          <w:rFonts w:cs="Times New Roman"/>
        </w:rPr>
      </w:pPr>
      <w:r w:rsidRPr="00AE302E">
        <w:rPr>
          <w:rFonts w:cs="Times New Roman"/>
        </w:rPr>
        <w:t>Включить плиту на максимум и так готовить;</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3"/>
        </w:numPr>
        <w:spacing w:after="0" w:line="360" w:lineRule="auto"/>
        <w:ind w:firstLine="0"/>
        <w:contextualSpacing/>
        <w:rPr>
          <w:rFonts w:cs="Times New Roman"/>
        </w:rPr>
      </w:pPr>
      <w:r w:rsidRPr="00AE302E">
        <w:rPr>
          <w:rFonts w:cs="Times New Roman"/>
        </w:rPr>
        <w:t>Включить плиту на максимум, а затем на мин</w:t>
      </w:r>
      <w:r>
        <w:rPr>
          <w:rFonts w:cs="Times New Roman"/>
        </w:rPr>
        <w:t>имум, чтобы только шло кипение;</w:t>
      </w:r>
    </w:p>
    <w:p w:rsidR="005F2EE6" w:rsidRPr="00AE302E" w:rsidRDefault="005F2EE6" w:rsidP="005412C6">
      <w:pPr>
        <w:pStyle w:val="a3"/>
        <w:numPr>
          <w:ilvl w:val="0"/>
          <w:numId w:val="23"/>
        </w:numPr>
        <w:spacing w:after="0" w:line="360" w:lineRule="auto"/>
        <w:ind w:firstLine="0"/>
        <w:contextualSpacing/>
        <w:rPr>
          <w:rFonts w:cs="Times New Roman"/>
        </w:rPr>
      </w:pPr>
      <w:r w:rsidRPr="00AE302E">
        <w:rPr>
          <w:rFonts w:cs="Times New Roman"/>
        </w:rPr>
        <w:t>Включить плиту на минимум и так оставить на все время.</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1"/>
        </w:numPr>
        <w:spacing w:after="0" w:line="360" w:lineRule="auto"/>
        <w:ind w:firstLine="0"/>
        <w:contextualSpacing/>
        <w:rPr>
          <w:rFonts w:cs="Times New Roman"/>
        </w:rPr>
      </w:pPr>
      <w:r w:rsidRPr="00AE302E">
        <w:rPr>
          <w:rFonts w:cs="Times New Roman"/>
        </w:rPr>
        <w:t>Накипь в чайнике увеличивает расход электроэнергии:</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4"/>
        </w:numPr>
        <w:spacing w:after="0" w:line="360" w:lineRule="auto"/>
        <w:ind w:firstLine="0"/>
        <w:contextualSpacing/>
        <w:rPr>
          <w:rFonts w:cs="Times New Roman"/>
        </w:rPr>
      </w:pPr>
      <w:r w:rsidRPr="00AE302E">
        <w:rPr>
          <w:rFonts w:cs="Times New Roman"/>
        </w:rPr>
        <w:t>На 20 %;</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4"/>
        </w:numPr>
        <w:spacing w:after="0" w:line="360" w:lineRule="auto"/>
        <w:ind w:firstLine="0"/>
        <w:contextualSpacing/>
        <w:rPr>
          <w:rFonts w:cs="Times New Roman"/>
        </w:rPr>
      </w:pPr>
      <w:r w:rsidRPr="00AE302E">
        <w:rPr>
          <w:rFonts w:cs="Times New Roman"/>
        </w:rPr>
        <w:t>На 10 %;</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4"/>
        </w:numPr>
        <w:spacing w:after="0" w:line="360" w:lineRule="auto"/>
        <w:ind w:firstLine="0"/>
        <w:contextualSpacing/>
        <w:rPr>
          <w:rFonts w:cs="Times New Roman"/>
        </w:rPr>
      </w:pPr>
      <w:r w:rsidRPr="00AE302E">
        <w:rPr>
          <w:rFonts w:cs="Times New Roman"/>
        </w:rPr>
        <w:t>В 2 раза.</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1"/>
        </w:numPr>
        <w:spacing w:after="0" w:line="360" w:lineRule="auto"/>
        <w:ind w:firstLine="0"/>
        <w:contextualSpacing/>
        <w:rPr>
          <w:rFonts w:cs="Times New Roman"/>
        </w:rPr>
      </w:pPr>
      <w:r w:rsidRPr="00AE302E">
        <w:rPr>
          <w:rFonts w:cs="Times New Roman"/>
        </w:rPr>
        <w:t>Оптимальный способ кипячения воды в чайнике это:</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5"/>
        </w:numPr>
        <w:spacing w:after="0" w:line="360" w:lineRule="auto"/>
        <w:ind w:firstLine="0"/>
        <w:contextualSpacing/>
        <w:rPr>
          <w:rFonts w:cs="Times New Roman"/>
        </w:rPr>
      </w:pPr>
      <w:r w:rsidRPr="00AE302E">
        <w:rPr>
          <w:rFonts w:cs="Times New Roman"/>
        </w:rPr>
        <w:t xml:space="preserve">Наливать только </w:t>
      </w:r>
      <w:proofErr w:type="gramStart"/>
      <w:r w:rsidRPr="00AE302E">
        <w:rPr>
          <w:rFonts w:cs="Times New Roman"/>
        </w:rPr>
        <w:t>необходимое</w:t>
      </w:r>
      <w:proofErr w:type="gramEnd"/>
      <w:r w:rsidRPr="00AE302E">
        <w:rPr>
          <w:rFonts w:cs="Times New Roman"/>
        </w:rPr>
        <w:t xml:space="preserve"> в данный момент.</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5"/>
        </w:numPr>
        <w:spacing w:after="0" w:line="360" w:lineRule="auto"/>
        <w:ind w:firstLine="0"/>
        <w:contextualSpacing/>
        <w:rPr>
          <w:rFonts w:cs="Times New Roman"/>
        </w:rPr>
      </w:pPr>
      <w:r w:rsidRPr="00AE302E">
        <w:rPr>
          <w:rFonts w:cs="Times New Roman"/>
        </w:rPr>
        <w:t xml:space="preserve">Наливать </w:t>
      </w:r>
      <w:proofErr w:type="gramStart"/>
      <w:r w:rsidRPr="00AE302E">
        <w:rPr>
          <w:rFonts w:cs="Times New Roman"/>
        </w:rPr>
        <w:t>полный</w:t>
      </w:r>
      <w:proofErr w:type="gramEnd"/>
      <w:r w:rsidRPr="00AE302E">
        <w:rPr>
          <w:rFonts w:cs="Times New Roman"/>
        </w:rPr>
        <w:t>, даже если нужна всего одна кружка;</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5"/>
        </w:numPr>
        <w:spacing w:after="0" w:line="360" w:lineRule="auto"/>
        <w:ind w:firstLine="0"/>
        <w:contextualSpacing/>
        <w:rPr>
          <w:rFonts w:cs="Times New Roman"/>
        </w:rPr>
      </w:pPr>
      <w:r w:rsidRPr="00AE302E">
        <w:rPr>
          <w:rFonts w:cs="Times New Roman"/>
        </w:rPr>
        <w:t>Наливать половину, даже если нужна всего одна кружка;</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1"/>
        </w:numPr>
        <w:spacing w:after="0" w:line="360" w:lineRule="auto"/>
        <w:ind w:firstLine="0"/>
        <w:contextualSpacing/>
        <w:rPr>
          <w:rFonts w:cs="Times New Roman"/>
        </w:rPr>
      </w:pPr>
      <w:r w:rsidRPr="00AE302E">
        <w:rPr>
          <w:rFonts w:cs="Times New Roman"/>
        </w:rPr>
        <w:t>Есть ли смысл ставить энергосберегающую лампу в ванной?</w:t>
      </w:r>
      <w:r w:rsidRPr="00AE302E">
        <w:rPr>
          <w:rFonts w:cs="Times New Roman"/>
        </w:rPr>
        <w:tab/>
      </w:r>
      <w:r w:rsidRPr="00AE302E">
        <w:rPr>
          <w:rFonts w:cs="Times New Roman"/>
        </w:rPr>
        <w:tab/>
      </w:r>
    </w:p>
    <w:p w:rsidR="005F2EE6" w:rsidRPr="00AE302E" w:rsidRDefault="005F2EE6" w:rsidP="005412C6">
      <w:pPr>
        <w:pStyle w:val="a3"/>
        <w:numPr>
          <w:ilvl w:val="0"/>
          <w:numId w:val="26"/>
        </w:numPr>
        <w:spacing w:after="0" w:line="360" w:lineRule="auto"/>
        <w:ind w:firstLine="0"/>
        <w:contextualSpacing/>
        <w:rPr>
          <w:rFonts w:cs="Times New Roman"/>
        </w:rPr>
      </w:pPr>
      <w:r w:rsidRPr="00AE302E">
        <w:rPr>
          <w:rFonts w:cs="Times New Roman"/>
        </w:rPr>
        <w:t>Разницы нет.</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6"/>
        </w:numPr>
        <w:spacing w:after="0" w:line="360" w:lineRule="auto"/>
        <w:ind w:firstLine="0"/>
        <w:contextualSpacing/>
        <w:rPr>
          <w:rFonts w:cs="Times New Roman"/>
        </w:rPr>
      </w:pPr>
      <w:r w:rsidRPr="00AE302E">
        <w:rPr>
          <w:rFonts w:cs="Times New Roman"/>
        </w:rPr>
        <w:t xml:space="preserve">Да, она экономичнее </w:t>
      </w:r>
      <w:proofErr w:type="gramStart"/>
      <w:r w:rsidRPr="00AE302E">
        <w:rPr>
          <w:rFonts w:cs="Times New Roman"/>
        </w:rPr>
        <w:t>обычной</w:t>
      </w:r>
      <w:proofErr w:type="gramEnd"/>
      <w:r w:rsidRPr="00AE302E">
        <w:rPr>
          <w:rFonts w:cs="Times New Roman"/>
        </w:rPr>
        <w:t>;</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6"/>
        </w:numPr>
        <w:spacing w:after="0" w:line="360" w:lineRule="auto"/>
        <w:ind w:firstLine="0"/>
        <w:contextualSpacing/>
        <w:rPr>
          <w:rFonts w:cs="Times New Roman"/>
        </w:rPr>
      </w:pPr>
      <w:r w:rsidRPr="00AE302E">
        <w:rPr>
          <w:rFonts w:cs="Times New Roman"/>
        </w:rPr>
        <w:t>Нет, слишком частые включения и выключен</w:t>
      </w:r>
      <w:r>
        <w:rPr>
          <w:rFonts w:cs="Times New Roman"/>
        </w:rPr>
        <w:t>ия сильно сократят срок службы;</w:t>
      </w:r>
    </w:p>
    <w:p w:rsidR="005F2EE6" w:rsidRPr="00AE302E" w:rsidRDefault="005F2EE6" w:rsidP="005412C6">
      <w:pPr>
        <w:pStyle w:val="a3"/>
        <w:numPr>
          <w:ilvl w:val="0"/>
          <w:numId w:val="21"/>
        </w:numPr>
        <w:spacing w:after="0" w:line="360" w:lineRule="auto"/>
        <w:ind w:firstLine="0"/>
        <w:contextualSpacing/>
        <w:rPr>
          <w:rFonts w:cs="Times New Roman"/>
        </w:rPr>
      </w:pPr>
      <w:r w:rsidRPr="00AE302E">
        <w:rPr>
          <w:rFonts w:cs="Times New Roman"/>
        </w:rPr>
        <w:t>Оптимальное место холодильника на кухне:</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7"/>
        </w:numPr>
        <w:spacing w:after="0" w:line="360" w:lineRule="auto"/>
        <w:ind w:firstLine="0"/>
        <w:contextualSpacing/>
        <w:rPr>
          <w:rFonts w:cs="Times New Roman"/>
        </w:rPr>
      </w:pPr>
      <w:r w:rsidRPr="00AE302E">
        <w:rPr>
          <w:rFonts w:cs="Times New Roman"/>
        </w:rPr>
        <w:t>Подальше от источников тепла и солнечных лучей;</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7"/>
        </w:numPr>
        <w:spacing w:after="0" w:line="360" w:lineRule="auto"/>
        <w:ind w:firstLine="0"/>
        <w:contextualSpacing/>
        <w:rPr>
          <w:rFonts w:cs="Times New Roman"/>
        </w:rPr>
      </w:pPr>
      <w:r w:rsidRPr="00AE302E">
        <w:rPr>
          <w:rFonts w:cs="Times New Roman"/>
        </w:rPr>
        <w:t>Поближе к теплу и солнечному свету;</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7"/>
        </w:numPr>
        <w:spacing w:after="0" w:line="360" w:lineRule="auto"/>
        <w:ind w:firstLine="0"/>
        <w:contextualSpacing/>
        <w:rPr>
          <w:rFonts w:cs="Times New Roman"/>
        </w:rPr>
      </w:pPr>
      <w:r w:rsidRPr="00AE302E">
        <w:rPr>
          <w:rFonts w:cs="Times New Roman"/>
        </w:rPr>
        <w:t>Хоть где, лишь бы было, что положить в него.</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1"/>
        </w:numPr>
        <w:spacing w:after="0" w:line="360" w:lineRule="auto"/>
        <w:ind w:firstLine="0"/>
        <w:contextualSpacing/>
        <w:rPr>
          <w:rFonts w:cs="Times New Roman"/>
        </w:rPr>
      </w:pPr>
      <w:r w:rsidRPr="00AE302E">
        <w:rPr>
          <w:rFonts w:cs="Times New Roman"/>
        </w:rPr>
        <w:t>Какой способ подогрева пищи экономичнее?</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8"/>
        </w:numPr>
        <w:spacing w:after="0" w:line="360" w:lineRule="auto"/>
        <w:ind w:firstLine="0"/>
        <w:contextualSpacing/>
        <w:rPr>
          <w:rFonts w:cs="Times New Roman"/>
        </w:rPr>
      </w:pPr>
      <w:r w:rsidRPr="00AE302E">
        <w:rPr>
          <w:rFonts w:cs="Times New Roman"/>
        </w:rPr>
        <w:t>На электрической плите;</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8"/>
        </w:numPr>
        <w:spacing w:after="0" w:line="360" w:lineRule="auto"/>
        <w:ind w:firstLine="0"/>
        <w:contextualSpacing/>
        <w:rPr>
          <w:rFonts w:cs="Times New Roman"/>
        </w:rPr>
      </w:pPr>
      <w:r w:rsidRPr="00AE302E">
        <w:rPr>
          <w:rFonts w:cs="Times New Roman"/>
        </w:rPr>
        <w:t>В микроволновой печи;</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8"/>
        </w:numPr>
        <w:spacing w:after="0" w:line="360" w:lineRule="auto"/>
        <w:ind w:firstLine="0"/>
        <w:contextualSpacing/>
        <w:rPr>
          <w:rFonts w:cs="Times New Roman"/>
        </w:rPr>
      </w:pPr>
      <w:r w:rsidRPr="00AE302E">
        <w:rPr>
          <w:rFonts w:cs="Times New Roman"/>
        </w:rPr>
        <w:t>Под струей горячей воды.</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1"/>
        </w:numPr>
        <w:spacing w:after="0" w:line="360" w:lineRule="auto"/>
        <w:ind w:firstLine="0"/>
        <w:contextualSpacing/>
        <w:rPr>
          <w:rFonts w:cs="Times New Roman"/>
        </w:rPr>
      </w:pPr>
      <w:r w:rsidRPr="00AE302E">
        <w:rPr>
          <w:rFonts w:cs="Times New Roman"/>
        </w:rPr>
        <w:t>Насколько увеличивается расход электроэнергии пылесоса при заполненном на 2/3 мешке для мусора?</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9"/>
        </w:numPr>
        <w:spacing w:after="0" w:line="360" w:lineRule="auto"/>
        <w:ind w:firstLine="0"/>
        <w:contextualSpacing/>
        <w:rPr>
          <w:rFonts w:cs="Times New Roman"/>
        </w:rPr>
      </w:pPr>
      <w:r w:rsidRPr="00AE302E">
        <w:rPr>
          <w:rFonts w:cs="Times New Roman"/>
        </w:rPr>
        <w:t>На 20 %;</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9"/>
        </w:numPr>
        <w:spacing w:after="0" w:line="360" w:lineRule="auto"/>
        <w:ind w:firstLine="0"/>
        <w:contextualSpacing/>
        <w:rPr>
          <w:rFonts w:cs="Times New Roman"/>
        </w:rPr>
      </w:pPr>
      <w:r w:rsidRPr="00AE302E">
        <w:rPr>
          <w:rFonts w:cs="Times New Roman"/>
        </w:rPr>
        <w:t>На 5 %;</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9"/>
        </w:numPr>
        <w:spacing w:after="0" w:line="360" w:lineRule="auto"/>
        <w:ind w:firstLine="0"/>
        <w:contextualSpacing/>
        <w:rPr>
          <w:rFonts w:cs="Times New Roman"/>
        </w:rPr>
      </w:pPr>
      <w:r w:rsidRPr="00AE302E">
        <w:rPr>
          <w:rFonts w:cs="Times New Roman"/>
        </w:rPr>
        <w:t>На 40 %.</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1"/>
        </w:numPr>
        <w:spacing w:after="0" w:line="360" w:lineRule="auto"/>
        <w:ind w:firstLine="0"/>
        <w:contextualSpacing/>
        <w:rPr>
          <w:rFonts w:cs="Times New Roman"/>
        </w:rPr>
      </w:pPr>
      <w:r w:rsidRPr="00AE302E">
        <w:rPr>
          <w:rFonts w:cs="Times New Roman"/>
        </w:rPr>
        <w:t>Накипь в чайнике:</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30"/>
        </w:numPr>
        <w:spacing w:after="0" w:line="360" w:lineRule="auto"/>
        <w:ind w:firstLine="0"/>
        <w:contextualSpacing/>
        <w:rPr>
          <w:rFonts w:cs="Times New Roman"/>
        </w:rPr>
      </w:pPr>
      <w:r w:rsidRPr="00AE302E">
        <w:rPr>
          <w:rFonts w:cs="Times New Roman"/>
        </w:rPr>
        <w:t>Сильно влияет на расход электроэнергии при его использовании;</w:t>
      </w:r>
      <w:r w:rsidRPr="00AE302E">
        <w:rPr>
          <w:rFonts w:cs="Times New Roman"/>
        </w:rPr>
        <w:tab/>
      </w:r>
    </w:p>
    <w:p w:rsidR="005F2EE6" w:rsidRPr="00AE302E" w:rsidRDefault="005F2EE6" w:rsidP="005412C6">
      <w:pPr>
        <w:pStyle w:val="a3"/>
        <w:numPr>
          <w:ilvl w:val="0"/>
          <w:numId w:val="30"/>
        </w:numPr>
        <w:spacing w:after="0" w:line="360" w:lineRule="auto"/>
        <w:ind w:firstLine="0"/>
        <w:contextualSpacing/>
        <w:rPr>
          <w:rFonts w:cs="Times New Roman"/>
        </w:rPr>
      </w:pPr>
      <w:r w:rsidRPr="00AE302E">
        <w:rPr>
          <w:rFonts w:cs="Times New Roman"/>
        </w:rPr>
        <w:t>Никак не влияет на расход электроэнергии при его использовании;</w:t>
      </w:r>
      <w:r w:rsidRPr="00AE302E">
        <w:rPr>
          <w:rFonts w:cs="Times New Roman"/>
        </w:rPr>
        <w:tab/>
      </w:r>
    </w:p>
    <w:p w:rsidR="005F2EE6" w:rsidRPr="00AE302E" w:rsidRDefault="005F2EE6" w:rsidP="005412C6">
      <w:pPr>
        <w:pStyle w:val="a3"/>
        <w:numPr>
          <w:ilvl w:val="0"/>
          <w:numId w:val="30"/>
        </w:numPr>
        <w:spacing w:after="0" w:line="360" w:lineRule="auto"/>
        <w:ind w:firstLine="0"/>
        <w:contextualSpacing/>
        <w:rPr>
          <w:rFonts w:cs="Times New Roman"/>
        </w:rPr>
      </w:pPr>
      <w:r w:rsidRPr="00AE302E">
        <w:rPr>
          <w:rFonts w:cs="Times New Roman"/>
        </w:rPr>
        <w:t xml:space="preserve">Оказывает </w:t>
      </w:r>
      <w:proofErr w:type="gramStart"/>
      <w:r w:rsidRPr="00AE302E">
        <w:rPr>
          <w:rFonts w:cs="Times New Roman"/>
        </w:rPr>
        <w:t>позитивное</w:t>
      </w:r>
      <w:proofErr w:type="gramEnd"/>
      <w:r w:rsidRPr="00AE302E">
        <w:rPr>
          <w:rFonts w:cs="Times New Roman"/>
        </w:rPr>
        <w:t xml:space="preserve"> воздействии на его работу.</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21"/>
        </w:numPr>
        <w:spacing w:after="0" w:line="360" w:lineRule="auto"/>
        <w:ind w:firstLine="0"/>
        <w:contextualSpacing/>
        <w:rPr>
          <w:rFonts w:cs="Times New Roman"/>
        </w:rPr>
      </w:pPr>
      <w:r w:rsidRPr="00AE302E">
        <w:rPr>
          <w:rFonts w:cs="Times New Roman"/>
        </w:rPr>
        <w:t>Самый энергоемкий бытовой электроприбор?</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31"/>
        </w:numPr>
        <w:spacing w:after="0" w:line="360" w:lineRule="auto"/>
        <w:ind w:firstLine="0"/>
        <w:contextualSpacing/>
        <w:rPr>
          <w:rFonts w:cs="Times New Roman"/>
        </w:rPr>
      </w:pPr>
      <w:r w:rsidRPr="00AE302E">
        <w:rPr>
          <w:rFonts w:cs="Times New Roman"/>
        </w:rPr>
        <w:t>Телевизор;</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31"/>
        </w:numPr>
        <w:spacing w:after="0" w:line="360" w:lineRule="auto"/>
        <w:ind w:firstLine="0"/>
        <w:contextualSpacing/>
        <w:rPr>
          <w:rFonts w:cs="Times New Roman"/>
        </w:rPr>
      </w:pPr>
      <w:r w:rsidRPr="00AE302E">
        <w:rPr>
          <w:rFonts w:cs="Times New Roman"/>
        </w:rPr>
        <w:t>Компьютер;</w:t>
      </w:r>
      <w:r w:rsidRPr="00AE302E">
        <w:rPr>
          <w:rFonts w:cs="Times New Roman"/>
        </w:rPr>
        <w:tab/>
      </w:r>
      <w:r w:rsidRPr="00AE302E">
        <w:rPr>
          <w:rFonts w:cs="Times New Roman"/>
        </w:rPr>
        <w:tab/>
      </w:r>
      <w:r w:rsidRPr="00AE302E">
        <w:rPr>
          <w:rFonts w:cs="Times New Roman"/>
        </w:rPr>
        <w:tab/>
      </w:r>
    </w:p>
    <w:p w:rsidR="005F2EE6" w:rsidRPr="00AE302E" w:rsidRDefault="005F2EE6" w:rsidP="005412C6">
      <w:pPr>
        <w:pStyle w:val="a3"/>
        <w:numPr>
          <w:ilvl w:val="0"/>
          <w:numId w:val="31"/>
        </w:numPr>
        <w:spacing w:after="0" w:line="360" w:lineRule="auto"/>
        <w:ind w:firstLine="0"/>
        <w:contextualSpacing/>
        <w:rPr>
          <w:rFonts w:cs="Times New Roman"/>
        </w:rPr>
      </w:pPr>
      <w:r w:rsidRPr="00AE302E">
        <w:rPr>
          <w:rFonts w:cs="Times New Roman"/>
        </w:rPr>
        <w:t>Электроплита.</w:t>
      </w:r>
    </w:p>
    <w:p w:rsidR="005F2EE6" w:rsidRPr="0013614B" w:rsidRDefault="005F2EE6" w:rsidP="005412C6">
      <w:pPr>
        <w:jc w:val="center"/>
        <w:rPr>
          <w:lang w:val="en-US"/>
        </w:rPr>
      </w:pPr>
      <w:r w:rsidRPr="00AE302E">
        <w:t>Ответы</w:t>
      </w:r>
      <w:r w:rsidRPr="00AE302E">
        <w:rPr>
          <w:lang w:val="en-US"/>
        </w:rPr>
        <w:t xml:space="preserve">: </w:t>
      </w:r>
      <w:proofErr w:type="spellStart"/>
      <w:r w:rsidRPr="00AE302E">
        <w:rPr>
          <w:lang w:val="en-US"/>
        </w:rPr>
        <w:t>a,b,a,a,c,a,b,c,a,c</w:t>
      </w:r>
      <w:proofErr w:type="spellEnd"/>
      <w:r w:rsidRPr="005412C6">
        <w:rPr>
          <w:lang w:val="en-US"/>
        </w:rPr>
        <w:t xml:space="preserve">   </w:t>
      </w: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Default="0013614B" w:rsidP="005412C6">
      <w:pPr>
        <w:jc w:val="center"/>
      </w:pPr>
    </w:p>
    <w:p w:rsidR="0013614B" w:rsidRPr="0013614B" w:rsidRDefault="0013614B" w:rsidP="005412C6">
      <w:pPr>
        <w:jc w:val="center"/>
        <w:rPr>
          <w:b/>
          <w:sz w:val="24"/>
          <w:szCs w:val="24"/>
          <w:lang w:val="en-US"/>
        </w:rPr>
      </w:pPr>
      <w:r w:rsidRPr="0013614B">
        <w:rPr>
          <w:b/>
          <w:sz w:val="24"/>
          <w:szCs w:val="24"/>
        </w:rPr>
        <w:t>Презентация на</w:t>
      </w:r>
      <w:r w:rsidRPr="0013614B">
        <w:rPr>
          <w:b/>
          <w:sz w:val="24"/>
          <w:szCs w:val="24"/>
          <w:lang w:val="en-US"/>
        </w:rPr>
        <w:t xml:space="preserve"> </w:t>
      </w:r>
      <w:r w:rsidRPr="0013614B">
        <w:rPr>
          <w:b/>
          <w:sz w:val="24"/>
          <w:szCs w:val="24"/>
        </w:rPr>
        <w:t>диске</w:t>
      </w:r>
      <w:r w:rsidRPr="0013614B">
        <w:rPr>
          <w:b/>
          <w:sz w:val="24"/>
          <w:szCs w:val="24"/>
          <w:lang w:val="en-US"/>
        </w:rPr>
        <w:t xml:space="preserve"> CD-R</w:t>
      </w:r>
    </w:p>
    <w:sectPr w:rsidR="0013614B" w:rsidRPr="0013614B" w:rsidSect="000361B8">
      <w:pgSz w:w="11906" w:h="16838"/>
      <w:pgMar w:top="851" w:right="624" w:bottom="62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ohit Hindi">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3FC"/>
    <w:multiLevelType w:val="multilevel"/>
    <w:tmpl w:val="593A9A1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02E716DD"/>
    <w:multiLevelType w:val="multilevel"/>
    <w:tmpl w:val="D3C49BA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
    <w:nsid w:val="07C36AEE"/>
    <w:multiLevelType w:val="multilevel"/>
    <w:tmpl w:val="F9ACC3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89561B7"/>
    <w:multiLevelType w:val="multilevel"/>
    <w:tmpl w:val="3E8C0690"/>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2.%3."/>
      <w:lvlJc w:val="right"/>
      <w:pPr>
        <w:ind w:left="2508" w:hanging="180"/>
      </w:pPr>
      <w:rPr>
        <w:rFonts w:cs="Times New Roman"/>
      </w:rPr>
    </w:lvl>
    <w:lvl w:ilvl="3">
      <w:start w:val="1"/>
      <w:numFmt w:val="decimal"/>
      <w:lvlText w:val="%2.%3.%4."/>
      <w:lvlJc w:val="left"/>
      <w:pPr>
        <w:ind w:left="3228" w:hanging="360"/>
      </w:pPr>
      <w:rPr>
        <w:rFonts w:cs="Times New Roman"/>
      </w:rPr>
    </w:lvl>
    <w:lvl w:ilvl="4">
      <w:start w:val="1"/>
      <w:numFmt w:val="lowerLetter"/>
      <w:lvlText w:val="%2.%3.%4.%5."/>
      <w:lvlJc w:val="left"/>
      <w:pPr>
        <w:ind w:left="3948" w:hanging="360"/>
      </w:pPr>
      <w:rPr>
        <w:rFonts w:cs="Times New Roman"/>
      </w:rPr>
    </w:lvl>
    <w:lvl w:ilvl="5">
      <w:start w:val="1"/>
      <w:numFmt w:val="lowerRoman"/>
      <w:lvlText w:val="%2.%3.%4.%5.%6."/>
      <w:lvlJc w:val="right"/>
      <w:pPr>
        <w:ind w:left="4668" w:hanging="180"/>
      </w:pPr>
      <w:rPr>
        <w:rFonts w:cs="Times New Roman"/>
      </w:rPr>
    </w:lvl>
    <w:lvl w:ilvl="6">
      <w:start w:val="1"/>
      <w:numFmt w:val="decimal"/>
      <w:lvlText w:val="%2.%3.%4.%5.%6.%7."/>
      <w:lvlJc w:val="left"/>
      <w:pPr>
        <w:ind w:left="5388" w:hanging="360"/>
      </w:pPr>
      <w:rPr>
        <w:rFonts w:cs="Times New Roman"/>
      </w:rPr>
    </w:lvl>
    <w:lvl w:ilvl="7">
      <w:start w:val="1"/>
      <w:numFmt w:val="lowerLetter"/>
      <w:lvlText w:val="%2.%3.%4.%5.%6.%7.%8."/>
      <w:lvlJc w:val="left"/>
      <w:pPr>
        <w:ind w:left="6108" w:hanging="360"/>
      </w:pPr>
      <w:rPr>
        <w:rFonts w:cs="Times New Roman"/>
      </w:rPr>
    </w:lvl>
    <w:lvl w:ilvl="8">
      <w:start w:val="1"/>
      <w:numFmt w:val="lowerRoman"/>
      <w:lvlText w:val="%2.%3.%4.%5.%6.%7.%8.%9."/>
      <w:lvlJc w:val="right"/>
      <w:pPr>
        <w:ind w:left="6828" w:hanging="180"/>
      </w:pPr>
      <w:rPr>
        <w:rFonts w:cs="Times New Roman"/>
      </w:rPr>
    </w:lvl>
  </w:abstractNum>
  <w:abstractNum w:abstractNumId="4">
    <w:nsid w:val="0AC02006"/>
    <w:multiLevelType w:val="hybridMultilevel"/>
    <w:tmpl w:val="6B3411E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1969CB"/>
    <w:multiLevelType w:val="hybridMultilevel"/>
    <w:tmpl w:val="7E82C630"/>
    <w:lvl w:ilvl="0" w:tplc="78F0F88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0BB0177F"/>
    <w:multiLevelType w:val="multilevel"/>
    <w:tmpl w:val="3A24E152"/>
    <w:lvl w:ilvl="0">
      <w:start w:val="1"/>
      <w:numFmt w:val="decimal"/>
      <w:lvlText w:val="%1."/>
      <w:lvlJc w:val="left"/>
      <w:pPr>
        <w:ind w:left="720" w:hanging="360"/>
      </w:pPr>
      <w:rPr>
        <w:rFonts w:cs="Times New Roman"/>
        <w:sz w:val="28"/>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7">
    <w:nsid w:val="0BF44BAE"/>
    <w:multiLevelType w:val="hybridMultilevel"/>
    <w:tmpl w:val="D1C647A6"/>
    <w:lvl w:ilvl="0" w:tplc="D4E02C16">
      <w:start w:val="1"/>
      <w:numFmt w:val="decimal"/>
      <w:lvlText w:val="%1."/>
      <w:lvlJc w:val="left"/>
      <w:pPr>
        <w:ind w:left="644" w:hanging="36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0C5D0804"/>
    <w:multiLevelType w:val="hybridMultilevel"/>
    <w:tmpl w:val="A828B5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E4220CB"/>
    <w:multiLevelType w:val="hybridMultilevel"/>
    <w:tmpl w:val="0F1E443A"/>
    <w:lvl w:ilvl="0" w:tplc="A4805360">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0">
    <w:nsid w:val="14400948"/>
    <w:multiLevelType w:val="hybridMultilevel"/>
    <w:tmpl w:val="9DB2406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015A16"/>
    <w:multiLevelType w:val="multilevel"/>
    <w:tmpl w:val="D97C00E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2">
    <w:nsid w:val="170674E0"/>
    <w:multiLevelType w:val="multilevel"/>
    <w:tmpl w:val="06C2A7BE"/>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3">
    <w:nsid w:val="1E741280"/>
    <w:multiLevelType w:val="hybridMultilevel"/>
    <w:tmpl w:val="B7C8ED50"/>
    <w:lvl w:ilvl="0" w:tplc="0026FA0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21AD332F"/>
    <w:multiLevelType w:val="hybridMultilevel"/>
    <w:tmpl w:val="B008A4EC"/>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5C238D4"/>
    <w:multiLevelType w:val="hybridMultilevel"/>
    <w:tmpl w:val="7FC06E04"/>
    <w:lvl w:ilvl="0" w:tplc="32460CCE">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A64736"/>
    <w:multiLevelType w:val="hybridMultilevel"/>
    <w:tmpl w:val="FA483232"/>
    <w:lvl w:ilvl="0" w:tplc="CBECCB9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ABD3E5C"/>
    <w:multiLevelType w:val="multilevel"/>
    <w:tmpl w:val="133EA92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EF113DD"/>
    <w:multiLevelType w:val="hybridMultilevel"/>
    <w:tmpl w:val="2B8E2DA4"/>
    <w:lvl w:ilvl="0" w:tplc="83D867C4">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9">
    <w:nsid w:val="35CA5370"/>
    <w:multiLevelType w:val="hybridMultilevel"/>
    <w:tmpl w:val="F1304378"/>
    <w:lvl w:ilvl="0" w:tplc="08B669D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368957E1"/>
    <w:multiLevelType w:val="hybridMultilevel"/>
    <w:tmpl w:val="5812118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046498"/>
    <w:multiLevelType w:val="hybridMultilevel"/>
    <w:tmpl w:val="F4B6B3A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4B4EF1"/>
    <w:multiLevelType w:val="hybridMultilevel"/>
    <w:tmpl w:val="7FB4B2D6"/>
    <w:lvl w:ilvl="0" w:tplc="657A5B2E">
      <w:start w:val="1"/>
      <w:numFmt w:val="decimal"/>
      <w:lvlText w:val="%1."/>
      <w:lvlJc w:val="left"/>
      <w:pPr>
        <w:ind w:left="510" w:hanging="362"/>
      </w:pPr>
      <w:rPr>
        <w:rFonts w:cs="Times New Roman" w:hint="default"/>
      </w:rPr>
    </w:lvl>
    <w:lvl w:ilvl="1" w:tplc="04190019">
      <w:start w:val="1"/>
      <w:numFmt w:val="lowerLetter"/>
      <w:lvlText w:val="%2."/>
      <w:lvlJc w:val="left"/>
      <w:pPr>
        <w:ind w:left="1588" w:hanging="360"/>
      </w:pPr>
      <w:rPr>
        <w:rFonts w:cs="Times New Roman"/>
      </w:rPr>
    </w:lvl>
    <w:lvl w:ilvl="2" w:tplc="0419001B" w:tentative="1">
      <w:start w:val="1"/>
      <w:numFmt w:val="lowerRoman"/>
      <w:lvlText w:val="%3."/>
      <w:lvlJc w:val="right"/>
      <w:pPr>
        <w:ind w:left="2308" w:hanging="180"/>
      </w:pPr>
      <w:rPr>
        <w:rFonts w:cs="Times New Roman"/>
      </w:rPr>
    </w:lvl>
    <w:lvl w:ilvl="3" w:tplc="0419000F" w:tentative="1">
      <w:start w:val="1"/>
      <w:numFmt w:val="decimal"/>
      <w:lvlText w:val="%4."/>
      <w:lvlJc w:val="left"/>
      <w:pPr>
        <w:ind w:left="3028" w:hanging="360"/>
      </w:pPr>
      <w:rPr>
        <w:rFonts w:cs="Times New Roman"/>
      </w:rPr>
    </w:lvl>
    <w:lvl w:ilvl="4" w:tplc="04190019" w:tentative="1">
      <w:start w:val="1"/>
      <w:numFmt w:val="lowerLetter"/>
      <w:lvlText w:val="%5."/>
      <w:lvlJc w:val="left"/>
      <w:pPr>
        <w:ind w:left="3748" w:hanging="360"/>
      </w:pPr>
      <w:rPr>
        <w:rFonts w:cs="Times New Roman"/>
      </w:rPr>
    </w:lvl>
    <w:lvl w:ilvl="5" w:tplc="0419001B" w:tentative="1">
      <w:start w:val="1"/>
      <w:numFmt w:val="lowerRoman"/>
      <w:lvlText w:val="%6."/>
      <w:lvlJc w:val="right"/>
      <w:pPr>
        <w:ind w:left="4468" w:hanging="180"/>
      </w:pPr>
      <w:rPr>
        <w:rFonts w:cs="Times New Roman"/>
      </w:rPr>
    </w:lvl>
    <w:lvl w:ilvl="6" w:tplc="0419000F" w:tentative="1">
      <w:start w:val="1"/>
      <w:numFmt w:val="decimal"/>
      <w:lvlText w:val="%7."/>
      <w:lvlJc w:val="left"/>
      <w:pPr>
        <w:ind w:left="5188" w:hanging="360"/>
      </w:pPr>
      <w:rPr>
        <w:rFonts w:cs="Times New Roman"/>
      </w:rPr>
    </w:lvl>
    <w:lvl w:ilvl="7" w:tplc="04190019" w:tentative="1">
      <w:start w:val="1"/>
      <w:numFmt w:val="lowerLetter"/>
      <w:lvlText w:val="%8."/>
      <w:lvlJc w:val="left"/>
      <w:pPr>
        <w:ind w:left="5908" w:hanging="360"/>
      </w:pPr>
      <w:rPr>
        <w:rFonts w:cs="Times New Roman"/>
      </w:rPr>
    </w:lvl>
    <w:lvl w:ilvl="8" w:tplc="0419001B" w:tentative="1">
      <w:start w:val="1"/>
      <w:numFmt w:val="lowerRoman"/>
      <w:lvlText w:val="%9."/>
      <w:lvlJc w:val="right"/>
      <w:pPr>
        <w:ind w:left="6628" w:hanging="180"/>
      </w:pPr>
      <w:rPr>
        <w:rFonts w:cs="Times New Roman"/>
      </w:rPr>
    </w:lvl>
  </w:abstractNum>
  <w:abstractNum w:abstractNumId="23">
    <w:nsid w:val="38B422D3"/>
    <w:multiLevelType w:val="hybridMultilevel"/>
    <w:tmpl w:val="3F0AD42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3E4596"/>
    <w:multiLevelType w:val="hybridMultilevel"/>
    <w:tmpl w:val="AA5E50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23F2D2D"/>
    <w:multiLevelType w:val="multilevel"/>
    <w:tmpl w:val="A300AD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9B7457A"/>
    <w:multiLevelType w:val="hybridMultilevel"/>
    <w:tmpl w:val="4A54FA0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21827DB"/>
    <w:multiLevelType w:val="multilevel"/>
    <w:tmpl w:val="48B6F4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47B4822"/>
    <w:multiLevelType w:val="multilevel"/>
    <w:tmpl w:val="78082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6DD23B5"/>
    <w:multiLevelType w:val="multilevel"/>
    <w:tmpl w:val="2D1AC2F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0">
    <w:nsid w:val="5E355CA9"/>
    <w:multiLevelType w:val="multilevel"/>
    <w:tmpl w:val="ED183E9A"/>
    <w:lvl w:ilvl="0">
      <w:start w:val="1"/>
      <w:numFmt w:val="bullet"/>
      <w:lvlText w:val=""/>
      <w:lvlJc w:val="left"/>
      <w:pPr>
        <w:ind w:left="761" w:hanging="360"/>
      </w:pPr>
      <w:rPr>
        <w:rFonts w:ascii="Symbol" w:hAnsi="Symbol" w:hint="default"/>
      </w:rPr>
    </w:lvl>
    <w:lvl w:ilvl="1">
      <w:start w:val="1"/>
      <w:numFmt w:val="bullet"/>
      <w:lvlText w:val="o"/>
      <w:lvlJc w:val="left"/>
      <w:pPr>
        <w:ind w:left="1481" w:hanging="360"/>
      </w:pPr>
      <w:rPr>
        <w:rFonts w:ascii="Courier New" w:hAnsi="Courier New" w:hint="default"/>
      </w:rPr>
    </w:lvl>
    <w:lvl w:ilvl="2">
      <w:start w:val="1"/>
      <w:numFmt w:val="bullet"/>
      <w:lvlText w:val=""/>
      <w:lvlJc w:val="left"/>
      <w:pPr>
        <w:ind w:left="2201" w:hanging="360"/>
      </w:pPr>
      <w:rPr>
        <w:rFonts w:ascii="Wingdings" w:hAnsi="Wingdings" w:hint="default"/>
      </w:rPr>
    </w:lvl>
    <w:lvl w:ilvl="3">
      <w:start w:val="1"/>
      <w:numFmt w:val="bullet"/>
      <w:lvlText w:val=""/>
      <w:lvlJc w:val="left"/>
      <w:pPr>
        <w:ind w:left="2921" w:hanging="360"/>
      </w:pPr>
      <w:rPr>
        <w:rFonts w:ascii="Symbol" w:hAnsi="Symbol" w:hint="default"/>
      </w:rPr>
    </w:lvl>
    <w:lvl w:ilvl="4">
      <w:start w:val="1"/>
      <w:numFmt w:val="bullet"/>
      <w:lvlText w:val="o"/>
      <w:lvlJc w:val="left"/>
      <w:pPr>
        <w:ind w:left="3641" w:hanging="360"/>
      </w:pPr>
      <w:rPr>
        <w:rFonts w:ascii="Courier New" w:hAnsi="Courier New" w:hint="default"/>
      </w:rPr>
    </w:lvl>
    <w:lvl w:ilvl="5">
      <w:start w:val="1"/>
      <w:numFmt w:val="bullet"/>
      <w:lvlText w:val=""/>
      <w:lvlJc w:val="left"/>
      <w:pPr>
        <w:ind w:left="4361" w:hanging="360"/>
      </w:pPr>
      <w:rPr>
        <w:rFonts w:ascii="Wingdings" w:hAnsi="Wingdings" w:hint="default"/>
      </w:rPr>
    </w:lvl>
    <w:lvl w:ilvl="6">
      <w:start w:val="1"/>
      <w:numFmt w:val="bullet"/>
      <w:lvlText w:val=""/>
      <w:lvlJc w:val="left"/>
      <w:pPr>
        <w:ind w:left="5081" w:hanging="360"/>
      </w:pPr>
      <w:rPr>
        <w:rFonts w:ascii="Symbol" w:hAnsi="Symbol" w:hint="default"/>
      </w:rPr>
    </w:lvl>
    <w:lvl w:ilvl="7">
      <w:start w:val="1"/>
      <w:numFmt w:val="bullet"/>
      <w:lvlText w:val="o"/>
      <w:lvlJc w:val="left"/>
      <w:pPr>
        <w:ind w:left="5801" w:hanging="360"/>
      </w:pPr>
      <w:rPr>
        <w:rFonts w:ascii="Courier New" w:hAnsi="Courier New" w:hint="default"/>
      </w:rPr>
    </w:lvl>
    <w:lvl w:ilvl="8">
      <w:start w:val="1"/>
      <w:numFmt w:val="bullet"/>
      <w:lvlText w:val=""/>
      <w:lvlJc w:val="left"/>
      <w:pPr>
        <w:ind w:left="6521" w:hanging="360"/>
      </w:pPr>
      <w:rPr>
        <w:rFonts w:ascii="Wingdings" w:hAnsi="Wingdings" w:hint="default"/>
      </w:rPr>
    </w:lvl>
  </w:abstractNum>
  <w:abstractNum w:abstractNumId="31">
    <w:nsid w:val="61C622C6"/>
    <w:multiLevelType w:val="multilevel"/>
    <w:tmpl w:val="69FA06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2">
    <w:nsid w:val="6A8B1502"/>
    <w:multiLevelType w:val="multilevel"/>
    <w:tmpl w:val="6A907E48"/>
    <w:lvl w:ilvl="0">
      <w:start w:val="1"/>
      <w:numFmt w:val="decimal"/>
      <w:lvlText w:val="%1."/>
      <w:lvlJc w:val="left"/>
      <w:pPr>
        <w:ind w:left="839" w:hanging="555"/>
      </w:pPr>
      <w:rPr>
        <w:rFonts w:cs="Times New Roman"/>
      </w:rPr>
    </w:lvl>
    <w:lvl w:ilvl="1">
      <w:start w:val="1"/>
      <w:numFmt w:val="lowerLetter"/>
      <w:lvlText w:val="%2."/>
      <w:lvlJc w:val="left"/>
      <w:pPr>
        <w:ind w:left="1364" w:hanging="360"/>
      </w:pPr>
      <w:rPr>
        <w:rFonts w:cs="Times New Roman"/>
      </w:rPr>
    </w:lvl>
    <w:lvl w:ilvl="2">
      <w:start w:val="1"/>
      <w:numFmt w:val="lowerRoman"/>
      <w:lvlText w:val="%2.%3."/>
      <w:lvlJc w:val="right"/>
      <w:pPr>
        <w:ind w:left="2084" w:hanging="180"/>
      </w:pPr>
      <w:rPr>
        <w:rFonts w:cs="Times New Roman"/>
      </w:rPr>
    </w:lvl>
    <w:lvl w:ilvl="3">
      <w:start w:val="1"/>
      <w:numFmt w:val="decimal"/>
      <w:lvlText w:val="%2.%3.%4."/>
      <w:lvlJc w:val="left"/>
      <w:pPr>
        <w:ind w:left="2804" w:hanging="360"/>
      </w:pPr>
      <w:rPr>
        <w:rFonts w:cs="Times New Roman"/>
      </w:rPr>
    </w:lvl>
    <w:lvl w:ilvl="4">
      <w:start w:val="1"/>
      <w:numFmt w:val="lowerLetter"/>
      <w:lvlText w:val="%2.%3.%4.%5."/>
      <w:lvlJc w:val="left"/>
      <w:pPr>
        <w:ind w:left="3524" w:hanging="360"/>
      </w:pPr>
      <w:rPr>
        <w:rFonts w:cs="Times New Roman"/>
      </w:rPr>
    </w:lvl>
    <w:lvl w:ilvl="5">
      <w:start w:val="1"/>
      <w:numFmt w:val="lowerRoman"/>
      <w:lvlText w:val="%2.%3.%4.%5.%6."/>
      <w:lvlJc w:val="right"/>
      <w:pPr>
        <w:ind w:left="4244" w:hanging="180"/>
      </w:pPr>
      <w:rPr>
        <w:rFonts w:cs="Times New Roman"/>
      </w:rPr>
    </w:lvl>
    <w:lvl w:ilvl="6">
      <w:start w:val="1"/>
      <w:numFmt w:val="decimal"/>
      <w:lvlText w:val="%2.%3.%4.%5.%6.%7."/>
      <w:lvlJc w:val="left"/>
      <w:pPr>
        <w:ind w:left="4964" w:hanging="360"/>
      </w:pPr>
      <w:rPr>
        <w:rFonts w:cs="Times New Roman"/>
      </w:rPr>
    </w:lvl>
    <w:lvl w:ilvl="7">
      <w:start w:val="1"/>
      <w:numFmt w:val="lowerLetter"/>
      <w:lvlText w:val="%2.%3.%4.%5.%6.%7.%8."/>
      <w:lvlJc w:val="left"/>
      <w:pPr>
        <w:ind w:left="5684" w:hanging="360"/>
      </w:pPr>
      <w:rPr>
        <w:rFonts w:cs="Times New Roman"/>
      </w:rPr>
    </w:lvl>
    <w:lvl w:ilvl="8">
      <w:start w:val="1"/>
      <w:numFmt w:val="lowerRoman"/>
      <w:lvlText w:val="%2.%3.%4.%5.%6.%7.%8.%9."/>
      <w:lvlJc w:val="right"/>
      <w:pPr>
        <w:ind w:left="6404" w:hanging="180"/>
      </w:pPr>
      <w:rPr>
        <w:rFonts w:cs="Times New Roman"/>
      </w:rPr>
    </w:lvl>
  </w:abstractNum>
  <w:abstractNum w:abstractNumId="33">
    <w:nsid w:val="6D3A23CA"/>
    <w:multiLevelType w:val="hybridMultilevel"/>
    <w:tmpl w:val="66007C1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137E74"/>
    <w:multiLevelType w:val="hybridMultilevel"/>
    <w:tmpl w:val="E36EABC4"/>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C706AA"/>
    <w:multiLevelType w:val="multilevel"/>
    <w:tmpl w:val="8B0825AE"/>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hint="default"/>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6">
    <w:nsid w:val="7E30509C"/>
    <w:multiLevelType w:val="hybridMultilevel"/>
    <w:tmpl w:val="4822BAA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27"/>
  </w:num>
  <w:num w:numId="3">
    <w:abstractNumId w:val="25"/>
  </w:num>
  <w:num w:numId="4">
    <w:abstractNumId w:val="30"/>
  </w:num>
  <w:num w:numId="5">
    <w:abstractNumId w:val="12"/>
  </w:num>
  <w:num w:numId="6">
    <w:abstractNumId w:val="31"/>
  </w:num>
  <w:num w:numId="7">
    <w:abstractNumId w:val="0"/>
  </w:num>
  <w:num w:numId="8">
    <w:abstractNumId w:val="35"/>
  </w:num>
  <w:num w:numId="9">
    <w:abstractNumId w:val="2"/>
  </w:num>
  <w:num w:numId="10">
    <w:abstractNumId w:val="17"/>
  </w:num>
  <w:num w:numId="11">
    <w:abstractNumId w:val="6"/>
  </w:num>
  <w:num w:numId="12">
    <w:abstractNumId w:val="29"/>
  </w:num>
  <w:num w:numId="13">
    <w:abstractNumId w:val="1"/>
  </w:num>
  <w:num w:numId="14">
    <w:abstractNumId w:val="11"/>
  </w:num>
  <w:num w:numId="15">
    <w:abstractNumId w:val="32"/>
  </w:num>
  <w:num w:numId="16">
    <w:abstractNumId w:val="3"/>
  </w:num>
  <w:num w:numId="17">
    <w:abstractNumId w:val="22"/>
  </w:num>
  <w:num w:numId="18">
    <w:abstractNumId w:val="7"/>
  </w:num>
  <w:num w:numId="19">
    <w:abstractNumId w:val="15"/>
  </w:num>
  <w:num w:numId="20">
    <w:abstractNumId w:val="16"/>
  </w:num>
  <w:num w:numId="21">
    <w:abstractNumId w:val="8"/>
  </w:num>
  <w:num w:numId="22">
    <w:abstractNumId w:val="14"/>
  </w:num>
  <w:num w:numId="23">
    <w:abstractNumId w:val="34"/>
  </w:num>
  <w:num w:numId="24">
    <w:abstractNumId w:val="10"/>
  </w:num>
  <w:num w:numId="25">
    <w:abstractNumId w:val="23"/>
  </w:num>
  <w:num w:numId="26">
    <w:abstractNumId w:val="20"/>
  </w:num>
  <w:num w:numId="27">
    <w:abstractNumId w:val="33"/>
  </w:num>
  <w:num w:numId="28">
    <w:abstractNumId w:val="4"/>
  </w:num>
  <w:num w:numId="29">
    <w:abstractNumId w:val="21"/>
  </w:num>
  <w:num w:numId="30">
    <w:abstractNumId w:val="26"/>
  </w:num>
  <w:num w:numId="31">
    <w:abstractNumId w:val="36"/>
  </w:num>
  <w:num w:numId="32">
    <w:abstractNumId w:val="18"/>
  </w:num>
  <w:num w:numId="33">
    <w:abstractNumId w:val="24"/>
  </w:num>
  <w:num w:numId="34">
    <w:abstractNumId w:val="13"/>
  </w:num>
  <w:num w:numId="35">
    <w:abstractNumId w:val="5"/>
  </w:num>
  <w:num w:numId="36">
    <w:abstractNumId w:val="19"/>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2C6"/>
    <w:rsid w:val="000361B8"/>
    <w:rsid w:val="00090F4D"/>
    <w:rsid w:val="000D3358"/>
    <w:rsid w:val="0013614B"/>
    <w:rsid w:val="00183FFD"/>
    <w:rsid w:val="00247319"/>
    <w:rsid w:val="00254265"/>
    <w:rsid w:val="002C60AD"/>
    <w:rsid w:val="00341A4D"/>
    <w:rsid w:val="003B7DA7"/>
    <w:rsid w:val="004A5CF8"/>
    <w:rsid w:val="004E4397"/>
    <w:rsid w:val="005412C6"/>
    <w:rsid w:val="0059764E"/>
    <w:rsid w:val="005D6FFC"/>
    <w:rsid w:val="005E10CD"/>
    <w:rsid w:val="005F2EE6"/>
    <w:rsid w:val="00634916"/>
    <w:rsid w:val="006572B5"/>
    <w:rsid w:val="006E3955"/>
    <w:rsid w:val="008C6735"/>
    <w:rsid w:val="008F158E"/>
    <w:rsid w:val="00950053"/>
    <w:rsid w:val="00991CD5"/>
    <w:rsid w:val="00A30BEB"/>
    <w:rsid w:val="00AE0172"/>
    <w:rsid w:val="00AE302E"/>
    <w:rsid w:val="00B373D9"/>
    <w:rsid w:val="00C00835"/>
    <w:rsid w:val="00CD7969"/>
    <w:rsid w:val="00DB1398"/>
    <w:rsid w:val="00E05F53"/>
    <w:rsid w:val="00EC0ECC"/>
    <w:rsid w:val="00F27EC6"/>
    <w:rsid w:val="00FA3BE3"/>
    <w:rsid w:val="00FA5E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C6"/>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5412C6"/>
    <w:pPr>
      <w:tabs>
        <w:tab w:val="left" w:pos="708"/>
      </w:tabs>
      <w:suppressAutoHyphens/>
      <w:spacing w:after="200" w:line="276" w:lineRule="auto"/>
    </w:pPr>
    <w:rPr>
      <w:rFonts w:ascii="Times New Roman" w:hAnsi="Times New Roman" w:cs="Lohit Hindi"/>
      <w:sz w:val="24"/>
      <w:szCs w:val="24"/>
      <w:lang w:eastAsia="zh-CN" w:bidi="hi-IN"/>
    </w:rPr>
  </w:style>
  <w:style w:type="character" w:styleId="a4">
    <w:name w:val="Hyperlink"/>
    <w:basedOn w:val="a0"/>
    <w:uiPriority w:val="99"/>
    <w:rsid w:val="005412C6"/>
    <w:rPr>
      <w:rFonts w:cs="Times New Roman"/>
      <w:color w:val="0000FF"/>
      <w:u w:val="single"/>
    </w:rPr>
  </w:style>
  <w:style w:type="paragraph" w:styleId="a5">
    <w:name w:val="List Paragraph"/>
    <w:basedOn w:val="a"/>
    <w:uiPriority w:val="99"/>
    <w:qFormat/>
    <w:rsid w:val="005412C6"/>
    <w:pPr>
      <w:ind w:left="720"/>
    </w:pPr>
    <w:rPr>
      <w:rFonts w:cs="Calibri"/>
      <w:lang w:eastAsia="en-US"/>
    </w:rPr>
  </w:style>
  <w:style w:type="character" w:customStyle="1" w:styleId="apple-converted-space">
    <w:name w:val="apple-converted-space"/>
    <w:basedOn w:val="a0"/>
    <w:uiPriority w:val="99"/>
    <w:rsid w:val="005412C6"/>
    <w:rPr>
      <w:rFonts w:cs="Times New Roman"/>
    </w:rPr>
  </w:style>
  <w:style w:type="paragraph" w:styleId="a6">
    <w:name w:val="Balloon Text"/>
    <w:basedOn w:val="a"/>
    <w:link w:val="a7"/>
    <w:uiPriority w:val="99"/>
    <w:semiHidden/>
    <w:rsid w:val="005412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412C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out-how.ru/" TargetMode="External"/><Relationship Id="rId13" Type="http://schemas.openxmlformats.org/officeDocument/2006/relationships/hyperlink" Target="http://dic.academic.ru/" TargetMode="External"/><Relationship Id="rId3" Type="http://schemas.openxmlformats.org/officeDocument/2006/relationships/settings" Target="settings.xml"/><Relationship Id="rId7" Type="http://schemas.openxmlformats.org/officeDocument/2006/relationships/hyperlink" Target="http://www.gazu.ru/" TargetMode="External"/><Relationship Id="rId12" Type="http://schemas.openxmlformats.org/officeDocument/2006/relationships/hyperlink" Target="http://slovari.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sxodam.net/" TargetMode="External"/><Relationship Id="rId11" Type="http://schemas.openxmlformats.org/officeDocument/2006/relationships/hyperlink" Target="http://ru.wiktionary.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ru.wikipedia.org/" TargetMode="External"/><Relationship Id="rId4" Type="http://schemas.openxmlformats.org/officeDocument/2006/relationships/webSettings" Target="webSettings.xml"/><Relationship Id="rId9" Type="http://schemas.openxmlformats.org/officeDocument/2006/relationships/hyperlink" Target="http://www.family-budget.su/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5018</Words>
  <Characters>30923</Characters>
  <Application>Microsoft Office Word</Application>
  <DocSecurity>0</DocSecurity>
  <Lines>257</Lines>
  <Paragraphs>71</Paragraphs>
  <ScaleCrop>false</ScaleCrop>
  <Company>Microsoft</Company>
  <LinksUpToDate>false</LinksUpToDate>
  <CharactersWithSpaces>35870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2015-02-02T07:20:00Z</cp:lastPrinted>
  <dcterms:created xsi:type="dcterms:W3CDTF">2014-12-12T15:04:00Z</dcterms:created>
  <dcterms:modified xsi:type="dcterms:W3CDTF">2015-02-02T07:21:00Z</dcterms:modified>
</cp:coreProperties>
</file>