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F69" w:rsidRDefault="00986F69" w:rsidP="00156C79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6212785" cy="92632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85" cy="92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79" w:rsidRDefault="00156C79" w:rsidP="00156C7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1.6 Персональные данные участников образовательного процесса, подвергающиеся автоматизированной обработке: </w:t>
      </w:r>
    </w:p>
    <w:p w:rsidR="00156C79" w:rsidRDefault="00156C79" w:rsidP="00FF1ECF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собираются и обрабатываются на справедливой и законной основе; </w:t>
      </w:r>
    </w:p>
    <w:p w:rsidR="00156C79" w:rsidRDefault="00156C79" w:rsidP="00FF1ECF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хранятся для определенных и легитимных целей и не используется</w:t>
      </w:r>
      <w:proofErr w:type="gramEnd"/>
      <w:r>
        <w:rPr>
          <w:sz w:val="23"/>
          <w:szCs w:val="23"/>
        </w:rPr>
        <w:t xml:space="preserve"> таким образом, </w:t>
      </w:r>
    </w:p>
    <w:p w:rsidR="00156C79" w:rsidRDefault="00156C79" w:rsidP="00FF1ECF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который</w:t>
      </w:r>
      <w:proofErr w:type="gramEnd"/>
      <w:r>
        <w:rPr>
          <w:sz w:val="23"/>
          <w:szCs w:val="23"/>
        </w:rPr>
        <w:t xml:space="preserve"> не соответствует эти целям; </w:t>
      </w:r>
    </w:p>
    <w:p w:rsidR="00156C79" w:rsidRDefault="00156C79" w:rsidP="00FF1ECF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являются адекватными, уместными и не избыточными по отношению к целям, ради которых они хранятся; </w:t>
      </w:r>
    </w:p>
    <w:p w:rsidR="00156C79" w:rsidRDefault="00156C79" w:rsidP="00FF1ECF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являются точными и, когда это необходимо, обновляются; </w:t>
      </w:r>
    </w:p>
    <w:p w:rsidR="00156C79" w:rsidRDefault="00156C79" w:rsidP="00FF1ECF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сохраняются в форме, позволяющей идентифицировать субъекты данных, не дольше, чем это требуется для целей, в которых эти данные хранятся. </w:t>
      </w:r>
    </w:p>
    <w:p w:rsidR="00156C79" w:rsidRDefault="00156C79" w:rsidP="00156C79">
      <w:pPr>
        <w:pStyle w:val="Default"/>
        <w:jc w:val="both"/>
        <w:rPr>
          <w:sz w:val="23"/>
          <w:szCs w:val="23"/>
        </w:rPr>
      </w:pPr>
    </w:p>
    <w:p w:rsidR="00156C79" w:rsidRPr="00B179F5" w:rsidRDefault="00156C79" w:rsidP="00156C79">
      <w:pPr>
        <w:pStyle w:val="Default"/>
        <w:jc w:val="both"/>
        <w:rPr>
          <w:b/>
          <w:sz w:val="23"/>
          <w:szCs w:val="23"/>
        </w:rPr>
      </w:pPr>
      <w:r w:rsidRPr="00B179F5">
        <w:rPr>
          <w:b/>
          <w:sz w:val="23"/>
          <w:szCs w:val="23"/>
        </w:rPr>
        <w:t xml:space="preserve">2. Цели и задачи автоматизированной обработки персональных данных участников </w:t>
      </w:r>
    </w:p>
    <w:p w:rsidR="00156C79" w:rsidRPr="00B179F5" w:rsidRDefault="00156C79" w:rsidP="00156C79">
      <w:pPr>
        <w:pStyle w:val="Default"/>
        <w:jc w:val="both"/>
        <w:rPr>
          <w:b/>
          <w:sz w:val="23"/>
          <w:szCs w:val="23"/>
        </w:rPr>
      </w:pPr>
      <w:r w:rsidRPr="00B179F5">
        <w:rPr>
          <w:b/>
          <w:sz w:val="23"/>
          <w:szCs w:val="23"/>
        </w:rPr>
        <w:t xml:space="preserve">образовательного процесса </w:t>
      </w:r>
    </w:p>
    <w:p w:rsidR="00FF1ECF" w:rsidRDefault="00FF1ECF" w:rsidP="00156C79">
      <w:pPr>
        <w:pStyle w:val="Default"/>
        <w:spacing w:after="34"/>
        <w:jc w:val="both"/>
        <w:rPr>
          <w:sz w:val="23"/>
          <w:szCs w:val="23"/>
        </w:rPr>
      </w:pPr>
    </w:p>
    <w:p w:rsidR="00156C79" w:rsidRDefault="00156C79" w:rsidP="00156C79">
      <w:pPr>
        <w:pStyle w:val="Default"/>
        <w:spacing w:after="34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2.1 Сбор, хранение, использование и автоматизированная обработка персональных данных участников образовательного процесса осуществляется </w:t>
      </w:r>
      <w:r w:rsidR="00F62110">
        <w:rPr>
          <w:sz w:val="23"/>
          <w:szCs w:val="23"/>
        </w:rPr>
        <w:t>образовательным</w:t>
      </w:r>
      <w:r>
        <w:rPr>
          <w:sz w:val="23"/>
          <w:szCs w:val="23"/>
        </w:rPr>
        <w:t xml:space="preserve"> учреждени</w:t>
      </w:r>
      <w:r w:rsidR="00F62110">
        <w:rPr>
          <w:sz w:val="23"/>
          <w:szCs w:val="23"/>
        </w:rPr>
        <w:t>ем</w:t>
      </w:r>
      <w:r>
        <w:rPr>
          <w:sz w:val="23"/>
          <w:szCs w:val="23"/>
        </w:rPr>
        <w:t xml:space="preserve">  в целях реализации конституционного права граждан на образование, государственных гарантий гражданам на общедоступность и бесплатность начального общего, осно</w:t>
      </w:r>
      <w:r w:rsidR="00F62110">
        <w:rPr>
          <w:sz w:val="23"/>
          <w:szCs w:val="23"/>
        </w:rPr>
        <w:t xml:space="preserve">вного общего, среднею </w:t>
      </w:r>
      <w:r>
        <w:rPr>
          <w:sz w:val="23"/>
          <w:szCs w:val="23"/>
        </w:rPr>
        <w:t xml:space="preserve">общего образования и </w:t>
      </w:r>
      <w:r w:rsidR="00F62110">
        <w:rPr>
          <w:sz w:val="23"/>
          <w:szCs w:val="23"/>
        </w:rPr>
        <w:t>средне</w:t>
      </w:r>
      <w:r>
        <w:rPr>
          <w:sz w:val="23"/>
          <w:szCs w:val="23"/>
        </w:rPr>
        <w:t>го профессионального образования, создания гражданам с отклонениями в развитии условий для получения ими образования, коррекции нарушений развития и социальной адаптации на основе</w:t>
      </w:r>
      <w:proofErr w:type="gramEnd"/>
      <w:r>
        <w:rPr>
          <w:sz w:val="23"/>
          <w:szCs w:val="23"/>
        </w:rPr>
        <w:t xml:space="preserve"> специальных педагогических подходов. </w:t>
      </w:r>
    </w:p>
    <w:p w:rsidR="00156C79" w:rsidRDefault="00156C79" w:rsidP="00156C79">
      <w:pPr>
        <w:pStyle w:val="Default"/>
        <w:spacing w:after="34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2.2 Автоматизированная обработка персональных данных участников образовательного процесса региональным и муниципальными органами управления образованием, муниципальными образовательными учреждениями осуществляется для целей наиболее полного исполнения ими своих обязанностей, обязательств и компетенции, определенных Федеральным законом «Об образовании</w:t>
      </w:r>
      <w:r w:rsidR="00F62110">
        <w:rPr>
          <w:sz w:val="23"/>
          <w:szCs w:val="23"/>
        </w:rPr>
        <w:t xml:space="preserve"> в Российской Федерации</w:t>
      </w:r>
      <w:r>
        <w:rPr>
          <w:sz w:val="23"/>
          <w:szCs w:val="23"/>
        </w:rPr>
        <w:t xml:space="preserve">», принимаемыми в соответствии с ним другими законами и иными нормативными правовыми актами Российской Федерации, а также законами и иными нормативными правовыми актами </w:t>
      </w:r>
      <w:r w:rsidR="00F62110">
        <w:rPr>
          <w:sz w:val="23"/>
          <w:szCs w:val="23"/>
        </w:rPr>
        <w:t>Саратовской</w:t>
      </w:r>
      <w:proofErr w:type="gramEnd"/>
      <w:r w:rsidR="00F62110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области образования. </w:t>
      </w:r>
    </w:p>
    <w:p w:rsidR="00156C79" w:rsidRDefault="00156C79" w:rsidP="00156C7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2.3 Автоматизированная обработка персональных данных осуществляется для решения следующих, предусмотренных Федеральным законом «Об образовании</w:t>
      </w:r>
      <w:r w:rsidR="00F62110">
        <w:rPr>
          <w:sz w:val="23"/>
          <w:szCs w:val="23"/>
        </w:rPr>
        <w:t xml:space="preserve"> в Российской Федерации </w:t>
      </w:r>
      <w:r>
        <w:rPr>
          <w:sz w:val="23"/>
          <w:szCs w:val="23"/>
        </w:rPr>
        <w:t xml:space="preserve">», задач: </w:t>
      </w:r>
    </w:p>
    <w:p w:rsidR="00156C79" w:rsidRDefault="00156C79" w:rsidP="00156C7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разработка органами местного самоуправления в соответствии с законодательством и соблюдение порядка приема в государственные и муниципальные образовательные учреждения на ступени начального общего, основного общего, среднего  общего и начального профессионального образования, обеспечивающего прием всех граждан, которые проживают на данной территории и имеют право на получение образования соответствующего уровня; </w:t>
      </w:r>
    </w:p>
    <w:p w:rsidR="00156C79" w:rsidRDefault="00156C79" w:rsidP="00156C79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учет детей, подлежащих обязательному обучению в образовательных учреждениях, реализующих образовательные программы основного общего образования, учет при приеме в образовательное учреждение возможных противопоказаний у кандидата по состоянию здоровья; </w:t>
      </w:r>
    </w:p>
    <w:p w:rsidR="00156C79" w:rsidRDefault="00156C79" w:rsidP="00156C79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полное соблюдение требования законодательства об обязательности основного общего образования применительно к каждому конкретному обучающемуся до достижения им возраста пятнадцати лет, если соответствующее образование не было получено обучающимся ранее;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индивидуальный учет результатов освоения обучающимися образовательных программ, а также хранение в </w:t>
      </w:r>
      <w:proofErr w:type="gramStart"/>
      <w:r>
        <w:rPr>
          <w:sz w:val="23"/>
          <w:szCs w:val="23"/>
        </w:rPr>
        <w:t>архивах</w:t>
      </w:r>
      <w:proofErr w:type="gramEnd"/>
      <w:r>
        <w:rPr>
          <w:sz w:val="23"/>
          <w:szCs w:val="23"/>
        </w:rPr>
        <w:t xml:space="preserve"> данных об этих результатах на электронных носителях в порядке, утвержденном федеральным государственным органом управления образованием (п. 8 введен Федеральным законом от 10.01.2003 N 11-ФЗ);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надлежащий централизованный учет выдачи образовательными учреждениями региона лицам, прошедшим итоговую аттестацию, документов о соответствующем образовании и (или) квалификации;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планирование, организация, регулирование и контроль деятельности местных (муниципальных) органов управления образованием, образовательных учреждений в целях осуществления государственной политики в области образования;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формирование местных бюджетов в части расходов на образование и соответствующих фондов развития образования, разработка и принятие местных нормативов финансирования системы образования;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обеспечение гражданам, проживающим на соответствующих территориях, возможности выбора общеобразовательного учреждения, наиболее полного удовлетворения образовательных потребностей населения;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подбор, прием на работу и расстановка педагогических кадров, учет уровня их квалификации;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создание в образовательных учреждениях необходимых условий для работы подразделений медицинских учреждений, контроль их работы в целях охраны и укрепления здоровья обучающихся, воспитанников и работников образовательного учреждения;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обеспечение условий охраны жизни и здоровья обучающихся, воспитанников и работников образовательного учреждения во время образовательного процесса;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учет реализации права обучающихся всех образовательных учреждений на получение образования в соответствии с государственными образовательными стандартами в форме семейного образования, самообразования, экстерната, на обучение в пределах этих стандартов по индивидуальным учебным планам, на ускоренный курс обучения;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учет обучающихся, нуждающихся в социальной поддержке и защите, осуществление на основе полного государственного обеспечения в образовательных учреждениях содержания и обучения детей-сирот и детей, оставшихся без попечения родителей (законных представителей);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- учет детей и подростков с отклонениями в развитии в целях создания специальных (коррекционных) образовательных учреждений (классов, групп), обеспечивающих их лечение, воспитание и обучение, социальную адаптацию и интеграцию в общество, архивирование и хранение соответствующих заключений </w:t>
      </w:r>
      <w:proofErr w:type="spellStart"/>
      <w:r>
        <w:rPr>
          <w:sz w:val="23"/>
          <w:szCs w:val="23"/>
        </w:rPr>
        <w:t>психолого-медико-педагогической</w:t>
      </w:r>
      <w:proofErr w:type="spellEnd"/>
      <w:r>
        <w:rPr>
          <w:sz w:val="23"/>
          <w:szCs w:val="23"/>
        </w:rPr>
        <w:t xml:space="preserve"> комиссии и согласия родителей (законных представителей) о направлении обучающихся в указанные образовательные учреждения по решению органов управления образованием; </w:t>
      </w:r>
      <w:proofErr w:type="gramEnd"/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учет подростков с </w:t>
      </w:r>
      <w:proofErr w:type="spellStart"/>
      <w:r>
        <w:rPr>
          <w:sz w:val="23"/>
          <w:szCs w:val="23"/>
        </w:rPr>
        <w:t>девиантным</w:t>
      </w:r>
      <w:proofErr w:type="spellEnd"/>
      <w:r>
        <w:rPr>
          <w:sz w:val="23"/>
          <w:szCs w:val="23"/>
        </w:rPr>
        <w:t xml:space="preserve"> (общественно опасным) поведением, достигших возраста одиннадцати лет, нуждающихся в особых условиях воспитания и обучения и требующих специального педагогического подхода, обеспечивающего их медико-социальную реабилитацию, образование и профессиональную подготовку;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учет детей, нуждающихся в длительном лечении и обучении в оздоровительных образовательных учреждениях, в том числе санаторного типа; </w:t>
      </w:r>
    </w:p>
    <w:p w:rsidR="00B179F5" w:rsidRDefault="00B179F5" w:rsidP="00B179F5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контроль прохождения учащимися образовательных учреждений периодических обязательных медицинских обследований; </w:t>
      </w:r>
    </w:p>
    <w:p w:rsidR="00B179F5" w:rsidRDefault="00B179F5" w:rsidP="00B179F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контроль исполнения родителями (законными представителями) обучающихся, воспитанников предусмотренной законодательством обязанности обеспечить получение детьми основного общего образования. </w:t>
      </w:r>
    </w:p>
    <w:p w:rsidR="00B179F5" w:rsidRDefault="00B179F5" w:rsidP="00B179F5">
      <w:pPr>
        <w:pStyle w:val="Default"/>
        <w:jc w:val="both"/>
        <w:rPr>
          <w:b/>
          <w:sz w:val="23"/>
          <w:szCs w:val="23"/>
        </w:rPr>
      </w:pPr>
    </w:p>
    <w:p w:rsidR="00B179F5" w:rsidRPr="00B179F5" w:rsidRDefault="00B179F5" w:rsidP="00B179F5">
      <w:pPr>
        <w:pStyle w:val="Default"/>
        <w:jc w:val="both"/>
        <w:rPr>
          <w:b/>
          <w:sz w:val="23"/>
          <w:szCs w:val="23"/>
        </w:rPr>
      </w:pPr>
      <w:r w:rsidRPr="00B179F5">
        <w:rPr>
          <w:b/>
          <w:sz w:val="23"/>
          <w:szCs w:val="23"/>
        </w:rPr>
        <w:t xml:space="preserve">3. Перечни персональных данных участников образовательного процесса, используемых для автоматизированной обработки, источники получения информации </w:t>
      </w:r>
    </w:p>
    <w:p w:rsidR="00B179F5" w:rsidRDefault="00B179F5" w:rsidP="00B179F5">
      <w:pPr>
        <w:pStyle w:val="Default"/>
        <w:jc w:val="both"/>
        <w:rPr>
          <w:sz w:val="23"/>
          <w:szCs w:val="23"/>
        </w:rPr>
      </w:pPr>
    </w:p>
    <w:p w:rsidR="00B179F5" w:rsidRDefault="00B179F5" w:rsidP="00B179F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3.1 Перечень используемых для автоматизированной обработки в системе регионального образования персональных данных участников образовательного процесса полностью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соответствует целям и задачам сбора и использования этих данных, указанных в разделе 2 настоящего Положения.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3.2</w:t>
      </w:r>
      <w:proofErr w:type="gramStart"/>
      <w:r>
        <w:rPr>
          <w:sz w:val="23"/>
          <w:szCs w:val="23"/>
        </w:rPr>
        <w:t xml:space="preserve"> В</w:t>
      </w:r>
      <w:proofErr w:type="gramEnd"/>
      <w:r>
        <w:rPr>
          <w:sz w:val="23"/>
          <w:szCs w:val="23"/>
        </w:rPr>
        <w:t xml:space="preserve"> базу данных «Ученик» вносятся следующие сведения об учащемся, его родителях (законных представителях):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«Общие сведения»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фамилия, имя, отчество;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дата и место рождения;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родной язык;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пол;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«Документы»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сведения о документах (свидетельство о рождении, паспорт, другой документ);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полис медицинского страхования;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«Адрес фактического проживания»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адрес фактического проживания;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«Адрес регистрации»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адрес регистрации;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«Родители» (отец/мать)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фамилия, имя, отчество;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дата рождения;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рабочий телефон;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образование;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место работы;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«Семья» </w:t>
      </w:r>
    </w:p>
    <w:p w:rsidR="00B179F5" w:rsidRDefault="00B179F5" w:rsidP="00B179F5">
      <w:pPr>
        <w:pStyle w:val="Default"/>
        <w:spacing w:after="3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доход (ниже прожиточного минимума, прожиточный минимум, выше прожиточного минимума); </w:t>
      </w:r>
    </w:p>
    <w:p w:rsidR="00B179F5" w:rsidRDefault="00B179F5" w:rsidP="00B179F5">
      <w:pPr>
        <w:pStyle w:val="Default"/>
        <w:spacing w:after="36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особенности (полная, нет отца/матери; </w:t>
      </w:r>
      <w:proofErr w:type="spellStart"/>
      <w:r>
        <w:rPr>
          <w:sz w:val="23"/>
          <w:szCs w:val="23"/>
        </w:rPr>
        <w:t>отец\мать</w:t>
      </w:r>
      <w:proofErr w:type="spellEnd"/>
      <w:r>
        <w:rPr>
          <w:sz w:val="23"/>
          <w:szCs w:val="23"/>
        </w:rPr>
        <w:t xml:space="preserve"> инвалид; беженцы, переселенцы); </w:t>
      </w:r>
    </w:p>
    <w:p w:rsidR="00B179F5" w:rsidRDefault="00B179F5" w:rsidP="00B179F5">
      <w:pPr>
        <w:pStyle w:val="Default"/>
        <w:spacing w:after="36"/>
        <w:rPr>
          <w:sz w:val="23"/>
          <w:szCs w:val="23"/>
        </w:rPr>
      </w:pPr>
      <w:r>
        <w:rPr>
          <w:sz w:val="23"/>
          <w:szCs w:val="23"/>
        </w:rPr>
        <w:t xml:space="preserve">- количество детей, в т.ч. несовершеннолетних; </w:t>
      </w:r>
    </w:p>
    <w:p w:rsidR="00B179F5" w:rsidRDefault="00B179F5" w:rsidP="00B179F5">
      <w:pPr>
        <w:pStyle w:val="Default"/>
        <w:spacing w:after="36"/>
        <w:rPr>
          <w:sz w:val="23"/>
          <w:szCs w:val="23"/>
        </w:rPr>
      </w:pPr>
      <w:r>
        <w:rPr>
          <w:sz w:val="23"/>
          <w:szCs w:val="23"/>
        </w:rPr>
        <w:t xml:space="preserve">- семья состоит на учете в органах внутренних дел; </w:t>
      </w:r>
    </w:p>
    <w:p w:rsidR="00B179F5" w:rsidRDefault="00B179F5" w:rsidP="00B179F5">
      <w:pPr>
        <w:pStyle w:val="Default"/>
        <w:spacing w:after="36"/>
        <w:rPr>
          <w:sz w:val="23"/>
          <w:szCs w:val="23"/>
        </w:rPr>
      </w:pPr>
      <w:r>
        <w:rPr>
          <w:sz w:val="23"/>
          <w:szCs w:val="23"/>
        </w:rPr>
        <w:t xml:space="preserve">- является сиротой, местонахождение (детский дом, опекаемый, школа-интернат и т.п.);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имеется прикрепленное жилье (постановление, №, дата);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«Опекун» (если имеется)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фамилия, имя, отчество;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дата рождения;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рабочий телефон;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образование;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место работы;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«Особенности развития»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в состоянии здоровья (инвалид - обучается на дому/в ОУ);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особенности в развитии (задержка умственного \ физического \ психического развития); </w:t>
      </w:r>
    </w:p>
    <w:p w:rsidR="00B179F5" w:rsidRDefault="00B179F5" w:rsidP="00B179F5">
      <w:pPr>
        <w:pStyle w:val="Default"/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- отклонения в поведении (на </w:t>
      </w:r>
      <w:proofErr w:type="spellStart"/>
      <w:r>
        <w:rPr>
          <w:sz w:val="23"/>
          <w:szCs w:val="23"/>
        </w:rPr>
        <w:t>внутришкольном</w:t>
      </w:r>
      <w:proofErr w:type="spellEnd"/>
      <w:r>
        <w:rPr>
          <w:sz w:val="23"/>
          <w:szCs w:val="23"/>
        </w:rPr>
        <w:t xml:space="preserve"> учете; на учете в органах внутренних дел);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инвалидность (зрение, слух, опорно-двигательный аппарат, другое);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«Дополнительно» </w:t>
      </w:r>
    </w:p>
    <w:p w:rsidR="00B179F5" w:rsidRDefault="00B179F5" w:rsidP="00B179F5">
      <w:pPr>
        <w:pStyle w:val="Default"/>
        <w:spacing w:after="36"/>
        <w:rPr>
          <w:sz w:val="23"/>
          <w:szCs w:val="23"/>
        </w:rPr>
      </w:pPr>
      <w:r>
        <w:rPr>
          <w:sz w:val="23"/>
          <w:szCs w:val="23"/>
        </w:rPr>
        <w:t xml:space="preserve">- деятельность после выпуска из школы; </w:t>
      </w:r>
    </w:p>
    <w:p w:rsidR="00B179F5" w:rsidRDefault="00B179F5" w:rsidP="00B179F5">
      <w:pPr>
        <w:pStyle w:val="Default"/>
        <w:spacing w:after="36"/>
        <w:rPr>
          <w:sz w:val="23"/>
          <w:szCs w:val="23"/>
        </w:rPr>
      </w:pPr>
      <w:r>
        <w:rPr>
          <w:sz w:val="23"/>
          <w:szCs w:val="23"/>
        </w:rPr>
        <w:t xml:space="preserve">- документ об окончании школы; </w:t>
      </w:r>
    </w:p>
    <w:p w:rsidR="00B179F5" w:rsidRDefault="00B179F5" w:rsidP="00B179F5">
      <w:pPr>
        <w:pStyle w:val="Default"/>
        <w:spacing w:after="36"/>
        <w:rPr>
          <w:sz w:val="23"/>
          <w:szCs w:val="23"/>
        </w:rPr>
      </w:pPr>
      <w:r>
        <w:rPr>
          <w:sz w:val="23"/>
          <w:szCs w:val="23"/>
        </w:rPr>
        <w:t xml:space="preserve">- дата выдачи, кем </w:t>
      </w:r>
      <w:proofErr w:type="gramStart"/>
      <w:r>
        <w:rPr>
          <w:sz w:val="23"/>
          <w:szCs w:val="23"/>
        </w:rPr>
        <w:t>выдан</w:t>
      </w:r>
      <w:proofErr w:type="gramEnd"/>
      <w:r>
        <w:rPr>
          <w:sz w:val="23"/>
          <w:szCs w:val="23"/>
        </w:rPr>
        <w:t xml:space="preserve">, основание;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сведения об участии в ЕГЭ;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«Достижения» </w:t>
      </w:r>
    </w:p>
    <w:p w:rsidR="00B179F5" w:rsidRDefault="00B179F5" w:rsidP="00B179F5">
      <w:pPr>
        <w:pStyle w:val="Default"/>
        <w:spacing w:after="37"/>
        <w:rPr>
          <w:sz w:val="23"/>
          <w:szCs w:val="23"/>
        </w:rPr>
      </w:pPr>
      <w:r>
        <w:rPr>
          <w:sz w:val="23"/>
          <w:szCs w:val="23"/>
        </w:rPr>
        <w:t xml:space="preserve">- вид мероприятия; </w:t>
      </w:r>
    </w:p>
    <w:p w:rsidR="00B179F5" w:rsidRDefault="00B179F5" w:rsidP="00B179F5">
      <w:pPr>
        <w:pStyle w:val="Default"/>
        <w:spacing w:after="37"/>
        <w:rPr>
          <w:sz w:val="23"/>
          <w:szCs w:val="23"/>
        </w:rPr>
      </w:pPr>
      <w:r>
        <w:rPr>
          <w:sz w:val="23"/>
          <w:szCs w:val="23"/>
        </w:rPr>
        <w:t xml:space="preserve">- предметная область; </w:t>
      </w:r>
    </w:p>
    <w:p w:rsidR="00B179F5" w:rsidRDefault="00B179F5" w:rsidP="00B179F5">
      <w:pPr>
        <w:pStyle w:val="Default"/>
        <w:spacing w:after="37"/>
        <w:rPr>
          <w:sz w:val="23"/>
          <w:szCs w:val="23"/>
        </w:rPr>
      </w:pPr>
      <w:r>
        <w:rPr>
          <w:sz w:val="23"/>
          <w:szCs w:val="23"/>
        </w:rPr>
        <w:t xml:space="preserve">- результат;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уровень; </w:t>
      </w:r>
    </w:p>
    <w:p w:rsidR="00B179F5" w:rsidRDefault="00B179F5" w:rsidP="00B179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«Табели успеваемости» </w:t>
      </w:r>
    </w:p>
    <w:p w:rsidR="00B179F5" w:rsidRDefault="00B179F5" w:rsidP="00FF1EC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сведения о промежуточных и итоговых аттестациях по годам и классам.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3.3 Персональные данные обучающегося, его родителей (законных представителей) вносятся в базу данных «Ученик» из личной карточки обучающегося установленной формы, которая заполняется в обязательном порядке при зачислении обучающегося в образовательное учреждение на основании представленных документов, перечень которых определен Федеральным законом «Об образовании», и сообщенных обучающимся, его родителями (законными представителями) сведений персонального и контактного характера. </w:t>
      </w:r>
      <w:proofErr w:type="gramEnd"/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3.4</w:t>
      </w:r>
      <w:proofErr w:type="gramStart"/>
      <w:r>
        <w:rPr>
          <w:sz w:val="23"/>
          <w:szCs w:val="23"/>
        </w:rPr>
        <w:t xml:space="preserve"> И</w:t>
      </w:r>
      <w:proofErr w:type="gramEnd"/>
      <w:r>
        <w:rPr>
          <w:sz w:val="23"/>
          <w:szCs w:val="23"/>
        </w:rPr>
        <w:t xml:space="preserve">ные сведения в базу данных «Ученик» вносятся в следующем порядке: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 физическом развитии - по результатам медицинских осмотров, освидетельствований;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 психофизическом развитии - на основании заключения </w:t>
      </w:r>
      <w:proofErr w:type="spellStart"/>
      <w:r>
        <w:rPr>
          <w:sz w:val="23"/>
          <w:szCs w:val="23"/>
        </w:rPr>
        <w:t>психолого-медик</w:t>
      </w:r>
      <w:proofErr w:type="gramStart"/>
      <w:r>
        <w:rPr>
          <w:sz w:val="23"/>
          <w:szCs w:val="23"/>
        </w:rPr>
        <w:t>о</w:t>
      </w:r>
      <w:proofErr w:type="spellEnd"/>
      <w:r>
        <w:rPr>
          <w:sz w:val="23"/>
          <w:szCs w:val="23"/>
        </w:rPr>
        <w:t>-</w:t>
      </w:r>
      <w:proofErr w:type="gramEnd"/>
      <w:r>
        <w:rPr>
          <w:sz w:val="23"/>
          <w:szCs w:val="23"/>
        </w:rPr>
        <w:t xml:space="preserve"> педагогической комиссии;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об успеваемости - по результатам </w:t>
      </w:r>
      <w:proofErr w:type="gramStart"/>
      <w:r>
        <w:rPr>
          <w:sz w:val="23"/>
          <w:szCs w:val="23"/>
        </w:rPr>
        <w:t>промежуточных</w:t>
      </w:r>
      <w:proofErr w:type="gramEnd"/>
      <w:r>
        <w:rPr>
          <w:sz w:val="23"/>
          <w:szCs w:val="23"/>
        </w:rPr>
        <w:t xml:space="preserve"> и итоговой аттестации;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 внеклассной деятельности и о достижениях в учебной и внеклассной деятельности - на основании информации, представленной классным руководителем, другими образовательными учреждениями, муниципальными и государственными органами управления образованием;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- о наградах - на основании распорядительных документов (приказов) руководителя</w:t>
      </w:r>
      <w:proofErr w:type="gramStart"/>
      <w:r>
        <w:rPr>
          <w:sz w:val="23"/>
          <w:szCs w:val="23"/>
        </w:rPr>
        <w:t xml:space="preserve"> .</w:t>
      </w:r>
      <w:proofErr w:type="gramEnd"/>
      <w:r>
        <w:rPr>
          <w:sz w:val="23"/>
          <w:szCs w:val="23"/>
        </w:rPr>
        <w:t xml:space="preserve"> образовательного учреждения, актов муниципальных и государственных органон управления образованием, иных органов государственной власти и местного самоуправления;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 выданных документах - на основании распорядительных документов 9 приказов руководителя образовательного учреждения, актов муниципальных и государственных органов управления образованием, решений квалификационных комиссий;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 составе семьи </w:t>
      </w:r>
      <w:proofErr w:type="gramStart"/>
      <w:r>
        <w:rPr>
          <w:sz w:val="23"/>
          <w:szCs w:val="23"/>
        </w:rPr>
        <w:t>и о ее</w:t>
      </w:r>
      <w:proofErr w:type="gramEnd"/>
      <w:r>
        <w:rPr>
          <w:sz w:val="23"/>
          <w:szCs w:val="23"/>
        </w:rPr>
        <w:t xml:space="preserve"> материальном положении - на основании данных, представленных родителями (законными представителями) обучающихся, правоохранительными органами, органами социальной защиты, органами опеки, другими муниципальными органами и службами.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3.5 Основаниями для внесения изменений в базу данных «Ученик» являются: заявление родителей (законных представителей) обучающегося; распорядительные документы (приказы) руководителя образовательного учреждения; 3.6 Внесение информации в базу данных «Педагог» осуществляется в объеме данных, содержащихся в личной карточке работника образовательного учреждения установленной формы (форма Т-2), которая заполняется на основании документов, представляемых работником для заключения трудового договора с работодателем. </w:t>
      </w:r>
      <w:proofErr w:type="gramEnd"/>
    </w:p>
    <w:p w:rsidR="00B179F5" w:rsidRDefault="00FF1ECF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3.6</w:t>
      </w:r>
      <w:r w:rsidR="00B179F5">
        <w:rPr>
          <w:sz w:val="23"/>
          <w:szCs w:val="23"/>
        </w:rPr>
        <w:t xml:space="preserve"> Основаниями для внесения изменений в личную карточку работника образовательного учреждения являются: </w:t>
      </w:r>
    </w:p>
    <w:p w:rsidR="00B179F5" w:rsidRDefault="00B179F5" w:rsidP="00FF1ECF">
      <w:pPr>
        <w:pStyle w:val="Default"/>
        <w:numPr>
          <w:ilvl w:val="0"/>
          <w:numId w:val="2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представленные работником официальные документы; </w:t>
      </w:r>
    </w:p>
    <w:p w:rsidR="00B179F5" w:rsidRDefault="00B179F5" w:rsidP="00FF1ECF">
      <w:pPr>
        <w:pStyle w:val="Default"/>
        <w:numPr>
          <w:ilvl w:val="0"/>
          <w:numId w:val="2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распорядительные документы (приказы) руководителя образовательного учреждения; </w:t>
      </w:r>
    </w:p>
    <w:p w:rsidR="00B179F5" w:rsidRDefault="00B179F5" w:rsidP="00FF1ECF">
      <w:pPr>
        <w:pStyle w:val="Default"/>
        <w:numPr>
          <w:ilvl w:val="0"/>
          <w:numId w:val="2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акты муниципальных и государственных органов управления образованием, информация иных муниципальных и государственных органов, служб; </w:t>
      </w:r>
    </w:p>
    <w:p w:rsidR="00B179F5" w:rsidRDefault="00B179F5" w:rsidP="00FF1ECF">
      <w:pPr>
        <w:pStyle w:val="Default"/>
        <w:numPr>
          <w:ilvl w:val="0"/>
          <w:numId w:val="26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информация, представленная правоохранительными органами.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</w:p>
    <w:p w:rsidR="00B179F5" w:rsidRDefault="00B179F5" w:rsidP="00FF1ECF">
      <w:pPr>
        <w:pStyle w:val="Default"/>
        <w:jc w:val="both"/>
        <w:rPr>
          <w:sz w:val="23"/>
          <w:szCs w:val="23"/>
        </w:rPr>
      </w:pPr>
    </w:p>
    <w:p w:rsidR="00B179F5" w:rsidRDefault="00B179F5" w:rsidP="00FF1ECF">
      <w:pPr>
        <w:pStyle w:val="Default"/>
        <w:jc w:val="both"/>
        <w:rPr>
          <w:sz w:val="23"/>
          <w:szCs w:val="23"/>
        </w:rPr>
      </w:pPr>
    </w:p>
    <w:p w:rsidR="00B179F5" w:rsidRPr="00B179F5" w:rsidRDefault="00B179F5" w:rsidP="00FF1ECF">
      <w:pPr>
        <w:pStyle w:val="Default"/>
        <w:jc w:val="both"/>
        <w:rPr>
          <w:b/>
          <w:sz w:val="23"/>
          <w:szCs w:val="23"/>
        </w:rPr>
      </w:pPr>
      <w:r w:rsidRPr="00B179F5">
        <w:rPr>
          <w:b/>
          <w:sz w:val="23"/>
          <w:szCs w:val="23"/>
        </w:rPr>
        <w:t xml:space="preserve">4. Порядок сбора, хранения и использования информации, содержащей персональные данные участников образовательного процесса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4.1 Персональная информация об участнике образовательного процесса общего характера (Ф.И.О., возраст, гражданство, пол, данные паспорта и сведений о регистрации и т.п.) может собираться из различных доступных источников, но сам факт ее сбора для целей автоматизированной обработки должен быть известным субъекту персональной информации (учащемуся, его родителям (законным представителям), педагогическим работникам). </w:t>
      </w:r>
      <w:proofErr w:type="gramEnd"/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4.2 Информация личного и семейного характера может быть получена только непосредственно от субъекта персональной информации и с безусловного согласия последнего. В случае отказа субъекта персональной информации сообщать такого рода сведения, соответствующие разделы личной карточки ученика могут не заполняться без каких либо прямых и (или) косвенных санкций и действий, как по отношению к лицу, ответственному за сбор информации по должности, так и по отношению к самому физическому лицу - участнику образовательного процесса.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4.3 Порядок получения согласия родителя (законного представителя) обучающегося на сбор и использование персональных данных для целей их автоматизированной обработки устанавливается соответствующим положением «Об автоматизированной обработке персональных данных участников образовательного процесса образовательного учреждения» и должен предусматривать получение согласия от вновь поступающих в образовательное учреждение в письменной форме, например, в тексте заявления о приеме учащегося в школу, и от уже пребывающих в</w:t>
      </w:r>
      <w:proofErr w:type="gramEnd"/>
      <w:r>
        <w:rPr>
          <w:sz w:val="23"/>
          <w:szCs w:val="23"/>
        </w:rPr>
        <w:t xml:space="preserve"> образовательном учреждении - при проведении классных родительских собраний или в индивидуальных встречах </w:t>
      </w:r>
      <w:proofErr w:type="gramStart"/>
      <w:r>
        <w:rPr>
          <w:sz w:val="23"/>
          <w:szCs w:val="23"/>
        </w:rPr>
        <w:t>родителей</w:t>
      </w:r>
      <w:proofErr w:type="gramEnd"/>
      <w:r>
        <w:rPr>
          <w:sz w:val="23"/>
          <w:szCs w:val="23"/>
        </w:rPr>
        <w:t xml:space="preserve"> с классными руководителями обучающихся, в иных формах.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4.4 Положение «Об автоматизированной обработке персональных данных участников образовательного процесса образовательного учреждения» должно устанавливать обязательность получения согласия в письменной форме на автоматизированную обработку персональных данных от работника образовательного учреждения, например, в заявлении о приеме на работу, в тексте трудового договора, в иной письменной форме.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4.5 Участники образовательного процесса при получении от них согласия на автоматизированную обработку персональных данных должны быть ознакомлены с перечнем сведений, собираемых и </w:t>
      </w:r>
      <w:r>
        <w:rPr>
          <w:sz w:val="23"/>
          <w:szCs w:val="23"/>
        </w:rPr>
        <w:lastRenderedPageBreak/>
        <w:t xml:space="preserve">используемых в системе автоматизированной обработки персональных данных, с целями и задачами сбора, хранения и использования персональных данных.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4.6 Сбор, внесение персональных данных участников образовательного процесса в базы данных «Ученик» и «Педагог», использование персональной информации осуществляет образовательное учреждение в порядке, установленном Положением «Об автоматизированной обработке персональных данных участников образовательного процесса образовательного учреждения» исключительно в целях осуществления уставной деятельности</w:t>
      </w:r>
      <w:r w:rsidRPr="00B179F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образовательного учреждения, исполнения обязанностей, обязательств и компетенции, определенной для образовательного учреждения Федеральным законом «Об образовании». </w:t>
      </w:r>
      <w:proofErr w:type="gramEnd"/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4.7 Образовательное учреждение устанавливает перечень работников, имеющих доступ ко всей или к части информации, хранящейся в базах данных «Ученик», «Педагог», а также цели и условия такого доступа. Право неограниченного доступа к указанным базам данных имеет руководитель образовательного учреждения, его заместитель (заместители), а также работник (работники) образовательного учреждения, в должностные обязанности которого (которых) входит обслуживание и обеспечение </w:t>
      </w:r>
      <w:proofErr w:type="gramStart"/>
      <w:r>
        <w:rPr>
          <w:sz w:val="23"/>
          <w:szCs w:val="23"/>
        </w:rPr>
        <w:t>функционирования системы автоматизированной обработки персональных данных участников образовательного процесса образовательного учреждения</w:t>
      </w:r>
      <w:proofErr w:type="gramEnd"/>
      <w:r>
        <w:rPr>
          <w:sz w:val="23"/>
          <w:szCs w:val="23"/>
        </w:rPr>
        <w:t xml:space="preserve">.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4.8 Правом доступа к базе данных «Педагог» может обладать по усмотрению руководителя образовательного учреждения работник образовательного учреждения, к чьим должностным обязанностям относится ведение документации по учету кадров образовательного учреждения.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4.9 Право ограниченного доступа к информации базы данных «Ученик» имеют: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медицинский работник образовательного учреждения - к информации о физическом развитии обучающихся, к данным страховых медицинских полисов обучающихся;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классные руководители - к информации об обучающихся своего класса, их родителях (законных представителях).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4.10 Порядок, периодичность и основания внесения изменений и дополнений в информацию, хранящуюся в базах данных «Ученик», «Педагог», устанавливает Положение «Об автоматизированной обработке персональных данных участников образовательного процесса образовательного учреждения». Перечень лиц, ответственных за внесение изменений и дополнений в базы данных «Ученик», «Педагог», устанавливает руководитель образовательного учреждения соответствующим приказом (распоряжением).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4.11 Перечень и порядок доступа должностных лиц </w:t>
      </w:r>
      <w:r w:rsidR="00F15F7A">
        <w:rPr>
          <w:sz w:val="23"/>
          <w:szCs w:val="23"/>
        </w:rPr>
        <w:t xml:space="preserve"> учреждения образования</w:t>
      </w:r>
      <w:r>
        <w:rPr>
          <w:sz w:val="23"/>
          <w:szCs w:val="23"/>
        </w:rPr>
        <w:t xml:space="preserve"> к информации, содержащейся в базах данных «Ученик», «Педагог» подведомственных образовательных учреждений, определяется Положением «Об автоматизированной обработке персональных данных участников образовательного процесса муниципальной территории» исключительно в целях осуществления управленческих полномочий, </w:t>
      </w:r>
      <w:r w:rsidR="00F15F7A">
        <w:rPr>
          <w:sz w:val="23"/>
          <w:szCs w:val="23"/>
        </w:rPr>
        <w:t xml:space="preserve">для составления </w:t>
      </w:r>
      <w:r>
        <w:rPr>
          <w:sz w:val="23"/>
          <w:szCs w:val="23"/>
        </w:rPr>
        <w:t>статистической отчетности и анал</w:t>
      </w:r>
      <w:r w:rsidR="00F15F7A">
        <w:rPr>
          <w:sz w:val="23"/>
          <w:szCs w:val="23"/>
        </w:rPr>
        <w:t>иза деятельности образовательного учреждения</w:t>
      </w:r>
      <w:r>
        <w:rPr>
          <w:sz w:val="23"/>
          <w:szCs w:val="23"/>
        </w:rPr>
        <w:t xml:space="preserve">. </w:t>
      </w:r>
    </w:p>
    <w:p w:rsidR="00B179F5" w:rsidRDefault="00B179F5" w:rsidP="00FF1ECF">
      <w:pPr>
        <w:pStyle w:val="Default"/>
        <w:spacing w:after="3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4.12 Перечень и порядок доступа должностных лиц в базах данных «Ученик», «Педагог»  определяется приказом </w:t>
      </w:r>
      <w:r w:rsidR="00F15F7A">
        <w:rPr>
          <w:sz w:val="23"/>
          <w:szCs w:val="23"/>
        </w:rPr>
        <w:t>образовательного учреждения</w:t>
      </w:r>
      <w:r>
        <w:rPr>
          <w:sz w:val="23"/>
          <w:szCs w:val="23"/>
        </w:rPr>
        <w:t xml:space="preserve">.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4.13 Информация, содержащая персональные данные о лицах, выбывших из участников образовательного процесса, переносится в специальные архивные разделы баз данных «Ученик», «Педагог» и хранится в образовательном учреждении не дольше установленного срока хранения личной карточки обучающегося, личной карточки работника образовательного учреждения. Правом к архивным разделам баз данных имеет руководитель образователь</w:t>
      </w:r>
      <w:r w:rsidR="00F15F7A">
        <w:rPr>
          <w:sz w:val="23"/>
          <w:szCs w:val="23"/>
        </w:rPr>
        <w:t>ного учреждения, его заместители</w:t>
      </w:r>
      <w:r>
        <w:rPr>
          <w:sz w:val="23"/>
          <w:szCs w:val="23"/>
        </w:rPr>
        <w:t xml:space="preserve">, а также работник  образовательного учреждения, в должностные обязанности которого  входит обслуживание и обеспечение </w:t>
      </w:r>
      <w:proofErr w:type="gramStart"/>
      <w:r>
        <w:rPr>
          <w:sz w:val="23"/>
          <w:szCs w:val="23"/>
        </w:rPr>
        <w:t>функционирования системы автоматизированной обработки персональных данных участников образовательного процесса образовательного учреждения</w:t>
      </w:r>
      <w:proofErr w:type="gramEnd"/>
      <w:r>
        <w:rPr>
          <w:sz w:val="23"/>
          <w:szCs w:val="23"/>
        </w:rPr>
        <w:t xml:space="preserve">. 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</w:p>
    <w:p w:rsidR="00B179F5" w:rsidRDefault="00B179F5" w:rsidP="00FF1ECF">
      <w:pPr>
        <w:pStyle w:val="Default"/>
        <w:jc w:val="both"/>
        <w:rPr>
          <w:sz w:val="23"/>
          <w:szCs w:val="23"/>
        </w:rPr>
      </w:pPr>
    </w:p>
    <w:p w:rsidR="00B179F5" w:rsidRDefault="00B179F5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B179F5" w:rsidRDefault="00804C57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Согласовано:</w:t>
      </w:r>
    </w:p>
    <w:p w:rsidR="00804C57" w:rsidRDefault="00804C57" w:rsidP="00FF1EC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Совет Лицея Протокол № 4 от27.08.2014 г</w:t>
      </w:r>
    </w:p>
    <w:p w:rsidR="00B179F5" w:rsidRDefault="00B179F5" w:rsidP="00FF1ECF">
      <w:pPr>
        <w:pStyle w:val="Default"/>
        <w:jc w:val="both"/>
        <w:rPr>
          <w:sz w:val="23"/>
          <w:szCs w:val="23"/>
        </w:rPr>
      </w:pPr>
    </w:p>
    <w:p w:rsidR="00B179F5" w:rsidRDefault="00B179F5" w:rsidP="00FF1ECF">
      <w:pPr>
        <w:pStyle w:val="Default"/>
        <w:jc w:val="both"/>
        <w:rPr>
          <w:sz w:val="23"/>
          <w:szCs w:val="23"/>
        </w:rPr>
      </w:pPr>
    </w:p>
    <w:sectPr w:rsidR="00B179F5" w:rsidSect="00255199">
      <w:pgSz w:w="11906" w:h="16838"/>
      <w:pgMar w:top="1134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670FFA"/>
    <w:multiLevelType w:val="hybridMultilevel"/>
    <w:tmpl w:val="BF5D7B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46249A1"/>
    <w:multiLevelType w:val="hybridMultilevel"/>
    <w:tmpl w:val="15855E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10E9047"/>
    <w:multiLevelType w:val="hybridMultilevel"/>
    <w:tmpl w:val="4EDE5AC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38EA84C"/>
    <w:multiLevelType w:val="hybridMultilevel"/>
    <w:tmpl w:val="E6F2D8E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1492D48"/>
    <w:multiLevelType w:val="hybridMultilevel"/>
    <w:tmpl w:val="732CD11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1CFEFED"/>
    <w:multiLevelType w:val="hybridMultilevel"/>
    <w:tmpl w:val="528D3B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5C77B73"/>
    <w:multiLevelType w:val="hybridMultilevel"/>
    <w:tmpl w:val="0F1394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5BF0573"/>
    <w:multiLevelType w:val="hybridMultilevel"/>
    <w:tmpl w:val="80D2E1F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9020A1C"/>
    <w:multiLevelType w:val="hybridMultilevel"/>
    <w:tmpl w:val="6C135B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ECC4F2C"/>
    <w:multiLevelType w:val="hybridMultilevel"/>
    <w:tmpl w:val="902CF1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1090348"/>
    <w:multiLevelType w:val="hybridMultilevel"/>
    <w:tmpl w:val="EDA3D59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E7E0FCE"/>
    <w:multiLevelType w:val="hybridMultilevel"/>
    <w:tmpl w:val="841E270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38C3AE0"/>
    <w:multiLevelType w:val="hybridMultilevel"/>
    <w:tmpl w:val="95A440F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84C28BD"/>
    <w:multiLevelType w:val="hybridMultilevel"/>
    <w:tmpl w:val="D558F4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34742DB"/>
    <w:multiLevelType w:val="hybridMultilevel"/>
    <w:tmpl w:val="4A743D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72B8A23"/>
    <w:multiLevelType w:val="hybridMultilevel"/>
    <w:tmpl w:val="41040EA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CC4215B"/>
    <w:multiLevelType w:val="hybridMultilevel"/>
    <w:tmpl w:val="98D9927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FC397B7"/>
    <w:multiLevelType w:val="hybridMultilevel"/>
    <w:tmpl w:val="79B5338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4A6EBA75"/>
    <w:multiLevelType w:val="hybridMultilevel"/>
    <w:tmpl w:val="B745E5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B648722"/>
    <w:multiLevelType w:val="hybridMultilevel"/>
    <w:tmpl w:val="D810FA3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1A84F69"/>
    <w:multiLevelType w:val="hybridMultilevel"/>
    <w:tmpl w:val="76726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C55C46"/>
    <w:multiLevelType w:val="hybridMultilevel"/>
    <w:tmpl w:val="4E4B1A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603CEE03"/>
    <w:multiLevelType w:val="hybridMultilevel"/>
    <w:tmpl w:val="0F45F8D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563A517"/>
    <w:multiLevelType w:val="hybridMultilevel"/>
    <w:tmpl w:val="E79BB0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81D6286"/>
    <w:multiLevelType w:val="hybridMultilevel"/>
    <w:tmpl w:val="DA8A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DE36EA"/>
    <w:multiLevelType w:val="hybridMultilevel"/>
    <w:tmpl w:val="93999B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3BD6855"/>
    <w:multiLevelType w:val="hybridMultilevel"/>
    <w:tmpl w:val="8B386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0FC8BD"/>
    <w:multiLevelType w:val="hybridMultilevel"/>
    <w:tmpl w:val="C6FD888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16"/>
  </w:num>
  <w:num w:numId="4">
    <w:abstractNumId w:val="5"/>
  </w:num>
  <w:num w:numId="5">
    <w:abstractNumId w:val="11"/>
  </w:num>
  <w:num w:numId="6">
    <w:abstractNumId w:val="13"/>
  </w:num>
  <w:num w:numId="7">
    <w:abstractNumId w:val="25"/>
  </w:num>
  <w:num w:numId="8">
    <w:abstractNumId w:val="7"/>
  </w:num>
  <w:num w:numId="9">
    <w:abstractNumId w:val="6"/>
  </w:num>
  <w:num w:numId="10">
    <w:abstractNumId w:val="19"/>
  </w:num>
  <w:num w:numId="11">
    <w:abstractNumId w:val="0"/>
  </w:num>
  <w:num w:numId="12">
    <w:abstractNumId w:val="2"/>
  </w:num>
  <w:num w:numId="13">
    <w:abstractNumId w:val="8"/>
  </w:num>
  <w:num w:numId="14">
    <w:abstractNumId w:val="23"/>
  </w:num>
  <w:num w:numId="15">
    <w:abstractNumId w:val="10"/>
  </w:num>
  <w:num w:numId="16">
    <w:abstractNumId w:val="27"/>
  </w:num>
  <w:num w:numId="17">
    <w:abstractNumId w:val="22"/>
  </w:num>
  <w:num w:numId="18">
    <w:abstractNumId w:val="21"/>
  </w:num>
  <w:num w:numId="19">
    <w:abstractNumId w:val="15"/>
  </w:num>
  <w:num w:numId="20">
    <w:abstractNumId w:val="1"/>
  </w:num>
  <w:num w:numId="21">
    <w:abstractNumId w:val="18"/>
  </w:num>
  <w:num w:numId="22">
    <w:abstractNumId w:val="12"/>
  </w:num>
  <w:num w:numId="23">
    <w:abstractNumId w:val="17"/>
  </w:num>
  <w:num w:numId="24">
    <w:abstractNumId w:val="14"/>
  </w:num>
  <w:num w:numId="25">
    <w:abstractNumId w:val="3"/>
  </w:num>
  <w:num w:numId="26">
    <w:abstractNumId w:val="26"/>
  </w:num>
  <w:num w:numId="27">
    <w:abstractNumId w:val="20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06584"/>
    <w:rsid w:val="00006584"/>
    <w:rsid w:val="00156C79"/>
    <w:rsid w:val="00255199"/>
    <w:rsid w:val="004F543F"/>
    <w:rsid w:val="00612883"/>
    <w:rsid w:val="00781F86"/>
    <w:rsid w:val="00804C57"/>
    <w:rsid w:val="00962144"/>
    <w:rsid w:val="00986F69"/>
    <w:rsid w:val="00A61C0D"/>
    <w:rsid w:val="00A63440"/>
    <w:rsid w:val="00B179F5"/>
    <w:rsid w:val="00B7033F"/>
    <w:rsid w:val="00BC3BC7"/>
    <w:rsid w:val="00CE0CA5"/>
    <w:rsid w:val="00D749ED"/>
    <w:rsid w:val="00DD3301"/>
    <w:rsid w:val="00EC65CC"/>
    <w:rsid w:val="00F15F7A"/>
    <w:rsid w:val="00F62110"/>
    <w:rsid w:val="00FF1ECF"/>
    <w:rsid w:val="00FF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6584"/>
    <w:pPr>
      <w:spacing w:after="0" w:line="240" w:lineRule="auto"/>
    </w:pPr>
  </w:style>
  <w:style w:type="paragraph" w:customStyle="1" w:styleId="Default">
    <w:name w:val="Default"/>
    <w:rsid w:val="00006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6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2598</Words>
  <Characters>14813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</dc:creator>
  <cp:keywords/>
  <dc:description/>
  <cp:lastModifiedBy>Николай</cp:lastModifiedBy>
  <cp:revision>10</cp:revision>
  <cp:lastPrinted>2015-08-10T18:49:00Z</cp:lastPrinted>
  <dcterms:created xsi:type="dcterms:W3CDTF">2014-07-28T07:29:00Z</dcterms:created>
  <dcterms:modified xsi:type="dcterms:W3CDTF">2015-08-11T11:06:00Z</dcterms:modified>
</cp:coreProperties>
</file>