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BC" w:rsidRPr="00F1619E" w:rsidRDefault="008454BC" w:rsidP="008454BC">
      <w:pPr>
        <w:jc w:val="right"/>
      </w:pPr>
      <w:r w:rsidRPr="00F1619E">
        <w:t xml:space="preserve">                                                                                                                                                     Утверждаю:</w:t>
      </w:r>
    </w:p>
    <w:p w:rsidR="008454BC" w:rsidRDefault="008454BC" w:rsidP="008454BC">
      <w:pPr>
        <w:jc w:val="right"/>
      </w:pPr>
      <w:r>
        <w:t xml:space="preserve">                                                                                                                            </w:t>
      </w:r>
    </w:p>
    <w:p w:rsidR="008454BC" w:rsidRPr="00F1619E" w:rsidRDefault="008454BC" w:rsidP="008454BC">
      <w:pPr>
        <w:jc w:val="right"/>
        <w:rPr>
          <w:b/>
        </w:rPr>
      </w:pPr>
      <w:r>
        <w:t xml:space="preserve">                                                                                                                                               </w:t>
      </w:r>
      <w:r w:rsidRPr="00F1619E">
        <w:t>Директор ГБПОУ СО  «</w:t>
      </w:r>
      <w:proofErr w:type="spellStart"/>
      <w:r w:rsidRPr="00F1619E">
        <w:t>Озинский</w:t>
      </w:r>
      <w:proofErr w:type="spellEnd"/>
      <w:r w:rsidRPr="00F1619E">
        <w:t xml:space="preserve"> лицей</w:t>
      </w:r>
      <w:r>
        <w:rPr>
          <w:b/>
        </w:rPr>
        <w:tab/>
      </w:r>
    </w:p>
    <w:p w:rsidR="008454BC" w:rsidRDefault="008454BC" w:rsidP="008454BC">
      <w:pPr>
        <w:jc w:val="right"/>
      </w:pPr>
      <w:r>
        <w:t xml:space="preserve">                                                                                                                       строительных технологий и сервиса»</w:t>
      </w:r>
    </w:p>
    <w:p w:rsidR="008454BC" w:rsidRDefault="008454BC" w:rsidP="008454BC">
      <w:pPr>
        <w:jc w:val="right"/>
      </w:pPr>
      <w:r>
        <w:t xml:space="preserve">                                                                                                                                       </w:t>
      </w:r>
      <w:proofErr w:type="spellStart"/>
      <w:r>
        <w:t>___________________В.В.Монин</w:t>
      </w:r>
      <w:proofErr w:type="spellEnd"/>
    </w:p>
    <w:p w:rsidR="008454BC" w:rsidRPr="000C31E5" w:rsidRDefault="007D3069" w:rsidP="008454BC">
      <w:pPr>
        <w:jc w:val="right"/>
      </w:pPr>
      <w:r w:rsidRPr="000C31E5">
        <w:t xml:space="preserve">Приказ </w:t>
      </w:r>
      <w:r w:rsidR="008454BC" w:rsidRPr="000C31E5">
        <w:t xml:space="preserve"> </w:t>
      </w:r>
      <w:r w:rsidRPr="000C31E5">
        <w:t xml:space="preserve">  № </w:t>
      </w:r>
      <w:r w:rsidR="00413C67" w:rsidRPr="000C31E5">
        <w:t>52</w:t>
      </w:r>
      <w:r w:rsidRPr="000C31E5">
        <w:t xml:space="preserve">   от 2</w:t>
      </w:r>
      <w:r w:rsidR="00413C67" w:rsidRPr="000C31E5">
        <w:t>8</w:t>
      </w:r>
      <w:r w:rsidRPr="000C31E5">
        <w:t>.0</w:t>
      </w:r>
      <w:r w:rsidR="00413C67" w:rsidRPr="000C31E5">
        <w:t>8</w:t>
      </w:r>
      <w:r w:rsidRPr="000C31E5">
        <w:t>.201</w:t>
      </w:r>
      <w:r w:rsidR="000A2B6F" w:rsidRPr="000C31E5">
        <w:t>8</w:t>
      </w:r>
      <w:r w:rsidRPr="000C31E5">
        <w:t xml:space="preserve"> года</w:t>
      </w:r>
      <w:r w:rsidR="008454BC" w:rsidRPr="000C31E5">
        <w:t xml:space="preserve">                                                                                                     </w:t>
      </w:r>
    </w:p>
    <w:p w:rsidR="008454BC" w:rsidRDefault="008454BC" w:rsidP="008454BC">
      <w:r>
        <w:t xml:space="preserve">                                                                                                                                                     </w:t>
      </w:r>
    </w:p>
    <w:p w:rsidR="008454BC" w:rsidRPr="004021F8" w:rsidRDefault="008454BC" w:rsidP="008454BC">
      <w:pPr>
        <w:rPr>
          <w:b/>
        </w:rPr>
      </w:pPr>
      <w:r>
        <w:rPr>
          <w:b/>
        </w:rPr>
        <w:t xml:space="preserve">                                                                                                                    </w:t>
      </w:r>
    </w:p>
    <w:tbl>
      <w:tblPr>
        <w:tblW w:w="0" w:type="auto"/>
        <w:tblLook w:val="04A0"/>
      </w:tblPr>
      <w:tblGrid>
        <w:gridCol w:w="7393"/>
      </w:tblGrid>
      <w:tr w:rsidR="008454BC" w:rsidRPr="004021F8" w:rsidTr="007D3069">
        <w:tc>
          <w:tcPr>
            <w:tcW w:w="7393" w:type="dxa"/>
          </w:tcPr>
          <w:p w:rsidR="008454BC" w:rsidRPr="004021F8" w:rsidRDefault="008454BC" w:rsidP="007D3069">
            <w:pPr>
              <w:jc w:val="both"/>
              <w:rPr>
                <w:b/>
              </w:rPr>
            </w:pPr>
          </w:p>
        </w:tc>
      </w:tr>
    </w:tbl>
    <w:p w:rsidR="008454BC" w:rsidRDefault="008454BC" w:rsidP="008454BC">
      <w:pPr>
        <w:jc w:val="center"/>
        <w:rPr>
          <w:b/>
        </w:rPr>
      </w:pPr>
    </w:p>
    <w:p w:rsidR="008454BC" w:rsidRDefault="008454BC" w:rsidP="008454BC">
      <w:pPr>
        <w:jc w:val="center"/>
        <w:rPr>
          <w:b/>
        </w:rPr>
      </w:pPr>
    </w:p>
    <w:p w:rsidR="008454BC" w:rsidRDefault="008454BC" w:rsidP="008454BC">
      <w:pPr>
        <w:jc w:val="center"/>
        <w:rPr>
          <w:b/>
        </w:rPr>
      </w:pPr>
    </w:p>
    <w:p w:rsidR="008454BC" w:rsidRDefault="008454BC" w:rsidP="008454BC">
      <w:pPr>
        <w:jc w:val="center"/>
        <w:rPr>
          <w:b/>
        </w:rPr>
      </w:pPr>
    </w:p>
    <w:p w:rsidR="008454BC" w:rsidRDefault="008454BC" w:rsidP="008454BC">
      <w:pPr>
        <w:rPr>
          <w:b/>
        </w:rPr>
      </w:pPr>
    </w:p>
    <w:p w:rsidR="008454BC" w:rsidRDefault="008454BC" w:rsidP="008454BC">
      <w:pPr>
        <w:jc w:val="center"/>
        <w:rPr>
          <w:b/>
        </w:rPr>
      </w:pPr>
      <w:r>
        <w:rPr>
          <w:b/>
        </w:rPr>
        <w:t>УЧЕБНЫЙ ПЛАН</w:t>
      </w:r>
    </w:p>
    <w:p w:rsidR="008454BC" w:rsidRPr="00D72C12" w:rsidRDefault="008454BC" w:rsidP="008454BC">
      <w:pPr>
        <w:jc w:val="center"/>
      </w:pPr>
      <w:r>
        <w:rPr>
          <w:b/>
        </w:rPr>
        <w:t xml:space="preserve"> </w:t>
      </w:r>
      <w:r w:rsidRPr="00D72C12">
        <w:t>образовательной программы среднего профессионального образования</w:t>
      </w:r>
    </w:p>
    <w:p w:rsidR="008454BC" w:rsidRPr="00D72C12" w:rsidRDefault="008454BC" w:rsidP="008454BC">
      <w:pPr>
        <w:jc w:val="center"/>
      </w:pPr>
      <w:r w:rsidRPr="00D72C12">
        <w:t xml:space="preserve">   государственного бюджетного профессионального образовательного учреждения Саратовской области  </w:t>
      </w:r>
    </w:p>
    <w:p w:rsidR="008454BC" w:rsidRPr="00D72C12" w:rsidRDefault="008454BC" w:rsidP="008454BC">
      <w:pPr>
        <w:jc w:val="center"/>
      </w:pPr>
      <w:r w:rsidRPr="00D72C12">
        <w:t xml:space="preserve"> «</w:t>
      </w:r>
      <w:proofErr w:type="spellStart"/>
      <w:r w:rsidRPr="00D72C12">
        <w:t>Озинский</w:t>
      </w:r>
      <w:proofErr w:type="spellEnd"/>
      <w:r w:rsidRPr="00D72C12">
        <w:t xml:space="preserve"> лицей строительных технологий и сервиса»  </w:t>
      </w:r>
    </w:p>
    <w:p w:rsidR="008454BC" w:rsidRPr="00D72C12" w:rsidRDefault="003F1F1B" w:rsidP="008454BC">
      <w:pPr>
        <w:spacing w:line="187" w:lineRule="atLeast"/>
        <w:ind w:firstLine="504"/>
        <w:jc w:val="center"/>
        <w:rPr>
          <w:b/>
          <w:color w:val="000000"/>
        </w:rPr>
      </w:pPr>
      <w:r>
        <w:rPr>
          <w:bCs/>
          <w:color w:val="000000"/>
        </w:rPr>
        <w:t>п</w:t>
      </w:r>
      <w:r w:rsidR="008454BC" w:rsidRPr="00D72C12">
        <w:rPr>
          <w:bCs/>
          <w:color w:val="000000"/>
        </w:rPr>
        <w:t>о</w:t>
      </w:r>
      <w:r>
        <w:rPr>
          <w:bCs/>
          <w:color w:val="000000"/>
        </w:rPr>
        <w:t xml:space="preserve"> программе подготовки квалифицированных рабочих, служащих по</w:t>
      </w:r>
      <w:r w:rsidR="008454BC" w:rsidRPr="00D72C12">
        <w:rPr>
          <w:bCs/>
          <w:color w:val="000000"/>
        </w:rPr>
        <w:t xml:space="preserve"> профессии  </w:t>
      </w:r>
      <w:r w:rsidR="00C10162" w:rsidRPr="00C10162">
        <w:rPr>
          <w:b/>
          <w:bCs/>
          <w:color w:val="000000"/>
        </w:rPr>
        <w:t>43</w:t>
      </w:r>
      <w:r w:rsidR="008454BC">
        <w:rPr>
          <w:b/>
          <w:bCs/>
          <w:color w:val="000000"/>
        </w:rPr>
        <w:t>.01.0</w:t>
      </w:r>
      <w:r w:rsidR="00C10162">
        <w:rPr>
          <w:b/>
          <w:bCs/>
          <w:color w:val="000000"/>
        </w:rPr>
        <w:t>9</w:t>
      </w:r>
      <w:r w:rsidR="008454BC">
        <w:rPr>
          <w:b/>
          <w:bCs/>
          <w:color w:val="000000"/>
        </w:rPr>
        <w:t xml:space="preserve">  «</w:t>
      </w:r>
      <w:r w:rsidR="00C10162">
        <w:rPr>
          <w:b/>
          <w:bCs/>
          <w:color w:val="000000"/>
        </w:rPr>
        <w:t>Повар, кондитер</w:t>
      </w:r>
      <w:r w:rsidR="008454BC">
        <w:rPr>
          <w:b/>
          <w:bCs/>
          <w:color w:val="000000"/>
        </w:rPr>
        <w:t>»</w:t>
      </w:r>
    </w:p>
    <w:p w:rsidR="008454BC" w:rsidRPr="00D72C12" w:rsidRDefault="008454BC" w:rsidP="008454BC">
      <w:pPr>
        <w:jc w:val="center"/>
        <w:rPr>
          <w:b/>
          <w:i/>
        </w:rPr>
      </w:pPr>
    </w:p>
    <w:p w:rsidR="008454BC" w:rsidRDefault="008454BC" w:rsidP="008454BC">
      <w:r>
        <w:t xml:space="preserve">                                                                             </w:t>
      </w:r>
    </w:p>
    <w:p w:rsidR="008454BC" w:rsidRDefault="008454BC" w:rsidP="008454BC"/>
    <w:p w:rsidR="008454BC" w:rsidRDefault="008454BC" w:rsidP="008454BC"/>
    <w:p w:rsidR="008454BC" w:rsidRDefault="008454BC" w:rsidP="008454BC"/>
    <w:p w:rsidR="008454BC" w:rsidRDefault="008454BC" w:rsidP="008454BC"/>
    <w:p w:rsidR="008454BC" w:rsidRPr="00D72C12" w:rsidRDefault="008454BC" w:rsidP="008454BC">
      <w:r>
        <w:t xml:space="preserve">                                                                              Квалификация: </w:t>
      </w:r>
      <w:r w:rsidR="00C10162">
        <w:t>Повар- кондитер</w:t>
      </w:r>
    </w:p>
    <w:p w:rsidR="008454BC" w:rsidRPr="00D72C12" w:rsidRDefault="008454BC" w:rsidP="008454BC">
      <w:pPr>
        <w:ind w:left="4680"/>
      </w:pPr>
      <w:r w:rsidRPr="00D72C12">
        <w:t>Форма обучения: очная</w:t>
      </w:r>
    </w:p>
    <w:p w:rsidR="008454BC" w:rsidRDefault="008454BC" w:rsidP="008454BC">
      <w:pPr>
        <w:ind w:left="4680"/>
      </w:pPr>
      <w:r>
        <w:t xml:space="preserve">Нормативный срок освоения </w:t>
      </w:r>
      <w:r w:rsidR="003F1F1B">
        <w:t>ППКРС</w:t>
      </w:r>
      <w:r>
        <w:t xml:space="preserve"> –</w:t>
      </w:r>
      <w:r w:rsidR="00C10162">
        <w:t>3</w:t>
      </w:r>
      <w:r w:rsidRPr="00D72C12">
        <w:t xml:space="preserve">  года и </w:t>
      </w:r>
      <w:r>
        <w:t>10</w:t>
      </w:r>
      <w:r w:rsidRPr="00D72C12">
        <w:t xml:space="preserve"> мес</w:t>
      </w:r>
      <w:r>
        <w:t>.</w:t>
      </w:r>
    </w:p>
    <w:p w:rsidR="008454BC" w:rsidRDefault="008454BC" w:rsidP="008454BC">
      <w:pPr>
        <w:ind w:left="4680"/>
        <w:rPr>
          <w:b/>
        </w:rPr>
      </w:pPr>
      <w:r>
        <w:t xml:space="preserve">на базе </w:t>
      </w:r>
      <w:r w:rsidRPr="00D72C12">
        <w:t>основного общего образования</w:t>
      </w:r>
      <w:r>
        <w:rPr>
          <w:b/>
        </w:rPr>
        <w:t xml:space="preserve"> </w:t>
      </w:r>
    </w:p>
    <w:p w:rsidR="008454BC" w:rsidRPr="00D72C12" w:rsidRDefault="008454BC" w:rsidP="008454BC">
      <w:pPr>
        <w:ind w:left="4680"/>
      </w:pPr>
      <w:r>
        <w:t xml:space="preserve">Профиль получаемого  профессионального образования - </w:t>
      </w:r>
      <w:r w:rsidR="00C10162">
        <w:t>естественнонаучный</w:t>
      </w:r>
      <w:r w:rsidRPr="00D72C12">
        <w:t xml:space="preserve"> </w:t>
      </w:r>
    </w:p>
    <w:p w:rsidR="008454BC" w:rsidRDefault="008454BC" w:rsidP="008454BC">
      <w:pPr>
        <w:ind w:left="4680"/>
      </w:pPr>
      <w:r>
        <w:t xml:space="preserve">Начало подготовки </w:t>
      </w:r>
      <w:r w:rsidR="003F1F1B">
        <w:t>–</w:t>
      </w:r>
      <w:r>
        <w:t xml:space="preserve"> </w:t>
      </w:r>
      <w:r w:rsidR="003F1F1B">
        <w:t>01.09.</w:t>
      </w:r>
      <w:r>
        <w:t>201</w:t>
      </w:r>
      <w:r w:rsidR="000B2D7C">
        <w:t>8</w:t>
      </w:r>
      <w:r>
        <w:t xml:space="preserve"> год</w:t>
      </w:r>
    </w:p>
    <w:p w:rsidR="003F1F1B" w:rsidRPr="00D72C12" w:rsidRDefault="003F1F1B" w:rsidP="008454BC">
      <w:pPr>
        <w:ind w:left="4680"/>
      </w:pPr>
      <w:r>
        <w:t>Окончание подготовки – 30.06.202</w:t>
      </w:r>
      <w:r w:rsidR="000B2D7C">
        <w:t>2</w:t>
      </w:r>
      <w:r>
        <w:t xml:space="preserve"> год</w:t>
      </w:r>
    </w:p>
    <w:p w:rsidR="008454BC" w:rsidRPr="00E35357" w:rsidRDefault="008454BC" w:rsidP="008454BC">
      <w:pPr>
        <w:spacing w:line="360" w:lineRule="auto"/>
        <w:rPr>
          <w:b/>
          <w:sz w:val="28"/>
          <w:szCs w:val="28"/>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Pr="00042806" w:rsidRDefault="008454BC" w:rsidP="008454BC">
      <w:pPr>
        <w:rPr>
          <w:b/>
          <w:bCs/>
        </w:rPr>
      </w:pPr>
      <w:r w:rsidRPr="00042806">
        <w:rPr>
          <w:b/>
          <w:bCs/>
        </w:rPr>
        <w:lastRenderedPageBreak/>
        <w:t>1. Сводные данные по бюджету времени (в неделях)</w:t>
      </w:r>
    </w:p>
    <w:p w:rsidR="008454BC" w:rsidRPr="008454BC" w:rsidRDefault="008454BC" w:rsidP="008454BC">
      <w:pPr>
        <w:rPr>
          <w:b/>
          <w:bCs/>
          <w:color w:val="FF0000"/>
        </w:rPr>
      </w:pPr>
    </w:p>
    <w:tbl>
      <w:tblPr>
        <w:tblW w:w="15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595"/>
        <w:gridCol w:w="1944"/>
        <w:gridCol w:w="3301"/>
        <w:gridCol w:w="1982"/>
        <w:gridCol w:w="2078"/>
        <w:gridCol w:w="1576"/>
        <w:gridCol w:w="1352"/>
      </w:tblGrid>
      <w:tr w:rsidR="008454BC" w:rsidTr="007D3069">
        <w:trPr>
          <w:jc w:val="center"/>
        </w:trPr>
        <w:tc>
          <w:tcPr>
            <w:tcW w:w="1002"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Курсы</w:t>
            </w:r>
          </w:p>
        </w:tc>
        <w:tc>
          <w:tcPr>
            <w:tcW w:w="2595"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proofErr w:type="gramStart"/>
            <w:r>
              <w:rPr>
                <w:b/>
                <w:bCs/>
              </w:rPr>
              <w:t>Обучение по дисциплинам</w:t>
            </w:r>
            <w:proofErr w:type="gramEnd"/>
            <w:r>
              <w:rPr>
                <w:b/>
                <w:bCs/>
              </w:rPr>
              <w:t xml:space="preserve"> и междисциплинарным курсам</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Практика</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Промежуточная аттестация</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Государственная итоговая аттестация</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Каникулы</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Всего</w:t>
            </w:r>
          </w:p>
        </w:tc>
      </w:tr>
      <w:tr w:rsidR="008454BC" w:rsidTr="007D306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Учебная практика</w:t>
            </w:r>
          </w:p>
        </w:tc>
        <w:tc>
          <w:tcPr>
            <w:tcW w:w="3301"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Cs/>
                <w:i/>
              </w:rPr>
            </w:pPr>
            <w:r>
              <w:rPr>
                <w:b/>
                <w:bCs/>
              </w:rPr>
              <w:t>Производственная практика по профилю профессии</w:t>
            </w: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rPr>
                <w:b/>
                <w:bCs/>
              </w:rPr>
            </w:pPr>
            <w:r>
              <w:rPr>
                <w:b/>
                <w:bCs/>
              </w:rPr>
              <w:t>1</w:t>
            </w:r>
          </w:p>
        </w:tc>
        <w:tc>
          <w:tcPr>
            <w:tcW w:w="2595"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2</w:t>
            </w:r>
          </w:p>
        </w:tc>
        <w:tc>
          <w:tcPr>
            <w:tcW w:w="1944"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3</w:t>
            </w:r>
          </w:p>
        </w:tc>
        <w:tc>
          <w:tcPr>
            <w:tcW w:w="3301"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4</w:t>
            </w:r>
          </w:p>
        </w:tc>
        <w:tc>
          <w:tcPr>
            <w:tcW w:w="1982"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5</w:t>
            </w:r>
          </w:p>
        </w:tc>
        <w:tc>
          <w:tcPr>
            <w:tcW w:w="2078"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6</w:t>
            </w:r>
          </w:p>
        </w:tc>
        <w:tc>
          <w:tcPr>
            <w:tcW w:w="1576"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7</w:t>
            </w:r>
          </w:p>
        </w:tc>
        <w:tc>
          <w:tcPr>
            <w:tcW w:w="1352"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8</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pPr>
            <w:r>
              <w:rPr>
                <w:lang w:val="en-US"/>
              </w:rPr>
              <w:t xml:space="preserve">I </w:t>
            </w:r>
            <w:r>
              <w:t>курс</w:t>
            </w:r>
          </w:p>
        </w:tc>
        <w:tc>
          <w:tcPr>
            <w:tcW w:w="2595"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3</w:t>
            </w:r>
            <w:r w:rsidR="0088151E">
              <w:rPr>
                <w:bCs/>
              </w:rPr>
              <w:t>6</w:t>
            </w:r>
          </w:p>
        </w:tc>
        <w:tc>
          <w:tcPr>
            <w:tcW w:w="1944"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2</w:t>
            </w:r>
          </w:p>
        </w:tc>
        <w:tc>
          <w:tcPr>
            <w:tcW w:w="3301"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w:t>
            </w:r>
          </w:p>
        </w:tc>
        <w:tc>
          <w:tcPr>
            <w:tcW w:w="1982"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 xml:space="preserve"> </w:t>
            </w:r>
            <w:r w:rsidR="0088151E">
              <w:rPr>
                <w:bCs/>
              </w:rPr>
              <w:t>1</w:t>
            </w:r>
          </w:p>
        </w:tc>
        <w:tc>
          <w:tcPr>
            <w:tcW w:w="2078"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p>
        </w:tc>
        <w:tc>
          <w:tcPr>
            <w:tcW w:w="1576"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11</w:t>
            </w:r>
          </w:p>
        </w:tc>
        <w:tc>
          <w:tcPr>
            <w:tcW w:w="1352"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 xml:space="preserve">52 </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pPr>
            <w:r>
              <w:rPr>
                <w:lang w:val="en-US"/>
              </w:rPr>
              <w:t>II</w:t>
            </w:r>
            <w:r w:rsidRPr="00792648">
              <w:t xml:space="preserve"> </w:t>
            </w:r>
            <w:r>
              <w:t>курс</w:t>
            </w:r>
          </w:p>
        </w:tc>
        <w:tc>
          <w:tcPr>
            <w:tcW w:w="2595"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2</w:t>
            </w:r>
            <w:r w:rsidR="0088151E">
              <w:rPr>
                <w:bCs/>
              </w:rPr>
              <w:t>9</w:t>
            </w:r>
          </w:p>
        </w:tc>
        <w:tc>
          <w:tcPr>
            <w:tcW w:w="1944"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5</w:t>
            </w:r>
          </w:p>
        </w:tc>
        <w:tc>
          <w:tcPr>
            <w:tcW w:w="3301"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6</w:t>
            </w:r>
          </w:p>
        </w:tc>
        <w:tc>
          <w:tcPr>
            <w:tcW w:w="198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w:t>
            </w:r>
          </w:p>
        </w:tc>
        <w:tc>
          <w:tcPr>
            <w:tcW w:w="2078"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p>
        </w:tc>
        <w:tc>
          <w:tcPr>
            <w:tcW w:w="1576"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11</w:t>
            </w:r>
          </w:p>
        </w:tc>
        <w:tc>
          <w:tcPr>
            <w:tcW w:w="1352"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52</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pPr>
            <w:r>
              <w:rPr>
                <w:lang w:val="en-US"/>
              </w:rPr>
              <w:t>III</w:t>
            </w:r>
            <w:r>
              <w:t xml:space="preserve"> курс</w:t>
            </w:r>
          </w:p>
        </w:tc>
        <w:tc>
          <w:tcPr>
            <w:tcW w:w="2595"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25</w:t>
            </w:r>
          </w:p>
        </w:tc>
        <w:tc>
          <w:tcPr>
            <w:tcW w:w="1944"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6</w:t>
            </w:r>
          </w:p>
        </w:tc>
        <w:tc>
          <w:tcPr>
            <w:tcW w:w="3301"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8</w:t>
            </w:r>
          </w:p>
        </w:tc>
        <w:tc>
          <w:tcPr>
            <w:tcW w:w="198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w:t>
            </w:r>
          </w:p>
        </w:tc>
        <w:tc>
          <w:tcPr>
            <w:tcW w:w="2078"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p>
        </w:tc>
        <w:tc>
          <w:tcPr>
            <w:tcW w:w="1576"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11</w:t>
            </w:r>
          </w:p>
        </w:tc>
        <w:tc>
          <w:tcPr>
            <w:tcW w:w="135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52</w:t>
            </w:r>
          </w:p>
        </w:tc>
      </w:tr>
      <w:tr w:rsidR="0088151E"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8151E" w:rsidRPr="0088151E" w:rsidRDefault="0088151E" w:rsidP="007D3069">
            <w:pPr>
              <w:jc w:val="center"/>
            </w:pPr>
            <w:r>
              <w:rPr>
                <w:lang w:val="en-US"/>
              </w:rPr>
              <w:t xml:space="preserve">IV </w:t>
            </w:r>
            <w:proofErr w:type="spellStart"/>
            <w:r>
              <w:rPr>
                <w:lang w:val="en-US"/>
              </w:rPr>
              <w:t>курс</w:t>
            </w:r>
            <w:proofErr w:type="spellEnd"/>
          </w:p>
        </w:tc>
        <w:tc>
          <w:tcPr>
            <w:tcW w:w="2595"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15</w:t>
            </w:r>
          </w:p>
        </w:tc>
        <w:tc>
          <w:tcPr>
            <w:tcW w:w="1944"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4</w:t>
            </w:r>
          </w:p>
        </w:tc>
        <w:tc>
          <w:tcPr>
            <w:tcW w:w="3301"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18</w:t>
            </w:r>
          </w:p>
        </w:tc>
        <w:tc>
          <w:tcPr>
            <w:tcW w:w="1982"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2</w:t>
            </w:r>
          </w:p>
        </w:tc>
        <w:tc>
          <w:tcPr>
            <w:tcW w:w="2078"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2</w:t>
            </w:r>
          </w:p>
        </w:tc>
        <w:tc>
          <w:tcPr>
            <w:tcW w:w="1576"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2</w:t>
            </w:r>
          </w:p>
        </w:tc>
        <w:tc>
          <w:tcPr>
            <w:tcW w:w="1352"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43</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rPr>
                <w:b/>
                <w:spacing w:val="-20"/>
              </w:rPr>
            </w:pPr>
            <w:r>
              <w:rPr>
                <w:b/>
                <w:spacing w:val="-20"/>
              </w:rPr>
              <w:t>Всего</w:t>
            </w:r>
          </w:p>
        </w:tc>
        <w:tc>
          <w:tcPr>
            <w:tcW w:w="2595"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105</w:t>
            </w:r>
          </w:p>
        </w:tc>
        <w:tc>
          <w:tcPr>
            <w:tcW w:w="1944"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17</w:t>
            </w:r>
          </w:p>
        </w:tc>
        <w:tc>
          <w:tcPr>
            <w:tcW w:w="3301"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34</w:t>
            </w:r>
          </w:p>
        </w:tc>
        <w:tc>
          <w:tcPr>
            <w:tcW w:w="198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6</w:t>
            </w:r>
          </w:p>
        </w:tc>
        <w:tc>
          <w:tcPr>
            <w:tcW w:w="2078"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w:t>
            </w:r>
          </w:p>
        </w:tc>
        <w:tc>
          <w:tcPr>
            <w:tcW w:w="1576"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35</w:t>
            </w:r>
          </w:p>
        </w:tc>
        <w:tc>
          <w:tcPr>
            <w:tcW w:w="1352" w:type="dxa"/>
            <w:tcBorders>
              <w:top w:val="single" w:sz="4" w:space="0" w:color="auto"/>
              <w:left w:val="single" w:sz="4" w:space="0" w:color="auto"/>
              <w:bottom w:val="single" w:sz="4" w:space="0" w:color="auto"/>
              <w:right w:val="single" w:sz="4" w:space="0" w:color="auto"/>
            </w:tcBorders>
          </w:tcPr>
          <w:p w:rsidR="008454BC" w:rsidRDefault="0088151E" w:rsidP="0088151E">
            <w:pPr>
              <w:rPr>
                <w:bCs/>
              </w:rPr>
            </w:pPr>
            <w:r>
              <w:rPr>
                <w:bCs/>
              </w:rPr>
              <w:t>199</w:t>
            </w:r>
          </w:p>
        </w:tc>
      </w:tr>
    </w:tbl>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3A29AB" w:rsidRPr="00302932" w:rsidRDefault="008454BC" w:rsidP="003A29AB">
      <w:pPr>
        <w:rPr>
          <w:sz w:val="24"/>
          <w:szCs w:val="24"/>
        </w:rPr>
      </w:pPr>
      <w:r>
        <w:rPr>
          <w:b/>
          <w:sz w:val="24"/>
          <w:szCs w:val="24"/>
        </w:rPr>
        <w:t>2.</w:t>
      </w:r>
      <w:r w:rsidR="003A29AB" w:rsidRPr="00302932">
        <w:rPr>
          <w:b/>
          <w:sz w:val="24"/>
          <w:szCs w:val="24"/>
        </w:rPr>
        <w:t>План</w:t>
      </w:r>
      <w:r w:rsidR="003A29AB" w:rsidRPr="00302932">
        <w:rPr>
          <w:sz w:val="24"/>
          <w:szCs w:val="24"/>
        </w:rPr>
        <w:t xml:space="preserve"> учебного процесса по профессии 43.01.09 Повар, кондитер</w:t>
      </w:r>
    </w:p>
    <w:p w:rsidR="003A29AB" w:rsidRDefault="003A29AB" w:rsidP="003A29AB">
      <w:bookmarkStart w:id="0" w:name="page182"/>
      <w:bookmarkStart w:id="1" w:name="page183"/>
      <w:bookmarkEnd w:id="0"/>
      <w:bookmarkEnd w:id="1"/>
    </w:p>
    <w:tbl>
      <w:tblPr>
        <w:tblW w:w="14616" w:type="dxa"/>
        <w:tblInd w:w="93" w:type="dxa"/>
        <w:tblLayout w:type="fixed"/>
        <w:tblLook w:val="04A0"/>
      </w:tblPr>
      <w:tblGrid>
        <w:gridCol w:w="1001"/>
        <w:gridCol w:w="1253"/>
        <w:gridCol w:w="564"/>
        <w:gridCol w:w="567"/>
        <w:gridCol w:w="299"/>
        <w:gridCol w:w="268"/>
        <w:gridCol w:w="157"/>
        <w:gridCol w:w="410"/>
        <w:gridCol w:w="316"/>
        <w:gridCol w:w="251"/>
        <w:gridCol w:w="299"/>
        <w:gridCol w:w="17"/>
        <w:gridCol w:w="251"/>
        <w:gridCol w:w="157"/>
        <w:gridCol w:w="410"/>
        <w:gridCol w:w="299"/>
        <w:gridCol w:w="268"/>
        <w:gridCol w:w="422"/>
        <w:gridCol w:w="19"/>
        <w:gridCol w:w="567"/>
        <w:gridCol w:w="709"/>
        <w:gridCol w:w="442"/>
        <w:gridCol w:w="567"/>
        <w:gridCol w:w="567"/>
        <w:gridCol w:w="563"/>
        <w:gridCol w:w="569"/>
        <w:gridCol w:w="567"/>
        <w:gridCol w:w="567"/>
        <w:gridCol w:w="567"/>
        <w:gridCol w:w="568"/>
        <w:gridCol w:w="567"/>
        <w:gridCol w:w="568"/>
      </w:tblGrid>
      <w:tr w:rsidR="00144B8A" w:rsidRPr="0067788E" w:rsidTr="00B71D0F">
        <w:trPr>
          <w:trHeight w:val="465"/>
        </w:trPr>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44B8A" w:rsidRPr="0067788E" w:rsidRDefault="00144B8A" w:rsidP="00964AFD">
            <w:pPr>
              <w:jc w:val="center"/>
              <w:rPr>
                <w:b/>
                <w:bCs/>
                <w:sz w:val="18"/>
                <w:szCs w:val="18"/>
              </w:rPr>
            </w:pPr>
            <w:r w:rsidRPr="0067788E">
              <w:rPr>
                <w:b/>
                <w:bCs/>
                <w:sz w:val="18"/>
                <w:szCs w:val="18"/>
              </w:rPr>
              <w:t>Индекс</w:t>
            </w:r>
          </w:p>
        </w:tc>
        <w:tc>
          <w:tcPr>
            <w:tcW w:w="26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r w:rsidRPr="0067788E">
              <w:rPr>
                <w:b/>
                <w:bCs/>
              </w:rPr>
              <w:t xml:space="preserve">Наименование учебных циклов, дисциплин, профессиональных модулей, МДК, практик                  </w:t>
            </w:r>
          </w:p>
        </w:tc>
        <w:tc>
          <w:tcPr>
            <w:tcW w:w="11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r w:rsidRPr="0067788E">
              <w:rPr>
                <w:b/>
                <w:bCs/>
              </w:rPr>
              <w:t>Формы промежуточной аттестации  (семестр)</w:t>
            </w: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44B8A" w:rsidRPr="00650187" w:rsidRDefault="00144B8A" w:rsidP="00964AFD">
            <w:pPr>
              <w:rPr>
                <w:bCs/>
              </w:rPr>
            </w:pPr>
            <w:r>
              <w:rPr>
                <w:bCs/>
              </w:rPr>
              <w:t>Объем образовательной нагрузки</w:t>
            </w:r>
          </w:p>
        </w:tc>
        <w:tc>
          <w:tcPr>
            <w:tcW w:w="46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r>
              <w:rPr>
                <w:b/>
                <w:bCs/>
              </w:rPr>
              <w:t xml:space="preserve">Учебная нагрузка </w:t>
            </w:r>
            <w:proofErr w:type="gramStart"/>
            <w:r>
              <w:rPr>
                <w:b/>
                <w:bCs/>
              </w:rPr>
              <w:t>обучающихся</w:t>
            </w:r>
            <w:proofErr w:type="gramEnd"/>
            <w:r>
              <w:rPr>
                <w:b/>
                <w:bCs/>
              </w:rPr>
              <w:t xml:space="preserve"> (час.)</w:t>
            </w:r>
          </w:p>
        </w:tc>
        <w:tc>
          <w:tcPr>
            <w:tcW w:w="4536" w:type="dxa"/>
            <w:gridSpan w:val="8"/>
            <w:vMerge w:val="restart"/>
            <w:tcBorders>
              <w:top w:val="single" w:sz="4" w:space="0" w:color="auto"/>
              <w:left w:val="single" w:sz="4" w:space="0" w:color="auto"/>
              <w:right w:val="single" w:sz="4" w:space="0" w:color="auto"/>
            </w:tcBorders>
            <w:shd w:val="clear" w:color="auto" w:fill="auto"/>
            <w:vAlign w:val="center"/>
          </w:tcPr>
          <w:p w:rsidR="00144B8A" w:rsidRPr="0067788E" w:rsidRDefault="00144B8A" w:rsidP="00144B8A">
            <w:pPr>
              <w:jc w:val="center"/>
              <w:rPr>
                <w:b/>
                <w:bCs/>
              </w:rPr>
            </w:pPr>
            <w:r>
              <w:rPr>
                <w:b/>
                <w:bCs/>
              </w:rPr>
              <w:t>Распределение учебной  нагрузки по курсам и семестрам (час</w:t>
            </w:r>
            <w:proofErr w:type="gramStart"/>
            <w:r>
              <w:rPr>
                <w:b/>
                <w:bCs/>
              </w:rPr>
              <w:t>.</w:t>
            </w:r>
            <w:proofErr w:type="gramEnd"/>
            <w:r>
              <w:rPr>
                <w:b/>
                <w:bCs/>
              </w:rPr>
              <w:t xml:space="preserve"> </w:t>
            </w:r>
            <w:proofErr w:type="gramStart"/>
            <w:r>
              <w:rPr>
                <w:b/>
                <w:bCs/>
              </w:rPr>
              <w:t>в</w:t>
            </w:r>
            <w:proofErr w:type="gramEnd"/>
            <w:r>
              <w:rPr>
                <w:b/>
                <w:bCs/>
              </w:rPr>
              <w:t xml:space="preserve"> семестр)</w:t>
            </w:r>
          </w:p>
        </w:tc>
      </w:tr>
      <w:tr w:rsidR="00144B8A" w:rsidRPr="0067788E" w:rsidTr="00B71D0F">
        <w:trPr>
          <w:trHeight w:val="570"/>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sz w:val="18"/>
                <w:szCs w:val="18"/>
              </w:rPr>
            </w:pPr>
          </w:p>
        </w:tc>
        <w:tc>
          <w:tcPr>
            <w:tcW w:w="2683" w:type="dxa"/>
            <w:gridSpan w:val="4"/>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1151" w:type="dxa"/>
            <w:gridSpan w:val="4"/>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550" w:type="dxa"/>
            <w:gridSpan w:val="2"/>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425"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144B8A" w:rsidRPr="0067788E" w:rsidRDefault="00144B8A" w:rsidP="0049318A">
            <w:pPr>
              <w:ind w:left="113" w:right="113"/>
              <w:rPr>
                <w:b/>
                <w:bCs/>
              </w:rPr>
            </w:pPr>
            <w:r w:rsidRPr="00650187">
              <w:rPr>
                <w:bCs/>
                <w:sz w:val="24"/>
                <w:szCs w:val="24"/>
              </w:rPr>
              <w:t>Самостоятельная работа</w:t>
            </w:r>
          </w:p>
        </w:tc>
        <w:tc>
          <w:tcPr>
            <w:tcW w:w="427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44B8A" w:rsidRPr="00744AA2" w:rsidRDefault="00144B8A" w:rsidP="00650187">
            <w:pPr>
              <w:rPr>
                <w:b/>
                <w:bCs/>
                <w:color w:val="FF0000"/>
                <w:sz w:val="24"/>
                <w:szCs w:val="24"/>
              </w:rPr>
            </w:pPr>
            <w:r>
              <w:rPr>
                <w:bCs/>
              </w:rPr>
              <w:t xml:space="preserve"> Во взаимодействии с преподавателем</w:t>
            </w:r>
          </w:p>
          <w:p w:rsidR="00144B8A" w:rsidRPr="00744AA2" w:rsidRDefault="00144B8A" w:rsidP="00743405">
            <w:pPr>
              <w:rPr>
                <w:b/>
                <w:bCs/>
                <w:sz w:val="24"/>
                <w:szCs w:val="24"/>
              </w:rPr>
            </w:pPr>
            <w:r w:rsidRPr="0011670B">
              <w:rPr>
                <w:b/>
                <w:bCs/>
              </w:rPr>
              <w:t xml:space="preserve"> </w:t>
            </w:r>
          </w:p>
          <w:p w:rsidR="00144B8A" w:rsidRPr="00744AA2" w:rsidRDefault="00144B8A" w:rsidP="00743405">
            <w:pPr>
              <w:rPr>
                <w:b/>
                <w:bCs/>
                <w:sz w:val="24"/>
                <w:szCs w:val="24"/>
              </w:rPr>
            </w:pPr>
            <w:r w:rsidRPr="0011670B">
              <w:rPr>
                <w:b/>
                <w:bCs/>
              </w:rPr>
              <w:t xml:space="preserve"> </w:t>
            </w:r>
          </w:p>
        </w:tc>
        <w:tc>
          <w:tcPr>
            <w:tcW w:w="4536" w:type="dxa"/>
            <w:gridSpan w:val="8"/>
            <w:vMerge/>
            <w:tcBorders>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r>
      <w:tr w:rsidR="00E642FD" w:rsidRPr="0067788E" w:rsidTr="00B71D0F">
        <w:trPr>
          <w:trHeight w:val="571"/>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sz w:val="18"/>
                <w:szCs w:val="18"/>
              </w:rPr>
            </w:pPr>
          </w:p>
        </w:tc>
        <w:tc>
          <w:tcPr>
            <w:tcW w:w="2683" w:type="dxa"/>
            <w:gridSpan w:val="4"/>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rPr>
            </w:pPr>
          </w:p>
        </w:tc>
        <w:tc>
          <w:tcPr>
            <w:tcW w:w="1151" w:type="dxa"/>
            <w:gridSpan w:val="4"/>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rPr>
            </w:pPr>
          </w:p>
        </w:tc>
        <w:tc>
          <w:tcPr>
            <w:tcW w:w="550" w:type="dxa"/>
            <w:gridSpan w:val="2"/>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tcPr>
          <w:p w:rsidR="00E642FD" w:rsidRPr="0067788E" w:rsidRDefault="00E642FD" w:rsidP="00964AFD">
            <w:pPr>
              <w:rPr>
                <w:b/>
                <w:bCs/>
              </w:rPr>
            </w:pP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642FD" w:rsidRPr="0067788E" w:rsidRDefault="00E642FD" w:rsidP="00743405">
            <w:pPr>
              <w:ind w:left="113" w:right="113"/>
              <w:rPr>
                <w:b/>
                <w:bCs/>
              </w:rPr>
            </w:pPr>
            <w:r>
              <w:rPr>
                <w:b/>
                <w:bCs/>
                <w:sz w:val="24"/>
                <w:szCs w:val="24"/>
              </w:rPr>
              <w:t xml:space="preserve"> В</w:t>
            </w:r>
            <w:r w:rsidRPr="0011670B">
              <w:rPr>
                <w:b/>
                <w:bCs/>
                <w:sz w:val="24"/>
                <w:szCs w:val="24"/>
              </w:rPr>
              <w:t>сего</w:t>
            </w:r>
            <w:r>
              <w:rPr>
                <w:b/>
                <w:bCs/>
                <w:sz w:val="24"/>
                <w:szCs w:val="24"/>
              </w:rPr>
              <w:t xml:space="preserve"> учебных занятий</w:t>
            </w:r>
          </w:p>
        </w:tc>
        <w:tc>
          <w:tcPr>
            <w:tcW w:w="690" w:type="dxa"/>
            <w:gridSpan w:val="2"/>
            <w:vMerge w:val="restart"/>
            <w:tcBorders>
              <w:top w:val="nil"/>
              <w:left w:val="single" w:sz="4" w:space="0" w:color="auto"/>
              <w:right w:val="single" w:sz="4" w:space="0" w:color="auto"/>
            </w:tcBorders>
            <w:shd w:val="clear" w:color="auto" w:fill="auto"/>
            <w:noWrap/>
            <w:textDirection w:val="btLr"/>
            <w:vAlign w:val="bottom"/>
            <w:hideMark/>
          </w:tcPr>
          <w:p w:rsidR="00E642FD" w:rsidRPr="0067788E" w:rsidRDefault="00E642FD" w:rsidP="00964AFD">
            <w:pPr>
              <w:rPr>
                <w:b/>
                <w:bCs/>
              </w:rPr>
            </w:pPr>
          </w:p>
        </w:tc>
        <w:tc>
          <w:tcPr>
            <w:tcW w:w="586" w:type="dxa"/>
            <w:gridSpan w:val="2"/>
            <w:vMerge w:val="restart"/>
            <w:tcBorders>
              <w:top w:val="nil"/>
              <w:left w:val="single" w:sz="4" w:space="0" w:color="auto"/>
              <w:right w:val="single" w:sz="4" w:space="0" w:color="auto"/>
            </w:tcBorders>
            <w:shd w:val="clear" w:color="auto" w:fill="auto"/>
            <w:textDirection w:val="btLr"/>
            <w:vAlign w:val="bottom"/>
          </w:tcPr>
          <w:p w:rsidR="00E642FD" w:rsidRPr="0067788E" w:rsidRDefault="00E642FD" w:rsidP="00964AFD">
            <w:pPr>
              <w:rPr>
                <w:b/>
                <w:bCs/>
              </w:rPr>
            </w:pPr>
          </w:p>
        </w:tc>
        <w:tc>
          <w:tcPr>
            <w:tcW w:w="709" w:type="dxa"/>
            <w:vMerge w:val="restart"/>
            <w:tcBorders>
              <w:top w:val="nil"/>
              <w:left w:val="single" w:sz="4" w:space="0" w:color="auto"/>
              <w:right w:val="single" w:sz="4" w:space="0" w:color="auto"/>
            </w:tcBorders>
            <w:shd w:val="clear" w:color="auto" w:fill="auto"/>
            <w:textDirection w:val="btLr"/>
            <w:vAlign w:val="bottom"/>
          </w:tcPr>
          <w:p w:rsidR="00E642FD" w:rsidRPr="0067788E" w:rsidRDefault="00E642FD" w:rsidP="00743405">
            <w:pPr>
              <w:ind w:left="113" w:right="113"/>
              <w:rPr>
                <w:b/>
                <w:bCs/>
              </w:rPr>
            </w:pPr>
            <w:r>
              <w:rPr>
                <w:b/>
                <w:bCs/>
              </w:rPr>
              <w:t>Практика</w:t>
            </w:r>
          </w:p>
        </w:tc>
        <w:tc>
          <w:tcPr>
            <w:tcW w:w="442" w:type="dxa"/>
            <w:vMerge w:val="restart"/>
            <w:tcBorders>
              <w:top w:val="nil"/>
              <w:left w:val="single" w:sz="4" w:space="0" w:color="auto"/>
              <w:right w:val="single" w:sz="4" w:space="0" w:color="auto"/>
            </w:tcBorders>
            <w:shd w:val="clear" w:color="auto" w:fill="auto"/>
            <w:textDirection w:val="btLr"/>
            <w:vAlign w:val="bottom"/>
          </w:tcPr>
          <w:p w:rsidR="00E642FD" w:rsidRPr="0067788E" w:rsidRDefault="00805536" w:rsidP="00144B8A">
            <w:pPr>
              <w:ind w:left="113" w:right="113"/>
              <w:rPr>
                <w:b/>
                <w:bCs/>
              </w:rPr>
            </w:pPr>
            <w:r>
              <w:rPr>
                <w:b/>
                <w:bCs/>
              </w:rPr>
              <w:t>ГИА</w:t>
            </w:r>
          </w:p>
        </w:tc>
        <w:tc>
          <w:tcPr>
            <w:tcW w:w="1134" w:type="dxa"/>
            <w:gridSpan w:val="2"/>
            <w:tcBorders>
              <w:top w:val="nil"/>
              <w:left w:val="single" w:sz="4" w:space="0" w:color="auto"/>
              <w:bottom w:val="single" w:sz="4" w:space="0" w:color="000000"/>
              <w:right w:val="single" w:sz="4" w:space="0" w:color="auto"/>
            </w:tcBorders>
            <w:shd w:val="clear" w:color="auto" w:fill="auto"/>
            <w:textDirection w:val="btLr"/>
            <w:vAlign w:val="bottom"/>
          </w:tcPr>
          <w:p w:rsidR="00E642FD" w:rsidRPr="0067788E" w:rsidRDefault="00E642FD" w:rsidP="00964AFD">
            <w:pPr>
              <w:rPr>
                <w:b/>
                <w:bCs/>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1 курс</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2 курс</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3 курс</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4 курс</w:t>
            </w:r>
          </w:p>
        </w:tc>
      </w:tr>
      <w:tr w:rsidR="00144B8A" w:rsidRPr="0067788E" w:rsidTr="00B71D0F">
        <w:trPr>
          <w:trHeight w:val="465"/>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sz w:val="18"/>
                <w:szCs w:val="18"/>
              </w:rPr>
            </w:pPr>
          </w:p>
        </w:tc>
        <w:tc>
          <w:tcPr>
            <w:tcW w:w="2683" w:type="dxa"/>
            <w:gridSpan w:val="4"/>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42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44B8A" w:rsidRPr="0011670B" w:rsidRDefault="00144B8A" w:rsidP="00964AFD">
            <w:pPr>
              <w:rPr>
                <w:bCs/>
              </w:rPr>
            </w:pPr>
            <w:r w:rsidRPr="0011670B">
              <w:rPr>
                <w:bCs/>
              </w:rPr>
              <w:t xml:space="preserve"> Экзамен </w:t>
            </w:r>
          </w:p>
        </w:tc>
        <w:tc>
          <w:tcPr>
            <w:tcW w:w="726"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44B8A" w:rsidRPr="0011670B" w:rsidRDefault="00144B8A" w:rsidP="00964AFD">
            <w:pPr>
              <w:rPr>
                <w:bCs/>
              </w:rPr>
            </w:pPr>
            <w:r w:rsidRPr="0011670B">
              <w:rPr>
                <w:bCs/>
              </w:rPr>
              <w:t xml:space="preserve"> Зачет</w:t>
            </w:r>
          </w:p>
        </w:tc>
        <w:tc>
          <w:tcPr>
            <w:tcW w:w="550" w:type="dxa"/>
            <w:gridSpan w:val="2"/>
            <w:vMerge/>
            <w:tcBorders>
              <w:top w:val="single" w:sz="4" w:space="0" w:color="auto"/>
              <w:left w:val="single" w:sz="4" w:space="0" w:color="auto"/>
              <w:bottom w:val="single" w:sz="4" w:space="0" w:color="auto"/>
              <w:right w:val="single" w:sz="4" w:space="0" w:color="auto"/>
            </w:tcBorders>
            <w:vAlign w:val="center"/>
            <w:hideMark/>
          </w:tcPr>
          <w:p w:rsidR="00144B8A" w:rsidRPr="0011670B" w:rsidRDefault="00144B8A" w:rsidP="00964AFD">
            <w:pPr>
              <w:rPr>
                <w:bCs/>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tcPr>
          <w:p w:rsidR="00144B8A" w:rsidRPr="0011670B" w:rsidRDefault="00144B8A" w:rsidP="00964AFD">
            <w:pPr>
              <w:rPr>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690" w:type="dxa"/>
            <w:gridSpan w:val="2"/>
            <w:vMerge/>
            <w:tcBorders>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p>
        </w:tc>
        <w:tc>
          <w:tcPr>
            <w:tcW w:w="586" w:type="dxa"/>
            <w:gridSpan w:val="2"/>
            <w:vMerge/>
            <w:tcBorders>
              <w:left w:val="single" w:sz="4" w:space="0" w:color="auto"/>
              <w:bottom w:val="single" w:sz="4" w:space="0" w:color="auto"/>
              <w:right w:val="single" w:sz="4" w:space="0" w:color="auto"/>
            </w:tcBorders>
            <w:shd w:val="clear" w:color="auto" w:fill="auto"/>
            <w:vAlign w:val="center"/>
          </w:tcPr>
          <w:p w:rsidR="00144B8A" w:rsidRPr="0067788E" w:rsidRDefault="00144B8A" w:rsidP="00964AFD">
            <w:pPr>
              <w:jc w:val="center"/>
              <w:rPr>
                <w:b/>
                <w:bCs/>
              </w:rPr>
            </w:pPr>
          </w:p>
        </w:tc>
        <w:tc>
          <w:tcPr>
            <w:tcW w:w="709" w:type="dxa"/>
            <w:vMerge/>
            <w:tcBorders>
              <w:left w:val="single" w:sz="4" w:space="0" w:color="auto"/>
              <w:right w:val="single" w:sz="4" w:space="0" w:color="auto"/>
            </w:tcBorders>
            <w:textDirection w:val="btLr"/>
            <w:vAlign w:val="center"/>
            <w:hideMark/>
          </w:tcPr>
          <w:p w:rsidR="00144B8A" w:rsidRPr="0067788E" w:rsidRDefault="00144B8A" w:rsidP="00743405">
            <w:pPr>
              <w:ind w:left="113" w:right="113"/>
              <w:rPr>
                <w:b/>
                <w:bCs/>
              </w:rPr>
            </w:pPr>
          </w:p>
        </w:tc>
        <w:tc>
          <w:tcPr>
            <w:tcW w:w="442" w:type="dxa"/>
            <w:vMerge/>
            <w:tcBorders>
              <w:left w:val="single" w:sz="4" w:space="0" w:color="auto"/>
              <w:right w:val="single" w:sz="4" w:space="0" w:color="auto"/>
            </w:tcBorders>
            <w:textDirection w:val="btLr"/>
            <w:vAlign w:val="center"/>
            <w:hideMark/>
          </w:tcPr>
          <w:p w:rsidR="00144B8A" w:rsidRPr="00144B8A" w:rsidRDefault="00144B8A" w:rsidP="00144B8A">
            <w:pPr>
              <w:ind w:left="113" w:right="113"/>
              <w:rPr>
                <w:b/>
                <w:bCs/>
              </w:rPr>
            </w:pPr>
          </w:p>
        </w:tc>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144B8A" w:rsidRPr="0067788E" w:rsidRDefault="00144B8A" w:rsidP="00743405">
            <w:pPr>
              <w:ind w:left="113" w:right="113"/>
              <w:rPr>
                <w:b/>
                <w:bCs/>
              </w:rPr>
            </w:pPr>
            <w:r>
              <w:rPr>
                <w:b/>
                <w:bCs/>
              </w:rPr>
              <w:t>Консультации</w:t>
            </w:r>
          </w:p>
        </w:tc>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144B8A" w:rsidRPr="00743405" w:rsidRDefault="00144B8A" w:rsidP="00743405">
            <w:pPr>
              <w:ind w:left="113" w:right="113"/>
              <w:rPr>
                <w:bCs/>
              </w:rPr>
            </w:pPr>
            <w:r w:rsidRPr="00743405">
              <w:rPr>
                <w:bCs/>
              </w:rPr>
              <w:t>Промежуточная аттестация</w:t>
            </w:r>
          </w:p>
        </w:tc>
        <w:tc>
          <w:tcPr>
            <w:tcW w:w="563" w:type="dxa"/>
            <w:vMerge w:val="restart"/>
            <w:tcBorders>
              <w:top w:val="nil"/>
              <w:left w:val="single" w:sz="4" w:space="0" w:color="auto"/>
              <w:bottom w:val="single" w:sz="4" w:space="0" w:color="000000"/>
              <w:right w:val="single" w:sz="4" w:space="0" w:color="auto"/>
            </w:tcBorders>
            <w:shd w:val="clear" w:color="auto" w:fill="auto"/>
            <w:hideMark/>
          </w:tcPr>
          <w:p w:rsidR="00144B8A" w:rsidRDefault="00144B8A" w:rsidP="00964AFD">
            <w:pPr>
              <w:rPr>
                <w:bCs/>
                <w:sz w:val="16"/>
                <w:szCs w:val="16"/>
              </w:rPr>
            </w:pPr>
            <w:r>
              <w:rPr>
                <w:bCs/>
                <w:sz w:val="16"/>
                <w:szCs w:val="16"/>
              </w:rPr>
              <w:t xml:space="preserve">1 </w:t>
            </w:r>
            <w:r w:rsidRPr="002E29D9">
              <w:rPr>
                <w:bCs/>
                <w:sz w:val="16"/>
                <w:szCs w:val="16"/>
              </w:rPr>
              <w:t>сем</w:t>
            </w:r>
          </w:p>
          <w:p w:rsidR="00144B8A" w:rsidRPr="002E29D9" w:rsidRDefault="00144B8A" w:rsidP="00964AFD">
            <w:pPr>
              <w:jc w:val="center"/>
              <w:rPr>
                <w:bCs/>
                <w:sz w:val="16"/>
                <w:szCs w:val="16"/>
              </w:rPr>
            </w:pPr>
            <w:r w:rsidRPr="00744AA2">
              <w:rPr>
                <w:b/>
                <w:bCs/>
                <w:sz w:val="16"/>
                <w:szCs w:val="16"/>
              </w:rPr>
              <w:t>17/0</w:t>
            </w:r>
            <w:r w:rsidRPr="002E29D9">
              <w:rPr>
                <w:bCs/>
                <w:sz w:val="16"/>
                <w:szCs w:val="16"/>
              </w:rPr>
              <w:t xml:space="preserve">   </w:t>
            </w:r>
            <w:proofErr w:type="spellStart"/>
            <w:r w:rsidRPr="002E29D9">
              <w:rPr>
                <w:bCs/>
                <w:sz w:val="16"/>
                <w:szCs w:val="16"/>
              </w:rPr>
              <w:t>нед</w:t>
            </w:r>
            <w:proofErr w:type="spellEnd"/>
          </w:p>
        </w:tc>
        <w:tc>
          <w:tcPr>
            <w:tcW w:w="569" w:type="dxa"/>
            <w:vMerge w:val="restart"/>
            <w:tcBorders>
              <w:top w:val="nil"/>
              <w:left w:val="single" w:sz="4" w:space="0" w:color="auto"/>
              <w:bottom w:val="single" w:sz="4" w:space="0" w:color="000000"/>
              <w:right w:val="single" w:sz="4" w:space="0" w:color="auto"/>
            </w:tcBorders>
            <w:shd w:val="clear" w:color="auto" w:fill="auto"/>
            <w:hideMark/>
          </w:tcPr>
          <w:p w:rsidR="00144B8A" w:rsidRDefault="00144B8A" w:rsidP="00964AFD">
            <w:pPr>
              <w:jc w:val="center"/>
              <w:rPr>
                <w:bCs/>
                <w:sz w:val="16"/>
                <w:szCs w:val="16"/>
              </w:rPr>
            </w:pPr>
            <w:r w:rsidRPr="002E29D9">
              <w:rPr>
                <w:bCs/>
                <w:sz w:val="16"/>
                <w:szCs w:val="16"/>
              </w:rPr>
              <w:t>2       сем</w:t>
            </w:r>
          </w:p>
          <w:p w:rsidR="00144B8A" w:rsidRPr="002E29D9" w:rsidRDefault="00144B8A" w:rsidP="00964AFD">
            <w:pPr>
              <w:jc w:val="center"/>
              <w:rPr>
                <w:bCs/>
                <w:sz w:val="16"/>
                <w:szCs w:val="16"/>
              </w:rPr>
            </w:pPr>
            <w:r w:rsidRPr="00744AA2">
              <w:rPr>
                <w:b/>
                <w:bCs/>
                <w:sz w:val="16"/>
                <w:szCs w:val="16"/>
              </w:rPr>
              <w:t>19/4</w:t>
            </w:r>
            <w:r w:rsidRPr="002E29D9">
              <w:rPr>
                <w:bCs/>
                <w:sz w:val="16"/>
                <w:szCs w:val="16"/>
              </w:rPr>
              <w:t xml:space="preserve">   </w:t>
            </w:r>
            <w:proofErr w:type="spellStart"/>
            <w:r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EA1A9E" w:rsidRDefault="00144B8A" w:rsidP="00964AFD">
            <w:pPr>
              <w:jc w:val="center"/>
              <w:rPr>
                <w:bCs/>
                <w:sz w:val="16"/>
                <w:szCs w:val="16"/>
              </w:rPr>
            </w:pPr>
            <w:r w:rsidRPr="002E29D9">
              <w:rPr>
                <w:bCs/>
                <w:sz w:val="16"/>
                <w:szCs w:val="16"/>
              </w:rPr>
              <w:t>3    сем</w:t>
            </w:r>
          </w:p>
          <w:p w:rsidR="00144B8A" w:rsidRPr="002E29D9" w:rsidRDefault="00EA1A9E" w:rsidP="00964AFD">
            <w:pPr>
              <w:jc w:val="center"/>
              <w:rPr>
                <w:bCs/>
                <w:sz w:val="16"/>
                <w:szCs w:val="16"/>
              </w:rPr>
            </w:pPr>
            <w:r>
              <w:rPr>
                <w:b/>
                <w:bCs/>
                <w:sz w:val="16"/>
                <w:szCs w:val="16"/>
              </w:rPr>
              <w:t>1</w:t>
            </w:r>
            <w:r w:rsidR="00144B8A" w:rsidRPr="00744AA2">
              <w:rPr>
                <w:b/>
                <w:bCs/>
                <w:sz w:val="16"/>
                <w:szCs w:val="16"/>
              </w:rPr>
              <w:t>2/5</w:t>
            </w:r>
            <w:r w:rsidR="00144B8A" w:rsidRPr="002E29D9">
              <w:rPr>
                <w:bCs/>
                <w:sz w:val="16"/>
                <w:szCs w:val="16"/>
              </w:rPr>
              <w:t xml:space="preserve"> </w:t>
            </w:r>
            <w:proofErr w:type="spellStart"/>
            <w:r w:rsidR="00144B8A"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EA1A9E" w:rsidRDefault="00EA1A9E" w:rsidP="00EA1A9E">
            <w:pPr>
              <w:jc w:val="center"/>
              <w:rPr>
                <w:bCs/>
                <w:sz w:val="16"/>
                <w:szCs w:val="16"/>
              </w:rPr>
            </w:pPr>
            <w:r>
              <w:rPr>
                <w:bCs/>
                <w:sz w:val="16"/>
                <w:szCs w:val="16"/>
              </w:rPr>
              <w:t>4     сем</w:t>
            </w:r>
          </w:p>
          <w:p w:rsidR="00144B8A" w:rsidRPr="002E29D9" w:rsidRDefault="00EA1A9E" w:rsidP="00EA1A9E">
            <w:pPr>
              <w:jc w:val="center"/>
              <w:rPr>
                <w:bCs/>
                <w:sz w:val="16"/>
                <w:szCs w:val="16"/>
              </w:rPr>
            </w:pPr>
            <w:r>
              <w:rPr>
                <w:bCs/>
                <w:sz w:val="16"/>
                <w:szCs w:val="16"/>
              </w:rPr>
              <w:t>1</w:t>
            </w:r>
            <w:r w:rsidR="00144B8A" w:rsidRPr="00744AA2">
              <w:rPr>
                <w:b/>
                <w:bCs/>
                <w:sz w:val="16"/>
                <w:szCs w:val="16"/>
              </w:rPr>
              <w:t>7/6</w:t>
            </w:r>
            <w:r w:rsidR="00144B8A" w:rsidRPr="002E29D9">
              <w:rPr>
                <w:bCs/>
                <w:sz w:val="16"/>
                <w:szCs w:val="16"/>
              </w:rPr>
              <w:t xml:space="preserve"> </w:t>
            </w:r>
            <w:proofErr w:type="spellStart"/>
            <w:r w:rsidR="00144B8A"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5           сем       </w:t>
            </w:r>
            <w:r w:rsidRPr="00744AA2">
              <w:rPr>
                <w:b/>
                <w:bCs/>
                <w:sz w:val="16"/>
                <w:szCs w:val="16"/>
              </w:rPr>
              <w:t>11/5</w:t>
            </w:r>
            <w:r w:rsidRPr="002E29D9">
              <w:rPr>
                <w:bCs/>
                <w:sz w:val="16"/>
                <w:szCs w:val="16"/>
              </w:rPr>
              <w:t xml:space="preserve">          </w:t>
            </w:r>
            <w:proofErr w:type="spellStart"/>
            <w:r w:rsidRPr="002E29D9">
              <w:rPr>
                <w:bCs/>
                <w:sz w:val="16"/>
                <w:szCs w:val="16"/>
              </w:rPr>
              <w:t>нед</w:t>
            </w:r>
            <w:proofErr w:type="spellEnd"/>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6         сем  </w:t>
            </w:r>
            <w:r w:rsidRPr="00744AA2">
              <w:rPr>
                <w:b/>
                <w:bCs/>
                <w:sz w:val="16"/>
                <w:szCs w:val="16"/>
              </w:rPr>
              <w:t>14/9</w:t>
            </w:r>
            <w:r w:rsidRPr="002E29D9">
              <w:rPr>
                <w:bCs/>
                <w:sz w:val="16"/>
                <w:szCs w:val="16"/>
              </w:rPr>
              <w:t xml:space="preserve">     </w:t>
            </w:r>
            <w:proofErr w:type="spellStart"/>
            <w:r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7       сем    </w:t>
            </w:r>
            <w:r w:rsidRPr="00744AA2">
              <w:rPr>
                <w:b/>
                <w:bCs/>
                <w:sz w:val="16"/>
                <w:szCs w:val="16"/>
              </w:rPr>
              <w:t>12/4</w:t>
            </w:r>
            <w:r w:rsidRPr="002E29D9">
              <w:rPr>
                <w:bCs/>
                <w:sz w:val="16"/>
                <w:szCs w:val="16"/>
              </w:rPr>
              <w:t xml:space="preserve">     </w:t>
            </w:r>
            <w:proofErr w:type="spellStart"/>
            <w:r w:rsidRPr="002E29D9">
              <w:rPr>
                <w:bCs/>
                <w:sz w:val="16"/>
                <w:szCs w:val="16"/>
              </w:rPr>
              <w:t>нед</w:t>
            </w:r>
            <w:proofErr w:type="spellEnd"/>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8               сем          </w:t>
            </w:r>
            <w:r w:rsidRPr="00744AA2">
              <w:rPr>
                <w:b/>
                <w:bCs/>
                <w:sz w:val="16"/>
                <w:szCs w:val="16"/>
              </w:rPr>
              <w:t xml:space="preserve">3/18           </w:t>
            </w:r>
            <w:proofErr w:type="spellStart"/>
            <w:r w:rsidRPr="002E29D9">
              <w:rPr>
                <w:bCs/>
                <w:sz w:val="16"/>
                <w:szCs w:val="16"/>
              </w:rPr>
              <w:t>нед</w:t>
            </w:r>
            <w:proofErr w:type="spellEnd"/>
          </w:p>
        </w:tc>
      </w:tr>
      <w:tr w:rsidR="00144B8A" w:rsidRPr="0067788E" w:rsidTr="00B71D0F">
        <w:trPr>
          <w:trHeight w:val="2460"/>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sz w:val="18"/>
                <w:szCs w:val="18"/>
              </w:rPr>
            </w:pPr>
          </w:p>
        </w:tc>
        <w:tc>
          <w:tcPr>
            <w:tcW w:w="2683" w:type="dxa"/>
            <w:gridSpan w:val="4"/>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144B8A" w:rsidRPr="0011670B" w:rsidRDefault="00144B8A" w:rsidP="00964AFD">
            <w:pPr>
              <w:rPr>
                <w:bCs/>
              </w:rPr>
            </w:pPr>
          </w:p>
        </w:tc>
        <w:tc>
          <w:tcPr>
            <w:tcW w:w="726" w:type="dxa"/>
            <w:gridSpan w:val="2"/>
            <w:vMerge/>
            <w:tcBorders>
              <w:top w:val="nil"/>
              <w:left w:val="single" w:sz="4" w:space="0" w:color="auto"/>
              <w:bottom w:val="single" w:sz="4" w:space="0" w:color="000000"/>
              <w:right w:val="single" w:sz="4" w:space="0" w:color="auto"/>
            </w:tcBorders>
            <w:vAlign w:val="center"/>
            <w:hideMark/>
          </w:tcPr>
          <w:p w:rsidR="00144B8A" w:rsidRPr="0011670B" w:rsidRDefault="00144B8A" w:rsidP="00964AFD">
            <w:pPr>
              <w:rPr>
                <w:bCs/>
              </w:rPr>
            </w:pPr>
          </w:p>
        </w:tc>
        <w:tc>
          <w:tcPr>
            <w:tcW w:w="550" w:type="dxa"/>
            <w:gridSpan w:val="2"/>
            <w:vMerge/>
            <w:tcBorders>
              <w:top w:val="single" w:sz="4" w:space="0" w:color="auto"/>
              <w:left w:val="single" w:sz="4" w:space="0" w:color="auto"/>
              <w:bottom w:val="single" w:sz="4" w:space="0" w:color="auto"/>
              <w:right w:val="single" w:sz="4" w:space="0" w:color="auto"/>
            </w:tcBorders>
            <w:vAlign w:val="center"/>
            <w:hideMark/>
          </w:tcPr>
          <w:p w:rsidR="00144B8A" w:rsidRPr="0011670B" w:rsidRDefault="00144B8A" w:rsidP="00964AFD">
            <w:pPr>
              <w:rPr>
                <w:bCs/>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tcPr>
          <w:p w:rsidR="00144B8A" w:rsidRPr="0011670B" w:rsidRDefault="00144B8A" w:rsidP="00964AFD">
            <w:pPr>
              <w:rPr>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709" w:type="dxa"/>
            <w:gridSpan w:val="3"/>
            <w:tcBorders>
              <w:top w:val="nil"/>
              <w:left w:val="single" w:sz="4" w:space="0" w:color="auto"/>
              <w:bottom w:val="single" w:sz="4" w:space="0" w:color="auto"/>
              <w:right w:val="nil"/>
            </w:tcBorders>
            <w:shd w:val="clear" w:color="auto" w:fill="auto"/>
            <w:textDirection w:val="btLr"/>
            <w:vAlign w:val="bottom"/>
            <w:hideMark/>
          </w:tcPr>
          <w:p w:rsidR="00144B8A" w:rsidRPr="0011670B" w:rsidRDefault="00144B8A" w:rsidP="00964AFD">
            <w:pPr>
              <w:rPr>
                <w:bCs/>
              </w:rPr>
            </w:pPr>
            <w:r>
              <w:rPr>
                <w:bCs/>
              </w:rPr>
              <w:t xml:space="preserve"> </w:t>
            </w:r>
            <w:r w:rsidRPr="0011670B">
              <w:rPr>
                <w:bCs/>
              </w:rPr>
              <w:t>Занятий на уроках</w:t>
            </w: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rsidR="00144B8A" w:rsidRDefault="00144B8A" w:rsidP="00964AFD">
            <w:pPr>
              <w:rPr>
                <w:bCs/>
              </w:rPr>
            </w:pPr>
            <w:r>
              <w:rPr>
                <w:bCs/>
              </w:rPr>
              <w:t xml:space="preserve"> </w:t>
            </w:r>
            <w:r w:rsidRPr="0011670B">
              <w:rPr>
                <w:bCs/>
              </w:rPr>
              <w:t xml:space="preserve">Лабораторные и </w:t>
            </w:r>
            <w:r>
              <w:rPr>
                <w:bCs/>
              </w:rPr>
              <w:t xml:space="preserve"> </w:t>
            </w:r>
          </w:p>
          <w:p w:rsidR="00144B8A" w:rsidRPr="0011670B" w:rsidRDefault="00144B8A" w:rsidP="00964AFD">
            <w:pPr>
              <w:rPr>
                <w:bCs/>
              </w:rPr>
            </w:pPr>
            <w:r>
              <w:rPr>
                <w:bCs/>
              </w:rPr>
              <w:t xml:space="preserve"> </w:t>
            </w:r>
            <w:r w:rsidRPr="0011670B">
              <w:rPr>
                <w:bCs/>
              </w:rPr>
              <w:t>практические занятия</w:t>
            </w:r>
          </w:p>
        </w:tc>
        <w:tc>
          <w:tcPr>
            <w:tcW w:w="709" w:type="dxa"/>
            <w:vMerge/>
            <w:tcBorders>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442" w:type="dxa"/>
            <w:vMerge/>
            <w:tcBorders>
              <w:left w:val="single" w:sz="4" w:space="0" w:color="auto"/>
              <w:bottom w:val="single" w:sz="4" w:space="0" w:color="000000"/>
              <w:right w:val="single" w:sz="4" w:space="0" w:color="auto"/>
            </w:tcBorders>
            <w:vAlign w:val="center"/>
            <w:hideMark/>
          </w:tcPr>
          <w:p w:rsidR="00144B8A" w:rsidRPr="0067788E" w:rsidRDefault="00144B8A" w:rsidP="00964AFD">
            <w:pPr>
              <w:rPr>
                <w:b/>
                <w:bCs/>
                <w:color w:val="FF0000"/>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563"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9"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r>
      <w:tr w:rsidR="00743405" w:rsidRPr="00744AA2" w:rsidTr="00B71D0F">
        <w:trPr>
          <w:trHeight w:val="315"/>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w:t>
            </w:r>
          </w:p>
        </w:tc>
        <w:tc>
          <w:tcPr>
            <w:tcW w:w="2683" w:type="dxa"/>
            <w:gridSpan w:val="4"/>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2</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3</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4</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Pr>
                <w:b/>
              </w:rPr>
              <w:t>5</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744AA2" w:rsidRDefault="00743405" w:rsidP="00964AFD">
            <w:pPr>
              <w:jc w:val="center"/>
              <w:rPr>
                <w:b/>
              </w:rPr>
            </w:pPr>
            <w:r>
              <w:rPr>
                <w:b/>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Pr>
                <w:b/>
              </w:rPr>
              <w:t>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9</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10</w:t>
            </w:r>
          </w:p>
        </w:tc>
        <w:tc>
          <w:tcPr>
            <w:tcW w:w="442"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13</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14</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15</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20</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21</w:t>
            </w:r>
          </w:p>
        </w:tc>
      </w:tr>
      <w:tr w:rsidR="002806A3" w:rsidRPr="00744AA2" w:rsidTr="00B71D0F">
        <w:trPr>
          <w:trHeight w:val="405"/>
        </w:trPr>
        <w:tc>
          <w:tcPr>
            <w:tcW w:w="1001" w:type="dxa"/>
            <w:tcBorders>
              <w:top w:val="nil"/>
              <w:left w:val="single" w:sz="4" w:space="0" w:color="auto"/>
              <w:bottom w:val="single" w:sz="4" w:space="0" w:color="auto"/>
              <w:right w:val="single" w:sz="4" w:space="0" w:color="auto"/>
            </w:tcBorders>
            <w:shd w:val="clear" w:color="auto" w:fill="auto"/>
            <w:noWrap/>
            <w:hideMark/>
          </w:tcPr>
          <w:p w:rsidR="002806A3" w:rsidRPr="0067788E" w:rsidRDefault="002806A3" w:rsidP="00964AFD">
            <w:pPr>
              <w:jc w:val="center"/>
              <w:rPr>
                <w:sz w:val="24"/>
                <w:szCs w:val="24"/>
              </w:rPr>
            </w:pPr>
            <w:r w:rsidRPr="0067788E">
              <w:rPr>
                <w:sz w:val="24"/>
                <w:szCs w:val="24"/>
              </w:rPr>
              <w:t> </w:t>
            </w:r>
          </w:p>
        </w:tc>
        <w:tc>
          <w:tcPr>
            <w:tcW w:w="2683" w:type="dxa"/>
            <w:gridSpan w:val="4"/>
            <w:tcBorders>
              <w:top w:val="nil"/>
              <w:left w:val="nil"/>
              <w:bottom w:val="single" w:sz="4" w:space="0" w:color="auto"/>
              <w:right w:val="single" w:sz="4" w:space="0" w:color="auto"/>
            </w:tcBorders>
            <w:shd w:val="clear" w:color="000000" w:fill="FFFFFF"/>
            <w:noWrap/>
            <w:hideMark/>
          </w:tcPr>
          <w:p w:rsidR="002806A3" w:rsidRPr="00650187" w:rsidRDefault="002806A3" w:rsidP="00964AFD">
            <w:pPr>
              <w:rPr>
                <w:b/>
                <w:bCs/>
              </w:rPr>
            </w:pPr>
            <w:r w:rsidRPr="00650187">
              <w:rPr>
                <w:b/>
                <w:bCs/>
              </w:rPr>
              <w:t>Объем образовательной программы</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2806A3" w:rsidRPr="008A29AA" w:rsidRDefault="002806A3" w:rsidP="008A29AA">
            <w:pPr>
              <w:jc w:val="center"/>
              <w:rPr>
                <w:b/>
                <w:bCs/>
              </w:rPr>
            </w:pPr>
            <w:r w:rsidRPr="008A29AA">
              <w:rPr>
                <w:b/>
                <w:bCs/>
              </w:rPr>
              <w:t>1</w:t>
            </w:r>
            <w:r w:rsidR="008A29AA" w:rsidRPr="008A29AA">
              <w:rPr>
                <w:b/>
                <w:bCs/>
              </w:rPr>
              <w:t>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2806A3" w:rsidRPr="008A29AA" w:rsidRDefault="00D068BC" w:rsidP="00964AFD">
            <w:pPr>
              <w:jc w:val="center"/>
              <w:rPr>
                <w:b/>
                <w:bCs/>
              </w:rPr>
            </w:pPr>
            <w:r>
              <w:rPr>
                <w:b/>
                <w:bCs/>
              </w:rPr>
              <w:t>38</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806A3" w:rsidRPr="0049318A" w:rsidRDefault="002806A3" w:rsidP="00E42402">
            <w:pPr>
              <w:jc w:val="center"/>
              <w:rPr>
                <w:b/>
                <w:bCs/>
                <w:sz w:val="16"/>
                <w:szCs w:val="16"/>
              </w:rPr>
            </w:pPr>
            <w:r>
              <w:rPr>
                <w:b/>
                <w:bCs/>
                <w:sz w:val="16"/>
                <w:szCs w:val="16"/>
              </w:rPr>
              <w:t>5764</w:t>
            </w:r>
          </w:p>
        </w:tc>
        <w:tc>
          <w:tcPr>
            <w:tcW w:w="425" w:type="dxa"/>
            <w:gridSpan w:val="3"/>
            <w:tcBorders>
              <w:top w:val="nil"/>
              <w:left w:val="nil"/>
              <w:bottom w:val="single" w:sz="4" w:space="0" w:color="auto"/>
              <w:right w:val="single" w:sz="4" w:space="0" w:color="auto"/>
            </w:tcBorders>
            <w:shd w:val="clear" w:color="auto" w:fill="auto"/>
            <w:vAlign w:val="center"/>
          </w:tcPr>
          <w:p w:rsidR="002806A3" w:rsidRPr="008744A2" w:rsidRDefault="002806A3" w:rsidP="00E42402">
            <w:pPr>
              <w:ind w:right="-125"/>
              <w:rPr>
                <w:b/>
                <w:bCs/>
                <w:sz w:val="16"/>
                <w:szCs w:val="16"/>
              </w:rPr>
            </w:pPr>
            <w:r w:rsidRPr="008744A2">
              <w:rPr>
                <w:b/>
                <w:bCs/>
                <w:sz w:val="16"/>
                <w:szCs w:val="16"/>
              </w:rPr>
              <w:t>148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806A3" w:rsidRPr="00D718A6" w:rsidRDefault="002806A3" w:rsidP="00E42402">
            <w:pPr>
              <w:jc w:val="center"/>
              <w:rPr>
                <w:b/>
                <w:bCs/>
                <w:sz w:val="16"/>
                <w:szCs w:val="16"/>
              </w:rPr>
            </w:pPr>
            <w:r>
              <w:rPr>
                <w:b/>
                <w:bCs/>
                <w:sz w:val="16"/>
                <w:szCs w:val="16"/>
              </w:rPr>
              <w:t>5616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2806A3" w:rsidRPr="00D718A6" w:rsidRDefault="002806A3" w:rsidP="00E42402">
            <w:pPr>
              <w:jc w:val="center"/>
              <w:rPr>
                <w:b/>
                <w:bCs/>
                <w:sz w:val="16"/>
                <w:szCs w:val="16"/>
              </w:rPr>
            </w:pPr>
            <w:r w:rsidRPr="00D718A6">
              <w:rPr>
                <w:b/>
                <w:bCs/>
                <w:sz w:val="16"/>
                <w:szCs w:val="16"/>
              </w:rPr>
              <w:t>2</w:t>
            </w:r>
            <w:r>
              <w:rPr>
                <w:b/>
                <w:bCs/>
                <w:sz w:val="16"/>
                <w:szCs w:val="16"/>
              </w:rPr>
              <w:t>483</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D718A6" w:rsidRDefault="002806A3" w:rsidP="00E42402">
            <w:pPr>
              <w:jc w:val="center"/>
              <w:rPr>
                <w:b/>
                <w:bCs/>
                <w:sz w:val="16"/>
                <w:szCs w:val="16"/>
              </w:rPr>
            </w:pPr>
            <w:r w:rsidRPr="00D718A6">
              <w:rPr>
                <w:b/>
                <w:bCs/>
                <w:sz w:val="16"/>
                <w:szCs w:val="16"/>
              </w:rPr>
              <w:t>1</w:t>
            </w:r>
            <w:r>
              <w:rPr>
                <w:b/>
                <w:bCs/>
                <w:sz w:val="16"/>
                <w:szCs w:val="16"/>
              </w:rPr>
              <w:t>297</w:t>
            </w:r>
          </w:p>
        </w:tc>
        <w:tc>
          <w:tcPr>
            <w:tcW w:w="709" w:type="dxa"/>
            <w:tcBorders>
              <w:top w:val="nil"/>
              <w:left w:val="nil"/>
              <w:bottom w:val="single" w:sz="4" w:space="0" w:color="auto"/>
              <w:right w:val="single" w:sz="4" w:space="0" w:color="auto"/>
            </w:tcBorders>
            <w:shd w:val="clear" w:color="auto" w:fill="auto"/>
            <w:noWrap/>
            <w:vAlign w:val="center"/>
            <w:hideMark/>
          </w:tcPr>
          <w:p w:rsidR="002806A3" w:rsidRPr="00D718A6" w:rsidRDefault="002806A3" w:rsidP="00E42402">
            <w:pPr>
              <w:jc w:val="center"/>
              <w:rPr>
                <w:b/>
                <w:bCs/>
                <w:sz w:val="16"/>
                <w:szCs w:val="16"/>
              </w:rPr>
            </w:pPr>
            <w:r w:rsidRPr="00D718A6">
              <w:rPr>
                <w:b/>
                <w:bCs/>
                <w:sz w:val="16"/>
                <w:szCs w:val="16"/>
              </w:rPr>
              <w:t>1836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2806A3" w:rsidRPr="00650187" w:rsidRDefault="002806A3" w:rsidP="00E42402">
            <w:pPr>
              <w:jc w:val="center"/>
              <w:rPr>
                <w:b/>
                <w:bCs/>
              </w:rPr>
            </w:pPr>
            <w:r>
              <w:rPr>
                <w:b/>
                <w:bCs/>
              </w:rPr>
              <w:t>72</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Pr>
                <w:b/>
                <w:bCs/>
              </w:rPr>
              <w:t>96</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E642FD" w:rsidRDefault="002806A3" w:rsidP="00E42402">
            <w:pPr>
              <w:jc w:val="center"/>
              <w:rPr>
                <w:b/>
                <w:bCs/>
                <w:sz w:val="16"/>
                <w:szCs w:val="16"/>
              </w:rPr>
            </w:pPr>
            <w:r>
              <w:rPr>
                <w:b/>
                <w:bCs/>
                <w:sz w:val="16"/>
                <w:szCs w:val="16"/>
              </w:rPr>
              <w:t>120</w:t>
            </w:r>
          </w:p>
        </w:tc>
        <w:tc>
          <w:tcPr>
            <w:tcW w:w="563"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612</w:t>
            </w:r>
          </w:p>
        </w:tc>
        <w:tc>
          <w:tcPr>
            <w:tcW w:w="569"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828</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612</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828</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576</w:t>
            </w:r>
          </w:p>
        </w:tc>
        <w:tc>
          <w:tcPr>
            <w:tcW w:w="568"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828</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576</w:t>
            </w:r>
          </w:p>
        </w:tc>
        <w:tc>
          <w:tcPr>
            <w:tcW w:w="568"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756</w:t>
            </w:r>
          </w:p>
        </w:tc>
      </w:tr>
      <w:tr w:rsidR="00743405" w:rsidRPr="00744AA2"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jc w:val="center"/>
              <w:rPr>
                <w:sz w:val="24"/>
                <w:szCs w:val="24"/>
              </w:rPr>
            </w:pPr>
            <w:r w:rsidRPr="0067788E">
              <w:rPr>
                <w:sz w:val="24"/>
                <w:szCs w:val="24"/>
              </w:rPr>
              <w:t> </w:t>
            </w:r>
          </w:p>
        </w:tc>
        <w:tc>
          <w:tcPr>
            <w:tcW w:w="2683" w:type="dxa"/>
            <w:gridSpan w:val="4"/>
            <w:tcBorders>
              <w:top w:val="nil"/>
              <w:left w:val="nil"/>
              <w:bottom w:val="single" w:sz="4" w:space="0" w:color="auto"/>
              <w:right w:val="single" w:sz="4" w:space="0" w:color="auto"/>
            </w:tcBorders>
            <w:shd w:val="clear" w:color="000000" w:fill="FFFFFF"/>
            <w:noWrap/>
            <w:hideMark/>
          </w:tcPr>
          <w:p w:rsidR="00743405" w:rsidRPr="00650187" w:rsidRDefault="00743405" w:rsidP="00964AFD">
            <w:pPr>
              <w:rPr>
                <w:b/>
                <w:bCs/>
              </w:rPr>
            </w:pPr>
            <w:proofErr w:type="gramStart"/>
            <w:r w:rsidRPr="00650187">
              <w:rPr>
                <w:b/>
                <w:bCs/>
              </w:rPr>
              <w:t>Обучение по дисциплинам</w:t>
            </w:r>
            <w:proofErr w:type="gramEnd"/>
            <w:r w:rsidRPr="00650187">
              <w:rPr>
                <w:b/>
                <w:bCs/>
              </w:rPr>
              <w:t xml:space="preserve"> и междисциплинарным курсам</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8A29AA" w:rsidRDefault="00905E90" w:rsidP="008A29AA">
            <w:pPr>
              <w:jc w:val="center"/>
              <w:rPr>
                <w:b/>
                <w:bCs/>
              </w:rPr>
            </w:pPr>
            <w:r w:rsidRPr="008A29AA">
              <w:rPr>
                <w:b/>
                <w:bCs/>
              </w:rPr>
              <w:t>1</w:t>
            </w:r>
            <w:r w:rsidR="008A29AA" w:rsidRPr="008A29AA">
              <w:rPr>
                <w:b/>
                <w:bCs/>
              </w:rPr>
              <w:t>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8A29AA" w:rsidRDefault="00D068BC" w:rsidP="008A29AA">
            <w:pPr>
              <w:jc w:val="center"/>
              <w:rPr>
                <w:b/>
                <w:bCs/>
              </w:rPr>
            </w:pPr>
            <w:r>
              <w:rPr>
                <w:b/>
                <w:bCs/>
              </w:rPr>
              <w:t>29</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B3413E" w:rsidP="00905E90">
            <w:pPr>
              <w:jc w:val="center"/>
              <w:rPr>
                <w:b/>
                <w:bCs/>
                <w:sz w:val="16"/>
                <w:szCs w:val="16"/>
              </w:rPr>
            </w:pPr>
            <w:r>
              <w:rPr>
                <w:b/>
                <w:bCs/>
                <w:sz w:val="16"/>
                <w:szCs w:val="16"/>
              </w:rPr>
              <w:t>3928</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C741C6" w:rsidRDefault="008744A2" w:rsidP="00964AFD">
            <w:pPr>
              <w:jc w:val="center"/>
              <w:rPr>
                <w:b/>
                <w:bCs/>
                <w:sz w:val="12"/>
                <w:szCs w:val="12"/>
              </w:rPr>
            </w:pPr>
            <w:r w:rsidRPr="00C741C6">
              <w:rPr>
                <w:b/>
                <w:bCs/>
                <w:sz w:val="12"/>
                <w:szCs w:val="12"/>
              </w:rPr>
              <w:t>148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D718A6" w:rsidRDefault="00805536" w:rsidP="00964AFD">
            <w:pPr>
              <w:jc w:val="center"/>
              <w:rPr>
                <w:b/>
                <w:bCs/>
                <w:sz w:val="16"/>
                <w:szCs w:val="16"/>
              </w:rPr>
            </w:pPr>
            <w:r>
              <w:rPr>
                <w:b/>
                <w:bCs/>
                <w:sz w:val="16"/>
                <w:szCs w:val="16"/>
              </w:rPr>
              <w:t>3780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2</w:t>
            </w:r>
            <w:r w:rsidR="00080EA9">
              <w:rPr>
                <w:b/>
                <w:bCs/>
                <w:sz w:val="16"/>
                <w:szCs w:val="16"/>
              </w:rPr>
              <w:t>483</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1</w:t>
            </w:r>
            <w:r w:rsidR="00805536">
              <w:rPr>
                <w:b/>
                <w:bCs/>
                <w:sz w:val="16"/>
                <w:szCs w:val="16"/>
              </w:rPr>
              <w:t>297</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06D4D" w:rsidP="00964AFD">
            <w:pPr>
              <w:jc w:val="center"/>
              <w:rPr>
                <w:b/>
                <w:bCs/>
              </w:rPr>
            </w:pPr>
            <w:r>
              <w:rPr>
                <w:b/>
                <w:bCs/>
              </w:rPr>
              <w:t>96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106D4D">
              <w:rPr>
                <w:b/>
                <w:bCs/>
              </w:rPr>
              <w:t>120</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612</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684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432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396</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504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432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108</w:t>
            </w:r>
          </w:p>
        </w:tc>
      </w:tr>
      <w:tr w:rsidR="00743405" w:rsidRPr="00744AA2" w:rsidTr="00B71D0F">
        <w:trPr>
          <w:trHeight w:val="31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E24E10" w:rsidRDefault="00743405" w:rsidP="00964AFD">
            <w:pPr>
              <w:rPr>
                <w:b/>
                <w:bCs/>
              </w:rPr>
            </w:pPr>
            <w:r w:rsidRPr="00E24E10">
              <w:rPr>
                <w:b/>
                <w:bCs/>
              </w:rPr>
              <w:t>ОУД. 00</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Общеобразовательный учебный цикл</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905E90" w:rsidRDefault="008A29AA" w:rsidP="00964AFD">
            <w:pPr>
              <w:jc w:val="center"/>
              <w:rPr>
                <w:b/>
                <w:bCs/>
              </w:rPr>
            </w:pPr>
            <w:r>
              <w:rPr>
                <w:b/>
                <w:bCs/>
              </w:rPr>
              <w:t>5</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905E90" w:rsidRDefault="008A29AA" w:rsidP="00964AFD">
            <w:pPr>
              <w:jc w:val="center"/>
              <w:rPr>
                <w:b/>
                <w:bCs/>
              </w:rPr>
            </w:pPr>
            <w:r>
              <w:rPr>
                <w:b/>
                <w:bCs/>
              </w:rPr>
              <w:t>9</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E3252C" w:rsidP="00905E90">
            <w:pPr>
              <w:jc w:val="center"/>
              <w:rPr>
                <w:b/>
                <w:bCs/>
                <w:sz w:val="16"/>
                <w:szCs w:val="16"/>
              </w:rPr>
            </w:pPr>
            <w:r>
              <w:rPr>
                <w:b/>
                <w:bCs/>
                <w:sz w:val="16"/>
                <w:szCs w:val="16"/>
              </w:rPr>
              <w:t>2</w:t>
            </w:r>
            <w:r w:rsidR="00B3413E">
              <w:rPr>
                <w:b/>
                <w:bCs/>
                <w:sz w:val="16"/>
                <w:szCs w:val="16"/>
              </w:rPr>
              <w:t>052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rPr>
                <w:b/>
                <w:bCs/>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D718A6" w:rsidRDefault="00E3252C" w:rsidP="00964AFD">
            <w:pPr>
              <w:jc w:val="center"/>
              <w:rPr>
                <w:b/>
                <w:bCs/>
                <w:sz w:val="16"/>
                <w:szCs w:val="16"/>
              </w:rPr>
            </w:pPr>
            <w:r>
              <w:rPr>
                <w:b/>
                <w:bCs/>
                <w:sz w:val="16"/>
                <w:szCs w:val="16"/>
              </w:rPr>
              <w:t>2052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D718A6" w:rsidRDefault="00E3252C" w:rsidP="00964AFD">
            <w:pPr>
              <w:jc w:val="center"/>
              <w:rPr>
                <w:b/>
                <w:bCs/>
                <w:sz w:val="16"/>
                <w:szCs w:val="16"/>
              </w:rPr>
            </w:pPr>
            <w:r>
              <w:rPr>
                <w:b/>
                <w:bCs/>
                <w:sz w:val="16"/>
                <w:szCs w:val="16"/>
              </w:rPr>
              <w:t>159</w:t>
            </w:r>
            <w:r w:rsidR="00743405" w:rsidRPr="00D718A6">
              <w:rPr>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D718A6" w:rsidRDefault="00E3252C" w:rsidP="00964AFD">
            <w:pPr>
              <w:jc w:val="center"/>
              <w:rPr>
                <w:b/>
                <w:bCs/>
                <w:sz w:val="16"/>
                <w:szCs w:val="16"/>
              </w:rPr>
            </w:pPr>
            <w:r>
              <w:rPr>
                <w:b/>
                <w:bCs/>
                <w:sz w:val="16"/>
                <w:szCs w:val="16"/>
              </w:rPr>
              <w:t>453</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51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36</w:t>
            </w:r>
            <w:r w:rsidR="00743405" w:rsidRPr="00650187">
              <w:rPr>
                <w:b/>
                <w:bCs/>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374</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456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408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220</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210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Русский язык</w:t>
            </w: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Cs/>
              </w:rPr>
            </w:pP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695861" w:rsidP="00905E90">
            <w:pPr>
              <w:jc w:val="center"/>
              <w:rPr>
                <w:sz w:val="16"/>
                <w:szCs w:val="16"/>
              </w:rPr>
            </w:pPr>
            <w:r>
              <w:rPr>
                <w:sz w:val="16"/>
                <w:szCs w:val="16"/>
              </w:rPr>
              <w:t>1</w:t>
            </w:r>
            <w:r w:rsidR="00B3413E">
              <w:rPr>
                <w:sz w:val="16"/>
                <w:szCs w:val="16"/>
              </w:rPr>
              <w:t>04</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284D36" w:rsidP="00964AFD">
            <w:pPr>
              <w:jc w:val="center"/>
            </w:pPr>
            <w:r>
              <w:t>104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D46D12" w:rsidP="00964AFD">
            <w:pPr>
              <w:jc w:val="center"/>
            </w:pPr>
            <w:r>
              <w:t>104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43405" w:rsidRPr="00650187" w:rsidRDefault="00B71D0F" w:rsidP="0042391B">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46D12">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12</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17</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11</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.02</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Литература</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743405" w:rsidRPr="00650187" w:rsidRDefault="00743405" w:rsidP="00964AFD">
            <w:r w:rsidRPr="00650187">
              <w:t xml:space="preserve"> </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3405" w:rsidRPr="00650187" w:rsidRDefault="00D718A6" w:rsidP="00964AFD">
            <w:pPr>
              <w:jc w:val="center"/>
            </w:pPr>
            <w:r>
              <w:t>6</w:t>
            </w:r>
            <w:r w:rsidR="00743405" w:rsidRPr="00650187">
              <w:t> </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695861" w:rsidP="00905E90">
            <w:pPr>
              <w:jc w:val="center"/>
              <w:rPr>
                <w:sz w:val="16"/>
                <w:szCs w:val="16"/>
              </w:rPr>
            </w:pPr>
            <w:r>
              <w:rPr>
                <w:sz w:val="16"/>
                <w:szCs w:val="16"/>
              </w:rPr>
              <w:t>19</w:t>
            </w:r>
            <w:r w:rsidR="00B3413E">
              <w:rPr>
                <w:sz w:val="16"/>
                <w:szCs w:val="16"/>
              </w:rPr>
              <w:t>1</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D46D12" w:rsidP="00964AFD">
            <w:pPr>
              <w:jc w:val="center"/>
            </w:pPr>
            <w:r>
              <w:t>191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D46D12" w:rsidP="00964AFD">
            <w:pPr>
              <w:jc w:val="center"/>
            </w:pPr>
            <w:r>
              <w:t>191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743405" w:rsidRPr="00650187" w:rsidRDefault="0076130E" w:rsidP="0042391B">
            <w:pPr>
              <w:jc w:val="center"/>
            </w:pPr>
            <w:r>
              <w:t>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17</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56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03</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Иностранный язык</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695861" w:rsidP="00905E90">
            <w:pPr>
              <w:jc w:val="center"/>
              <w:rPr>
                <w:sz w:val="16"/>
                <w:szCs w:val="16"/>
              </w:rPr>
            </w:pPr>
            <w:r>
              <w:rPr>
                <w:sz w:val="16"/>
                <w:szCs w:val="16"/>
              </w:rPr>
              <w:t>1</w:t>
            </w:r>
            <w:r w:rsidR="00B3413E">
              <w:rPr>
                <w:sz w:val="16"/>
                <w:szCs w:val="16"/>
              </w:rPr>
              <w:t>80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E3252C" w:rsidP="00964AFD">
            <w:pPr>
              <w:jc w:val="center"/>
            </w:pPr>
            <w:r>
              <w:t>180</w:t>
            </w:r>
            <w:r w:rsidR="00743405"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04</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Математика: алгебра и начала математического анализа, геометрия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E3252C" w:rsidP="00905E90">
            <w:pPr>
              <w:jc w:val="center"/>
              <w:rPr>
                <w:sz w:val="16"/>
                <w:szCs w:val="16"/>
              </w:rPr>
            </w:pPr>
            <w:r>
              <w:rPr>
                <w:sz w:val="16"/>
                <w:szCs w:val="16"/>
              </w:rPr>
              <w:t>2</w:t>
            </w:r>
            <w:r w:rsidR="00B3413E">
              <w:rPr>
                <w:sz w:val="16"/>
                <w:szCs w:val="16"/>
              </w:rPr>
              <w:t>32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232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232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176198">
            <w:pPr>
              <w:jc w:val="center"/>
            </w:pPr>
            <w:r>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42391B">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56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lastRenderedPageBreak/>
              <w:t>ОУД .05</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История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454719" w:rsidP="00964AFD">
            <w:pPr>
              <w:jc w:val="center"/>
            </w:pPr>
            <w:r>
              <w:t>171</w:t>
            </w:r>
          </w:p>
        </w:tc>
        <w:tc>
          <w:tcPr>
            <w:tcW w:w="425" w:type="dxa"/>
            <w:gridSpan w:val="3"/>
            <w:tcBorders>
              <w:top w:val="nil"/>
              <w:left w:val="nil"/>
              <w:bottom w:val="single" w:sz="4" w:space="0" w:color="auto"/>
              <w:right w:val="single" w:sz="4" w:space="0" w:color="auto"/>
            </w:tcBorders>
            <w:shd w:val="clear" w:color="000000" w:fill="FFFFFF"/>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51</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.06</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Физическая культура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180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07</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Основы безопасности жизнедеятельности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454719" w:rsidP="00964AFD">
            <w:pPr>
              <w:jc w:val="center"/>
            </w:pPr>
            <w:r>
              <w:t>72</w:t>
            </w:r>
          </w:p>
        </w:tc>
        <w:tc>
          <w:tcPr>
            <w:tcW w:w="425" w:type="dxa"/>
            <w:gridSpan w:val="3"/>
            <w:tcBorders>
              <w:top w:val="nil"/>
              <w:left w:val="nil"/>
              <w:bottom w:val="single" w:sz="4" w:space="0" w:color="auto"/>
              <w:right w:val="single" w:sz="4" w:space="0" w:color="auto"/>
            </w:tcBorders>
            <w:shd w:val="clear" w:color="000000" w:fill="FFFFFF"/>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.08</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rPr>
            </w:pPr>
            <w:r w:rsidRPr="00650187">
              <w:rPr>
                <w:b/>
              </w:rPr>
              <w:t>Информатика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6D1C5F">
              <w:t>7</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6D1C5F" w:rsidP="00964AFD">
            <w:pPr>
              <w:jc w:val="center"/>
            </w:pPr>
            <w:r>
              <w:t>246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6D1C5F" w:rsidP="00964AFD">
            <w:pPr>
              <w:jc w:val="center"/>
            </w:pPr>
            <w:r>
              <w:t>246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3F4B67" w:rsidP="00964AFD">
            <w:pPr>
              <w:jc w:val="center"/>
            </w:pPr>
            <w:r>
              <w:t>4</w:t>
            </w:r>
            <w:r w:rsidR="00743405"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3F4B67" w:rsidP="00964AFD">
            <w:pPr>
              <w:jc w:val="center"/>
            </w:pPr>
            <w:r>
              <w:t>198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83E01">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6D1C5F" w:rsidP="00964AFD">
            <w:pPr>
              <w:jc w:val="center"/>
            </w:pPr>
            <w:r>
              <w:t>12</w:t>
            </w:r>
            <w:r w:rsidR="00743405"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6D1C5F" w:rsidP="00964AFD">
            <w:pPr>
              <w:jc w:val="center"/>
            </w:pPr>
            <w:r>
              <w:t>60</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6D1C5F" w:rsidP="00964AFD">
            <w:pPr>
              <w:jc w:val="center"/>
            </w:pPr>
            <w:r>
              <w:t>30</w:t>
            </w:r>
            <w:r w:rsidR="00743405"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6D1C5F" w:rsidP="00964AFD">
            <w:pPr>
              <w:jc w:val="center"/>
            </w:pPr>
            <w:r>
              <w:t>22</w:t>
            </w:r>
            <w:r w:rsidR="00743405"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r w:rsidR="006D1C5F">
              <w:t>14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6D1C5F" w:rsidP="00964AFD">
            <w:pPr>
              <w:jc w:val="center"/>
            </w:pPr>
            <w:r>
              <w:t>48</w:t>
            </w:r>
            <w:r w:rsidR="00743405"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09</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Физика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108</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97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11</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52</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56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10</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rPr>
            </w:pPr>
            <w:r w:rsidRPr="00650187">
              <w:rPr>
                <w:b/>
              </w:rPr>
              <w:t>Химия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w:t>
            </w:r>
            <w:r w:rsidR="00B3413E">
              <w:t>81</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181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157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42391B">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720C60" w:rsidRDefault="00743405" w:rsidP="00964AFD">
            <w:pPr>
              <w:jc w:val="center"/>
            </w:pPr>
            <w:r w:rsidRPr="00720C60">
              <w:t>85</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11</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Обществознание (</w:t>
            </w:r>
            <w:proofErr w:type="spellStart"/>
            <w:r w:rsidRPr="00650187">
              <w:t>вкл</w:t>
            </w:r>
            <w:proofErr w:type="spellEnd"/>
            <w:r w:rsidRPr="00650187">
              <w:t xml:space="preserve">. экономику и право)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6130E" w:rsidP="00E3252C">
            <w:pPr>
              <w:jc w:val="center"/>
            </w:pPr>
            <w:r>
              <w:t>1</w:t>
            </w:r>
            <w:r w:rsidR="00B3413E">
              <w:t>7</w:t>
            </w:r>
            <w:r w:rsidR="00454719">
              <w:t>1</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454719">
            <w:pPr>
              <w:jc w:val="center"/>
            </w:pPr>
            <w:r w:rsidRPr="00650187">
              <w:t>1</w:t>
            </w:r>
            <w:r w:rsidR="00454719">
              <w:t>71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454719">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72</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99</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12</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rPr>
            </w:pPr>
            <w:r w:rsidRPr="00650187">
              <w:rPr>
                <w:b/>
              </w:rPr>
              <w:t>Биология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72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13</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География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74</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14</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454719" w:rsidP="00454719">
            <w:r>
              <w:t>Астрономия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70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pPr>
              <w:rPr>
                <w:b/>
                <w:bCs/>
              </w:rPr>
            </w:pPr>
            <w:r w:rsidRPr="00744AA2">
              <w:rPr>
                <w:b/>
                <w:bCs/>
              </w:rPr>
              <w:t>ОП.00</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bCs/>
              </w:rPr>
            </w:pPr>
            <w:r w:rsidRPr="00650187">
              <w:rPr>
                <w:b/>
                <w:bCs/>
              </w:rPr>
              <w:t>Общепрофессиональный учебный цикл</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8A29AA" w:rsidP="00964AFD">
            <w:pPr>
              <w:jc w:val="center"/>
              <w:rPr>
                <w:b/>
                <w:bCs/>
              </w:rPr>
            </w:pPr>
            <w:r>
              <w:rPr>
                <w:b/>
                <w:bCs/>
              </w:rPr>
              <w:t>1</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w:t>
            </w:r>
            <w:r w:rsidR="008A29AA">
              <w:rPr>
                <w:b/>
                <w:bCs/>
              </w:rPr>
              <w:t>1</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7917" w:rsidP="00964AFD">
            <w:pPr>
              <w:jc w:val="center"/>
              <w:rPr>
                <w:b/>
                <w:bCs/>
              </w:rPr>
            </w:pPr>
            <w:r>
              <w:rPr>
                <w:b/>
                <w:bCs/>
              </w:rPr>
              <w:t>9</w:t>
            </w:r>
            <w:r w:rsidR="00B3413E">
              <w:rPr>
                <w:b/>
                <w:bCs/>
              </w:rPr>
              <w:t>61</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7917" w:rsidP="00964AFD">
            <w:pPr>
              <w:jc w:val="center"/>
              <w:rPr>
                <w:b/>
                <w:bCs/>
              </w:rPr>
            </w:pPr>
            <w:r>
              <w:rPr>
                <w:b/>
                <w:bCs/>
              </w:rPr>
              <w:t>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7917" w:rsidP="00964AFD">
            <w:pPr>
              <w:jc w:val="center"/>
              <w:rPr>
                <w:b/>
                <w:bCs/>
              </w:rPr>
            </w:pPr>
            <w:r>
              <w:rPr>
                <w:b/>
                <w:bCs/>
              </w:rPr>
              <w:t>896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517917" w:rsidP="00964AFD">
            <w:pPr>
              <w:jc w:val="center"/>
              <w:rPr>
                <w:b/>
                <w:bCs/>
              </w:rPr>
            </w:pPr>
            <w:r>
              <w:rPr>
                <w:b/>
                <w:bCs/>
              </w:rPr>
              <w:t>438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458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176198">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238</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114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264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42</w:t>
            </w:r>
          </w:p>
        </w:tc>
      </w:tr>
      <w:tr w:rsidR="00743405" w:rsidRPr="0067788E" w:rsidTr="00B71D0F">
        <w:trPr>
          <w:trHeight w:val="7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Основы микробиологии, физиологии питания санитарии и гигиены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718A6">
              <w:t>1</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517917">
            <w:pPr>
              <w:jc w:val="center"/>
            </w:pPr>
            <w:r>
              <w:t>1</w:t>
            </w:r>
            <w:r w:rsidR="00B3413E">
              <w:t>1</w:t>
            </w:r>
            <w:r>
              <w:t>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D1472D" w:rsidP="00964AFD">
            <w:pPr>
              <w:jc w:val="center"/>
            </w:pPr>
            <w: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2298F" w:rsidP="00964AFD">
            <w:pPr>
              <w:jc w:val="center"/>
            </w:pPr>
            <w:r>
              <w:t>7</w:t>
            </w:r>
            <w:r w:rsidR="00743405"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D1472D" w:rsidP="00964AFD">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718A6">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102</w:t>
            </w:r>
          </w:p>
        </w:tc>
        <w:tc>
          <w:tcPr>
            <w:tcW w:w="569"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r>
      <w:tr w:rsidR="00743405" w:rsidRPr="0067788E" w:rsidTr="00B71D0F">
        <w:trPr>
          <w:trHeight w:val="3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ОП.02</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Основы товароведения продовольственных товаров</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116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2298F" w:rsidP="00964AFD">
            <w:pPr>
              <w:jc w:val="center"/>
            </w:pPr>
            <w:r>
              <w:t>7</w:t>
            </w:r>
            <w:r w:rsidR="00743405" w:rsidRPr="00650187">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68</w:t>
            </w:r>
          </w:p>
        </w:tc>
        <w:tc>
          <w:tcPr>
            <w:tcW w:w="569"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ОП.03</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Техническое оснащение и организация рабочего места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116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2298F" w:rsidP="00964AFD">
            <w:pPr>
              <w:jc w:val="center"/>
            </w:pPr>
            <w:r>
              <w:t>6</w:t>
            </w:r>
            <w:r w:rsidR="00743405" w:rsidRPr="00650187">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68</w:t>
            </w:r>
          </w:p>
        </w:tc>
        <w:tc>
          <w:tcPr>
            <w:tcW w:w="569"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r>
      <w:tr w:rsidR="00743405" w:rsidRPr="0067788E" w:rsidTr="00B71D0F">
        <w:trPr>
          <w:trHeight w:val="6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ОП.04</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Экономические и правовые основы профессиональной 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C0204C" w:rsidP="00964AFD">
            <w:pPr>
              <w:jc w:val="center"/>
            </w:pPr>
            <w:r>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110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AF4CF2">
            <w:r>
              <w:t xml:space="preserve">   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72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ОП.05</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Основы калькуляции и учета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57</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w:t>
            </w:r>
            <w:r w:rsidR="00743405"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1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ОП.06</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Охрана труда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42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ОП.07</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Иностранный язык в профессиональной 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10</w:t>
            </w:r>
            <w:r w:rsidR="00B3413E">
              <w:t>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6130E" w:rsidP="00964AFD">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51096E">
              <w:t>6</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48</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ОП.08</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Безопасность жизнедеятельности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40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ОП.09</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Физическая культура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42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ОП.10</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 xml:space="preserve">Информационные </w:t>
            </w:r>
            <w:r w:rsidRPr="00650187">
              <w:lastRenderedPageBreak/>
              <w:t>технологии в профессиональной 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lastRenderedPageBreak/>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130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118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3</w:t>
            </w:r>
            <w:r w:rsidR="00743405" w:rsidRPr="00650187">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lastRenderedPageBreak/>
              <w:t>ОП.11</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Организация обслуживания в ресторане</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60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30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60</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ОП.12</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Этика и психология профессиональной деятельности</w:t>
            </w:r>
          </w:p>
          <w:p w:rsidR="00743405" w:rsidRPr="00650187" w:rsidRDefault="00743405" w:rsidP="00964AFD"/>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36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0D52CF"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0D52CF" w:rsidRPr="00744AA2" w:rsidRDefault="000D52CF" w:rsidP="00964AFD">
            <w:pPr>
              <w:rPr>
                <w:b/>
                <w:bCs/>
              </w:rPr>
            </w:pPr>
            <w:r w:rsidRPr="00744AA2">
              <w:rPr>
                <w:b/>
                <w:bCs/>
              </w:rPr>
              <w:t>П.00</w:t>
            </w:r>
          </w:p>
        </w:tc>
        <w:tc>
          <w:tcPr>
            <w:tcW w:w="2683" w:type="dxa"/>
            <w:gridSpan w:val="4"/>
            <w:tcBorders>
              <w:top w:val="nil"/>
              <w:left w:val="nil"/>
              <w:bottom w:val="single" w:sz="4" w:space="0" w:color="auto"/>
              <w:right w:val="single" w:sz="4" w:space="0" w:color="auto"/>
            </w:tcBorders>
            <w:shd w:val="clear" w:color="auto" w:fill="auto"/>
            <w:noWrap/>
            <w:hideMark/>
          </w:tcPr>
          <w:p w:rsidR="000D52CF" w:rsidRPr="00650187" w:rsidRDefault="000D52CF" w:rsidP="00964AFD">
            <w:pPr>
              <w:rPr>
                <w:b/>
                <w:bCs/>
              </w:rPr>
            </w:pPr>
            <w:r w:rsidRPr="00650187">
              <w:rPr>
                <w:b/>
                <w:bCs/>
              </w:rPr>
              <w:t>Профессиональный учебный цикл</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6</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8A29AA" w:rsidP="00E42402">
            <w:pPr>
              <w:jc w:val="center"/>
              <w:rPr>
                <w:b/>
                <w:bCs/>
                <w:color w:val="000000" w:themeColor="text1"/>
              </w:rPr>
            </w:pPr>
            <w:r>
              <w:rPr>
                <w:b/>
                <w:bCs/>
                <w:color w:val="000000" w:themeColor="text1"/>
              </w:rPr>
              <w:t>20</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sz w:val="16"/>
                <w:szCs w:val="16"/>
              </w:rPr>
            </w:pPr>
            <w:r w:rsidRPr="00295AB9">
              <w:rPr>
                <w:b/>
                <w:bCs/>
                <w:color w:val="000000" w:themeColor="text1"/>
                <w:sz w:val="16"/>
                <w:szCs w:val="16"/>
              </w:rPr>
              <w:t>2751</w:t>
            </w:r>
          </w:p>
        </w:tc>
        <w:tc>
          <w:tcPr>
            <w:tcW w:w="425" w:type="dxa"/>
            <w:gridSpan w:val="3"/>
            <w:tcBorders>
              <w:top w:val="nil"/>
              <w:left w:val="nil"/>
              <w:bottom w:val="single" w:sz="4" w:space="0" w:color="auto"/>
              <w:right w:val="single" w:sz="4" w:space="0" w:color="auto"/>
            </w:tcBorders>
            <w:shd w:val="clear" w:color="auto" w:fill="auto"/>
            <w:vAlign w:val="center"/>
          </w:tcPr>
          <w:p w:rsidR="000D52CF" w:rsidRPr="00295AB9" w:rsidRDefault="000D52CF" w:rsidP="00E42402">
            <w:pPr>
              <w:jc w:val="center"/>
              <w:rPr>
                <w:b/>
                <w:bCs/>
                <w:color w:val="000000" w:themeColor="text1"/>
              </w:rPr>
            </w:pPr>
            <w:r w:rsidRPr="00295AB9">
              <w:rPr>
                <w:b/>
                <w:bCs/>
                <w:color w:val="000000" w:themeColor="text1"/>
              </w:rPr>
              <w:t>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2668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446</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386</w:t>
            </w:r>
          </w:p>
        </w:tc>
        <w:tc>
          <w:tcPr>
            <w:tcW w:w="709"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1836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0D52CF" w:rsidRPr="00295AB9" w:rsidRDefault="000D52CF" w:rsidP="00E42402">
            <w:pPr>
              <w:jc w:val="center"/>
              <w:rPr>
                <w:b/>
                <w:bCs/>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39</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72</w:t>
            </w:r>
          </w:p>
        </w:tc>
        <w:tc>
          <w:tcPr>
            <w:tcW w:w="563"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0</w:t>
            </w:r>
          </w:p>
        </w:tc>
        <w:tc>
          <w:tcPr>
            <w:tcW w:w="569"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258</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240</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352</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334</w:t>
            </w:r>
          </w:p>
        </w:tc>
        <w:tc>
          <w:tcPr>
            <w:tcW w:w="568"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506</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264</w:t>
            </w:r>
          </w:p>
        </w:tc>
        <w:tc>
          <w:tcPr>
            <w:tcW w:w="568"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714</w:t>
            </w:r>
          </w:p>
        </w:tc>
      </w:tr>
      <w:tr w:rsidR="000D52CF"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0D52CF" w:rsidRPr="00744AA2" w:rsidRDefault="000D52CF" w:rsidP="00964AFD">
            <w:pPr>
              <w:rPr>
                <w:b/>
                <w:bCs/>
              </w:rPr>
            </w:pPr>
            <w:r w:rsidRPr="00744AA2">
              <w:rPr>
                <w:b/>
                <w:bCs/>
              </w:rPr>
              <w:t>ПМ.00</w:t>
            </w:r>
          </w:p>
        </w:tc>
        <w:tc>
          <w:tcPr>
            <w:tcW w:w="2683" w:type="dxa"/>
            <w:gridSpan w:val="4"/>
            <w:tcBorders>
              <w:top w:val="nil"/>
              <w:left w:val="nil"/>
              <w:bottom w:val="single" w:sz="4" w:space="0" w:color="auto"/>
              <w:right w:val="single" w:sz="4" w:space="0" w:color="auto"/>
            </w:tcBorders>
            <w:shd w:val="clear" w:color="auto" w:fill="auto"/>
            <w:noWrap/>
            <w:hideMark/>
          </w:tcPr>
          <w:p w:rsidR="000D52CF" w:rsidRPr="00650187" w:rsidRDefault="000D52CF" w:rsidP="00964AFD">
            <w:pPr>
              <w:rPr>
                <w:b/>
                <w:bCs/>
              </w:rPr>
            </w:pPr>
            <w:r w:rsidRPr="00650187">
              <w:rPr>
                <w:b/>
                <w:bCs/>
              </w:rPr>
              <w:t>Профессиональные модули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6</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8A29AA">
            <w:pPr>
              <w:jc w:val="center"/>
              <w:rPr>
                <w:b/>
                <w:bCs/>
                <w:color w:val="000000" w:themeColor="text1"/>
              </w:rPr>
            </w:pPr>
            <w:r>
              <w:rPr>
                <w:b/>
                <w:bCs/>
                <w:color w:val="000000" w:themeColor="text1"/>
              </w:rPr>
              <w:t>2</w:t>
            </w:r>
            <w:r w:rsidR="008A29AA">
              <w:rPr>
                <w:b/>
                <w:bCs/>
                <w:color w:val="000000" w:themeColor="text1"/>
              </w:rPr>
              <w:t>0</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sz w:val="16"/>
                <w:szCs w:val="16"/>
              </w:rPr>
            </w:pPr>
            <w:r w:rsidRPr="00295AB9">
              <w:rPr>
                <w:b/>
                <w:bCs/>
                <w:color w:val="000000" w:themeColor="text1"/>
                <w:sz w:val="16"/>
                <w:szCs w:val="16"/>
              </w:rPr>
              <w:t>2751</w:t>
            </w:r>
          </w:p>
        </w:tc>
        <w:tc>
          <w:tcPr>
            <w:tcW w:w="425" w:type="dxa"/>
            <w:gridSpan w:val="3"/>
            <w:tcBorders>
              <w:top w:val="nil"/>
              <w:left w:val="nil"/>
              <w:bottom w:val="single" w:sz="4" w:space="0" w:color="auto"/>
              <w:right w:val="single" w:sz="4" w:space="0" w:color="auto"/>
            </w:tcBorders>
            <w:shd w:val="clear" w:color="auto" w:fill="auto"/>
            <w:vAlign w:val="center"/>
          </w:tcPr>
          <w:p w:rsidR="000D52CF" w:rsidRPr="00295AB9" w:rsidRDefault="000D52CF" w:rsidP="00E42402">
            <w:pPr>
              <w:jc w:val="center"/>
              <w:rPr>
                <w:b/>
                <w:bCs/>
                <w:color w:val="000000" w:themeColor="text1"/>
              </w:rPr>
            </w:pPr>
            <w:r w:rsidRPr="00295AB9">
              <w:rPr>
                <w:b/>
                <w:bCs/>
                <w:color w:val="000000" w:themeColor="text1"/>
              </w:rPr>
              <w:t>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2668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446</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386</w:t>
            </w:r>
          </w:p>
        </w:tc>
        <w:tc>
          <w:tcPr>
            <w:tcW w:w="709"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1836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0D52CF" w:rsidRPr="00295AB9" w:rsidRDefault="000D52CF" w:rsidP="00E42402">
            <w:pPr>
              <w:jc w:val="center"/>
              <w:rPr>
                <w:b/>
                <w:bCs/>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39</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72 </w:t>
            </w:r>
          </w:p>
        </w:tc>
        <w:tc>
          <w:tcPr>
            <w:tcW w:w="563"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0</w:t>
            </w:r>
          </w:p>
        </w:tc>
        <w:tc>
          <w:tcPr>
            <w:tcW w:w="569"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258</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240</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352</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334</w:t>
            </w:r>
          </w:p>
        </w:tc>
        <w:tc>
          <w:tcPr>
            <w:tcW w:w="568"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506</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264</w:t>
            </w:r>
          </w:p>
        </w:tc>
        <w:tc>
          <w:tcPr>
            <w:tcW w:w="568"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714</w:t>
            </w:r>
          </w:p>
        </w:tc>
      </w:tr>
      <w:tr w:rsidR="00743405" w:rsidRPr="0067788E" w:rsidTr="00B71D0F">
        <w:trPr>
          <w:trHeight w:val="73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pPr>
              <w:rPr>
                <w:b/>
                <w:bCs/>
              </w:rPr>
            </w:pPr>
            <w:r w:rsidRPr="00744AA2">
              <w:rPr>
                <w:b/>
                <w:bCs/>
              </w:rPr>
              <w:t>ПМ.01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и подготовка к реализации полуфабрикатов для блюд, кулинарных изделий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2</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AE3F96" w:rsidRDefault="000D52CF" w:rsidP="00964AFD">
            <w:pPr>
              <w:jc w:val="center"/>
              <w:rPr>
                <w:b/>
                <w:bCs/>
                <w:i/>
              </w:rPr>
            </w:pPr>
            <w:r>
              <w:rPr>
                <w:b/>
                <w:bCs/>
                <w:i/>
              </w:rPr>
              <w:t>270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AE3F96" w:rsidRDefault="00AE3F96" w:rsidP="00964AFD">
            <w:pPr>
              <w:jc w:val="center"/>
              <w:rPr>
                <w:b/>
                <w:bCs/>
                <w:i/>
              </w:rPr>
            </w:pPr>
            <w:r w:rsidRPr="00AE3F96">
              <w:rPr>
                <w:b/>
                <w:bCs/>
                <w:i/>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258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60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144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51096E">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258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6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МДК.01.01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Организация процессов приготовления, подготовки к реализации кулинарных полуфабрикатов</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AE3F96" w:rsidRDefault="0051096E" w:rsidP="00964AFD">
            <w:pPr>
              <w:jc w:val="center"/>
              <w:rPr>
                <w:bCs/>
              </w:rPr>
            </w:pPr>
            <w:r w:rsidRPr="00AE3F96">
              <w:rPr>
                <w:bCs/>
              </w:rPr>
              <w:t>42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AE3F96" w:rsidRDefault="0051096E" w:rsidP="00964AFD">
            <w:pPr>
              <w:jc w:val="center"/>
              <w:rPr>
                <w:bCs/>
              </w:rPr>
            </w:pPr>
            <w:r w:rsidRPr="00AE3F96">
              <w:rPr>
                <w:bCs/>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69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МДК.01.02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кулинарных полуфабрикатов</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51096E" w:rsidP="00964AFD">
            <w:pPr>
              <w:jc w:val="center"/>
            </w:pPr>
            <w:r>
              <w:t>84</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40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УП.01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0D52CF" w:rsidP="00964AFD">
            <w:pPr>
              <w:jc w:val="center"/>
            </w:pPr>
            <w:r>
              <w:t>72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ПП.01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0D52CF" w:rsidP="00964AFD">
            <w:pPr>
              <w:jc w:val="center"/>
            </w:pPr>
            <w:r>
              <w:t>72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96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pPr>
              <w:rPr>
                <w:b/>
                <w:bCs/>
              </w:rPr>
            </w:pPr>
            <w:r w:rsidRPr="00744AA2">
              <w:rPr>
                <w:b/>
                <w:bCs/>
              </w:rPr>
              <w:t>ПМ.02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горячих блюд, кулинарных изделий, закусок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4</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50" w:type="dxa"/>
            <w:gridSpan w:val="2"/>
            <w:tcBorders>
              <w:top w:val="nil"/>
              <w:left w:val="nil"/>
              <w:bottom w:val="single" w:sz="4" w:space="0" w:color="auto"/>
              <w:right w:val="single" w:sz="4" w:space="0" w:color="auto"/>
            </w:tcBorders>
            <w:shd w:val="clear" w:color="auto" w:fill="auto"/>
            <w:vAlign w:val="center"/>
            <w:hideMark/>
          </w:tcPr>
          <w:p w:rsidR="00BA0615" w:rsidRPr="00AE3F96" w:rsidRDefault="000D52CF" w:rsidP="008744A2">
            <w:pPr>
              <w:jc w:val="center"/>
              <w:rPr>
                <w:b/>
                <w:bCs/>
                <w:i/>
              </w:rPr>
            </w:pPr>
            <w:r>
              <w:rPr>
                <w:b/>
                <w:bCs/>
                <w:i/>
              </w:rPr>
              <w:t>612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AE3F96" w:rsidRDefault="00AE3F96" w:rsidP="00964AFD">
            <w:pPr>
              <w:jc w:val="center"/>
              <w:rPr>
                <w:b/>
                <w:bCs/>
                <w:i/>
              </w:rPr>
            </w:pPr>
            <w:r w:rsidRPr="00AE3F96">
              <w:rPr>
                <w:b/>
                <w:bCs/>
                <w:i/>
              </w:rPr>
              <w:t>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592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100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96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396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bCs/>
              </w:rPr>
            </w:pPr>
            <w:r>
              <w:rPr>
                <w:b/>
                <w:bCs/>
              </w:rPr>
              <w:t>12</w:t>
            </w:r>
            <w:r w:rsidR="00743405" w:rsidRPr="00650187">
              <w:rPr>
                <w:b/>
                <w:bCs/>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E45B76" w:rsidP="00964AFD">
            <w:pPr>
              <w:jc w:val="center"/>
              <w:rPr>
                <w:b/>
                <w:bCs/>
              </w:rPr>
            </w:pPr>
            <w:r>
              <w:rPr>
                <w:b/>
                <w:bCs/>
              </w:rPr>
              <w:t>240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352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7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МДК.02.01</w:t>
            </w:r>
          </w:p>
        </w:tc>
        <w:tc>
          <w:tcPr>
            <w:tcW w:w="2683" w:type="dxa"/>
            <w:gridSpan w:val="4"/>
            <w:tcBorders>
              <w:top w:val="nil"/>
              <w:left w:val="nil"/>
              <w:bottom w:val="nil"/>
              <w:right w:val="nil"/>
            </w:tcBorders>
            <w:shd w:val="clear" w:color="auto" w:fill="auto"/>
            <w:hideMark/>
          </w:tcPr>
          <w:p w:rsidR="00743405" w:rsidRPr="00650187" w:rsidRDefault="00743405" w:rsidP="00964AFD">
            <w:r w:rsidRPr="00650187">
              <w:t xml:space="preserve">Организация приготовления, подготовки к реализации и презентации </w:t>
            </w:r>
            <w:r w:rsidRPr="00650187">
              <w:lastRenderedPageBreak/>
              <w:t>горячих блюд, кулинарных изделий, закусок</w:t>
            </w:r>
          </w:p>
          <w:p w:rsidR="00743405" w:rsidRPr="00650187" w:rsidRDefault="00743405" w:rsidP="00964AFD"/>
          <w:p w:rsidR="00743405" w:rsidRPr="00650187" w:rsidRDefault="00743405" w:rsidP="00964AFD">
            <w:r w:rsidRPr="00650187">
              <w:t xml:space="preserve"> </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lastRenderedPageBreak/>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3</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40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6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lastRenderedPageBreak/>
              <w:t>МДК.02.02</w:t>
            </w:r>
          </w:p>
        </w:tc>
        <w:tc>
          <w:tcPr>
            <w:tcW w:w="2683" w:type="dxa"/>
            <w:gridSpan w:val="4"/>
            <w:tcBorders>
              <w:top w:val="single" w:sz="4" w:space="0" w:color="auto"/>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и презентации горячих блюд, кулинарных изделий, закусок</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872173" w:rsidP="00872173">
            <w:r>
              <w:t xml:space="preserve">    </w:t>
            </w:r>
            <w:r w:rsidR="00743405" w:rsidRPr="00650187">
              <w:t>4</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176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80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E45B76" w:rsidP="00964AFD">
            <w:pPr>
              <w:jc w:val="center"/>
            </w:pPr>
            <w:r>
              <w:t>132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E45B76" w:rsidP="00E45B76">
            <w:pPr>
              <w:jc w:val="center"/>
            </w:pPr>
            <w:r>
              <w:t>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УП.02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3</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E45B76" w:rsidP="00964AFD">
            <w:pPr>
              <w:jc w:val="center"/>
            </w:pPr>
            <w:r>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Cs/>
              </w:rPr>
            </w:pPr>
            <w:r w:rsidRPr="00650187">
              <w:rPr>
                <w:bCs/>
              </w:rPr>
              <w:t> </w:t>
            </w:r>
            <w:r w:rsidR="00E45B76">
              <w:rPr>
                <w:bCs/>
              </w:rPr>
              <w:t>108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ПП.02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4</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216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216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Cs/>
              </w:rPr>
            </w:pPr>
            <w:r w:rsidRPr="00650187">
              <w:rPr>
                <w:bCs/>
              </w:rPr>
              <w:t>216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9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b/>
                <w:bCs/>
                <w:sz w:val="24"/>
                <w:szCs w:val="24"/>
              </w:rPr>
            </w:pPr>
            <w:r w:rsidRPr="0067788E">
              <w:rPr>
                <w:b/>
                <w:bCs/>
                <w:sz w:val="24"/>
                <w:szCs w:val="24"/>
              </w:rPr>
              <w:t>ПМ.03</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холодных блюд, кулинарных изделий, закусок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5</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50" w:type="dxa"/>
            <w:gridSpan w:val="2"/>
            <w:tcBorders>
              <w:top w:val="nil"/>
              <w:left w:val="nil"/>
              <w:bottom w:val="single" w:sz="4" w:space="0" w:color="auto"/>
              <w:right w:val="single" w:sz="4" w:space="0" w:color="auto"/>
            </w:tcBorders>
            <w:shd w:val="clear" w:color="auto" w:fill="auto"/>
            <w:vAlign w:val="center"/>
            <w:hideMark/>
          </w:tcPr>
          <w:p w:rsidR="00BA0615" w:rsidRPr="00AE3F96" w:rsidRDefault="000D52CF" w:rsidP="008744A2">
            <w:pPr>
              <w:jc w:val="center"/>
              <w:rPr>
                <w:b/>
                <w:bCs/>
                <w:i/>
              </w:rPr>
            </w:pPr>
            <w:r>
              <w:rPr>
                <w:b/>
                <w:bCs/>
                <w:i/>
              </w:rPr>
              <w:t>349</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AE3F96" w:rsidRDefault="00AE3F96" w:rsidP="00964AFD">
            <w:pPr>
              <w:jc w:val="center"/>
              <w:rPr>
                <w:b/>
                <w:bCs/>
                <w:i/>
              </w:rPr>
            </w:pPr>
            <w:r w:rsidRPr="00AE3F96">
              <w:rPr>
                <w:b/>
                <w:bCs/>
                <w:i/>
              </w:rPr>
              <w:t>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334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78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76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180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bCs/>
              </w:rPr>
            </w:pPr>
            <w:r>
              <w:rPr>
                <w:b/>
                <w:bCs/>
              </w:rPr>
              <w:t>12</w:t>
            </w:r>
            <w:r w:rsidR="00743405" w:rsidRPr="00650187">
              <w:rPr>
                <w:b/>
                <w:bCs/>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334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72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МДК.03.01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Организация приготовления, подготовки к реализации и презентации холодных блюд, кулинарных изделий, закусок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36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33</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76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МДК.03.02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и презентации холодных блюд, кулинарных изделий, закусок</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133</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61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121</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УП.03</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ПП.03</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99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b/>
                <w:bCs/>
                <w:sz w:val="24"/>
                <w:szCs w:val="24"/>
              </w:rPr>
            </w:pPr>
            <w:r w:rsidRPr="0067788E">
              <w:rPr>
                <w:b/>
                <w:bCs/>
                <w:sz w:val="24"/>
                <w:szCs w:val="24"/>
              </w:rPr>
              <w:t>ПМ.04</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7</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743405" w:rsidRPr="00AE3F96" w:rsidRDefault="000D52CF" w:rsidP="008744A2">
            <w:pPr>
              <w:jc w:val="center"/>
              <w:rPr>
                <w:b/>
                <w:bCs/>
                <w:i/>
                <w:sz w:val="16"/>
                <w:szCs w:val="16"/>
              </w:rPr>
            </w:pPr>
            <w:r>
              <w:rPr>
                <w:b/>
                <w:bCs/>
                <w:i/>
                <w:sz w:val="16"/>
                <w:szCs w:val="16"/>
              </w:rPr>
              <w:t>276</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AE3F96" w:rsidRDefault="00AE3F96" w:rsidP="00AE3F96">
            <w:pPr>
              <w:jc w:val="both"/>
              <w:rPr>
                <w:b/>
                <w:bCs/>
                <w:i/>
                <w:sz w:val="16"/>
                <w:szCs w:val="16"/>
              </w:rPr>
            </w:pPr>
            <w:r>
              <w:rPr>
                <w:b/>
                <w:bCs/>
                <w:i/>
                <w:sz w:val="16"/>
                <w:szCs w:val="16"/>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264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70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144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AE3F96">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264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D068BC" w:rsidRPr="0067788E" w:rsidTr="00343761">
        <w:trPr>
          <w:trHeight w:val="675"/>
        </w:trPr>
        <w:tc>
          <w:tcPr>
            <w:tcW w:w="1001" w:type="dxa"/>
            <w:tcBorders>
              <w:top w:val="nil"/>
              <w:left w:val="single" w:sz="4" w:space="0" w:color="auto"/>
              <w:bottom w:val="single" w:sz="4" w:space="0" w:color="auto"/>
              <w:right w:val="single" w:sz="4" w:space="0" w:color="auto"/>
            </w:tcBorders>
            <w:shd w:val="clear" w:color="auto" w:fill="auto"/>
            <w:noWrap/>
            <w:hideMark/>
          </w:tcPr>
          <w:p w:rsidR="00D068BC" w:rsidRPr="0067788E" w:rsidRDefault="00D068BC" w:rsidP="00964AFD">
            <w:pPr>
              <w:rPr>
                <w:sz w:val="24"/>
                <w:szCs w:val="24"/>
              </w:rPr>
            </w:pPr>
            <w:r w:rsidRPr="0067788E">
              <w:rPr>
                <w:sz w:val="24"/>
                <w:szCs w:val="24"/>
              </w:rPr>
              <w:lastRenderedPageBreak/>
              <w:t>МДК.04.01</w:t>
            </w:r>
          </w:p>
        </w:tc>
        <w:tc>
          <w:tcPr>
            <w:tcW w:w="2683" w:type="dxa"/>
            <w:gridSpan w:val="4"/>
            <w:tcBorders>
              <w:top w:val="nil"/>
              <w:left w:val="nil"/>
              <w:bottom w:val="single" w:sz="4" w:space="0" w:color="auto"/>
              <w:right w:val="single" w:sz="4" w:space="0" w:color="auto"/>
            </w:tcBorders>
            <w:shd w:val="clear" w:color="auto" w:fill="auto"/>
            <w:hideMark/>
          </w:tcPr>
          <w:p w:rsidR="00D068BC" w:rsidRPr="00650187" w:rsidRDefault="00D068BC" w:rsidP="00964AFD">
            <w:r w:rsidRPr="00650187">
              <w:t xml:space="preserve">Организация приготовления,  подготовки к реализации горячих и холодных сладких блюд, десертов, напитков </w:t>
            </w:r>
          </w:p>
        </w:tc>
        <w:tc>
          <w:tcPr>
            <w:tcW w:w="425" w:type="dxa"/>
            <w:gridSpan w:val="2"/>
            <w:tcBorders>
              <w:top w:val="nil"/>
              <w:left w:val="nil"/>
              <w:bottom w:val="single" w:sz="4" w:space="0" w:color="auto"/>
              <w:right w:val="single" w:sz="4" w:space="0" w:color="auto"/>
            </w:tcBorders>
            <w:shd w:val="clear" w:color="auto" w:fill="auto"/>
            <w:vAlign w:val="center"/>
            <w:hideMark/>
          </w:tcPr>
          <w:p w:rsidR="00D068BC" w:rsidRPr="00650187" w:rsidRDefault="00D068BC" w:rsidP="00964AFD">
            <w:pPr>
              <w:jc w:val="center"/>
            </w:pPr>
            <w:r w:rsidRPr="00650187">
              <w:t> </w:t>
            </w:r>
          </w:p>
        </w:tc>
        <w:tc>
          <w:tcPr>
            <w:tcW w:w="726" w:type="dxa"/>
            <w:gridSpan w:val="2"/>
            <w:vMerge w:val="restart"/>
            <w:tcBorders>
              <w:top w:val="nil"/>
              <w:left w:val="nil"/>
              <w:right w:val="single" w:sz="4" w:space="0" w:color="auto"/>
            </w:tcBorders>
            <w:shd w:val="clear" w:color="auto" w:fill="auto"/>
            <w:vAlign w:val="center"/>
            <w:hideMark/>
          </w:tcPr>
          <w:p w:rsidR="00D068BC" w:rsidRPr="00650187" w:rsidRDefault="00D068BC" w:rsidP="00D068BC">
            <w:pPr>
              <w:jc w:val="center"/>
            </w:pPr>
            <w:r w:rsidRPr="00650187">
              <w:t>7</w:t>
            </w:r>
          </w:p>
        </w:tc>
        <w:tc>
          <w:tcPr>
            <w:tcW w:w="567" w:type="dxa"/>
            <w:gridSpan w:val="3"/>
            <w:tcBorders>
              <w:top w:val="nil"/>
              <w:left w:val="nil"/>
              <w:bottom w:val="single" w:sz="4" w:space="0" w:color="auto"/>
              <w:right w:val="single" w:sz="4" w:space="0" w:color="auto"/>
            </w:tcBorders>
            <w:shd w:val="clear" w:color="auto" w:fill="auto"/>
            <w:vAlign w:val="center"/>
            <w:hideMark/>
          </w:tcPr>
          <w:p w:rsidR="00D068BC" w:rsidRPr="00650187" w:rsidRDefault="00D068BC" w:rsidP="0049318A">
            <w:pPr>
              <w:jc w:val="center"/>
            </w:pPr>
            <w:r>
              <w:t>40</w:t>
            </w:r>
          </w:p>
        </w:tc>
        <w:tc>
          <w:tcPr>
            <w:tcW w:w="408" w:type="dxa"/>
            <w:gridSpan w:val="2"/>
            <w:tcBorders>
              <w:top w:val="nil"/>
              <w:left w:val="nil"/>
              <w:bottom w:val="single" w:sz="4" w:space="0" w:color="auto"/>
              <w:right w:val="single" w:sz="4" w:space="0" w:color="auto"/>
            </w:tcBorders>
            <w:shd w:val="clear" w:color="auto" w:fill="auto"/>
            <w:vAlign w:val="center"/>
          </w:tcPr>
          <w:p w:rsidR="00D068BC" w:rsidRPr="00650187" w:rsidRDefault="00D068BC" w:rsidP="00964AFD">
            <w:pPr>
              <w:jc w:val="center"/>
            </w:pPr>
            <w:r w:rsidRPr="00650187">
              <w:t> </w:t>
            </w: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36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t>20</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D068BC" w:rsidRPr="00650187" w:rsidRDefault="00D068BC"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36</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r>
      <w:tr w:rsidR="00D068BC" w:rsidRPr="0067788E" w:rsidTr="00343761">
        <w:trPr>
          <w:trHeight w:val="630"/>
        </w:trPr>
        <w:tc>
          <w:tcPr>
            <w:tcW w:w="1001" w:type="dxa"/>
            <w:tcBorders>
              <w:top w:val="nil"/>
              <w:left w:val="single" w:sz="4" w:space="0" w:color="auto"/>
              <w:bottom w:val="single" w:sz="4" w:space="0" w:color="auto"/>
              <w:right w:val="single" w:sz="4" w:space="0" w:color="auto"/>
            </w:tcBorders>
            <w:shd w:val="clear" w:color="auto" w:fill="auto"/>
            <w:noWrap/>
            <w:hideMark/>
          </w:tcPr>
          <w:p w:rsidR="00D068BC" w:rsidRPr="0067788E" w:rsidRDefault="00D068BC" w:rsidP="00964AFD">
            <w:pPr>
              <w:rPr>
                <w:sz w:val="24"/>
                <w:szCs w:val="24"/>
              </w:rPr>
            </w:pPr>
            <w:r w:rsidRPr="0067788E">
              <w:rPr>
                <w:sz w:val="24"/>
                <w:szCs w:val="24"/>
              </w:rPr>
              <w:t>МДК.04.02</w:t>
            </w:r>
          </w:p>
        </w:tc>
        <w:tc>
          <w:tcPr>
            <w:tcW w:w="2683" w:type="dxa"/>
            <w:gridSpan w:val="4"/>
            <w:tcBorders>
              <w:top w:val="nil"/>
              <w:left w:val="nil"/>
              <w:bottom w:val="single" w:sz="4" w:space="0" w:color="auto"/>
              <w:right w:val="single" w:sz="4" w:space="0" w:color="auto"/>
            </w:tcBorders>
            <w:shd w:val="clear" w:color="auto" w:fill="auto"/>
            <w:hideMark/>
          </w:tcPr>
          <w:p w:rsidR="00D068BC" w:rsidRPr="00650187" w:rsidRDefault="00D068BC" w:rsidP="00964AFD">
            <w:r w:rsidRPr="00650187">
              <w:t>Процессы приготовления, подготовки к реализации горячих и холодных сладких блюд, десертов, напитков</w:t>
            </w:r>
          </w:p>
        </w:tc>
        <w:tc>
          <w:tcPr>
            <w:tcW w:w="425" w:type="dxa"/>
            <w:gridSpan w:val="2"/>
            <w:tcBorders>
              <w:top w:val="nil"/>
              <w:left w:val="nil"/>
              <w:bottom w:val="single" w:sz="4" w:space="0" w:color="auto"/>
              <w:right w:val="single" w:sz="4" w:space="0" w:color="auto"/>
            </w:tcBorders>
            <w:shd w:val="clear" w:color="auto" w:fill="auto"/>
            <w:vAlign w:val="center"/>
            <w:hideMark/>
          </w:tcPr>
          <w:p w:rsidR="00D068BC" w:rsidRPr="00650187" w:rsidRDefault="00D068BC" w:rsidP="00964AFD">
            <w:pPr>
              <w:jc w:val="center"/>
            </w:pPr>
            <w:r w:rsidRPr="00650187">
              <w:t> </w:t>
            </w:r>
          </w:p>
        </w:tc>
        <w:tc>
          <w:tcPr>
            <w:tcW w:w="726" w:type="dxa"/>
            <w:gridSpan w:val="2"/>
            <w:vMerge/>
            <w:tcBorders>
              <w:left w:val="nil"/>
              <w:bottom w:val="single" w:sz="4" w:space="0" w:color="auto"/>
              <w:right w:val="single" w:sz="4" w:space="0" w:color="auto"/>
            </w:tcBorders>
            <w:shd w:val="clear" w:color="auto" w:fill="auto"/>
            <w:vAlign w:val="center"/>
            <w:hideMark/>
          </w:tcPr>
          <w:p w:rsidR="00D068BC" w:rsidRPr="00650187" w:rsidRDefault="00D068BC" w:rsidP="00964AFD">
            <w:pPr>
              <w:jc w:val="center"/>
            </w:pPr>
          </w:p>
        </w:tc>
        <w:tc>
          <w:tcPr>
            <w:tcW w:w="567" w:type="dxa"/>
            <w:gridSpan w:val="3"/>
            <w:tcBorders>
              <w:top w:val="nil"/>
              <w:left w:val="nil"/>
              <w:bottom w:val="single" w:sz="4" w:space="0" w:color="auto"/>
              <w:right w:val="single" w:sz="4" w:space="0" w:color="auto"/>
            </w:tcBorders>
            <w:shd w:val="clear" w:color="auto" w:fill="auto"/>
            <w:vAlign w:val="center"/>
            <w:hideMark/>
          </w:tcPr>
          <w:p w:rsidR="00D068BC" w:rsidRPr="00650187" w:rsidRDefault="00D068BC" w:rsidP="0049318A">
            <w:pPr>
              <w:jc w:val="center"/>
            </w:pPr>
            <w:r>
              <w:t>92</w:t>
            </w:r>
          </w:p>
        </w:tc>
        <w:tc>
          <w:tcPr>
            <w:tcW w:w="408" w:type="dxa"/>
            <w:gridSpan w:val="2"/>
            <w:tcBorders>
              <w:top w:val="nil"/>
              <w:left w:val="nil"/>
              <w:bottom w:val="single" w:sz="4" w:space="0" w:color="auto"/>
              <w:right w:val="single" w:sz="4" w:space="0" w:color="auto"/>
            </w:tcBorders>
            <w:shd w:val="clear" w:color="auto" w:fill="auto"/>
            <w:vAlign w:val="center"/>
          </w:tcPr>
          <w:p w:rsidR="00D068BC" w:rsidRPr="00650187" w:rsidRDefault="00D068BC" w:rsidP="00964AFD">
            <w:pPr>
              <w:jc w:val="center"/>
            </w:pPr>
            <w:r w:rsidRPr="00650187">
              <w:t> </w:t>
            </w:r>
            <w: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84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t>50</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34</w:t>
            </w:r>
          </w:p>
        </w:tc>
        <w:tc>
          <w:tcPr>
            <w:tcW w:w="709"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D068BC" w:rsidRPr="00650187" w:rsidRDefault="00D068BC"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84</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r>
      <w:tr w:rsidR="00C0204C" w:rsidRPr="0067788E" w:rsidTr="00E45B76">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67788E" w:rsidRDefault="00C0204C" w:rsidP="00964AFD">
            <w:pPr>
              <w:rPr>
                <w:sz w:val="24"/>
                <w:szCs w:val="24"/>
              </w:rPr>
            </w:pPr>
            <w:r w:rsidRPr="0067788E">
              <w:rPr>
                <w:sz w:val="24"/>
                <w:szCs w:val="24"/>
              </w:rPr>
              <w:t>УП.04</w:t>
            </w:r>
          </w:p>
        </w:tc>
        <w:tc>
          <w:tcPr>
            <w:tcW w:w="2683" w:type="dxa"/>
            <w:gridSpan w:val="4"/>
            <w:tcBorders>
              <w:top w:val="nil"/>
              <w:left w:val="nil"/>
              <w:bottom w:val="single" w:sz="4" w:space="0" w:color="auto"/>
              <w:right w:val="single" w:sz="4" w:space="0" w:color="auto"/>
            </w:tcBorders>
            <w:shd w:val="clear" w:color="auto" w:fill="auto"/>
            <w:hideMark/>
          </w:tcPr>
          <w:p w:rsidR="00C0204C" w:rsidRPr="00650187" w:rsidRDefault="00C0204C" w:rsidP="00964AFD">
            <w:r w:rsidRPr="00650187">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650187" w:rsidRDefault="00C0204C" w:rsidP="00964AFD">
            <w:pPr>
              <w:jc w:val="center"/>
            </w:pPr>
            <w:r w:rsidRPr="00650187">
              <w:t> </w:t>
            </w:r>
          </w:p>
        </w:tc>
        <w:tc>
          <w:tcPr>
            <w:tcW w:w="726" w:type="dxa"/>
            <w:gridSpan w:val="2"/>
            <w:vMerge w:val="restart"/>
            <w:tcBorders>
              <w:top w:val="nil"/>
              <w:left w:val="nil"/>
              <w:right w:val="single" w:sz="4" w:space="0" w:color="auto"/>
            </w:tcBorders>
            <w:shd w:val="clear" w:color="auto" w:fill="auto"/>
            <w:vAlign w:val="center"/>
            <w:hideMark/>
          </w:tcPr>
          <w:p w:rsidR="00C0204C" w:rsidRPr="00650187" w:rsidRDefault="00C0204C" w:rsidP="00964AFD">
            <w:pPr>
              <w:jc w:val="center"/>
            </w:pPr>
            <w:r w:rsidRPr="00650187">
              <w:t>7</w:t>
            </w:r>
          </w:p>
          <w:p w:rsidR="00C0204C" w:rsidRPr="00650187" w:rsidRDefault="00C0204C" w:rsidP="00964AFD">
            <w:pPr>
              <w:jc w:val="cente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650187" w:rsidRDefault="00C0204C" w:rsidP="0049318A">
            <w:pPr>
              <w:jc w:val="center"/>
            </w:pPr>
          </w:p>
        </w:tc>
        <w:tc>
          <w:tcPr>
            <w:tcW w:w="408" w:type="dxa"/>
            <w:gridSpan w:val="2"/>
            <w:tcBorders>
              <w:top w:val="nil"/>
              <w:left w:val="nil"/>
              <w:bottom w:val="single" w:sz="4" w:space="0" w:color="auto"/>
              <w:right w:val="single" w:sz="4" w:space="0" w:color="auto"/>
            </w:tcBorders>
            <w:shd w:val="clear" w:color="auto" w:fill="auto"/>
            <w:vAlign w:val="center"/>
          </w:tcPr>
          <w:p w:rsidR="00C0204C" w:rsidRPr="00650187" w:rsidRDefault="00C0204C" w:rsidP="00964AFD">
            <w:pPr>
              <w:jc w:val="center"/>
            </w:pPr>
            <w:r w:rsidRPr="00650187">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r>
      <w:tr w:rsidR="00C0204C" w:rsidRPr="0067788E" w:rsidTr="00E45B76">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67788E" w:rsidRDefault="00C0204C" w:rsidP="00964AFD">
            <w:pPr>
              <w:rPr>
                <w:sz w:val="24"/>
                <w:szCs w:val="24"/>
              </w:rPr>
            </w:pPr>
            <w:r w:rsidRPr="0067788E">
              <w:rPr>
                <w:sz w:val="24"/>
                <w:szCs w:val="24"/>
              </w:rPr>
              <w:t>ПП.04</w:t>
            </w:r>
          </w:p>
        </w:tc>
        <w:tc>
          <w:tcPr>
            <w:tcW w:w="2683" w:type="dxa"/>
            <w:gridSpan w:val="4"/>
            <w:tcBorders>
              <w:top w:val="nil"/>
              <w:left w:val="nil"/>
              <w:bottom w:val="single" w:sz="4" w:space="0" w:color="auto"/>
              <w:right w:val="single" w:sz="4" w:space="0" w:color="auto"/>
            </w:tcBorders>
            <w:shd w:val="clear" w:color="auto" w:fill="auto"/>
            <w:hideMark/>
          </w:tcPr>
          <w:p w:rsidR="00C0204C" w:rsidRPr="00650187" w:rsidRDefault="00C0204C" w:rsidP="00964AFD">
            <w:r w:rsidRPr="00650187">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650187" w:rsidRDefault="00C0204C" w:rsidP="00964AFD">
            <w:pPr>
              <w:jc w:val="center"/>
            </w:pPr>
            <w:r w:rsidRPr="00650187">
              <w:t> </w:t>
            </w:r>
          </w:p>
        </w:tc>
        <w:tc>
          <w:tcPr>
            <w:tcW w:w="726" w:type="dxa"/>
            <w:gridSpan w:val="2"/>
            <w:vMerge/>
            <w:tcBorders>
              <w:left w:val="nil"/>
              <w:bottom w:val="single" w:sz="4" w:space="0" w:color="auto"/>
              <w:right w:val="single" w:sz="4" w:space="0" w:color="auto"/>
            </w:tcBorders>
            <w:shd w:val="clear" w:color="auto" w:fill="auto"/>
            <w:vAlign w:val="center"/>
            <w:hideMark/>
          </w:tcPr>
          <w:p w:rsidR="00C0204C" w:rsidRPr="00650187" w:rsidRDefault="00C0204C" w:rsidP="00964AFD">
            <w:pPr>
              <w:jc w:val="cente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650187" w:rsidRDefault="00C0204C" w:rsidP="0049318A">
            <w:pPr>
              <w:jc w:val="center"/>
            </w:pPr>
          </w:p>
        </w:tc>
        <w:tc>
          <w:tcPr>
            <w:tcW w:w="408" w:type="dxa"/>
            <w:gridSpan w:val="2"/>
            <w:tcBorders>
              <w:top w:val="nil"/>
              <w:left w:val="nil"/>
              <w:bottom w:val="single" w:sz="4" w:space="0" w:color="auto"/>
              <w:right w:val="single" w:sz="4" w:space="0" w:color="auto"/>
            </w:tcBorders>
            <w:shd w:val="clear" w:color="auto" w:fill="auto"/>
            <w:vAlign w:val="center"/>
          </w:tcPr>
          <w:p w:rsidR="00C0204C" w:rsidRPr="00650187" w:rsidRDefault="00C0204C" w:rsidP="00964AFD">
            <w:pPr>
              <w:jc w:val="center"/>
            </w:pPr>
            <w:r w:rsidRPr="00650187">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r>
      <w:tr w:rsidR="00743405" w:rsidRPr="0067788E" w:rsidTr="00B71D0F">
        <w:trPr>
          <w:trHeight w:val="9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b/>
                <w:bCs/>
                <w:sz w:val="24"/>
                <w:szCs w:val="24"/>
              </w:rPr>
            </w:pPr>
            <w:r w:rsidRPr="0067788E">
              <w:rPr>
                <w:b/>
                <w:bCs/>
                <w:sz w:val="24"/>
                <w:szCs w:val="24"/>
              </w:rPr>
              <w:t>ПМ.05</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хлебобулочных, мучных кондитерских изделий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6</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BA0615" w:rsidRPr="00B71D0F" w:rsidRDefault="000D52CF" w:rsidP="008744A2">
            <w:pPr>
              <w:jc w:val="center"/>
              <w:rPr>
                <w:b/>
                <w:bCs/>
                <w:i/>
                <w:sz w:val="16"/>
                <w:szCs w:val="16"/>
              </w:rPr>
            </w:pPr>
            <w:r>
              <w:rPr>
                <w:b/>
                <w:bCs/>
                <w:i/>
                <w:sz w:val="16"/>
                <w:szCs w:val="16"/>
              </w:rPr>
              <w:t>524</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B71D0F" w:rsidRDefault="00B71D0F" w:rsidP="00964AFD">
            <w:pPr>
              <w:jc w:val="center"/>
              <w:rPr>
                <w:b/>
                <w:bCs/>
                <w:i/>
                <w:sz w:val="16"/>
                <w:szCs w:val="16"/>
              </w:rPr>
            </w:pPr>
            <w:r w:rsidRPr="00B71D0F">
              <w:rPr>
                <w:b/>
                <w:bCs/>
                <w:i/>
                <w:sz w:val="16"/>
                <w:szCs w:val="16"/>
              </w:rPr>
              <w:t>18</w:t>
            </w:r>
            <w:r w:rsidR="00743405" w:rsidRPr="00B71D0F">
              <w:rPr>
                <w:b/>
                <w:bCs/>
                <w: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506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96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86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324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B71D0F"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B71D0F">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506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C0204C" w:rsidRPr="0067788E" w:rsidTr="00E45B76">
        <w:trPr>
          <w:trHeight w:val="780"/>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C0204C" w:rsidRDefault="00C0204C" w:rsidP="00964AFD">
            <w:r w:rsidRPr="00C0204C">
              <w:t>МДК.05.01</w:t>
            </w:r>
          </w:p>
        </w:tc>
        <w:tc>
          <w:tcPr>
            <w:tcW w:w="2683" w:type="dxa"/>
            <w:gridSpan w:val="4"/>
            <w:tcBorders>
              <w:top w:val="nil"/>
              <w:left w:val="nil"/>
              <w:bottom w:val="single" w:sz="4" w:space="0" w:color="auto"/>
              <w:right w:val="single" w:sz="4" w:space="0" w:color="auto"/>
            </w:tcBorders>
            <w:shd w:val="clear" w:color="auto" w:fill="auto"/>
            <w:hideMark/>
          </w:tcPr>
          <w:p w:rsidR="00C0204C" w:rsidRPr="00650187" w:rsidRDefault="00C0204C" w:rsidP="00964AFD">
            <w:r w:rsidRPr="00650187">
              <w:t xml:space="preserve">Организация приготовления,  подготовки к реализации хлебобулочных, мучных кондитерских изделий </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650187" w:rsidRDefault="00C0204C" w:rsidP="00964AFD">
            <w:pPr>
              <w:jc w:val="center"/>
            </w:pPr>
            <w:r w:rsidRPr="00650187">
              <w:t> </w:t>
            </w:r>
          </w:p>
        </w:tc>
        <w:tc>
          <w:tcPr>
            <w:tcW w:w="726" w:type="dxa"/>
            <w:gridSpan w:val="2"/>
            <w:vMerge w:val="restart"/>
            <w:tcBorders>
              <w:top w:val="nil"/>
              <w:left w:val="nil"/>
              <w:right w:val="single" w:sz="4" w:space="0" w:color="auto"/>
            </w:tcBorders>
            <w:shd w:val="clear" w:color="auto" w:fill="auto"/>
            <w:vAlign w:val="center"/>
            <w:hideMark/>
          </w:tcPr>
          <w:p w:rsidR="00C0204C" w:rsidRPr="00650187" w:rsidRDefault="00C0204C" w:rsidP="00964AFD">
            <w:pPr>
              <w:jc w:val="center"/>
            </w:pPr>
            <w:r w:rsidRPr="00650187">
              <w:t>6</w:t>
            </w:r>
          </w:p>
          <w:p w:rsidR="00C0204C" w:rsidRPr="00650187" w:rsidRDefault="00C0204C" w:rsidP="00964AFD">
            <w:pPr>
              <w:jc w:val="cente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650187" w:rsidRDefault="00C0204C" w:rsidP="0049318A">
            <w:pPr>
              <w:jc w:val="center"/>
            </w:pPr>
            <w:r>
              <w:t>46</w:t>
            </w:r>
          </w:p>
        </w:tc>
        <w:tc>
          <w:tcPr>
            <w:tcW w:w="408" w:type="dxa"/>
            <w:gridSpan w:val="2"/>
            <w:tcBorders>
              <w:top w:val="nil"/>
              <w:left w:val="nil"/>
              <w:bottom w:val="single" w:sz="4" w:space="0" w:color="auto"/>
              <w:right w:val="single" w:sz="4" w:space="0" w:color="auto"/>
            </w:tcBorders>
            <w:shd w:val="clear" w:color="auto" w:fill="auto"/>
            <w:vAlign w:val="center"/>
          </w:tcPr>
          <w:p w:rsidR="00C0204C" w:rsidRPr="00650187" w:rsidRDefault="00C0204C" w:rsidP="00964AFD">
            <w:pPr>
              <w:jc w:val="center"/>
            </w:pPr>
            <w:r w:rsidRPr="00650187">
              <w:t> </w:t>
            </w: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42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t>26</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650187" w:rsidRDefault="00C0204C"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42</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r>
      <w:tr w:rsidR="00C0204C" w:rsidRPr="00F45DC3" w:rsidTr="00E45B76">
        <w:trPr>
          <w:trHeight w:val="780"/>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F45DC3" w:rsidRDefault="00C0204C" w:rsidP="00964AFD">
            <w:pPr>
              <w:rPr>
                <w:sz w:val="16"/>
                <w:szCs w:val="16"/>
              </w:rPr>
            </w:pPr>
            <w:r w:rsidRPr="00F45DC3">
              <w:rPr>
                <w:sz w:val="16"/>
                <w:szCs w:val="16"/>
              </w:rPr>
              <w:t>МДК.05.02</w:t>
            </w:r>
          </w:p>
        </w:tc>
        <w:tc>
          <w:tcPr>
            <w:tcW w:w="2683" w:type="dxa"/>
            <w:gridSpan w:val="4"/>
            <w:tcBorders>
              <w:top w:val="nil"/>
              <w:left w:val="nil"/>
              <w:bottom w:val="single" w:sz="4" w:space="0" w:color="auto"/>
              <w:right w:val="single" w:sz="4" w:space="0" w:color="auto"/>
            </w:tcBorders>
            <w:shd w:val="clear" w:color="auto" w:fill="auto"/>
            <w:hideMark/>
          </w:tcPr>
          <w:p w:rsidR="00C0204C" w:rsidRPr="00F45DC3" w:rsidRDefault="00C0204C" w:rsidP="00964AFD">
            <w:pPr>
              <w:rPr>
                <w:sz w:val="16"/>
                <w:szCs w:val="16"/>
              </w:rPr>
            </w:pPr>
            <w:r w:rsidRPr="00F45DC3">
              <w:rPr>
                <w:sz w:val="16"/>
                <w:szCs w:val="16"/>
              </w:rPr>
              <w:t>Процессы приготовления, подготовки к реализации хлебобулочных, мучных кондитерских изделий</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F45DC3" w:rsidRDefault="00C0204C" w:rsidP="00964AFD">
            <w:pPr>
              <w:jc w:val="center"/>
              <w:rPr>
                <w:sz w:val="16"/>
                <w:szCs w:val="16"/>
              </w:rPr>
            </w:pPr>
            <w:r w:rsidRPr="00F45DC3">
              <w:rPr>
                <w:sz w:val="16"/>
                <w:szCs w:val="16"/>
              </w:rPr>
              <w:t> </w:t>
            </w:r>
          </w:p>
        </w:tc>
        <w:tc>
          <w:tcPr>
            <w:tcW w:w="726" w:type="dxa"/>
            <w:gridSpan w:val="2"/>
            <w:vMerge/>
            <w:tcBorders>
              <w:left w:val="nil"/>
              <w:bottom w:val="single" w:sz="4" w:space="0" w:color="auto"/>
              <w:right w:val="single" w:sz="4" w:space="0" w:color="auto"/>
            </w:tcBorders>
            <w:shd w:val="clear" w:color="auto" w:fill="auto"/>
            <w:vAlign w:val="center"/>
            <w:hideMark/>
          </w:tcPr>
          <w:p w:rsidR="00C0204C" w:rsidRPr="00F45DC3" w:rsidRDefault="00C0204C" w:rsidP="00964AFD">
            <w:pPr>
              <w:jc w:val="center"/>
              <w:rPr>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F45DC3" w:rsidRDefault="00C0204C" w:rsidP="0049318A">
            <w:pPr>
              <w:jc w:val="center"/>
              <w:rPr>
                <w:sz w:val="16"/>
                <w:szCs w:val="16"/>
              </w:rPr>
            </w:pPr>
            <w:r w:rsidRPr="00F45DC3">
              <w:rPr>
                <w:sz w:val="16"/>
                <w:szCs w:val="16"/>
              </w:rPr>
              <w:t>154</w:t>
            </w:r>
          </w:p>
        </w:tc>
        <w:tc>
          <w:tcPr>
            <w:tcW w:w="408" w:type="dxa"/>
            <w:gridSpan w:val="2"/>
            <w:tcBorders>
              <w:top w:val="nil"/>
              <w:left w:val="nil"/>
              <w:bottom w:val="single" w:sz="4" w:space="0" w:color="auto"/>
              <w:right w:val="single" w:sz="4" w:space="0" w:color="auto"/>
            </w:tcBorders>
            <w:shd w:val="clear" w:color="auto" w:fill="auto"/>
            <w:vAlign w:val="center"/>
          </w:tcPr>
          <w:p w:rsidR="00C0204C" w:rsidRPr="00F45DC3" w:rsidRDefault="00C0204C" w:rsidP="00B71D0F">
            <w:pPr>
              <w:rPr>
                <w:sz w:val="16"/>
                <w:szCs w:val="16"/>
              </w:rPr>
            </w:pPr>
            <w:r w:rsidRPr="00F45DC3">
              <w:rPr>
                <w:sz w:val="16"/>
                <w:szCs w:val="16"/>
              </w:rPr>
              <w:t>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70</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70</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F45DC3" w:rsidRDefault="00C0204C"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140</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r>
      <w:tr w:rsidR="00C0204C" w:rsidRPr="00F45DC3" w:rsidTr="00E45B76">
        <w:trPr>
          <w:trHeight w:val="330"/>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F45DC3" w:rsidRDefault="00C0204C" w:rsidP="00964AFD">
            <w:pPr>
              <w:rPr>
                <w:sz w:val="16"/>
                <w:szCs w:val="16"/>
              </w:rPr>
            </w:pPr>
            <w:r w:rsidRPr="00F45DC3">
              <w:rPr>
                <w:sz w:val="16"/>
                <w:szCs w:val="16"/>
              </w:rPr>
              <w:t>УП.05</w:t>
            </w:r>
          </w:p>
        </w:tc>
        <w:tc>
          <w:tcPr>
            <w:tcW w:w="2683" w:type="dxa"/>
            <w:gridSpan w:val="4"/>
            <w:tcBorders>
              <w:top w:val="nil"/>
              <w:left w:val="nil"/>
              <w:bottom w:val="single" w:sz="4" w:space="0" w:color="auto"/>
              <w:right w:val="single" w:sz="4" w:space="0" w:color="auto"/>
            </w:tcBorders>
            <w:shd w:val="clear" w:color="auto" w:fill="auto"/>
            <w:hideMark/>
          </w:tcPr>
          <w:p w:rsidR="00C0204C" w:rsidRPr="00F45DC3" w:rsidRDefault="00C0204C" w:rsidP="00964AFD">
            <w:pPr>
              <w:rPr>
                <w:sz w:val="16"/>
                <w:szCs w:val="16"/>
              </w:rPr>
            </w:pPr>
            <w:r w:rsidRPr="00F45DC3">
              <w:rPr>
                <w:sz w:val="16"/>
                <w:szCs w:val="16"/>
              </w:rPr>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726" w:type="dxa"/>
            <w:gridSpan w:val="2"/>
            <w:vMerge w:val="restart"/>
            <w:tcBorders>
              <w:top w:val="nil"/>
              <w:left w:val="nil"/>
              <w:right w:val="single" w:sz="4" w:space="0" w:color="auto"/>
            </w:tcBorders>
            <w:shd w:val="clear" w:color="auto" w:fill="auto"/>
            <w:vAlign w:val="center"/>
            <w:hideMark/>
          </w:tcPr>
          <w:p w:rsidR="00C0204C" w:rsidRPr="00F45DC3" w:rsidRDefault="00C0204C" w:rsidP="00964AFD">
            <w:pPr>
              <w:jc w:val="center"/>
              <w:rPr>
                <w:sz w:val="16"/>
                <w:szCs w:val="16"/>
              </w:rPr>
            </w:pPr>
            <w:r w:rsidRPr="00F45DC3">
              <w:rPr>
                <w:sz w:val="16"/>
                <w:szCs w:val="16"/>
              </w:rPr>
              <w:t>6</w:t>
            </w:r>
          </w:p>
          <w:p w:rsidR="00C0204C" w:rsidRPr="00F45DC3" w:rsidRDefault="00C0204C" w:rsidP="00964AFD">
            <w:pPr>
              <w:jc w:val="center"/>
              <w:rPr>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F45DC3" w:rsidRDefault="00C0204C" w:rsidP="0049318A">
            <w:pPr>
              <w:jc w:val="center"/>
              <w:rPr>
                <w:b/>
                <w:bCs/>
                <w:sz w:val="16"/>
                <w:szCs w:val="16"/>
              </w:rPr>
            </w:pPr>
          </w:p>
        </w:tc>
        <w:tc>
          <w:tcPr>
            <w:tcW w:w="408" w:type="dxa"/>
            <w:gridSpan w:val="2"/>
            <w:tcBorders>
              <w:top w:val="nil"/>
              <w:left w:val="nil"/>
              <w:bottom w:val="single" w:sz="4" w:space="0" w:color="auto"/>
              <w:right w:val="single" w:sz="4" w:space="0" w:color="auto"/>
            </w:tcBorders>
            <w:shd w:val="clear" w:color="auto" w:fill="auto"/>
            <w:vAlign w:val="center"/>
          </w:tcPr>
          <w:p w:rsidR="00C0204C" w:rsidRPr="00F45DC3" w:rsidRDefault="00C0204C" w:rsidP="00964AFD">
            <w:pPr>
              <w:jc w:val="center"/>
              <w:rPr>
                <w:b/>
                <w:bCs/>
                <w:sz w:val="16"/>
                <w:szCs w:val="16"/>
              </w:rPr>
            </w:pPr>
            <w:r w:rsidRPr="00F45DC3">
              <w:rPr>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F45DC3" w:rsidRDefault="00C0204C"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r>
      <w:tr w:rsidR="00C0204C" w:rsidRPr="00F45DC3" w:rsidTr="00E45B76">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F45DC3" w:rsidRDefault="00C0204C" w:rsidP="00964AFD">
            <w:pPr>
              <w:rPr>
                <w:sz w:val="16"/>
                <w:szCs w:val="16"/>
              </w:rPr>
            </w:pPr>
            <w:r w:rsidRPr="00F45DC3">
              <w:rPr>
                <w:sz w:val="16"/>
                <w:szCs w:val="16"/>
              </w:rPr>
              <w:t>ПП.05</w:t>
            </w:r>
          </w:p>
        </w:tc>
        <w:tc>
          <w:tcPr>
            <w:tcW w:w="2683" w:type="dxa"/>
            <w:gridSpan w:val="4"/>
            <w:tcBorders>
              <w:top w:val="nil"/>
              <w:left w:val="nil"/>
              <w:bottom w:val="single" w:sz="4" w:space="0" w:color="auto"/>
              <w:right w:val="single" w:sz="4" w:space="0" w:color="auto"/>
            </w:tcBorders>
            <w:shd w:val="clear" w:color="auto" w:fill="auto"/>
            <w:hideMark/>
          </w:tcPr>
          <w:p w:rsidR="00C0204C" w:rsidRPr="00F45DC3" w:rsidRDefault="00C0204C" w:rsidP="00964AFD">
            <w:pPr>
              <w:rPr>
                <w:sz w:val="16"/>
                <w:szCs w:val="16"/>
              </w:rPr>
            </w:pPr>
            <w:r w:rsidRPr="00F45DC3">
              <w:rPr>
                <w:sz w:val="16"/>
                <w:szCs w:val="16"/>
              </w:rPr>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F45DC3" w:rsidRDefault="00C0204C" w:rsidP="00964AFD">
            <w:pPr>
              <w:jc w:val="center"/>
              <w:rPr>
                <w:sz w:val="16"/>
                <w:szCs w:val="16"/>
              </w:rPr>
            </w:pPr>
            <w:r w:rsidRPr="00F45DC3">
              <w:rPr>
                <w:sz w:val="16"/>
                <w:szCs w:val="16"/>
              </w:rPr>
              <w:t> </w:t>
            </w:r>
          </w:p>
        </w:tc>
        <w:tc>
          <w:tcPr>
            <w:tcW w:w="726" w:type="dxa"/>
            <w:gridSpan w:val="2"/>
            <w:vMerge/>
            <w:tcBorders>
              <w:left w:val="nil"/>
              <w:bottom w:val="single" w:sz="4" w:space="0" w:color="auto"/>
              <w:right w:val="single" w:sz="4" w:space="0" w:color="auto"/>
            </w:tcBorders>
            <w:shd w:val="clear" w:color="auto" w:fill="auto"/>
            <w:vAlign w:val="center"/>
            <w:hideMark/>
          </w:tcPr>
          <w:p w:rsidR="00C0204C" w:rsidRPr="00F45DC3" w:rsidRDefault="00C0204C" w:rsidP="00964AFD">
            <w:pPr>
              <w:jc w:val="center"/>
              <w:rPr>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F45DC3" w:rsidRDefault="00C0204C" w:rsidP="0049318A">
            <w:pPr>
              <w:jc w:val="center"/>
              <w:rPr>
                <w:sz w:val="16"/>
                <w:szCs w:val="16"/>
              </w:rPr>
            </w:pPr>
          </w:p>
        </w:tc>
        <w:tc>
          <w:tcPr>
            <w:tcW w:w="408" w:type="dxa"/>
            <w:gridSpan w:val="2"/>
            <w:tcBorders>
              <w:top w:val="nil"/>
              <w:left w:val="nil"/>
              <w:bottom w:val="single" w:sz="4" w:space="0" w:color="auto"/>
              <w:right w:val="single" w:sz="4" w:space="0" w:color="auto"/>
            </w:tcBorders>
            <w:shd w:val="clear" w:color="auto" w:fill="auto"/>
            <w:vAlign w:val="center"/>
          </w:tcPr>
          <w:p w:rsidR="00C0204C" w:rsidRPr="00F45DC3" w:rsidRDefault="00C0204C" w:rsidP="00964AFD">
            <w:pPr>
              <w:jc w:val="center"/>
              <w:rPr>
                <w:sz w:val="16"/>
                <w:szCs w:val="16"/>
              </w:rPr>
            </w:pPr>
            <w:r w:rsidRPr="00F45DC3">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180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F45DC3" w:rsidRDefault="00C0204C"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180</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r>
      <w:tr w:rsidR="00743405" w:rsidRPr="00F45DC3" w:rsidTr="00B71D0F">
        <w:trPr>
          <w:trHeight w:val="6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b/>
                <w:bCs/>
                <w:sz w:val="16"/>
                <w:szCs w:val="16"/>
              </w:rPr>
            </w:pPr>
            <w:r w:rsidRPr="00F45DC3">
              <w:rPr>
                <w:b/>
                <w:bCs/>
                <w:sz w:val="16"/>
                <w:szCs w:val="16"/>
              </w:rPr>
              <w:t xml:space="preserve">ПМ.06 </w:t>
            </w:r>
          </w:p>
        </w:tc>
        <w:tc>
          <w:tcPr>
            <w:tcW w:w="2683" w:type="dxa"/>
            <w:gridSpan w:val="4"/>
            <w:tcBorders>
              <w:top w:val="nil"/>
              <w:left w:val="nil"/>
              <w:bottom w:val="single" w:sz="4" w:space="0" w:color="auto"/>
              <w:right w:val="single" w:sz="4" w:space="0" w:color="auto"/>
            </w:tcBorders>
            <w:shd w:val="clear" w:color="auto" w:fill="auto"/>
            <w:hideMark/>
          </w:tcPr>
          <w:p w:rsidR="00743405" w:rsidRPr="00F45DC3" w:rsidRDefault="00743405" w:rsidP="00964AFD">
            <w:pPr>
              <w:rPr>
                <w:b/>
                <w:bCs/>
                <w:sz w:val="16"/>
                <w:szCs w:val="16"/>
              </w:rPr>
            </w:pPr>
            <w:r w:rsidRPr="00F45DC3">
              <w:rPr>
                <w:b/>
                <w:bCs/>
                <w:sz w:val="16"/>
                <w:szCs w:val="16"/>
              </w:rPr>
              <w:t xml:space="preserve">Приготовление кулинарной и кондитерской продукции </w:t>
            </w:r>
            <w:r w:rsidR="00631046">
              <w:rPr>
                <w:b/>
                <w:bCs/>
                <w:sz w:val="16"/>
                <w:szCs w:val="16"/>
              </w:rPr>
              <w:t>правильного питания</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8</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743405" w:rsidRPr="00F45DC3" w:rsidRDefault="000D52CF" w:rsidP="0049318A">
            <w:pPr>
              <w:jc w:val="center"/>
              <w:rPr>
                <w:b/>
                <w:bCs/>
                <w:i/>
                <w:sz w:val="16"/>
                <w:szCs w:val="16"/>
              </w:rPr>
            </w:pPr>
            <w:r>
              <w:rPr>
                <w:b/>
                <w:bCs/>
                <w:i/>
                <w:sz w:val="16"/>
                <w:szCs w:val="16"/>
              </w:rPr>
              <w:t>720</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F45DC3" w:rsidRDefault="00B71D0F" w:rsidP="00964AFD">
            <w:pPr>
              <w:jc w:val="center"/>
              <w:rPr>
                <w:b/>
                <w:bCs/>
                <w:i/>
                <w:sz w:val="16"/>
                <w:szCs w:val="16"/>
              </w:rPr>
            </w:pPr>
            <w:r w:rsidRPr="00F45DC3">
              <w:rPr>
                <w:b/>
                <w:bCs/>
                <w:i/>
                <w:sz w:val="16"/>
                <w:szCs w:val="16"/>
              </w:rPr>
              <w:t>6</w:t>
            </w:r>
            <w:r w:rsidR="00743405" w:rsidRPr="00F45DC3">
              <w:rPr>
                <w:b/>
                <w:bCs/>
                <w: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642FD" w:rsidP="00964AFD">
            <w:pPr>
              <w:jc w:val="center"/>
              <w:rPr>
                <w:b/>
                <w:bCs/>
                <w:sz w:val="16"/>
                <w:szCs w:val="16"/>
              </w:rPr>
            </w:pPr>
            <w:r w:rsidRPr="00F45DC3">
              <w:rPr>
                <w:b/>
                <w:bCs/>
                <w:sz w:val="16"/>
                <w:szCs w:val="16"/>
              </w:rPr>
              <w:t>714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E642FD" w:rsidP="00964AFD">
            <w:pPr>
              <w:jc w:val="center"/>
              <w:rPr>
                <w:b/>
                <w:bCs/>
                <w:sz w:val="16"/>
                <w:szCs w:val="16"/>
              </w:rPr>
            </w:pPr>
            <w:r w:rsidRPr="00F45DC3">
              <w:rPr>
                <w:b/>
                <w:bCs/>
                <w:sz w:val="16"/>
                <w:szCs w:val="16"/>
              </w:rPr>
              <w:t>4</w:t>
            </w:r>
            <w:r w:rsidR="00743405" w:rsidRPr="00F45DC3">
              <w:rPr>
                <w:b/>
                <w:bCs/>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648</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B71D0F" w:rsidP="00B71D0F">
            <w:pPr>
              <w:jc w:val="center"/>
              <w:rPr>
                <w:b/>
                <w:sz w:val="16"/>
                <w:szCs w:val="16"/>
              </w:rPr>
            </w:pPr>
            <w:r w:rsidRPr="00F45DC3">
              <w:rPr>
                <w:b/>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B71D0F" w:rsidP="00964AFD">
            <w:pPr>
              <w:jc w:val="center"/>
              <w:rPr>
                <w:b/>
                <w:sz w:val="16"/>
                <w:szCs w:val="16"/>
              </w:rPr>
            </w:pPr>
            <w:r w:rsidRPr="00F45DC3">
              <w:rPr>
                <w:b/>
                <w:sz w:val="16"/>
                <w:szCs w:val="16"/>
              </w:rPr>
              <w:t>12</w:t>
            </w:r>
            <w:r w:rsidR="00743405" w:rsidRPr="00F45DC3">
              <w:rPr>
                <w:b/>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F45DC3" w:rsidRDefault="00743405" w:rsidP="00964AFD">
            <w:pPr>
              <w:jc w:val="center"/>
              <w:rPr>
                <w:b/>
                <w:bCs/>
                <w:sz w:val="16"/>
                <w:szCs w:val="16"/>
              </w:rPr>
            </w:pPr>
            <w:r w:rsidRPr="00F45DC3">
              <w:rPr>
                <w:b/>
                <w:bCs/>
                <w:sz w:val="16"/>
                <w:szCs w:val="16"/>
              </w:rPr>
              <w:t>714</w:t>
            </w:r>
          </w:p>
        </w:tc>
      </w:tr>
      <w:tr w:rsidR="00743405" w:rsidRPr="00F45DC3" w:rsidTr="00B71D0F">
        <w:trPr>
          <w:trHeight w:val="102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sz w:val="16"/>
                <w:szCs w:val="16"/>
              </w:rPr>
            </w:pPr>
            <w:r w:rsidRPr="00F45DC3">
              <w:rPr>
                <w:sz w:val="16"/>
                <w:szCs w:val="16"/>
              </w:rPr>
              <w:t>МДК.06.01</w:t>
            </w:r>
          </w:p>
        </w:tc>
        <w:tc>
          <w:tcPr>
            <w:tcW w:w="2683" w:type="dxa"/>
            <w:gridSpan w:val="4"/>
            <w:tcBorders>
              <w:top w:val="nil"/>
              <w:left w:val="nil"/>
              <w:bottom w:val="single" w:sz="4" w:space="0" w:color="auto"/>
              <w:right w:val="single" w:sz="4" w:space="0" w:color="auto"/>
            </w:tcBorders>
            <w:shd w:val="clear" w:color="auto" w:fill="auto"/>
            <w:hideMark/>
          </w:tcPr>
          <w:p w:rsidR="00743405" w:rsidRPr="00F45DC3" w:rsidRDefault="00743405" w:rsidP="00631046">
            <w:pPr>
              <w:rPr>
                <w:sz w:val="16"/>
                <w:szCs w:val="16"/>
              </w:rPr>
            </w:pPr>
            <w:r w:rsidRPr="00F45DC3">
              <w:rPr>
                <w:sz w:val="16"/>
                <w:szCs w:val="16"/>
              </w:rPr>
              <w:t xml:space="preserve">Процессы приготовления, оформления и презентации кулинарной и кондитерской продукции </w:t>
            </w:r>
            <w:r w:rsidR="00631046">
              <w:rPr>
                <w:sz w:val="16"/>
                <w:szCs w:val="16"/>
              </w:rPr>
              <w:t xml:space="preserve"> правильного питания</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8</w:t>
            </w:r>
          </w:p>
        </w:tc>
        <w:tc>
          <w:tcPr>
            <w:tcW w:w="567" w:type="dxa"/>
            <w:gridSpan w:val="3"/>
            <w:tcBorders>
              <w:top w:val="nil"/>
              <w:left w:val="nil"/>
              <w:bottom w:val="single" w:sz="4" w:space="0" w:color="auto"/>
              <w:right w:val="single" w:sz="4" w:space="0" w:color="auto"/>
            </w:tcBorders>
            <w:shd w:val="clear" w:color="auto" w:fill="auto"/>
            <w:vAlign w:val="center"/>
            <w:hideMark/>
          </w:tcPr>
          <w:p w:rsidR="00BA0615" w:rsidRPr="00F45DC3" w:rsidRDefault="00B71D0F" w:rsidP="008744A2">
            <w:pPr>
              <w:jc w:val="center"/>
              <w:rPr>
                <w:sz w:val="16"/>
                <w:szCs w:val="16"/>
              </w:rPr>
            </w:pPr>
            <w:r w:rsidRPr="00F45DC3">
              <w:rPr>
                <w:sz w:val="16"/>
                <w:szCs w:val="16"/>
              </w:rPr>
              <w:t>72</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F45DC3" w:rsidRDefault="00743405" w:rsidP="00964AFD">
            <w:pPr>
              <w:jc w:val="center"/>
              <w:rPr>
                <w:sz w:val="16"/>
                <w:szCs w:val="16"/>
              </w:rPr>
            </w:pPr>
            <w:r w:rsidRPr="00F45DC3">
              <w:rPr>
                <w:sz w:val="16"/>
                <w:szCs w:val="16"/>
              </w:rPr>
              <w:t> </w:t>
            </w:r>
            <w:r w:rsidR="00B71D0F" w:rsidRPr="00F45DC3">
              <w:rPr>
                <w:sz w:val="16"/>
                <w:szCs w:val="16"/>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66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E642FD" w:rsidP="00964AFD">
            <w:pPr>
              <w:jc w:val="center"/>
              <w:rPr>
                <w:sz w:val="16"/>
                <w:szCs w:val="16"/>
              </w:rPr>
            </w:pPr>
            <w:r w:rsidRPr="00F45DC3">
              <w:rPr>
                <w:sz w:val="16"/>
                <w:szCs w:val="16"/>
              </w:rPr>
              <w:t>4</w:t>
            </w:r>
            <w:r w:rsidR="00743405" w:rsidRPr="00F45DC3">
              <w:rPr>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F45DC3" w:rsidRDefault="00743405" w:rsidP="00964AFD">
            <w:pPr>
              <w:jc w:val="center"/>
              <w:rPr>
                <w:sz w:val="16"/>
                <w:szCs w:val="16"/>
              </w:rPr>
            </w:pPr>
            <w:r w:rsidRPr="00F45DC3">
              <w:rPr>
                <w:sz w:val="16"/>
                <w:szCs w:val="16"/>
              </w:rPr>
              <w:t>66</w:t>
            </w:r>
          </w:p>
        </w:tc>
      </w:tr>
      <w:tr w:rsidR="00D068BC" w:rsidRPr="00F45DC3" w:rsidTr="00863E20">
        <w:trPr>
          <w:trHeight w:val="330"/>
        </w:trPr>
        <w:tc>
          <w:tcPr>
            <w:tcW w:w="1001" w:type="dxa"/>
            <w:tcBorders>
              <w:top w:val="nil"/>
              <w:left w:val="single" w:sz="4" w:space="0" w:color="auto"/>
              <w:bottom w:val="single" w:sz="4" w:space="0" w:color="auto"/>
              <w:right w:val="single" w:sz="4" w:space="0" w:color="auto"/>
            </w:tcBorders>
            <w:shd w:val="clear" w:color="auto" w:fill="auto"/>
            <w:noWrap/>
            <w:hideMark/>
          </w:tcPr>
          <w:p w:rsidR="00D068BC" w:rsidRPr="00F45DC3" w:rsidRDefault="00D068BC" w:rsidP="00964AFD">
            <w:pPr>
              <w:rPr>
                <w:sz w:val="16"/>
                <w:szCs w:val="16"/>
              </w:rPr>
            </w:pPr>
            <w:r w:rsidRPr="00F45DC3">
              <w:rPr>
                <w:sz w:val="16"/>
                <w:szCs w:val="16"/>
              </w:rPr>
              <w:t>УП.06</w:t>
            </w:r>
          </w:p>
        </w:tc>
        <w:tc>
          <w:tcPr>
            <w:tcW w:w="2683" w:type="dxa"/>
            <w:gridSpan w:val="4"/>
            <w:tcBorders>
              <w:top w:val="nil"/>
              <w:left w:val="nil"/>
              <w:bottom w:val="single" w:sz="4" w:space="0" w:color="auto"/>
              <w:right w:val="single" w:sz="4" w:space="0" w:color="auto"/>
            </w:tcBorders>
            <w:shd w:val="clear" w:color="auto" w:fill="auto"/>
            <w:hideMark/>
          </w:tcPr>
          <w:p w:rsidR="00D068BC" w:rsidRPr="00F45DC3" w:rsidRDefault="00D068BC" w:rsidP="00964AFD">
            <w:pPr>
              <w:rPr>
                <w:sz w:val="16"/>
                <w:szCs w:val="16"/>
              </w:rPr>
            </w:pPr>
            <w:r w:rsidRPr="00F45DC3">
              <w:rPr>
                <w:sz w:val="16"/>
                <w:szCs w:val="16"/>
              </w:rPr>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r w:rsidRPr="00F45DC3">
              <w:rPr>
                <w:sz w:val="16"/>
                <w:szCs w:val="16"/>
              </w:rPr>
              <w:t> </w:t>
            </w:r>
          </w:p>
        </w:tc>
        <w:tc>
          <w:tcPr>
            <w:tcW w:w="726" w:type="dxa"/>
            <w:gridSpan w:val="2"/>
            <w:vMerge w:val="restart"/>
            <w:tcBorders>
              <w:top w:val="nil"/>
              <w:left w:val="nil"/>
              <w:right w:val="single" w:sz="4" w:space="0" w:color="auto"/>
            </w:tcBorders>
            <w:shd w:val="clear" w:color="auto" w:fill="auto"/>
            <w:vAlign w:val="center"/>
            <w:hideMark/>
          </w:tcPr>
          <w:p w:rsidR="00D068BC" w:rsidRPr="00F45DC3" w:rsidRDefault="00D068BC" w:rsidP="00D068BC">
            <w:pPr>
              <w:jc w:val="center"/>
              <w:rPr>
                <w:sz w:val="16"/>
                <w:szCs w:val="16"/>
              </w:rPr>
            </w:pPr>
            <w:r w:rsidRPr="00F45DC3">
              <w:rPr>
                <w:sz w:val="16"/>
                <w:szCs w:val="16"/>
              </w:rPr>
              <w:t>8</w:t>
            </w:r>
          </w:p>
        </w:tc>
        <w:tc>
          <w:tcPr>
            <w:tcW w:w="567" w:type="dxa"/>
            <w:gridSpan w:val="3"/>
            <w:tcBorders>
              <w:top w:val="nil"/>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r w:rsidRPr="00F45DC3">
              <w:rPr>
                <w:sz w:val="16"/>
                <w:szCs w:val="16"/>
              </w:rPr>
              <w:t> </w:t>
            </w:r>
          </w:p>
        </w:tc>
        <w:tc>
          <w:tcPr>
            <w:tcW w:w="408" w:type="dxa"/>
            <w:gridSpan w:val="2"/>
            <w:tcBorders>
              <w:top w:val="nil"/>
              <w:left w:val="nil"/>
              <w:bottom w:val="single" w:sz="4" w:space="0" w:color="auto"/>
              <w:right w:val="single" w:sz="4" w:space="0" w:color="auto"/>
            </w:tcBorders>
            <w:shd w:val="clear" w:color="auto" w:fill="auto"/>
            <w:vAlign w:val="center"/>
          </w:tcPr>
          <w:p w:rsidR="00D068BC" w:rsidRPr="00F45DC3" w:rsidRDefault="00D068BC" w:rsidP="0049318A">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D068BC" w:rsidRPr="00F45DC3" w:rsidRDefault="00D068BC" w:rsidP="00964AFD">
            <w:pPr>
              <w:jc w:val="center"/>
              <w:rPr>
                <w:sz w:val="16"/>
                <w:szCs w:val="16"/>
              </w:rPr>
            </w:pPr>
            <w:r w:rsidRPr="00F45DC3">
              <w:rPr>
                <w:sz w:val="16"/>
                <w:szCs w:val="16"/>
              </w:rPr>
              <w:t>72</w:t>
            </w:r>
          </w:p>
        </w:tc>
      </w:tr>
      <w:tr w:rsidR="00D068BC" w:rsidRPr="00F45DC3" w:rsidTr="00863E20">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D068BC" w:rsidRPr="00F45DC3" w:rsidRDefault="00D068BC" w:rsidP="00964AFD">
            <w:pPr>
              <w:rPr>
                <w:sz w:val="16"/>
                <w:szCs w:val="16"/>
              </w:rPr>
            </w:pPr>
            <w:r w:rsidRPr="00F45DC3">
              <w:rPr>
                <w:sz w:val="16"/>
                <w:szCs w:val="16"/>
              </w:rPr>
              <w:lastRenderedPageBreak/>
              <w:t>ПП.06</w:t>
            </w:r>
          </w:p>
        </w:tc>
        <w:tc>
          <w:tcPr>
            <w:tcW w:w="2683" w:type="dxa"/>
            <w:gridSpan w:val="4"/>
            <w:tcBorders>
              <w:top w:val="nil"/>
              <w:left w:val="nil"/>
              <w:bottom w:val="single" w:sz="4" w:space="0" w:color="auto"/>
              <w:right w:val="single" w:sz="4" w:space="0" w:color="auto"/>
            </w:tcBorders>
            <w:shd w:val="clear" w:color="auto" w:fill="auto"/>
            <w:hideMark/>
          </w:tcPr>
          <w:p w:rsidR="00D068BC" w:rsidRPr="00F45DC3" w:rsidRDefault="00D068BC" w:rsidP="00964AFD">
            <w:pPr>
              <w:rPr>
                <w:sz w:val="16"/>
                <w:szCs w:val="16"/>
              </w:rPr>
            </w:pPr>
            <w:r w:rsidRPr="00F45DC3">
              <w:rPr>
                <w:sz w:val="16"/>
                <w:szCs w:val="16"/>
              </w:rPr>
              <w:t>Производственная практика</w:t>
            </w:r>
          </w:p>
        </w:tc>
        <w:tc>
          <w:tcPr>
            <w:tcW w:w="425" w:type="dxa"/>
            <w:gridSpan w:val="2"/>
            <w:tcBorders>
              <w:top w:val="nil"/>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r w:rsidRPr="00F45DC3">
              <w:rPr>
                <w:sz w:val="16"/>
                <w:szCs w:val="16"/>
              </w:rPr>
              <w:t> </w:t>
            </w:r>
          </w:p>
        </w:tc>
        <w:tc>
          <w:tcPr>
            <w:tcW w:w="726" w:type="dxa"/>
            <w:gridSpan w:val="2"/>
            <w:vMerge/>
            <w:tcBorders>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r w:rsidRPr="00F45DC3">
              <w:rPr>
                <w:sz w:val="16"/>
                <w:szCs w:val="16"/>
              </w:rPr>
              <w:t> </w:t>
            </w:r>
          </w:p>
        </w:tc>
        <w:tc>
          <w:tcPr>
            <w:tcW w:w="408" w:type="dxa"/>
            <w:gridSpan w:val="2"/>
            <w:tcBorders>
              <w:top w:val="nil"/>
              <w:left w:val="nil"/>
              <w:bottom w:val="single" w:sz="4" w:space="0" w:color="auto"/>
              <w:right w:val="single" w:sz="4" w:space="0" w:color="auto"/>
            </w:tcBorders>
            <w:shd w:val="clear" w:color="auto" w:fill="auto"/>
            <w:vAlign w:val="center"/>
          </w:tcPr>
          <w:p w:rsidR="00D068BC" w:rsidRPr="00F45DC3" w:rsidRDefault="00D068BC" w:rsidP="0049318A">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576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576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576</w:t>
            </w:r>
          </w:p>
        </w:tc>
      </w:tr>
      <w:tr w:rsidR="00743405" w:rsidRPr="00F45DC3"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b/>
                <w:bCs/>
                <w:sz w:val="16"/>
                <w:szCs w:val="16"/>
              </w:rPr>
            </w:pPr>
            <w:r w:rsidRPr="00F45DC3">
              <w:rPr>
                <w:b/>
                <w:bCs/>
                <w:sz w:val="16"/>
                <w:szCs w:val="16"/>
              </w:rPr>
              <w:t>ГИА.00</w:t>
            </w:r>
          </w:p>
        </w:tc>
        <w:tc>
          <w:tcPr>
            <w:tcW w:w="2683" w:type="dxa"/>
            <w:gridSpan w:val="4"/>
            <w:tcBorders>
              <w:top w:val="nil"/>
              <w:left w:val="nil"/>
              <w:bottom w:val="single" w:sz="4" w:space="0" w:color="auto"/>
              <w:right w:val="single" w:sz="4" w:space="0" w:color="auto"/>
            </w:tcBorders>
            <w:shd w:val="clear" w:color="auto" w:fill="auto"/>
            <w:hideMark/>
          </w:tcPr>
          <w:p w:rsidR="00743405" w:rsidRPr="00F45DC3" w:rsidRDefault="00743405" w:rsidP="00964AFD">
            <w:pPr>
              <w:rPr>
                <w:b/>
                <w:bCs/>
                <w:sz w:val="16"/>
                <w:szCs w:val="16"/>
              </w:rPr>
            </w:pPr>
            <w:r w:rsidRPr="00F45DC3">
              <w:rPr>
                <w:b/>
                <w:bCs/>
                <w:sz w:val="16"/>
                <w:szCs w:val="16"/>
              </w:rPr>
              <w:t>Государственная итоговая аттестация</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 </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F45DC3" w:rsidRDefault="00743405" w:rsidP="0049318A">
            <w:pPr>
              <w:jc w:val="center"/>
              <w:rPr>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805536">
            <w:pPr>
              <w:rPr>
                <w:sz w:val="16"/>
                <w:szCs w:val="16"/>
              </w:rPr>
            </w:pPr>
            <w:r w:rsidRPr="00F45DC3">
              <w:rPr>
                <w:sz w:val="16"/>
                <w:szCs w:val="16"/>
              </w:rPr>
              <w:t> </w:t>
            </w:r>
            <w:r w:rsidR="00805536" w:rsidRPr="00F45DC3">
              <w:rPr>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72</w:t>
            </w:r>
          </w:p>
        </w:tc>
      </w:tr>
      <w:tr w:rsidR="00743405" w:rsidRPr="00F45DC3" w:rsidTr="00B71D0F">
        <w:trPr>
          <w:trHeight w:val="7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sz w:val="16"/>
                <w:szCs w:val="16"/>
              </w:rPr>
            </w:pPr>
            <w:r w:rsidRPr="00F45DC3">
              <w:rPr>
                <w:sz w:val="16"/>
                <w:szCs w:val="16"/>
              </w:rPr>
              <w:t>ГИА.01</w:t>
            </w:r>
          </w:p>
        </w:tc>
        <w:tc>
          <w:tcPr>
            <w:tcW w:w="2683" w:type="dxa"/>
            <w:gridSpan w:val="4"/>
            <w:tcBorders>
              <w:top w:val="nil"/>
              <w:left w:val="nil"/>
              <w:bottom w:val="single" w:sz="4" w:space="0" w:color="auto"/>
              <w:right w:val="single" w:sz="4" w:space="0" w:color="auto"/>
            </w:tcBorders>
            <w:shd w:val="clear" w:color="auto" w:fill="auto"/>
            <w:hideMark/>
          </w:tcPr>
          <w:p w:rsidR="00743405" w:rsidRPr="00F45DC3" w:rsidRDefault="00743405" w:rsidP="00C6358D">
            <w:pPr>
              <w:rPr>
                <w:sz w:val="16"/>
                <w:szCs w:val="16"/>
              </w:rPr>
            </w:pPr>
            <w:r w:rsidRPr="00F45DC3">
              <w:rPr>
                <w:sz w:val="16"/>
                <w:szCs w:val="16"/>
              </w:rPr>
              <w:t xml:space="preserve">Защита выпускной квалификационной работы в виде демонстрационного экзамена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F45DC3" w:rsidRDefault="00743405" w:rsidP="0049318A">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r>
      <w:tr w:rsidR="00743405" w:rsidRPr="00F45DC3" w:rsidTr="00144B8A">
        <w:trPr>
          <w:gridAfter w:val="15"/>
          <w:wAfter w:w="7829" w:type="dxa"/>
          <w:trHeight w:val="435"/>
        </w:trPr>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405" w:rsidRPr="00F45DC3" w:rsidRDefault="00743405" w:rsidP="00964AFD">
            <w:pPr>
              <w:rPr>
                <w:b/>
                <w:bCs/>
                <w:sz w:val="16"/>
                <w:szCs w:val="16"/>
              </w:rPr>
            </w:pPr>
            <w:r w:rsidRPr="00F45DC3">
              <w:rPr>
                <w:b/>
                <w:bCs/>
                <w:sz w:val="16"/>
                <w:szCs w:val="16"/>
              </w:rPr>
              <w:t>Дисциплин и МДК</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612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684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45B76" w:rsidP="00964AFD">
            <w:pPr>
              <w:jc w:val="center"/>
              <w:rPr>
                <w:b/>
                <w:bCs/>
                <w:sz w:val="16"/>
                <w:szCs w:val="16"/>
              </w:rPr>
            </w:pPr>
            <w:r>
              <w:rPr>
                <w:b/>
                <w:bCs/>
                <w:sz w:val="16"/>
                <w:szCs w:val="16"/>
              </w:rPr>
              <w:t>540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45B76" w:rsidP="00964AFD">
            <w:pPr>
              <w:jc w:val="center"/>
              <w:rPr>
                <w:b/>
                <w:bCs/>
                <w:sz w:val="16"/>
                <w:szCs w:val="16"/>
              </w:rPr>
            </w:pPr>
            <w:r>
              <w:rPr>
                <w:b/>
                <w:bCs/>
                <w:sz w:val="16"/>
                <w:szCs w:val="16"/>
              </w:rPr>
              <w:t>504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396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504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432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108</w:t>
            </w:r>
          </w:p>
        </w:tc>
      </w:tr>
      <w:tr w:rsidR="00743405" w:rsidRPr="00F45DC3" w:rsidTr="00144B8A">
        <w:trPr>
          <w:gridAfter w:val="15"/>
          <w:wAfter w:w="7829" w:type="dxa"/>
          <w:trHeight w:val="555"/>
        </w:trPr>
        <w:tc>
          <w:tcPr>
            <w:tcW w:w="22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405" w:rsidRPr="00F45DC3" w:rsidRDefault="00743405" w:rsidP="00964AFD">
            <w:pPr>
              <w:rPr>
                <w:b/>
                <w:bCs/>
                <w:sz w:val="16"/>
                <w:szCs w:val="16"/>
              </w:rPr>
            </w:pPr>
            <w:r w:rsidRPr="00F45DC3">
              <w:rPr>
                <w:b/>
                <w:bCs/>
                <w:sz w:val="16"/>
                <w:szCs w:val="16"/>
              </w:rPr>
              <w:t>Промежуточной аттестации</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r>
      <w:tr w:rsidR="00743405" w:rsidRPr="00F45DC3" w:rsidTr="00144B8A">
        <w:trPr>
          <w:gridAfter w:val="15"/>
          <w:wAfter w:w="7829" w:type="dxa"/>
          <w:trHeight w:val="540"/>
        </w:trPr>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405" w:rsidRPr="00F45DC3" w:rsidRDefault="00743405" w:rsidP="00964AFD">
            <w:pPr>
              <w:rPr>
                <w:b/>
                <w:bCs/>
                <w:sz w:val="16"/>
                <w:szCs w:val="16"/>
              </w:rPr>
            </w:pPr>
            <w:r w:rsidRPr="00F45DC3">
              <w:rPr>
                <w:b/>
                <w:bCs/>
                <w:sz w:val="16"/>
                <w:szCs w:val="16"/>
              </w:rPr>
              <w:t>Учебной практики</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45B76" w:rsidP="00964AFD">
            <w:pPr>
              <w:jc w:val="center"/>
              <w:rPr>
                <w:sz w:val="16"/>
                <w:szCs w:val="16"/>
              </w:rPr>
            </w:pPr>
            <w:r>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45B76" w:rsidP="00964AFD">
            <w:pPr>
              <w:jc w:val="center"/>
              <w:rPr>
                <w:sz w:val="16"/>
                <w:szCs w:val="16"/>
              </w:rPr>
            </w:pPr>
            <w:r>
              <w:rPr>
                <w:sz w:val="16"/>
                <w:szCs w:val="16"/>
              </w:rPr>
              <w:t>108</w:t>
            </w:r>
            <w:r w:rsidR="00743405" w:rsidRPr="00F45DC3">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144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r>
      <w:tr w:rsidR="00743405" w:rsidRPr="00F45DC3" w:rsidTr="00144B8A">
        <w:trPr>
          <w:gridAfter w:val="15"/>
          <w:wAfter w:w="7829" w:type="dxa"/>
          <w:trHeight w:val="525"/>
        </w:trPr>
        <w:tc>
          <w:tcPr>
            <w:tcW w:w="22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405" w:rsidRPr="00F45DC3" w:rsidRDefault="00743405" w:rsidP="00964AFD">
            <w:pPr>
              <w:rPr>
                <w:b/>
                <w:bCs/>
                <w:sz w:val="16"/>
                <w:szCs w:val="16"/>
              </w:rPr>
            </w:pPr>
            <w:r w:rsidRPr="00F45DC3">
              <w:rPr>
                <w:b/>
                <w:bCs/>
                <w:sz w:val="16"/>
                <w:szCs w:val="16"/>
              </w:rPr>
              <w:t>Производственной практики</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216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108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180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576</w:t>
            </w:r>
          </w:p>
        </w:tc>
      </w:tr>
      <w:tr w:rsidR="00743405" w:rsidRPr="00F45DC3" w:rsidTr="00144B8A">
        <w:trPr>
          <w:gridAfter w:val="15"/>
          <w:wAfter w:w="7829" w:type="dxa"/>
          <w:trHeight w:val="525"/>
        </w:trPr>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405" w:rsidRPr="00F45DC3" w:rsidRDefault="00743405" w:rsidP="00964AFD">
            <w:pPr>
              <w:rPr>
                <w:b/>
                <w:bCs/>
                <w:sz w:val="16"/>
                <w:szCs w:val="16"/>
              </w:rPr>
            </w:pPr>
            <w:r w:rsidRPr="00F45DC3">
              <w:rPr>
                <w:b/>
                <w:bCs/>
                <w:sz w:val="16"/>
                <w:szCs w:val="16"/>
              </w:rPr>
              <w:t>Экзаменов</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EE62B7" w:rsidP="00964AFD">
            <w:pPr>
              <w:jc w:val="center"/>
              <w:rPr>
                <w:sz w:val="16"/>
                <w:szCs w:val="16"/>
              </w:rPr>
            </w:pPr>
            <w:r>
              <w:rPr>
                <w:sz w:val="16"/>
                <w:szCs w:val="16"/>
              </w:rPr>
              <w:t>1</w:t>
            </w:r>
            <w:r w:rsidR="00743405"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8A29AA" w:rsidP="00964AFD">
            <w:pPr>
              <w:jc w:val="center"/>
              <w:rPr>
                <w:sz w:val="16"/>
                <w:szCs w:val="16"/>
              </w:rPr>
            </w:pPr>
            <w:r>
              <w:rPr>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93373E" w:rsidP="00964AFD">
            <w:pPr>
              <w:jc w:val="center"/>
              <w:rPr>
                <w:sz w:val="16"/>
                <w:szCs w:val="16"/>
              </w:rPr>
            </w:pPr>
            <w:r>
              <w:rPr>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93373E" w:rsidP="00964AFD">
            <w:pPr>
              <w:jc w:val="center"/>
              <w:rPr>
                <w:sz w:val="16"/>
                <w:szCs w:val="16"/>
              </w:rPr>
            </w:pPr>
            <w:r>
              <w:rPr>
                <w:sz w:val="16"/>
                <w:szCs w:val="16"/>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8A29AA" w:rsidP="00964AFD">
            <w:pPr>
              <w:jc w:val="center"/>
              <w:rPr>
                <w:sz w:val="16"/>
                <w:szCs w:val="16"/>
              </w:rPr>
            </w:pPr>
            <w:r>
              <w:rPr>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8A29AA" w:rsidP="00964AFD">
            <w:pPr>
              <w:jc w:val="center"/>
              <w:rPr>
                <w:sz w:val="16"/>
                <w:szCs w:val="16"/>
              </w:rPr>
            </w:pPr>
            <w:r>
              <w:rPr>
                <w:sz w:val="16"/>
                <w:szCs w:val="16"/>
              </w:rPr>
              <w:t>1</w:t>
            </w:r>
          </w:p>
        </w:tc>
      </w:tr>
      <w:tr w:rsidR="00743405" w:rsidRPr="00F45DC3" w:rsidTr="00144B8A">
        <w:trPr>
          <w:gridAfter w:val="15"/>
          <w:wAfter w:w="7829" w:type="dxa"/>
          <w:trHeight w:val="570"/>
        </w:trPr>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405" w:rsidRPr="00F45DC3" w:rsidRDefault="00743405" w:rsidP="00964AFD">
            <w:pPr>
              <w:rPr>
                <w:b/>
                <w:bCs/>
                <w:sz w:val="16"/>
                <w:szCs w:val="16"/>
              </w:rPr>
            </w:pPr>
            <w:r w:rsidRPr="00F45DC3">
              <w:rPr>
                <w:b/>
                <w:bCs/>
                <w:sz w:val="16"/>
                <w:szCs w:val="16"/>
              </w:rPr>
              <w:t>Зачетов</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93373E" w:rsidP="00964AFD">
            <w:pPr>
              <w:jc w:val="center"/>
              <w:rPr>
                <w:sz w:val="16"/>
                <w:szCs w:val="16"/>
              </w:rPr>
            </w:pPr>
            <w:r>
              <w:rPr>
                <w:sz w:val="16"/>
                <w:szCs w:val="16"/>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E62B7" w:rsidP="00964AFD">
            <w:pPr>
              <w:jc w:val="center"/>
              <w:rPr>
                <w:sz w:val="16"/>
                <w:szCs w:val="16"/>
              </w:rPr>
            </w:pPr>
            <w:r>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C0204C" w:rsidP="00964AFD">
            <w:pPr>
              <w:jc w:val="center"/>
              <w:rPr>
                <w:sz w:val="16"/>
                <w:szCs w:val="16"/>
              </w:rPr>
            </w:pPr>
            <w:r>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4</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673B1F" w:rsidP="00964AFD">
            <w:pPr>
              <w:jc w:val="center"/>
              <w:rPr>
                <w:sz w:val="16"/>
                <w:szCs w:val="16"/>
              </w:rPr>
            </w:pPr>
            <w:r>
              <w:rPr>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D068BC" w:rsidP="00964AFD">
            <w:pPr>
              <w:jc w:val="center"/>
              <w:rPr>
                <w:sz w:val="16"/>
                <w:szCs w:val="16"/>
              </w:rPr>
            </w:pPr>
            <w:r>
              <w:rPr>
                <w:sz w:val="16"/>
                <w:szCs w:val="16"/>
              </w:rPr>
              <w:t>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673B1F" w:rsidP="00964AFD">
            <w:pPr>
              <w:jc w:val="center"/>
              <w:rPr>
                <w:sz w:val="16"/>
                <w:szCs w:val="16"/>
              </w:rPr>
            </w:pPr>
            <w:r>
              <w:rPr>
                <w:sz w:val="16"/>
                <w:szCs w:val="16"/>
              </w:rPr>
              <w:t>2</w:t>
            </w:r>
          </w:p>
        </w:tc>
      </w:tr>
    </w:tbl>
    <w:p w:rsidR="008454BC" w:rsidRDefault="008454BC">
      <w:pPr>
        <w:rPr>
          <w:sz w:val="28"/>
          <w:szCs w:val="28"/>
        </w:rPr>
      </w:pPr>
    </w:p>
    <w:p w:rsidR="008454BC" w:rsidRPr="008454BC" w:rsidRDefault="008454BC" w:rsidP="008454BC">
      <w:pPr>
        <w:rPr>
          <w:b/>
          <w:sz w:val="24"/>
          <w:szCs w:val="24"/>
        </w:rPr>
      </w:pPr>
      <w:r w:rsidRPr="0049546B">
        <w:rPr>
          <w:b/>
          <w:sz w:val="24"/>
          <w:szCs w:val="24"/>
        </w:rPr>
        <w:t>  </w:t>
      </w:r>
      <w:r w:rsidRPr="008454BC">
        <w:rPr>
          <w:b/>
          <w:sz w:val="24"/>
          <w:szCs w:val="24"/>
        </w:rPr>
        <w:t>3. Пояснительная записка</w:t>
      </w:r>
    </w:p>
    <w:p w:rsidR="008454BC" w:rsidRDefault="008454BC" w:rsidP="008454BC">
      <w:pPr>
        <w:jc w:val="both"/>
        <w:rPr>
          <w:sz w:val="24"/>
          <w:szCs w:val="24"/>
        </w:rPr>
      </w:pPr>
      <w:proofErr w:type="gramStart"/>
      <w:r>
        <w:rPr>
          <w:sz w:val="24"/>
          <w:szCs w:val="24"/>
        </w:rPr>
        <w:t>1.У</w:t>
      </w:r>
      <w:r w:rsidRPr="0049546B">
        <w:rPr>
          <w:sz w:val="24"/>
          <w:szCs w:val="24"/>
        </w:rPr>
        <w:t xml:space="preserve">чебный план разработан 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w:t>
      </w:r>
      <w:r w:rsidR="00877B30">
        <w:rPr>
          <w:sz w:val="24"/>
          <w:szCs w:val="24"/>
        </w:rPr>
        <w:t xml:space="preserve"> </w:t>
      </w:r>
      <w:r w:rsidRPr="0049546B">
        <w:rPr>
          <w:sz w:val="24"/>
          <w:szCs w:val="24"/>
        </w:rPr>
        <w:t>2012 года № 413,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w:t>
      </w:r>
      <w:proofErr w:type="gramEnd"/>
      <w:r w:rsidRPr="0049546B">
        <w:rPr>
          <w:sz w:val="24"/>
          <w:szCs w:val="24"/>
        </w:rPr>
        <w:t xml:space="preserve"> </w:t>
      </w:r>
      <w:proofErr w:type="gramStart"/>
      <w:r w:rsidRPr="0049546B">
        <w:rPr>
          <w:sz w:val="24"/>
          <w:szCs w:val="24"/>
        </w:rPr>
        <w:t>или специальности среднего профессионального образования (письмо Министерства образования и науки Российской Федерации от 17 марта 2015 года № 06-259),</w:t>
      </w:r>
      <w:r w:rsidR="006B1480">
        <w:rPr>
          <w:sz w:val="24"/>
          <w:szCs w:val="24"/>
        </w:rPr>
        <w:t xml:space="preserve"> Приказом  № 613 от 29.06.2017 года «О внесении изменений в стандарты среднего общего образования», </w:t>
      </w:r>
      <w:r w:rsidRPr="0049546B">
        <w:rPr>
          <w:sz w:val="24"/>
          <w:szCs w:val="24"/>
        </w:rPr>
        <w:t>Федеральным государственным образовательным стандартом среднего профессионального образования по</w:t>
      </w:r>
      <w:r w:rsidR="00872173">
        <w:rPr>
          <w:sz w:val="24"/>
          <w:szCs w:val="24"/>
        </w:rPr>
        <w:t xml:space="preserve"> </w:t>
      </w:r>
      <w:r w:rsidRPr="0049546B">
        <w:rPr>
          <w:sz w:val="24"/>
          <w:szCs w:val="24"/>
        </w:rPr>
        <w:t>специальности 43.01.09 Повар, кондитер, утвержденным  приказом Министерства образования и науки Российской Федерации от 09 декабря 2016 г. № 1569 зарегистрированным в Минюсте</w:t>
      </w:r>
      <w:proofErr w:type="gramEnd"/>
      <w:r w:rsidRPr="0049546B">
        <w:rPr>
          <w:sz w:val="24"/>
          <w:szCs w:val="24"/>
        </w:rPr>
        <w:t xml:space="preserve"> </w:t>
      </w:r>
      <w:proofErr w:type="gramStart"/>
      <w:r w:rsidRPr="0049546B">
        <w:rPr>
          <w:sz w:val="24"/>
          <w:szCs w:val="24"/>
        </w:rPr>
        <w:t>РФ 22 декабря 2016 г. № 44898,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 291,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w:t>
      </w:r>
      <w:proofErr w:type="gramEnd"/>
      <w:r w:rsidRPr="0049546B">
        <w:rPr>
          <w:sz w:val="24"/>
          <w:szCs w:val="24"/>
        </w:rPr>
        <w:t xml:space="preserve"> </w:t>
      </w:r>
      <w:proofErr w:type="gramStart"/>
      <w:r w:rsidRPr="0049546B">
        <w:rPr>
          <w:sz w:val="24"/>
          <w:szCs w:val="24"/>
        </w:rPr>
        <w:t xml:space="preserve">Профессиональным стандартом "Повар", утвержденным приказом  Министерства труда и социальной защиты Российской Федерации от 8 сентября 2015 г. № 610н (зарегистрирован </w:t>
      </w:r>
      <w:r w:rsidRPr="0049546B">
        <w:rPr>
          <w:sz w:val="24"/>
          <w:szCs w:val="24"/>
        </w:rPr>
        <w:lastRenderedPageBreak/>
        <w:t>Министерством юстиции Российской Федерации 29 сентября 2015 г., регистрационный № 39023); Профессиональным стандартом "Кондитер", утвержденным приказом Министерства труда и социальной защиты Российской Федерации от 7 сентября 2015 г. № 597н (зарегистрированным Министерством юстиции Российской Федерации 21 сентября 2015 г., регистрационный № 38940);</w:t>
      </w:r>
      <w:proofErr w:type="gramEnd"/>
      <w:r w:rsidRPr="0049546B">
        <w:rPr>
          <w:sz w:val="24"/>
          <w:szCs w:val="24"/>
        </w:rPr>
        <w:t xml:space="preserve"> Профессиональным стандартом "Пекарь", утвержденным приказом  Министерства труда и социальной защиты Российской Федерации от 1 декабря 2015 г. № 914н (зарегистрированным Министерством юстиции Российской Федерации 25 декабря 2015 г., регистрационный № 40270).</w:t>
      </w:r>
    </w:p>
    <w:p w:rsidR="008454BC" w:rsidRPr="008454BC" w:rsidRDefault="008454BC" w:rsidP="008454BC">
      <w:pPr>
        <w:jc w:val="both"/>
        <w:rPr>
          <w:sz w:val="24"/>
          <w:szCs w:val="24"/>
        </w:rPr>
      </w:pPr>
      <w:r w:rsidRPr="008454BC">
        <w:rPr>
          <w:sz w:val="24"/>
          <w:szCs w:val="24"/>
        </w:rPr>
        <w:t>2.  Начало учебных занятий – 1 сентября, окончание – в соответствии с календарным учебным графиком.</w:t>
      </w:r>
    </w:p>
    <w:p w:rsidR="008454BC" w:rsidRPr="008454BC" w:rsidRDefault="008454BC" w:rsidP="008454BC">
      <w:pPr>
        <w:jc w:val="both"/>
        <w:rPr>
          <w:sz w:val="24"/>
          <w:szCs w:val="24"/>
        </w:rPr>
      </w:pPr>
      <w:r w:rsidRPr="008454BC">
        <w:rPr>
          <w:sz w:val="24"/>
          <w:szCs w:val="24"/>
        </w:rPr>
        <w:t>3. </w:t>
      </w:r>
      <w:proofErr w:type="gramStart"/>
      <w:r w:rsidRPr="008454BC">
        <w:rPr>
          <w:sz w:val="24"/>
          <w:szCs w:val="24"/>
        </w:rPr>
        <w:t>Объем учебной нагрузки обучающегося составляет 36 академических часа в неделю, включая все виды учебных занятий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w:t>
      </w:r>
      <w:proofErr w:type="gramEnd"/>
    </w:p>
    <w:p w:rsidR="008454BC" w:rsidRPr="008454BC" w:rsidRDefault="008454BC" w:rsidP="008454BC">
      <w:pPr>
        <w:jc w:val="both"/>
        <w:rPr>
          <w:sz w:val="24"/>
          <w:szCs w:val="24"/>
        </w:rPr>
      </w:pPr>
      <w:r w:rsidRPr="008454BC">
        <w:rPr>
          <w:sz w:val="24"/>
          <w:szCs w:val="24"/>
        </w:rPr>
        <w:t>4. Самостоятельная работа обучающихся составляет не более 20%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дисциплины, профессионального модуля.</w:t>
      </w:r>
    </w:p>
    <w:p w:rsidR="008454BC" w:rsidRPr="008454BC" w:rsidRDefault="008454BC" w:rsidP="008454BC">
      <w:pPr>
        <w:jc w:val="both"/>
        <w:rPr>
          <w:sz w:val="24"/>
          <w:szCs w:val="24"/>
        </w:rPr>
      </w:pPr>
      <w:r w:rsidRPr="008454BC">
        <w:rPr>
          <w:sz w:val="24"/>
          <w:szCs w:val="24"/>
        </w:rPr>
        <w:t xml:space="preserve">5. Общеобразовательный учебный цикл реализуется по социально-экономическому профилю. Определены учебные дисциплины по выбору из обязательных предметных областей: </w:t>
      </w:r>
      <w:proofErr w:type="gramStart"/>
      <w:r w:rsidRPr="008454BC">
        <w:rPr>
          <w:sz w:val="24"/>
          <w:szCs w:val="24"/>
        </w:rPr>
        <w:t>«Информатика», «Химия»,  "Биология" (профильные); «Физика», «Обществознание (</w:t>
      </w:r>
      <w:proofErr w:type="spellStart"/>
      <w:r w:rsidRPr="008454BC">
        <w:rPr>
          <w:sz w:val="24"/>
          <w:szCs w:val="24"/>
        </w:rPr>
        <w:t>вкл</w:t>
      </w:r>
      <w:proofErr w:type="spellEnd"/>
      <w:r w:rsidRPr="008454BC">
        <w:rPr>
          <w:sz w:val="24"/>
          <w:szCs w:val="24"/>
        </w:rPr>
        <w:t>. экономку и право)», "География", "Экология" (базовые).</w:t>
      </w:r>
      <w:proofErr w:type="gramEnd"/>
      <w:r w:rsidRPr="008454BC">
        <w:rPr>
          <w:sz w:val="24"/>
          <w:szCs w:val="24"/>
        </w:rPr>
        <w:t xml:space="preserve"> Учебная  дисциплина "Индивидуальный учебный проект", включенная в общеобразовательный учебный цикл,  направлена на формирование общих компетенций, личностных и </w:t>
      </w:r>
      <w:proofErr w:type="spellStart"/>
      <w:r w:rsidRPr="008454BC">
        <w:rPr>
          <w:sz w:val="24"/>
          <w:szCs w:val="24"/>
        </w:rPr>
        <w:t>метапредметных</w:t>
      </w:r>
      <w:proofErr w:type="spellEnd"/>
      <w:r w:rsidRPr="008454BC">
        <w:rPr>
          <w:sz w:val="24"/>
          <w:szCs w:val="24"/>
        </w:rPr>
        <w:t xml:space="preserve"> результатов освоения основной образовательной программы. Индивидуальный проект выполняется </w:t>
      </w:r>
      <w:proofErr w:type="gramStart"/>
      <w:r w:rsidRPr="008454BC">
        <w:rPr>
          <w:sz w:val="24"/>
          <w:szCs w:val="24"/>
        </w:rPr>
        <w:t>обучающимися</w:t>
      </w:r>
      <w:proofErr w:type="gramEnd"/>
      <w:r w:rsidRPr="008454BC">
        <w:rPr>
          <w:sz w:val="24"/>
          <w:szCs w:val="24"/>
        </w:rPr>
        <w:t xml:space="preserve"> самостоятельно под руководством преподавателя по выбранной теме. Тематика проектов разрабатывается предметно-цикловыми комиссиями общеобразовательных дисциплин с учетом профиля обучения и осваиваемой специальности. Занятия по учебной дисциплине "Индивидуальный учебный проект" проводятся в учебных кабинетах и лабораториях общеобразовательных дисциплин и дисциплин и профессиональных модулей профессионального учебного цикла.</w:t>
      </w:r>
    </w:p>
    <w:p w:rsidR="008454BC" w:rsidRPr="008454BC" w:rsidRDefault="008454BC" w:rsidP="008454BC">
      <w:pPr>
        <w:jc w:val="both"/>
        <w:rPr>
          <w:sz w:val="24"/>
          <w:szCs w:val="24"/>
        </w:rPr>
      </w:pPr>
      <w:r w:rsidRPr="008454BC">
        <w:rPr>
          <w:sz w:val="24"/>
          <w:szCs w:val="24"/>
        </w:rPr>
        <w:t xml:space="preserve">6.  </w:t>
      </w:r>
      <w:proofErr w:type="gramStart"/>
      <w:r w:rsidRPr="008454BC">
        <w:rPr>
          <w:sz w:val="24"/>
          <w:szCs w:val="24"/>
        </w:rPr>
        <w:t xml:space="preserve">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с учетом рекомендаций примерной основной образовательной программы, требований профессиональных стандартов и использован на увеличение объема часов учебных дисциплин </w:t>
      </w:r>
      <w:proofErr w:type="spellStart"/>
      <w:r w:rsidRPr="008454BC">
        <w:rPr>
          <w:sz w:val="24"/>
          <w:szCs w:val="24"/>
        </w:rPr>
        <w:t>общепрофессионального</w:t>
      </w:r>
      <w:proofErr w:type="spellEnd"/>
      <w:r w:rsidRPr="008454BC">
        <w:rPr>
          <w:sz w:val="24"/>
          <w:szCs w:val="24"/>
        </w:rPr>
        <w:t xml:space="preserve"> учебного цикла, профессиональных модулей, а также на введение </w:t>
      </w:r>
      <w:proofErr w:type="spellStart"/>
      <w:r w:rsidRPr="008454BC">
        <w:rPr>
          <w:sz w:val="24"/>
          <w:szCs w:val="24"/>
        </w:rPr>
        <w:t>общепрофессиональных</w:t>
      </w:r>
      <w:proofErr w:type="spellEnd"/>
      <w:r w:rsidRPr="008454BC">
        <w:rPr>
          <w:sz w:val="24"/>
          <w:szCs w:val="24"/>
        </w:rPr>
        <w:t xml:space="preserve"> учебных  дисциплин "Информационные технологии в профессиональной</w:t>
      </w:r>
      <w:proofErr w:type="gramEnd"/>
      <w:r w:rsidRPr="008454BC">
        <w:rPr>
          <w:sz w:val="24"/>
          <w:szCs w:val="24"/>
        </w:rPr>
        <w:t xml:space="preserve"> деятельности"</w:t>
      </w:r>
      <w:r w:rsidR="00905E90">
        <w:rPr>
          <w:sz w:val="24"/>
          <w:szCs w:val="24"/>
        </w:rPr>
        <w:t>-130 ч.</w:t>
      </w:r>
      <w:r w:rsidRPr="008454BC">
        <w:rPr>
          <w:sz w:val="24"/>
          <w:szCs w:val="24"/>
        </w:rPr>
        <w:t>, "Организация обслуживания в ресторане"</w:t>
      </w:r>
      <w:r w:rsidR="00905E90">
        <w:rPr>
          <w:sz w:val="24"/>
          <w:szCs w:val="24"/>
        </w:rPr>
        <w:t>-60 ч.</w:t>
      </w:r>
      <w:r w:rsidRPr="008454BC">
        <w:rPr>
          <w:sz w:val="24"/>
          <w:szCs w:val="24"/>
        </w:rPr>
        <w:t>, "Этика и психология  профессиональной деятельности"</w:t>
      </w:r>
      <w:r w:rsidR="00905E90">
        <w:rPr>
          <w:sz w:val="24"/>
          <w:szCs w:val="24"/>
        </w:rPr>
        <w:t>- 36 ч</w:t>
      </w:r>
      <w:r w:rsidRPr="008454BC">
        <w:rPr>
          <w:sz w:val="24"/>
          <w:szCs w:val="24"/>
        </w:rPr>
        <w:t>, на формирование дополнительных профессиональных компетенций в рамках дополнительного  профессионального модуля ПМ 06. Приготовление кулинарной и кондитерской продукции региональной кухни разнообразного ассортимента</w:t>
      </w:r>
      <w:r w:rsidR="00905E90">
        <w:rPr>
          <w:sz w:val="24"/>
          <w:szCs w:val="24"/>
        </w:rPr>
        <w:t>- 714 ч. Итого 940 часов.</w:t>
      </w:r>
    </w:p>
    <w:p w:rsidR="008454BC" w:rsidRPr="0049546B" w:rsidRDefault="008454BC" w:rsidP="008454BC">
      <w:pPr>
        <w:jc w:val="both"/>
        <w:rPr>
          <w:sz w:val="24"/>
          <w:szCs w:val="24"/>
        </w:rPr>
      </w:pPr>
      <w:r w:rsidRPr="008454BC">
        <w:rPr>
          <w:sz w:val="24"/>
          <w:szCs w:val="24"/>
        </w:rPr>
        <w:t xml:space="preserve">7.  Перечень, содержание, </w:t>
      </w:r>
      <w:proofErr w:type="gramStart"/>
      <w:r w:rsidRPr="008454BC">
        <w:rPr>
          <w:sz w:val="24"/>
          <w:szCs w:val="24"/>
        </w:rPr>
        <w:t>объем</w:t>
      </w:r>
      <w:proofErr w:type="gramEnd"/>
      <w:r w:rsidRPr="008454BC">
        <w:rPr>
          <w:sz w:val="24"/>
          <w:szCs w:val="24"/>
        </w:rPr>
        <w:t xml:space="preserve"> и порядок реализации учебных дисциплин и профессиональных модулей образовательной программы определен с учетом примерной основной образовательной программы по профессии 43.01.09 Повар, кондитер, профессиональных стандартов, потребностями регионального рынка труда. </w:t>
      </w:r>
    </w:p>
    <w:p w:rsidR="008454BC" w:rsidRDefault="008454BC" w:rsidP="008454BC">
      <w:pPr>
        <w:jc w:val="both"/>
        <w:rPr>
          <w:sz w:val="24"/>
          <w:szCs w:val="24"/>
        </w:rPr>
      </w:pPr>
      <w:r w:rsidRPr="0049546B">
        <w:rPr>
          <w:sz w:val="24"/>
          <w:szCs w:val="24"/>
        </w:rPr>
        <w:t xml:space="preserve">8.  Учебная дисциплина «Физическая культура» реализуется как в соответствии с требованиями ФГОС СОО в рамках общеобразовательного учебного </w:t>
      </w:r>
      <w:proofErr w:type="spellStart"/>
      <w:proofErr w:type="gramStart"/>
      <w:r w:rsidRPr="0049546B">
        <w:rPr>
          <w:sz w:val="24"/>
          <w:szCs w:val="24"/>
        </w:rPr>
        <w:t>учебного</w:t>
      </w:r>
      <w:proofErr w:type="spellEnd"/>
      <w:proofErr w:type="gramEnd"/>
      <w:r w:rsidRPr="0049546B">
        <w:rPr>
          <w:sz w:val="24"/>
          <w:szCs w:val="24"/>
        </w:rPr>
        <w:t xml:space="preserve"> цикла (180 часов), так и в соответствии с требованиями ФГОС СПО в рамках </w:t>
      </w:r>
      <w:proofErr w:type="spellStart"/>
      <w:r w:rsidRPr="0049546B">
        <w:rPr>
          <w:sz w:val="24"/>
          <w:szCs w:val="24"/>
        </w:rPr>
        <w:t>общепрофессионального</w:t>
      </w:r>
      <w:proofErr w:type="spellEnd"/>
      <w:r w:rsidRPr="0049546B">
        <w:rPr>
          <w:sz w:val="24"/>
          <w:szCs w:val="24"/>
        </w:rPr>
        <w:t xml:space="preserve"> учебного цикла  в </w:t>
      </w:r>
      <w:r w:rsidRPr="0049546B">
        <w:rPr>
          <w:sz w:val="24"/>
          <w:szCs w:val="24"/>
        </w:rPr>
        <w:lastRenderedPageBreak/>
        <w:t>объеме 42 часов.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w:t>
      </w:r>
    </w:p>
    <w:p w:rsidR="008454BC" w:rsidRPr="0049546B" w:rsidRDefault="008454BC" w:rsidP="008454BC">
      <w:pPr>
        <w:jc w:val="both"/>
        <w:rPr>
          <w:sz w:val="24"/>
          <w:szCs w:val="24"/>
        </w:rPr>
      </w:pPr>
      <w:r w:rsidRPr="0049546B">
        <w:rPr>
          <w:sz w:val="24"/>
          <w:szCs w:val="24"/>
        </w:rPr>
        <w:t xml:space="preserve">9.  Учебная дисциплина «Безопасность жизнедеятельности» реализуется в рамках </w:t>
      </w:r>
      <w:proofErr w:type="spellStart"/>
      <w:r w:rsidRPr="0049546B">
        <w:rPr>
          <w:sz w:val="24"/>
          <w:szCs w:val="24"/>
        </w:rPr>
        <w:t>общепрофессионального</w:t>
      </w:r>
      <w:proofErr w:type="spellEnd"/>
      <w:r w:rsidRPr="0049546B">
        <w:rPr>
          <w:sz w:val="24"/>
          <w:szCs w:val="24"/>
        </w:rPr>
        <w:t xml:space="preserve"> учебного цикла  в объеме 36 академических часов. Из них на освоение основ военной службы (для юношей) направлено 70% от общего объема времени, отведенного на указанную дисциплину.</w:t>
      </w:r>
    </w:p>
    <w:p w:rsidR="008454BC" w:rsidRPr="0049546B" w:rsidRDefault="008454BC" w:rsidP="008454BC">
      <w:pPr>
        <w:jc w:val="both"/>
        <w:rPr>
          <w:sz w:val="24"/>
          <w:szCs w:val="24"/>
        </w:rPr>
      </w:pPr>
      <w:r w:rsidRPr="0049546B">
        <w:rPr>
          <w:sz w:val="24"/>
          <w:szCs w:val="24"/>
        </w:rPr>
        <w:t>10. Промежуточная аттестация обучающихся осуществляется в рамках освоения программ дисциплин, профессиональных модулей соответствующих учебных циклов. Объем часов, предусмотренный на проведение промежуточной аттестации, включает часы на проведение экзаменов, консультаций. Контрольные работы и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(раздел 3) учебного плана.</w:t>
      </w:r>
    </w:p>
    <w:p w:rsidR="008454BC" w:rsidRPr="0049546B" w:rsidRDefault="008454BC" w:rsidP="008454BC">
      <w:pPr>
        <w:jc w:val="both"/>
        <w:rPr>
          <w:sz w:val="24"/>
          <w:szCs w:val="24"/>
        </w:rPr>
      </w:pPr>
      <w:r w:rsidRPr="0049546B">
        <w:rPr>
          <w:sz w:val="24"/>
          <w:szCs w:val="24"/>
        </w:rPr>
        <w:t xml:space="preserve">11.  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Объем часов учебной практики составляет 17 недель (612 часов), объем производственной практики составляет 34 недели (1224 часа), что составляет более 25% от часов, отведенных на профессиональный учебный цикл. </w:t>
      </w:r>
      <w:proofErr w:type="gramStart"/>
      <w:r w:rsidRPr="0049546B">
        <w:rPr>
          <w:sz w:val="24"/>
          <w:szCs w:val="24"/>
        </w:rPr>
        <w:t>Учебная практика  в объеме 17 недель реализуется по каждому из основных видов  деятельности, предусмотренных ФГОС СПО по профессии 43.01.09 Повар, кондитер, проводится в рамках профессиональных модулей рассредоточено по семестрам:  2 семестр ПМ. 01 - 2 недели, 3 семестр - ПМ.02 - 5 недель, 5 семестр - ПМ 03 -  2 недели, 6 семестр - ПМ 05 - 4 недели, 7 семестр - ПМ 04 - 2 недели, 8</w:t>
      </w:r>
      <w:proofErr w:type="gramEnd"/>
      <w:r w:rsidRPr="0049546B">
        <w:rPr>
          <w:sz w:val="24"/>
          <w:szCs w:val="24"/>
        </w:rPr>
        <w:t xml:space="preserve"> семестр - ПМ 06 - 2 недели. </w:t>
      </w:r>
      <w:proofErr w:type="gramStart"/>
      <w:r w:rsidRPr="0049546B">
        <w:rPr>
          <w:sz w:val="24"/>
          <w:szCs w:val="24"/>
        </w:rPr>
        <w:t>Производственная  практика  в объеме 34 недель реализуется по каждому из основных видов  деятельности, предусмотренных ФГОС СПО по профессии 43.01.09 Повар, кондитер, проводится в рамках профессиональных модулей рассредоточено по семестрам:  2 семестр ПМ. 01 - 2 недели, 4 семестр - ПМ.02 - 6 недель, 5 семестр - ПМ 03 -  3 недели, 6 семестр - ПМ 05 - 5 недель, 7 семестр - ПМ 04 - 2 недели, 8</w:t>
      </w:r>
      <w:proofErr w:type="gramEnd"/>
      <w:r w:rsidRPr="0049546B">
        <w:rPr>
          <w:sz w:val="24"/>
          <w:szCs w:val="24"/>
        </w:rPr>
        <w:t xml:space="preserve"> семестр - ПМ 06 - 16 недель. </w:t>
      </w:r>
    </w:p>
    <w:p w:rsidR="008454BC" w:rsidRPr="0049546B" w:rsidRDefault="008454BC" w:rsidP="008454BC">
      <w:pPr>
        <w:jc w:val="both"/>
        <w:rPr>
          <w:sz w:val="24"/>
          <w:szCs w:val="24"/>
        </w:rPr>
      </w:pPr>
      <w:r w:rsidRPr="0049546B">
        <w:rPr>
          <w:sz w:val="24"/>
          <w:szCs w:val="24"/>
        </w:rPr>
        <w:t>1</w:t>
      </w:r>
      <w:r>
        <w:rPr>
          <w:sz w:val="24"/>
          <w:szCs w:val="24"/>
        </w:rPr>
        <w:t>2</w:t>
      </w:r>
      <w:r w:rsidRPr="0049546B">
        <w:rPr>
          <w:sz w:val="24"/>
          <w:szCs w:val="24"/>
        </w:rPr>
        <w:t>. Государственная итоговая аттестация проводится в форме защиты  выпускной квалификационной работы в виде демонстрационного экзамена.</w:t>
      </w:r>
    </w:p>
    <w:p w:rsidR="008454BC" w:rsidRDefault="008454BC" w:rsidP="008454BC">
      <w:pPr>
        <w:jc w:val="both"/>
        <w:rPr>
          <w:sz w:val="24"/>
          <w:szCs w:val="24"/>
        </w:rPr>
      </w:pPr>
    </w:p>
    <w:p w:rsidR="008454BC" w:rsidRDefault="008454BC" w:rsidP="008454BC">
      <w:pPr>
        <w:jc w:val="both"/>
        <w:rPr>
          <w:sz w:val="24"/>
          <w:szCs w:val="24"/>
        </w:rPr>
      </w:pPr>
    </w:p>
    <w:p w:rsidR="008454BC" w:rsidRPr="008454BC" w:rsidRDefault="008454BC" w:rsidP="008454BC">
      <w:pPr>
        <w:jc w:val="both"/>
        <w:rPr>
          <w:b/>
          <w:sz w:val="24"/>
          <w:szCs w:val="24"/>
        </w:rPr>
      </w:pPr>
      <w:r w:rsidRPr="008454BC">
        <w:rPr>
          <w:b/>
          <w:sz w:val="24"/>
          <w:szCs w:val="24"/>
        </w:rPr>
        <w:t>4. Перечень кабинетов, лабораторий, мастерских</w:t>
      </w:r>
    </w:p>
    <w:p w:rsidR="008454BC" w:rsidRPr="0049546B" w:rsidRDefault="008454BC" w:rsidP="008454BC">
      <w:pPr>
        <w:jc w:val="both"/>
        <w:rPr>
          <w:sz w:val="24"/>
          <w:szCs w:val="24"/>
        </w:rPr>
      </w:pPr>
    </w:p>
    <w:tbl>
      <w:tblPr>
        <w:tblW w:w="10540" w:type="dxa"/>
        <w:tblInd w:w="93" w:type="dxa"/>
        <w:tblLook w:val="04A0"/>
      </w:tblPr>
      <w:tblGrid>
        <w:gridCol w:w="760"/>
        <w:gridCol w:w="9780"/>
      </w:tblGrid>
      <w:tr w:rsidR="008454BC" w:rsidRPr="008454BC" w:rsidTr="008454BC">
        <w:trPr>
          <w:trHeight w:val="4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b/>
                <w:bCs/>
                <w:sz w:val="24"/>
                <w:szCs w:val="24"/>
              </w:rPr>
            </w:pPr>
            <w:r w:rsidRPr="008454BC">
              <w:rPr>
                <w:b/>
                <w:bCs/>
                <w:sz w:val="24"/>
                <w:szCs w:val="24"/>
              </w:rPr>
              <w:t xml:space="preserve">№ </w:t>
            </w:r>
            <w:proofErr w:type="spellStart"/>
            <w:proofErr w:type="gramStart"/>
            <w:r w:rsidRPr="008454BC">
              <w:rPr>
                <w:b/>
                <w:bCs/>
                <w:sz w:val="24"/>
                <w:szCs w:val="24"/>
              </w:rPr>
              <w:t>п</w:t>
            </w:r>
            <w:proofErr w:type="spellEnd"/>
            <w:proofErr w:type="gramEnd"/>
            <w:r w:rsidRPr="008454BC">
              <w:rPr>
                <w:b/>
                <w:bCs/>
                <w:sz w:val="24"/>
                <w:szCs w:val="24"/>
              </w:rPr>
              <w:t>/</w:t>
            </w:r>
            <w:proofErr w:type="spellStart"/>
            <w:r w:rsidRPr="008454BC">
              <w:rPr>
                <w:b/>
                <w:bCs/>
                <w:sz w:val="24"/>
                <w:szCs w:val="24"/>
              </w:rPr>
              <w:t>п</w:t>
            </w:r>
            <w:proofErr w:type="spellEnd"/>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jc w:val="center"/>
              <w:rPr>
                <w:b/>
                <w:bCs/>
                <w:sz w:val="24"/>
                <w:szCs w:val="24"/>
              </w:rPr>
            </w:pPr>
            <w:r w:rsidRPr="008454BC">
              <w:rPr>
                <w:b/>
                <w:bCs/>
                <w:sz w:val="24"/>
                <w:szCs w:val="24"/>
              </w:rPr>
              <w:t>Наименование</w:t>
            </w:r>
          </w:p>
        </w:tc>
      </w:tr>
      <w:tr w:rsidR="008454BC" w:rsidRPr="008454BC" w:rsidTr="008454BC">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jc w:val="center"/>
              <w:rPr>
                <w:b/>
                <w:bCs/>
                <w:sz w:val="24"/>
                <w:szCs w:val="24"/>
              </w:rPr>
            </w:pPr>
            <w:r w:rsidRPr="008454BC">
              <w:rPr>
                <w:b/>
                <w:bCs/>
                <w:sz w:val="24"/>
                <w:szCs w:val="24"/>
              </w:rPr>
              <w:t>Кабинеты:</w:t>
            </w:r>
          </w:p>
        </w:tc>
      </w:tr>
      <w:tr w:rsidR="008454BC" w:rsidRPr="008454BC" w:rsidTr="008454BC">
        <w:trPr>
          <w:trHeight w:val="31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1</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Русского языка и литературы</w:t>
            </w:r>
          </w:p>
        </w:tc>
      </w:tr>
      <w:tr w:rsidR="008454BC" w:rsidRPr="008454BC" w:rsidTr="008454B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2</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 xml:space="preserve">Иностранного языка </w:t>
            </w:r>
          </w:p>
        </w:tc>
      </w:tr>
      <w:tr w:rsidR="008454BC" w:rsidRPr="008454BC" w:rsidTr="008454BC">
        <w:trPr>
          <w:trHeight w:val="31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3</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Математики: алгебры, начал математического анализа, геометрии</w:t>
            </w:r>
          </w:p>
        </w:tc>
      </w:tr>
      <w:tr w:rsidR="008454BC" w:rsidRPr="008454BC" w:rsidTr="008454B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4</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Физики</w:t>
            </w:r>
          </w:p>
        </w:tc>
      </w:tr>
      <w:tr w:rsidR="008454BC" w:rsidRPr="008454BC" w:rsidTr="008454BC">
        <w:trPr>
          <w:trHeight w:val="31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lastRenderedPageBreak/>
              <w:t>5</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Информатики, Информационных технологий в профессиональной деятельности</w:t>
            </w:r>
          </w:p>
        </w:tc>
      </w:tr>
      <w:tr w:rsidR="008454BC" w:rsidRPr="008454BC" w:rsidTr="008454B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6</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Социально-экономических дисциплин</w:t>
            </w:r>
          </w:p>
        </w:tc>
      </w:tr>
      <w:tr w:rsidR="008454BC" w:rsidRPr="008454BC" w:rsidTr="008454BC">
        <w:trPr>
          <w:trHeight w:val="390"/>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7</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Безопасности жизнедеятельности и охраны труда</w:t>
            </w:r>
          </w:p>
        </w:tc>
      </w:tr>
      <w:tr w:rsidR="008454BC" w:rsidRPr="008454BC" w:rsidTr="008454BC">
        <w:trPr>
          <w:trHeight w:val="36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8</w:t>
            </w:r>
          </w:p>
        </w:tc>
        <w:tc>
          <w:tcPr>
            <w:tcW w:w="9780" w:type="dxa"/>
            <w:tcBorders>
              <w:top w:val="single" w:sz="4" w:space="0" w:color="auto"/>
              <w:left w:val="nil"/>
              <w:bottom w:val="single" w:sz="4" w:space="0" w:color="auto"/>
              <w:right w:val="single" w:sz="4" w:space="0" w:color="000000"/>
            </w:tcBorders>
            <w:shd w:val="clear" w:color="auto" w:fill="auto"/>
            <w:noWrap/>
            <w:vAlign w:val="bottom"/>
            <w:hideMark/>
          </w:tcPr>
          <w:p w:rsidR="008454BC" w:rsidRPr="008454BC" w:rsidRDefault="008454BC" w:rsidP="008454BC">
            <w:pPr>
              <w:rPr>
                <w:sz w:val="24"/>
                <w:szCs w:val="24"/>
              </w:rPr>
            </w:pPr>
            <w:r w:rsidRPr="008454BC">
              <w:rPr>
                <w:sz w:val="24"/>
                <w:szCs w:val="24"/>
              </w:rPr>
              <w:t>Основ микробиологии, физиологии питания, санитарии и гигиены</w:t>
            </w:r>
          </w:p>
        </w:tc>
      </w:tr>
      <w:tr w:rsidR="008454BC" w:rsidRPr="008454BC" w:rsidTr="008454BC">
        <w:trPr>
          <w:trHeight w:val="40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9</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Экологии</w:t>
            </w:r>
          </w:p>
        </w:tc>
      </w:tr>
      <w:tr w:rsidR="008454BC" w:rsidRPr="008454BC" w:rsidTr="008454BC">
        <w:trPr>
          <w:trHeight w:val="405"/>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10</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Технологии кулинарного и кондитерского производства</w:t>
            </w:r>
          </w:p>
        </w:tc>
      </w:tr>
      <w:tr w:rsidR="008454BC" w:rsidRPr="008454BC" w:rsidTr="008454BC">
        <w:trPr>
          <w:trHeight w:val="435"/>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11</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Товароведения продовольственных товаров</w:t>
            </w:r>
          </w:p>
        </w:tc>
      </w:tr>
      <w:tr w:rsidR="008454BC" w:rsidRPr="008454BC" w:rsidTr="008454B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jc w:val="center"/>
              <w:rPr>
                <w:b/>
                <w:bCs/>
                <w:sz w:val="24"/>
                <w:szCs w:val="24"/>
              </w:rPr>
            </w:pPr>
            <w:r w:rsidRPr="008454BC">
              <w:rPr>
                <w:b/>
                <w:bCs/>
                <w:sz w:val="24"/>
                <w:szCs w:val="24"/>
              </w:rPr>
              <w:t>Лаборатории:</w:t>
            </w:r>
          </w:p>
        </w:tc>
      </w:tr>
      <w:tr w:rsidR="008454BC" w:rsidRPr="008454BC" w:rsidTr="008454BC">
        <w:trPr>
          <w:trHeight w:val="45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1</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Химии</w:t>
            </w:r>
          </w:p>
        </w:tc>
      </w:tr>
      <w:tr w:rsidR="008454BC" w:rsidRPr="008454BC" w:rsidTr="008454BC">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2</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Организации обслуживания</w:t>
            </w:r>
          </w:p>
        </w:tc>
      </w:tr>
      <w:tr w:rsidR="008454BC" w:rsidRPr="008454BC" w:rsidTr="008454BC">
        <w:trPr>
          <w:trHeight w:val="435"/>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3</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Технического оснащения и организации рабочего места</w:t>
            </w:r>
          </w:p>
        </w:tc>
      </w:tr>
      <w:tr w:rsidR="008454BC" w:rsidRPr="008454BC" w:rsidTr="008454BC">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4</w:t>
            </w:r>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rPr>
                <w:sz w:val="24"/>
                <w:szCs w:val="24"/>
              </w:rPr>
            </w:pPr>
            <w:r w:rsidRPr="008454BC">
              <w:rPr>
                <w:sz w:val="24"/>
                <w:szCs w:val="24"/>
              </w:rPr>
              <w:t xml:space="preserve">Учебная кухня ресторана с зонами для приготовления холодных, горячих </w:t>
            </w:r>
            <w:proofErr w:type="spellStart"/>
            <w:r w:rsidRPr="008454BC">
              <w:rPr>
                <w:sz w:val="24"/>
                <w:szCs w:val="24"/>
              </w:rPr>
              <w:t>бюд</w:t>
            </w:r>
            <w:proofErr w:type="spellEnd"/>
            <w:r w:rsidRPr="008454BC">
              <w:rPr>
                <w:sz w:val="24"/>
                <w:szCs w:val="24"/>
              </w:rPr>
              <w:t>, кулинарных изделий, сладких блюд, десертов и напитков</w:t>
            </w:r>
          </w:p>
        </w:tc>
      </w:tr>
      <w:tr w:rsidR="008454BC" w:rsidRPr="008454BC" w:rsidTr="008454BC">
        <w:trPr>
          <w:trHeight w:val="345"/>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5</w:t>
            </w:r>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rPr>
                <w:sz w:val="24"/>
                <w:szCs w:val="24"/>
              </w:rPr>
            </w:pPr>
            <w:r w:rsidRPr="008454BC">
              <w:rPr>
                <w:sz w:val="24"/>
                <w:szCs w:val="24"/>
              </w:rPr>
              <w:t>Учебный кондитерский цех</w:t>
            </w:r>
          </w:p>
        </w:tc>
      </w:tr>
      <w:tr w:rsidR="008454BC" w:rsidRPr="008454BC" w:rsidTr="008454B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b/>
                <w:bCs/>
                <w:sz w:val="24"/>
                <w:szCs w:val="24"/>
              </w:rPr>
            </w:pPr>
            <w:r w:rsidRPr="008454BC">
              <w:rPr>
                <w:b/>
                <w:bCs/>
                <w:sz w:val="24"/>
                <w:szCs w:val="24"/>
              </w:rPr>
              <w:t>Спортивный зал</w:t>
            </w:r>
          </w:p>
        </w:tc>
      </w:tr>
      <w:tr w:rsidR="008454BC" w:rsidRPr="008454BC" w:rsidTr="008454BC">
        <w:trPr>
          <w:trHeight w:val="285"/>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b/>
                <w:bCs/>
                <w:sz w:val="24"/>
                <w:szCs w:val="24"/>
              </w:rPr>
              <w:t xml:space="preserve">Библиотека, читальный зал </w:t>
            </w:r>
            <w:r w:rsidRPr="008454BC">
              <w:rPr>
                <w:sz w:val="24"/>
                <w:szCs w:val="24"/>
              </w:rPr>
              <w:t xml:space="preserve">с выходом в сеть Интернет </w:t>
            </w:r>
          </w:p>
        </w:tc>
      </w:tr>
      <w:tr w:rsidR="008454BC" w:rsidRPr="008454BC" w:rsidTr="008454B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b/>
                <w:bCs/>
                <w:sz w:val="24"/>
                <w:szCs w:val="24"/>
              </w:rPr>
            </w:pPr>
            <w:r w:rsidRPr="008454BC">
              <w:rPr>
                <w:b/>
                <w:bCs/>
                <w:sz w:val="24"/>
                <w:szCs w:val="24"/>
              </w:rPr>
              <w:t>Актовый зал</w:t>
            </w:r>
          </w:p>
        </w:tc>
      </w:tr>
    </w:tbl>
    <w:p w:rsidR="008454BC" w:rsidRPr="008454BC" w:rsidRDefault="008454BC" w:rsidP="008454BC">
      <w:pPr>
        <w:rPr>
          <w:sz w:val="24"/>
          <w:szCs w:val="24"/>
        </w:rPr>
      </w:pPr>
    </w:p>
    <w:sectPr w:rsidR="008454BC" w:rsidRPr="008454BC" w:rsidSect="003A29A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3371"/>
    <w:multiLevelType w:val="hybridMultilevel"/>
    <w:tmpl w:val="559CC1D6"/>
    <w:lvl w:ilvl="0" w:tplc="BCE065B4">
      <w:start w:val="1"/>
      <w:numFmt w:val="bullet"/>
      <w:lvlText w:val="•"/>
      <w:lvlJc w:val="left"/>
      <w:pPr>
        <w:tabs>
          <w:tab w:val="num" w:pos="720"/>
        </w:tabs>
        <w:ind w:left="720" w:hanging="360"/>
      </w:pPr>
      <w:rPr>
        <w:rFonts w:ascii="Arial" w:hAnsi="Arial" w:hint="default"/>
      </w:rPr>
    </w:lvl>
    <w:lvl w:ilvl="1" w:tplc="403825E8" w:tentative="1">
      <w:start w:val="1"/>
      <w:numFmt w:val="bullet"/>
      <w:lvlText w:val="•"/>
      <w:lvlJc w:val="left"/>
      <w:pPr>
        <w:tabs>
          <w:tab w:val="num" w:pos="1440"/>
        </w:tabs>
        <w:ind w:left="1440" w:hanging="360"/>
      </w:pPr>
      <w:rPr>
        <w:rFonts w:ascii="Arial" w:hAnsi="Arial" w:hint="default"/>
      </w:rPr>
    </w:lvl>
    <w:lvl w:ilvl="2" w:tplc="BB8676DE" w:tentative="1">
      <w:start w:val="1"/>
      <w:numFmt w:val="bullet"/>
      <w:lvlText w:val="•"/>
      <w:lvlJc w:val="left"/>
      <w:pPr>
        <w:tabs>
          <w:tab w:val="num" w:pos="2160"/>
        </w:tabs>
        <w:ind w:left="2160" w:hanging="360"/>
      </w:pPr>
      <w:rPr>
        <w:rFonts w:ascii="Arial" w:hAnsi="Arial" w:hint="default"/>
      </w:rPr>
    </w:lvl>
    <w:lvl w:ilvl="3" w:tplc="7D78029A" w:tentative="1">
      <w:start w:val="1"/>
      <w:numFmt w:val="bullet"/>
      <w:lvlText w:val="•"/>
      <w:lvlJc w:val="left"/>
      <w:pPr>
        <w:tabs>
          <w:tab w:val="num" w:pos="2880"/>
        </w:tabs>
        <w:ind w:left="2880" w:hanging="360"/>
      </w:pPr>
      <w:rPr>
        <w:rFonts w:ascii="Arial" w:hAnsi="Arial" w:hint="default"/>
      </w:rPr>
    </w:lvl>
    <w:lvl w:ilvl="4" w:tplc="1EB4210A" w:tentative="1">
      <w:start w:val="1"/>
      <w:numFmt w:val="bullet"/>
      <w:lvlText w:val="•"/>
      <w:lvlJc w:val="left"/>
      <w:pPr>
        <w:tabs>
          <w:tab w:val="num" w:pos="3600"/>
        </w:tabs>
        <w:ind w:left="3600" w:hanging="360"/>
      </w:pPr>
      <w:rPr>
        <w:rFonts w:ascii="Arial" w:hAnsi="Arial" w:hint="default"/>
      </w:rPr>
    </w:lvl>
    <w:lvl w:ilvl="5" w:tplc="C674C500" w:tentative="1">
      <w:start w:val="1"/>
      <w:numFmt w:val="bullet"/>
      <w:lvlText w:val="•"/>
      <w:lvlJc w:val="left"/>
      <w:pPr>
        <w:tabs>
          <w:tab w:val="num" w:pos="4320"/>
        </w:tabs>
        <w:ind w:left="4320" w:hanging="360"/>
      </w:pPr>
      <w:rPr>
        <w:rFonts w:ascii="Arial" w:hAnsi="Arial" w:hint="default"/>
      </w:rPr>
    </w:lvl>
    <w:lvl w:ilvl="6" w:tplc="086A3348" w:tentative="1">
      <w:start w:val="1"/>
      <w:numFmt w:val="bullet"/>
      <w:lvlText w:val="•"/>
      <w:lvlJc w:val="left"/>
      <w:pPr>
        <w:tabs>
          <w:tab w:val="num" w:pos="5040"/>
        </w:tabs>
        <w:ind w:left="5040" w:hanging="360"/>
      </w:pPr>
      <w:rPr>
        <w:rFonts w:ascii="Arial" w:hAnsi="Arial" w:hint="default"/>
      </w:rPr>
    </w:lvl>
    <w:lvl w:ilvl="7" w:tplc="D60C0FD8" w:tentative="1">
      <w:start w:val="1"/>
      <w:numFmt w:val="bullet"/>
      <w:lvlText w:val="•"/>
      <w:lvlJc w:val="left"/>
      <w:pPr>
        <w:tabs>
          <w:tab w:val="num" w:pos="5760"/>
        </w:tabs>
        <w:ind w:left="5760" w:hanging="360"/>
      </w:pPr>
      <w:rPr>
        <w:rFonts w:ascii="Arial" w:hAnsi="Arial" w:hint="default"/>
      </w:rPr>
    </w:lvl>
    <w:lvl w:ilvl="8" w:tplc="441EC230" w:tentative="1">
      <w:start w:val="1"/>
      <w:numFmt w:val="bullet"/>
      <w:lvlText w:val="•"/>
      <w:lvlJc w:val="left"/>
      <w:pPr>
        <w:tabs>
          <w:tab w:val="num" w:pos="6480"/>
        </w:tabs>
        <w:ind w:left="6480" w:hanging="360"/>
      </w:pPr>
      <w:rPr>
        <w:rFonts w:ascii="Arial" w:hAnsi="Arial" w:hint="default"/>
      </w:rPr>
    </w:lvl>
  </w:abstractNum>
  <w:abstractNum w:abstractNumId="1">
    <w:nsid w:val="39761160"/>
    <w:multiLevelType w:val="hybridMultilevel"/>
    <w:tmpl w:val="1B42FEB4"/>
    <w:lvl w:ilvl="0" w:tplc="0EE27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84E21"/>
    <w:multiLevelType w:val="hybridMultilevel"/>
    <w:tmpl w:val="35963B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962E2A"/>
    <w:multiLevelType w:val="hybridMultilevel"/>
    <w:tmpl w:val="D86A118C"/>
    <w:lvl w:ilvl="0" w:tplc="2AAEA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A29AB"/>
    <w:rsid w:val="00000391"/>
    <w:rsid w:val="00030ACE"/>
    <w:rsid w:val="00040F48"/>
    <w:rsid w:val="00042806"/>
    <w:rsid w:val="00080EA9"/>
    <w:rsid w:val="000A2B6F"/>
    <w:rsid w:val="000B2D7C"/>
    <w:rsid w:val="000B5CF2"/>
    <w:rsid w:val="000C31E5"/>
    <w:rsid w:val="000D52CF"/>
    <w:rsid w:val="00106D4D"/>
    <w:rsid w:val="001075B0"/>
    <w:rsid w:val="00144B8A"/>
    <w:rsid w:val="00176198"/>
    <w:rsid w:val="001A3FFD"/>
    <w:rsid w:val="001C7E10"/>
    <w:rsid w:val="00205197"/>
    <w:rsid w:val="00264B44"/>
    <w:rsid w:val="00272570"/>
    <w:rsid w:val="002806A3"/>
    <w:rsid w:val="00284D36"/>
    <w:rsid w:val="002A1137"/>
    <w:rsid w:val="003160F9"/>
    <w:rsid w:val="00365CDD"/>
    <w:rsid w:val="003A29AB"/>
    <w:rsid w:val="003D459C"/>
    <w:rsid w:val="003F1F1B"/>
    <w:rsid w:val="003F4B67"/>
    <w:rsid w:val="00413C67"/>
    <w:rsid w:val="0042391B"/>
    <w:rsid w:val="00454719"/>
    <w:rsid w:val="0049318A"/>
    <w:rsid w:val="004D2934"/>
    <w:rsid w:val="0051096E"/>
    <w:rsid w:val="0051319E"/>
    <w:rsid w:val="00517917"/>
    <w:rsid w:val="00565D40"/>
    <w:rsid w:val="0058656E"/>
    <w:rsid w:val="005A325A"/>
    <w:rsid w:val="00631046"/>
    <w:rsid w:val="006311C3"/>
    <w:rsid w:val="00650187"/>
    <w:rsid w:val="00673B1F"/>
    <w:rsid w:val="00695861"/>
    <w:rsid w:val="006B1480"/>
    <w:rsid w:val="006D1C5F"/>
    <w:rsid w:val="00720C60"/>
    <w:rsid w:val="0072298F"/>
    <w:rsid w:val="00743405"/>
    <w:rsid w:val="0076130E"/>
    <w:rsid w:val="007D3069"/>
    <w:rsid w:val="00805536"/>
    <w:rsid w:val="008454BC"/>
    <w:rsid w:val="00871688"/>
    <w:rsid w:val="00872173"/>
    <w:rsid w:val="008744A2"/>
    <w:rsid w:val="00877B30"/>
    <w:rsid w:val="0088151E"/>
    <w:rsid w:val="008A29AA"/>
    <w:rsid w:val="008C3D28"/>
    <w:rsid w:val="00905E90"/>
    <w:rsid w:val="0093373E"/>
    <w:rsid w:val="0096117D"/>
    <w:rsid w:val="00964AFD"/>
    <w:rsid w:val="009E6B4E"/>
    <w:rsid w:val="00A045DF"/>
    <w:rsid w:val="00A9514B"/>
    <w:rsid w:val="00AE3F96"/>
    <w:rsid w:val="00AF4CF2"/>
    <w:rsid w:val="00B271F6"/>
    <w:rsid w:val="00B3413E"/>
    <w:rsid w:val="00B7033F"/>
    <w:rsid w:val="00B71D0F"/>
    <w:rsid w:val="00BA0615"/>
    <w:rsid w:val="00BF4571"/>
    <w:rsid w:val="00C0204C"/>
    <w:rsid w:val="00C10162"/>
    <w:rsid w:val="00C5346B"/>
    <w:rsid w:val="00C5356F"/>
    <w:rsid w:val="00C6358D"/>
    <w:rsid w:val="00C741C6"/>
    <w:rsid w:val="00C92CD9"/>
    <w:rsid w:val="00D068BC"/>
    <w:rsid w:val="00D1472D"/>
    <w:rsid w:val="00D304EC"/>
    <w:rsid w:val="00D46D12"/>
    <w:rsid w:val="00D718A6"/>
    <w:rsid w:val="00D749ED"/>
    <w:rsid w:val="00D83E01"/>
    <w:rsid w:val="00D97AC3"/>
    <w:rsid w:val="00DA603C"/>
    <w:rsid w:val="00E01ABF"/>
    <w:rsid w:val="00E17E91"/>
    <w:rsid w:val="00E3252C"/>
    <w:rsid w:val="00E45B76"/>
    <w:rsid w:val="00E642FD"/>
    <w:rsid w:val="00EA1A9E"/>
    <w:rsid w:val="00EE62B7"/>
    <w:rsid w:val="00F45DC3"/>
    <w:rsid w:val="00F90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29AB"/>
    <w:pPr>
      <w:keepNext/>
      <w:jc w:val="both"/>
      <w:outlineLvl w:val="0"/>
    </w:pPr>
    <w:rPr>
      <w:sz w:val="24"/>
    </w:rPr>
  </w:style>
  <w:style w:type="paragraph" w:styleId="2">
    <w:name w:val="heading 2"/>
    <w:basedOn w:val="a"/>
    <w:next w:val="a"/>
    <w:link w:val="20"/>
    <w:qFormat/>
    <w:rsid w:val="003A29AB"/>
    <w:pPr>
      <w:keepNext/>
      <w:tabs>
        <w:tab w:val="left" w:pos="3828"/>
        <w:tab w:val="left" w:pos="3969"/>
      </w:tabs>
      <w:ind w:left="3600"/>
      <w:jc w:val="both"/>
      <w:outlineLvl w:val="1"/>
    </w:pPr>
    <w:rPr>
      <w:sz w:val="24"/>
    </w:rPr>
  </w:style>
  <w:style w:type="paragraph" w:styleId="3">
    <w:name w:val="heading 3"/>
    <w:basedOn w:val="a"/>
    <w:next w:val="a"/>
    <w:link w:val="30"/>
    <w:qFormat/>
    <w:rsid w:val="003A29AB"/>
    <w:pPr>
      <w:keepNext/>
      <w:tabs>
        <w:tab w:val="left" w:pos="3828"/>
        <w:tab w:val="left" w:pos="3969"/>
      </w:tabs>
      <w:jc w:val="both"/>
      <w:outlineLvl w:val="2"/>
    </w:pPr>
    <w:rPr>
      <w:i/>
      <w:sz w:val="24"/>
    </w:rPr>
  </w:style>
  <w:style w:type="paragraph" w:styleId="4">
    <w:name w:val="heading 4"/>
    <w:basedOn w:val="a"/>
    <w:next w:val="a"/>
    <w:link w:val="40"/>
    <w:qFormat/>
    <w:rsid w:val="003A29AB"/>
    <w:pPr>
      <w:keepNext/>
      <w:spacing w:before="240" w:after="60"/>
      <w:outlineLvl w:val="3"/>
    </w:pPr>
    <w:rPr>
      <w:b/>
      <w:bCs/>
      <w:sz w:val="28"/>
      <w:szCs w:val="28"/>
    </w:rPr>
  </w:style>
  <w:style w:type="paragraph" w:styleId="5">
    <w:name w:val="heading 5"/>
    <w:basedOn w:val="a"/>
    <w:next w:val="a"/>
    <w:link w:val="50"/>
    <w:qFormat/>
    <w:rsid w:val="003A29AB"/>
    <w:pPr>
      <w:spacing w:before="240" w:after="60"/>
      <w:outlineLvl w:val="4"/>
    </w:pPr>
    <w:rPr>
      <w:b/>
      <w:bCs/>
      <w:i/>
      <w:iCs/>
      <w:sz w:val="26"/>
      <w:szCs w:val="26"/>
    </w:rPr>
  </w:style>
  <w:style w:type="paragraph" w:styleId="6">
    <w:name w:val="heading 6"/>
    <w:basedOn w:val="a"/>
    <w:next w:val="a"/>
    <w:link w:val="60"/>
    <w:qFormat/>
    <w:rsid w:val="003A29A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9A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A29A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A29AB"/>
    <w:rPr>
      <w:rFonts w:ascii="Times New Roman" w:eastAsia="Times New Roman" w:hAnsi="Times New Roman" w:cs="Times New Roman"/>
      <w:i/>
      <w:sz w:val="24"/>
      <w:szCs w:val="20"/>
      <w:lang w:eastAsia="ru-RU"/>
    </w:rPr>
  </w:style>
  <w:style w:type="character" w:customStyle="1" w:styleId="40">
    <w:name w:val="Заголовок 4 Знак"/>
    <w:basedOn w:val="a0"/>
    <w:link w:val="4"/>
    <w:rsid w:val="003A29A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A29A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A29AB"/>
    <w:rPr>
      <w:rFonts w:ascii="Times New Roman" w:eastAsia="Times New Roman" w:hAnsi="Times New Roman" w:cs="Times New Roman"/>
      <w:b/>
      <w:bCs/>
      <w:lang w:eastAsia="ru-RU"/>
    </w:rPr>
  </w:style>
  <w:style w:type="character" w:customStyle="1" w:styleId="a3">
    <w:name w:val="Название Знак"/>
    <w:basedOn w:val="a0"/>
    <w:link w:val="a4"/>
    <w:rsid w:val="003A29AB"/>
    <w:rPr>
      <w:rFonts w:ascii="Times New Roman" w:eastAsia="Times New Roman" w:hAnsi="Times New Roman" w:cs="Times New Roman"/>
      <w:sz w:val="24"/>
      <w:szCs w:val="20"/>
      <w:lang w:eastAsia="ru-RU"/>
    </w:rPr>
  </w:style>
  <w:style w:type="paragraph" w:styleId="a4">
    <w:name w:val="Title"/>
    <w:basedOn w:val="a"/>
    <w:link w:val="a3"/>
    <w:qFormat/>
    <w:rsid w:val="003A29AB"/>
    <w:pPr>
      <w:jc w:val="center"/>
    </w:pPr>
    <w:rPr>
      <w:sz w:val="24"/>
    </w:rPr>
  </w:style>
  <w:style w:type="character" w:customStyle="1" w:styleId="11">
    <w:name w:val="Название Знак1"/>
    <w:basedOn w:val="a0"/>
    <w:link w:val="a4"/>
    <w:uiPriority w:val="10"/>
    <w:rsid w:val="003A29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Текст сноски Знак"/>
    <w:basedOn w:val="a0"/>
    <w:link w:val="a6"/>
    <w:uiPriority w:val="99"/>
    <w:rsid w:val="003A29AB"/>
    <w:rPr>
      <w:rFonts w:ascii="Times New Roman" w:eastAsia="Times New Roman" w:hAnsi="Times New Roman" w:cs="Times New Roman"/>
      <w:sz w:val="20"/>
      <w:szCs w:val="20"/>
      <w:lang w:eastAsia="ru-RU"/>
    </w:rPr>
  </w:style>
  <w:style w:type="paragraph" w:styleId="a6">
    <w:name w:val="footnote text"/>
    <w:basedOn w:val="a"/>
    <w:link w:val="a5"/>
    <w:uiPriority w:val="99"/>
    <w:unhideWhenUsed/>
    <w:rsid w:val="003A29AB"/>
  </w:style>
  <w:style w:type="character" w:customStyle="1" w:styleId="12">
    <w:name w:val="Текст сноски Знак1"/>
    <w:basedOn w:val="a0"/>
    <w:link w:val="a6"/>
    <w:uiPriority w:val="99"/>
    <w:semiHidden/>
    <w:rsid w:val="003A29AB"/>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3A29AB"/>
    <w:rPr>
      <w:rFonts w:ascii="Tahoma" w:eastAsia="Times New Roman" w:hAnsi="Tahoma" w:cs="Tahoma"/>
      <w:sz w:val="16"/>
      <w:szCs w:val="16"/>
      <w:lang w:eastAsia="ru-RU"/>
    </w:rPr>
  </w:style>
  <w:style w:type="paragraph" w:styleId="a8">
    <w:name w:val="Balloon Text"/>
    <w:basedOn w:val="a"/>
    <w:link w:val="a7"/>
    <w:uiPriority w:val="99"/>
    <w:semiHidden/>
    <w:unhideWhenUsed/>
    <w:rsid w:val="003A29AB"/>
    <w:rPr>
      <w:rFonts w:ascii="Tahoma" w:hAnsi="Tahoma" w:cs="Tahoma"/>
      <w:sz w:val="16"/>
      <w:szCs w:val="16"/>
    </w:rPr>
  </w:style>
  <w:style w:type="character" w:customStyle="1" w:styleId="13">
    <w:name w:val="Текст выноски Знак1"/>
    <w:basedOn w:val="a0"/>
    <w:link w:val="a8"/>
    <w:uiPriority w:val="99"/>
    <w:semiHidden/>
    <w:rsid w:val="003A29AB"/>
    <w:rPr>
      <w:rFonts w:ascii="Tahoma" w:eastAsia="Times New Roman" w:hAnsi="Tahoma" w:cs="Tahoma"/>
      <w:sz w:val="16"/>
      <w:szCs w:val="16"/>
      <w:lang w:eastAsia="ru-RU"/>
    </w:rPr>
  </w:style>
  <w:style w:type="paragraph" w:styleId="a9">
    <w:name w:val="List Paragraph"/>
    <w:basedOn w:val="a"/>
    <w:uiPriority w:val="34"/>
    <w:qFormat/>
    <w:rsid w:val="003A29AB"/>
    <w:pPr>
      <w:ind w:left="720"/>
      <w:contextualSpacing/>
    </w:pPr>
  </w:style>
  <w:style w:type="paragraph" w:styleId="aa">
    <w:name w:val="header"/>
    <w:basedOn w:val="a"/>
    <w:link w:val="ab"/>
    <w:uiPriority w:val="99"/>
    <w:unhideWhenUsed/>
    <w:rsid w:val="003A29AB"/>
    <w:pPr>
      <w:tabs>
        <w:tab w:val="center" w:pos="4677"/>
        <w:tab w:val="right" w:pos="9355"/>
      </w:tabs>
    </w:pPr>
  </w:style>
  <w:style w:type="character" w:customStyle="1" w:styleId="ab">
    <w:name w:val="Верхний колонтитул Знак"/>
    <w:basedOn w:val="a0"/>
    <w:link w:val="aa"/>
    <w:uiPriority w:val="99"/>
    <w:rsid w:val="003A29A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A29AB"/>
    <w:pPr>
      <w:tabs>
        <w:tab w:val="center" w:pos="4677"/>
        <w:tab w:val="right" w:pos="9355"/>
      </w:tabs>
    </w:pPr>
  </w:style>
  <w:style w:type="character" w:customStyle="1" w:styleId="ad">
    <w:name w:val="Нижний колонтитул Знак"/>
    <w:basedOn w:val="a0"/>
    <w:link w:val="ac"/>
    <w:uiPriority w:val="99"/>
    <w:rsid w:val="003A29AB"/>
    <w:rPr>
      <w:rFonts w:ascii="Times New Roman" w:eastAsia="Times New Roman" w:hAnsi="Times New Roman" w:cs="Times New Roman"/>
      <w:sz w:val="20"/>
      <w:szCs w:val="20"/>
      <w:lang w:eastAsia="ru-RU"/>
    </w:rPr>
  </w:style>
  <w:style w:type="character" w:styleId="ae">
    <w:name w:val="footnote reference"/>
    <w:basedOn w:val="a0"/>
    <w:uiPriority w:val="99"/>
    <w:rsid w:val="003A29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16110173">
      <w:bodyDiv w:val="1"/>
      <w:marLeft w:val="0"/>
      <w:marRight w:val="0"/>
      <w:marTop w:val="0"/>
      <w:marBottom w:val="0"/>
      <w:divBdr>
        <w:top w:val="none" w:sz="0" w:space="0" w:color="auto"/>
        <w:left w:val="none" w:sz="0" w:space="0" w:color="auto"/>
        <w:bottom w:val="none" w:sz="0" w:space="0" w:color="auto"/>
        <w:right w:val="none" w:sz="0" w:space="0" w:color="auto"/>
      </w:divBdr>
    </w:div>
    <w:div w:id="576475523">
      <w:bodyDiv w:val="1"/>
      <w:marLeft w:val="0"/>
      <w:marRight w:val="0"/>
      <w:marTop w:val="0"/>
      <w:marBottom w:val="0"/>
      <w:divBdr>
        <w:top w:val="none" w:sz="0" w:space="0" w:color="auto"/>
        <w:left w:val="none" w:sz="0" w:space="0" w:color="auto"/>
        <w:bottom w:val="none" w:sz="0" w:space="0" w:color="auto"/>
        <w:right w:val="none" w:sz="0" w:space="0" w:color="auto"/>
      </w:divBdr>
    </w:div>
    <w:div w:id="1244412307">
      <w:bodyDiv w:val="1"/>
      <w:marLeft w:val="0"/>
      <w:marRight w:val="0"/>
      <w:marTop w:val="0"/>
      <w:marBottom w:val="0"/>
      <w:divBdr>
        <w:top w:val="none" w:sz="0" w:space="0" w:color="auto"/>
        <w:left w:val="none" w:sz="0" w:space="0" w:color="auto"/>
        <w:bottom w:val="none" w:sz="0" w:space="0" w:color="auto"/>
        <w:right w:val="none" w:sz="0" w:space="0" w:color="auto"/>
      </w:divBdr>
    </w:div>
    <w:div w:id="1469514940">
      <w:bodyDiv w:val="1"/>
      <w:marLeft w:val="0"/>
      <w:marRight w:val="0"/>
      <w:marTop w:val="0"/>
      <w:marBottom w:val="0"/>
      <w:divBdr>
        <w:top w:val="none" w:sz="0" w:space="0" w:color="auto"/>
        <w:left w:val="none" w:sz="0" w:space="0" w:color="auto"/>
        <w:bottom w:val="none" w:sz="0" w:space="0" w:color="auto"/>
        <w:right w:val="none" w:sz="0" w:space="0" w:color="auto"/>
      </w:divBdr>
    </w:div>
    <w:div w:id="1514684237">
      <w:bodyDiv w:val="1"/>
      <w:marLeft w:val="0"/>
      <w:marRight w:val="0"/>
      <w:marTop w:val="0"/>
      <w:marBottom w:val="0"/>
      <w:divBdr>
        <w:top w:val="none" w:sz="0" w:space="0" w:color="auto"/>
        <w:left w:val="none" w:sz="0" w:space="0" w:color="auto"/>
        <w:bottom w:val="none" w:sz="0" w:space="0" w:color="auto"/>
        <w:right w:val="none" w:sz="0" w:space="0" w:color="auto"/>
      </w:divBdr>
    </w:div>
    <w:div w:id="1811284040">
      <w:bodyDiv w:val="1"/>
      <w:marLeft w:val="0"/>
      <w:marRight w:val="0"/>
      <w:marTop w:val="0"/>
      <w:marBottom w:val="0"/>
      <w:divBdr>
        <w:top w:val="none" w:sz="0" w:space="0" w:color="auto"/>
        <w:left w:val="none" w:sz="0" w:space="0" w:color="auto"/>
        <w:bottom w:val="none" w:sz="0" w:space="0" w:color="auto"/>
        <w:right w:val="none" w:sz="0" w:space="0" w:color="auto"/>
      </w:divBdr>
    </w:div>
    <w:div w:id="19682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11</Pages>
  <Words>2811</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ОЛСТИС</cp:lastModifiedBy>
  <cp:revision>43</cp:revision>
  <cp:lastPrinted>2018-09-26T07:27:00Z</cp:lastPrinted>
  <dcterms:created xsi:type="dcterms:W3CDTF">2017-09-06T10:10:00Z</dcterms:created>
  <dcterms:modified xsi:type="dcterms:W3CDTF">2019-11-18T11:16:00Z</dcterms:modified>
</cp:coreProperties>
</file>