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BF" w:rsidRDefault="003E2FBF">
      <w:pPr>
        <w:ind w:right="19"/>
        <w:jc w:val="center"/>
        <w:rPr>
          <w:rFonts w:eastAsia="Times New Roman"/>
          <w:sz w:val="26"/>
          <w:szCs w:val="26"/>
        </w:rPr>
      </w:pPr>
    </w:p>
    <w:p w:rsidR="00A6634E" w:rsidRPr="007E435E"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4"/>
          <w:szCs w:val="24"/>
        </w:rPr>
      </w:pPr>
      <w:r w:rsidRPr="007E435E">
        <w:rPr>
          <w:b/>
          <w:bCs/>
          <w:caps/>
          <w:sz w:val="24"/>
          <w:szCs w:val="24"/>
        </w:rPr>
        <w:t>МИНИСТЕРСТВО ОБРАЗОВАНИЯ САРАТОВСКОЙ ОБЛАСТИ</w:t>
      </w:r>
    </w:p>
    <w:p w:rsidR="00A6634E" w:rsidRPr="007E435E"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4"/>
          <w:szCs w:val="24"/>
        </w:rPr>
      </w:pPr>
      <w:r w:rsidRPr="007E435E">
        <w:rPr>
          <w:b/>
          <w:bCs/>
          <w:caps/>
          <w:sz w:val="24"/>
          <w:szCs w:val="24"/>
        </w:rPr>
        <w:t xml:space="preserve">ГоСУДАРСТВЕННОе  Бюджетное  профессиональное ОБРАЗОВАТЕЛЬНОЕ УЧРЕЖДЕНИЕ САРАТОВСКОЙ ОБЛАСТИ  </w:t>
      </w:r>
    </w:p>
    <w:p w:rsidR="00A6634E" w:rsidRPr="007E435E"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4"/>
          <w:szCs w:val="24"/>
        </w:rPr>
      </w:pPr>
      <w:r w:rsidRPr="007E435E">
        <w:rPr>
          <w:b/>
          <w:bCs/>
          <w:caps/>
          <w:sz w:val="24"/>
          <w:szCs w:val="24"/>
        </w:rPr>
        <w:t xml:space="preserve"> «Озинский лицей строительных технологий и сервиса»</w:t>
      </w:r>
    </w:p>
    <w:p w:rsidR="00A6634E" w:rsidRPr="007E435E"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4"/>
          <w:szCs w:val="24"/>
        </w:rPr>
      </w:pPr>
    </w:p>
    <w:p w:rsidR="00A6634E" w:rsidRPr="007E435E"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4"/>
          <w:szCs w:val="24"/>
        </w:rPr>
      </w:pPr>
    </w:p>
    <w:p w:rsidR="00A6634E" w:rsidRPr="007E435E"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4"/>
          <w:szCs w:val="24"/>
        </w:rPr>
      </w:pPr>
    </w:p>
    <w:p w:rsidR="00A6634E" w:rsidRPr="007E435E"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4"/>
          <w:szCs w:val="24"/>
        </w:rPr>
      </w:pPr>
    </w:p>
    <w:p w:rsidR="00A6634E" w:rsidRPr="0090038D"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bCs/>
          <w:caps/>
          <w:sz w:val="24"/>
          <w:szCs w:val="24"/>
        </w:rPr>
      </w:pPr>
      <w:r w:rsidRPr="0090038D">
        <w:rPr>
          <w:b/>
          <w:bCs/>
          <w:caps/>
          <w:sz w:val="24"/>
          <w:szCs w:val="24"/>
        </w:rPr>
        <w:t xml:space="preserve">                                                                                               «Утверждаю»</w:t>
      </w:r>
    </w:p>
    <w:p w:rsidR="00A6634E" w:rsidRPr="0090038D"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4"/>
          <w:szCs w:val="24"/>
        </w:rPr>
      </w:pPr>
      <w:r w:rsidRPr="0090038D">
        <w:rPr>
          <w:b/>
          <w:bCs/>
          <w:caps/>
          <w:sz w:val="24"/>
          <w:szCs w:val="24"/>
        </w:rPr>
        <w:t xml:space="preserve">                                                                                Директор  ГБПОУ СО «</w:t>
      </w:r>
      <w:r w:rsidRPr="0090038D">
        <w:rPr>
          <w:rStyle w:val="ab"/>
          <w:rFonts w:ascii="Times New Roman" w:eastAsiaTheme="minorEastAsia" w:hAnsi="Times New Roman"/>
          <w:b/>
          <w:bCs/>
        </w:rPr>
        <w:t>ОЛСТиС»</w:t>
      </w:r>
    </w:p>
    <w:p w:rsidR="00A6634E" w:rsidRPr="0090038D" w:rsidRDefault="00A6634E" w:rsidP="00A6634E">
      <w:pPr>
        <w:autoSpaceDE w:val="0"/>
        <w:autoSpaceDN w:val="0"/>
        <w:adjustRightInd w:val="0"/>
        <w:ind w:firstLine="500"/>
        <w:jc w:val="right"/>
        <w:rPr>
          <w:b/>
          <w:bCs/>
          <w:sz w:val="24"/>
          <w:szCs w:val="24"/>
        </w:rPr>
      </w:pPr>
    </w:p>
    <w:p w:rsidR="00A6634E" w:rsidRPr="0090038D" w:rsidRDefault="00A6634E" w:rsidP="00A6634E">
      <w:pPr>
        <w:autoSpaceDE w:val="0"/>
        <w:autoSpaceDN w:val="0"/>
        <w:adjustRightInd w:val="0"/>
        <w:ind w:firstLine="500"/>
        <w:jc w:val="right"/>
        <w:rPr>
          <w:b/>
          <w:bCs/>
          <w:sz w:val="24"/>
          <w:szCs w:val="24"/>
        </w:rPr>
      </w:pPr>
      <w:r w:rsidRPr="0090038D">
        <w:rPr>
          <w:b/>
          <w:bCs/>
          <w:sz w:val="24"/>
          <w:szCs w:val="24"/>
        </w:rPr>
        <w:t>_________________________ Монин В В.</w:t>
      </w:r>
    </w:p>
    <w:p w:rsidR="00A6634E" w:rsidRPr="00706B74" w:rsidRDefault="00A6634E" w:rsidP="00A6634E">
      <w:pPr>
        <w:jc w:val="both"/>
        <w:rPr>
          <w:b/>
          <w:bCs/>
          <w:sz w:val="24"/>
          <w:szCs w:val="24"/>
        </w:rPr>
      </w:pPr>
      <w:r w:rsidRPr="0090038D">
        <w:rPr>
          <w:b/>
          <w:bCs/>
          <w:sz w:val="24"/>
          <w:szCs w:val="24"/>
        </w:rPr>
        <w:t xml:space="preserve">                                                                                             Приказ  № </w:t>
      </w:r>
      <w:r w:rsidR="005669FD">
        <w:rPr>
          <w:b/>
          <w:bCs/>
          <w:sz w:val="24"/>
          <w:szCs w:val="24"/>
        </w:rPr>
        <w:t>60</w:t>
      </w:r>
      <w:r w:rsidRPr="0090038D">
        <w:rPr>
          <w:b/>
          <w:bCs/>
          <w:sz w:val="24"/>
          <w:szCs w:val="24"/>
        </w:rPr>
        <w:t xml:space="preserve">   от «</w:t>
      </w:r>
      <w:r w:rsidR="005669FD">
        <w:rPr>
          <w:b/>
          <w:bCs/>
          <w:sz w:val="24"/>
          <w:szCs w:val="24"/>
        </w:rPr>
        <w:t>29</w:t>
      </w:r>
      <w:r w:rsidRPr="0090038D">
        <w:rPr>
          <w:b/>
          <w:bCs/>
          <w:sz w:val="24"/>
          <w:szCs w:val="24"/>
        </w:rPr>
        <w:t>» августа 201</w:t>
      </w:r>
      <w:r w:rsidR="005669FD">
        <w:rPr>
          <w:b/>
          <w:bCs/>
          <w:sz w:val="24"/>
          <w:szCs w:val="24"/>
        </w:rPr>
        <w:t>7</w:t>
      </w:r>
      <w:r w:rsidRPr="0090038D">
        <w:rPr>
          <w:b/>
          <w:bCs/>
          <w:sz w:val="24"/>
          <w:szCs w:val="24"/>
        </w:rPr>
        <w:t>г</w:t>
      </w:r>
    </w:p>
    <w:p w:rsidR="00A6634E" w:rsidRPr="007E435E" w:rsidRDefault="00A6634E" w:rsidP="00A6634E">
      <w:pPr>
        <w:jc w:val="center"/>
        <w:rPr>
          <w:b/>
          <w:bCs/>
          <w:sz w:val="24"/>
          <w:szCs w:val="24"/>
        </w:rPr>
      </w:pPr>
    </w:p>
    <w:p w:rsidR="00A6634E" w:rsidRPr="007E435E" w:rsidRDefault="00A6634E" w:rsidP="00A6634E">
      <w:pPr>
        <w:jc w:val="center"/>
        <w:rPr>
          <w:b/>
          <w:bCs/>
          <w:sz w:val="24"/>
          <w:szCs w:val="24"/>
        </w:rPr>
      </w:pPr>
    </w:p>
    <w:p w:rsidR="00A6634E" w:rsidRDefault="00A6634E" w:rsidP="00A6634E">
      <w:pPr>
        <w:jc w:val="center"/>
        <w:rPr>
          <w:b/>
          <w:bCs/>
          <w:sz w:val="24"/>
          <w:szCs w:val="24"/>
        </w:rPr>
      </w:pPr>
    </w:p>
    <w:p w:rsidR="0090038D" w:rsidRDefault="0090038D" w:rsidP="00A6634E">
      <w:pPr>
        <w:jc w:val="center"/>
        <w:rPr>
          <w:b/>
          <w:bCs/>
          <w:sz w:val="24"/>
          <w:szCs w:val="24"/>
        </w:rPr>
      </w:pPr>
    </w:p>
    <w:p w:rsidR="0090038D" w:rsidRDefault="0090038D" w:rsidP="00A6634E">
      <w:pPr>
        <w:jc w:val="center"/>
        <w:rPr>
          <w:b/>
          <w:bCs/>
          <w:sz w:val="24"/>
          <w:szCs w:val="24"/>
        </w:rPr>
      </w:pPr>
    </w:p>
    <w:p w:rsidR="00A6634E" w:rsidRPr="007E153E" w:rsidRDefault="00A6634E" w:rsidP="00A6634E">
      <w:pPr>
        <w:jc w:val="center"/>
        <w:rPr>
          <w:b/>
          <w:bCs/>
          <w:sz w:val="28"/>
          <w:szCs w:val="28"/>
        </w:rPr>
      </w:pPr>
    </w:p>
    <w:p w:rsidR="00A6634E" w:rsidRPr="007E435E" w:rsidRDefault="00A6634E" w:rsidP="00A6634E">
      <w:pPr>
        <w:jc w:val="center"/>
        <w:rPr>
          <w:sz w:val="36"/>
          <w:szCs w:val="36"/>
        </w:rPr>
      </w:pPr>
      <w:r w:rsidRPr="007E435E">
        <w:rPr>
          <w:b/>
          <w:bCs/>
          <w:sz w:val="36"/>
          <w:szCs w:val="36"/>
        </w:rPr>
        <w:t xml:space="preserve">Основная профессиональная образовательная программа подготовки </w:t>
      </w:r>
      <w:r>
        <w:rPr>
          <w:b/>
          <w:bCs/>
          <w:sz w:val="36"/>
          <w:szCs w:val="36"/>
        </w:rPr>
        <w:t>специалистов и служащих среднего звена</w:t>
      </w:r>
      <w:r w:rsidRPr="007E435E">
        <w:rPr>
          <w:sz w:val="36"/>
          <w:szCs w:val="36"/>
        </w:rPr>
        <w:t xml:space="preserve">  </w:t>
      </w:r>
    </w:p>
    <w:p w:rsidR="00A6634E" w:rsidRPr="007E435E" w:rsidRDefault="00A6634E" w:rsidP="00A6634E">
      <w:pPr>
        <w:autoSpaceDE w:val="0"/>
        <w:autoSpaceDN w:val="0"/>
        <w:adjustRightInd w:val="0"/>
        <w:ind w:firstLine="500"/>
        <w:jc w:val="center"/>
        <w:rPr>
          <w:b/>
          <w:bCs/>
          <w:sz w:val="32"/>
          <w:szCs w:val="32"/>
        </w:rPr>
      </w:pPr>
      <w:r w:rsidRPr="007E435E">
        <w:rPr>
          <w:sz w:val="32"/>
          <w:szCs w:val="32"/>
        </w:rPr>
        <w:t xml:space="preserve"> </w:t>
      </w:r>
      <w:r w:rsidRPr="007E435E">
        <w:rPr>
          <w:b/>
          <w:bCs/>
          <w:sz w:val="32"/>
          <w:szCs w:val="32"/>
        </w:rPr>
        <w:t xml:space="preserve">среднего профессионального образования </w:t>
      </w:r>
    </w:p>
    <w:p w:rsidR="00A6634E" w:rsidRPr="00A6634E" w:rsidRDefault="00A6634E" w:rsidP="00A6634E">
      <w:pPr>
        <w:autoSpaceDE w:val="0"/>
        <w:autoSpaceDN w:val="0"/>
        <w:adjustRightInd w:val="0"/>
        <w:jc w:val="center"/>
        <w:rPr>
          <w:sz w:val="32"/>
          <w:szCs w:val="32"/>
        </w:rPr>
      </w:pPr>
      <w:r w:rsidRPr="00A6634E">
        <w:rPr>
          <w:sz w:val="32"/>
          <w:szCs w:val="32"/>
        </w:rPr>
        <w:t xml:space="preserve"> </w:t>
      </w:r>
      <w:r w:rsidRPr="00A6634E">
        <w:rPr>
          <w:rFonts w:eastAsia="Times New Roman"/>
          <w:sz w:val="32"/>
          <w:szCs w:val="32"/>
        </w:rPr>
        <w:t>08.02.01 Строительство и эксплуатация зданий и сооружений</w:t>
      </w:r>
    </w:p>
    <w:p w:rsidR="00A6634E" w:rsidRPr="007E435E" w:rsidRDefault="00A6634E" w:rsidP="00A6634E">
      <w:pPr>
        <w:jc w:val="center"/>
        <w:rPr>
          <w:sz w:val="32"/>
          <w:szCs w:val="32"/>
        </w:rPr>
      </w:pPr>
    </w:p>
    <w:p w:rsidR="00A6634E" w:rsidRPr="007E153E" w:rsidRDefault="00A6634E" w:rsidP="00A6634E">
      <w:pPr>
        <w:widowControl w:val="0"/>
        <w:suppressAutoHyphens/>
        <w:rPr>
          <w:sz w:val="28"/>
          <w:szCs w:val="28"/>
        </w:rPr>
      </w:pPr>
    </w:p>
    <w:p w:rsidR="00A6634E" w:rsidRPr="007E153E" w:rsidRDefault="00A6634E" w:rsidP="00A6634E">
      <w:pPr>
        <w:widowControl w:val="0"/>
        <w:suppressAutoHyphens/>
        <w:rPr>
          <w:sz w:val="28"/>
          <w:szCs w:val="28"/>
        </w:rPr>
      </w:pPr>
    </w:p>
    <w:p w:rsidR="00A6634E" w:rsidRPr="007E153E" w:rsidRDefault="00A6634E" w:rsidP="00A6634E">
      <w:pPr>
        <w:widowControl w:val="0"/>
        <w:suppressAutoHyphens/>
        <w:rPr>
          <w:sz w:val="28"/>
          <w:szCs w:val="28"/>
        </w:rPr>
      </w:pPr>
    </w:p>
    <w:p w:rsidR="00A6634E" w:rsidRPr="007E153E" w:rsidRDefault="00A6634E" w:rsidP="00A6634E">
      <w:pPr>
        <w:widowControl w:val="0"/>
        <w:suppressAutoHyphens/>
        <w:rPr>
          <w:sz w:val="28"/>
          <w:szCs w:val="28"/>
        </w:rPr>
      </w:pPr>
    </w:p>
    <w:p w:rsidR="00A6634E" w:rsidRPr="007E153E" w:rsidRDefault="00A6634E" w:rsidP="00A6634E">
      <w:pPr>
        <w:widowControl w:val="0"/>
        <w:suppressAutoHyphens/>
        <w:rPr>
          <w:sz w:val="28"/>
          <w:szCs w:val="28"/>
        </w:rPr>
      </w:pPr>
    </w:p>
    <w:p w:rsidR="00A6634E" w:rsidRPr="007E153E" w:rsidRDefault="00A6634E" w:rsidP="00A6634E">
      <w:pPr>
        <w:widowControl w:val="0"/>
        <w:suppressAutoHyphens/>
        <w:jc w:val="center"/>
        <w:rPr>
          <w:sz w:val="28"/>
          <w:szCs w:val="28"/>
        </w:rPr>
      </w:pPr>
    </w:p>
    <w:p w:rsidR="00A6634E" w:rsidRDefault="00A6634E" w:rsidP="00A6634E">
      <w:pPr>
        <w:widowControl w:val="0"/>
        <w:suppressAutoHyphens/>
        <w:jc w:val="center"/>
        <w:rPr>
          <w:sz w:val="28"/>
          <w:szCs w:val="28"/>
        </w:rPr>
      </w:pPr>
    </w:p>
    <w:p w:rsidR="00A6634E" w:rsidRDefault="00A6634E" w:rsidP="00A6634E">
      <w:pPr>
        <w:widowControl w:val="0"/>
        <w:suppressAutoHyphens/>
        <w:jc w:val="center"/>
        <w:rPr>
          <w:sz w:val="28"/>
          <w:szCs w:val="28"/>
        </w:rPr>
      </w:pPr>
    </w:p>
    <w:p w:rsidR="00A6634E" w:rsidRDefault="00A6634E" w:rsidP="00A6634E">
      <w:pPr>
        <w:widowControl w:val="0"/>
        <w:suppressAutoHyphens/>
        <w:jc w:val="center"/>
        <w:rPr>
          <w:sz w:val="28"/>
          <w:szCs w:val="28"/>
        </w:rPr>
      </w:pPr>
    </w:p>
    <w:p w:rsidR="00A6634E" w:rsidRDefault="00A6634E" w:rsidP="00A6634E">
      <w:pPr>
        <w:widowControl w:val="0"/>
        <w:suppressAutoHyphens/>
        <w:jc w:val="center"/>
        <w:rPr>
          <w:sz w:val="28"/>
          <w:szCs w:val="28"/>
        </w:rPr>
      </w:pPr>
    </w:p>
    <w:p w:rsidR="00A6634E" w:rsidRDefault="00A6634E" w:rsidP="00A6634E">
      <w:pPr>
        <w:widowControl w:val="0"/>
        <w:suppressAutoHyphens/>
        <w:jc w:val="center"/>
        <w:rPr>
          <w:sz w:val="28"/>
          <w:szCs w:val="28"/>
        </w:rPr>
      </w:pPr>
    </w:p>
    <w:p w:rsidR="00A6634E" w:rsidRDefault="00A6634E" w:rsidP="00A6634E">
      <w:pPr>
        <w:widowControl w:val="0"/>
        <w:suppressAutoHyphens/>
        <w:jc w:val="center"/>
        <w:rPr>
          <w:sz w:val="28"/>
          <w:szCs w:val="28"/>
        </w:rPr>
      </w:pPr>
    </w:p>
    <w:p w:rsidR="00A6634E" w:rsidRDefault="00A6634E" w:rsidP="00A6634E">
      <w:pPr>
        <w:widowControl w:val="0"/>
        <w:suppressAutoHyphens/>
        <w:jc w:val="center"/>
        <w:rPr>
          <w:sz w:val="28"/>
          <w:szCs w:val="28"/>
        </w:rPr>
      </w:pPr>
    </w:p>
    <w:p w:rsidR="00A6634E" w:rsidRDefault="00A6634E" w:rsidP="00A6634E">
      <w:pPr>
        <w:widowControl w:val="0"/>
        <w:suppressAutoHyphens/>
        <w:jc w:val="center"/>
        <w:rPr>
          <w:sz w:val="28"/>
          <w:szCs w:val="28"/>
        </w:rPr>
      </w:pPr>
    </w:p>
    <w:p w:rsidR="00A6634E" w:rsidRDefault="00A6634E" w:rsidP="00A6634E">
      <w:pPr>
        <w:widowControl w:val="0"/>
        <w:suppressAutoHyphens/>
        <w:jc w:val="center"/>
        <w:rPr>
          <w:sz w:val="28"/>
          <w:szCs w:val="28"/>
        </w:rPr>
      </w:pPr>
    </w:p>
    <w:p w:rsidR="00A6634E" w:rsidRDefault="00A6634E" w:rsidP="00A6634E">
      <w:pPr>
        <w:widowControl w:val="0"/>
        <w:suppressAutoHyphens/>
        <w:jc w:val="center"/>
        <w:rPr>
          <w:sz w:val="28"/>
          <w:szCs w:val="28"/>
        </w:rPr>
      </w:pPr>
    </w:p>
    <w:p w:rsidR="00A6634E" w:rsidRDefault="00A6634E" w:rsidP="00A6634E">
      <w:pPr>
        <w:widowControl w:val="0"/>
        <w:suppressAutoHyphens/>
        <w:jc w:val="center"/>
        <w:rPr>
          <w:sz w:val="28"/>
          <w:szCs w:val="28"/>
        </w:rPr>
      </w:pPr>
    </w:p>
    <w:p w:rsidR="00A6634E" w:rsidRPr="007E153E" w:rsidRDefault="00A6634E" w:rsidP="00A6634E">
      <w:pPr>
        <w:widowControl w:val="0"/>
        <w:suppressAutoHyphens/>
        <w:jc w:val="center"/>
        <w:rPr>
          <w:sz w:val="28"/>
          <w:szCs w:val="28"/>
        </w:rPr>
      </w:pPr>
    </w:p>
    <w:p w:rsidR="00A6634E" w:rsidRPr="007E153E" w:rsidRDefault="00A6634E" w:rsidP="00A6634E">
      <w:pPr>
        <w:widowControl w:val="0"/>
        <w:suppressAutoHyphens/>
        <w:jc w:val="center"/>
        <w:rPr>
          <w:sz w:val="28"/>
          <w:szCs w:val="28"/>
        </w:rPr>
      </w:pPr>
    </w:p>
    <w:p w:rsidR="00A6634E" w:rsidRPr="007E153E" w:rsidRDefault="00A6634E" w:rsidP="00A6634E">
      <w:pPr>
        <w:widowControl w:val="0"/>
        <w:suppressAutoHyphens/>
        <w:rPr>
          <w:sz w:val="28"/>
          <w:szCs w:val="28"/>
        </w:rPr>
      </w:pPr>
    </w:p>
    <w:p w:rsidR="00A6634E" w:rsidRPr="007E153E" w:rsidRDefault="00A6634E" w:rsidP="00A6634E">
      <w:pPr>
        <w:widowControl w:val="0"/>
        <w:suppressAutoHyphens/>
        <w:jc w:val="center"/>
        <w:rPr>
          <w:sz w:val="28"/>
          <w:szCs w:val="28"/>
          <w:vertAlign w:val="superscript"/>
        </w:rPr>
        <w:sectPr w:rsidR="00A6634E" w:rsidRPr="007E153E" w:rsidSect="002F2CA6">
          <w:footerReference w:type="default" r:id="rId7"/>
          <w:pgSz w:w="11906" w:h="16838" w:code="9"/>
          <w:pgMar w:top="1134" w:right="566" w:bottom="1134" w:left="1134" w:header="709" w:footer="709" w:gutter="0"/>
          <w:cols w:space="708"/>
          <w:titlePg/>
          <w:docGrid w:linePitch="360"/>
        </w:sectPr>
      </w:pPr>
      <w:r w:rsidRPr="007E153E">
        <w:rPr>
          <w:sz w:val="28"/>
          <w:szCs w:val="28"/>
          <w:vertAlign w:val="superscript"/>
        </w:rPr>
        <w:t>Озинки, 201</w:t>
      </w:r>
      <w:r w:rsidR="005669FD">
        <w:rPr>
          <w:sz w:val="28"/>
          <w:szCs w:val="28"/>
          <w:vertAlign w:val="superscript"/>
        </w:rPr>
        <w:t>7</w:t>
      </w:r>
      <w:r w:rsidRPr="007E153E">
        <w:rPr>
          <w:sz w:val="28"/>
          <w:szCs w:val="28"/>
          <w:vertAlign w:val="superscript"/>
        </w:rPr>
        <w:t xml:space="preserve"> г</w:t>
      </w:r>
    </w:p>
    <w:p w:rsidR="00A6634E" w:rsidRPr="00610C07" w:rsidRDefault="00A6634E" w:rsidP="00756369">
      <w:pPr>
        <w:jc w:val="both"/>
        <w:rPr>
          <w:sz w:val="24"/>
          <w:szCs w:val="24"/>
        </w:rPr>
      </w:pPr>
      <w:r w:rsidRPr="00756369">
        <w:rPr>
          <w:sz w:val="24"/>
          <w:szCs w:val="24"/>
        </w:rPr>
        <w:lastRenderedPageBreak/>
        <w:t xml:space="preserve">Основная профессиональная образовательная программа подготовки </w:t>
      </w:r>
      <w:r w:rsidR="00756369" w:rsidRPr="00756369">
        <w:rPr>
          <w:bCs/>
          <w:sz w:val="24"/>
          <w:szCs w:val="24"/>
        </w:rPr>
        <w:t>специалистов и служащих среднего звена</w:t>
      </w:r>
      <w:r w:rsidR="00756369" w:rsidRPr="00756369">
        <w:rPr>
          <w:sz w:val="24"/>
          <w:szCs w:val="24"/>
        </w:rPr>
        <w:t xml:space="preserve"> </w:t>
      </w:r>
      <w:r w:rsidRPr="00756369">
        <w:rPr>
          <w:sz w:val="24"/>
          <w:szCs w:val="24"/>
        </w:rPr>
        <w:t xml:space="preserve">Государственного  бюджетного профессионального образовательного учреждения Саратовской  области  «Озинский лицей строительных технологий и сервиса» составлена на основе Федерального государственного образовательного стандарта СПО по </w:t>
      </w:r>
      <w:r w:rsidR="00584AC9">
        <w:rPr>
          <w:sz w:val="24"/>
          <w:szCs w:val="24"/>
        </w:rPr>
        <w:t>специальности</w:t>
      </w:r>
      <w:r w:rsidRPr="00756369">
        <w:rPr>
          <w:sz w:val="24"/>
          <w:szCs w:val="24"/>
        </w:rPr>
        <w:t xml:space="preserve"> </w:t>
      </w:r>
      <w:r w:rsidR="00756369" w:rsidRPr="00756369">
        <w:rPr>
          <w:rFonts w:eastAsia="Times New Roman"/>
          <w:sz w:val="24"/>
          <w:szCs w:val="24"/>
        </w:rPr>
        <w:t>08.02.01 Строительство и эксплуатация зданий и сооружений</w:t>
      </w:r>
      <w:r w:rsidR="00756369" w:rsidRPr="00756369">
        <w:rPr>
          <w:sz w:val="24"/>
          <w:szCs w:val="24"/>
        </w:rPr>
        <w:t xml:space="preserve"> </w:t>
      </w:r>
      <w:r w:rsidRPr="00756369">
        <w:rPr>
          <w:bCs/>
          <w:sz w:val="24"/>
          <w:szCs w:val="24"/>
        </w:rPr>
        <w:t>(</w:t>
      </w:r>
      <w:r w:rsidRPr="00756369">
        <w:rPr>
          <w:sz w:val="24"/>
          <w:szCs w:val="24"/>
        </w:rPr>
        <w:t>Приказ Министерства</w:t>
      </w:r>
      <w:r w:rsidRPr="00610C07">
        <w:rPr>
          <w:sz w:val="24"/>
          <w:szCs w:val="24"/>
        </w:rPr>
        <w:t xml:space="preserve"> образования и науки Российской Федерации </w:t>
      </w:r>
      <w:r>
        <w:rPr>
          <w:b/>
          <w:bCs/>
          <w:sz w:val="24"/>
          <w:szCs w:val="24"/>
        </w:rPr>
        <w:t>№</w:t>
      </w:r>
      <w:r w:rsidR="00756369">
        <w:rPr>
          <w:b/>
          <w:bCs/>
          <w:sz w:val="24"/>
          <w:szCs w:val="24"/>
        </w:rPr>
        <w:t>965</w:t>
      </w:r>
      <w:r>
        <w:rPr>
          <w:b/>
          <w:bCs/>
          <w:sz w:val="24"/>
          <w:szCs w:val="24"/>
        </w:rPr>
        <w:t xml:space="preserve"> от </w:t>
      </w:r>
      <w:r w:rsidR="00756369">
        <w:rPr>
          <w:b/>
          <w:bCs/>
          <w:sz w:val="24"/>
          <w:szCs w:val="24"/>
        </w:rPr>
        <w:t>11</w:t>
      </w:r>
      <w:r w:rsidRPr="00C63306">
        <w:rPr>
          <w:b/>
          <w:bCs/>
          <w:sz w:val="24"/>
          <w:szCs w:val="24"/>
        </w:rPr>
        <w:t xml:space="preserve"> </w:t>
      </w:r>
      <w:r w:rsidR="00756369">
        <w:rPr>
          <w:b/>
          <w:bCs/>
          <w:sz w:val="24"/>
          <w:szCs w:val="24"/>
        </w:rPr>
        <w:t>августа 2014</w:t>
      </w:r>
      <w:r w:rsidRPr="00C63306">
        <w:rPr>
          <w:b/>
          <w:bCs/>
          <w:sz w:val="24"/>
          <w:szCs w:val="24"/>
        </w:rPr>
        <w:t xml:space="preserve"> г.</w:t>
      </w:r>
      <w:r w:rsidRPr="00610C07">
        <w:rPr>
          <w:sz w:val="24"/>
          <w:szCs w:val="24"/>
        </w:rPr>
        <w:t>)</w:t>
      </w:r>
    </w:p>
    <w:p w:rsidR="00A6634E" w:rsidRPr="00610C07" w:rsidRDefault="00A6634E" w:rsidP="00A6634E">
      <w:pPr>
        <w:jc w:val="center"/>
        <w:rPr>
          <w:sz w:val="24"/>
          <w:szCs w:val="24"/>
        </w:rPr>
      </w:pPr>
    </w:p>
    <w:p w:rsidR="00A6634E" w:rsidRPr="007E153E" w:rsidRDefault="00A6634E" w:rsidP="00A6634E">
      <w:pPr>
        <w:widowControl w:val="0"/>
        <w:suppressAutoHyphens/>
        <w:ind w:firstLine="720"/>
        <w:jc w:val="both"/>
        <w:rPr>
          <w:sz w:val="28"/>
          <w:szCs w:val="28"/>
        </w:rPr>
      </w:pPr>
      <w:r>
        <w:rPr>
          <w:sz w:val="28"/>
          <w:szCs w:val="28"/>
        </w:rPr>
        <w:t>Сотавители</w:t>
      </w:r>
      <w:r w:rsidRPr="007E153E">
        <w:rPr>
          <w:sz w:val="28"/>
          <w:szCs w:val="28"/>
        </w:rPr>
        <w:t>:</w:t>
      </w:r>
    </w:p>
    <w:p w:rsidR="00A6634E" w:rsidRPr="007E153E" w:rsidRDefault="00A6634E" w:rsidP="00A6634E">
      <w:pPr>
        <w:widowControl w:val="0"/>
        <w:suppressAutoHyphens/>
        <w:ind w:firstLine="720"/>
        <w:jc w:val="both"/>
        <w:rPr>
          <w:sz w:val="28"/>
          <w:szCs w:val="28"/>
        </w:rPr>
      </w:pPr>
    </w:p>
    <w:p w:rsidR="00A6634E" w:rsidRPr="007E153E" w:rsidRDefault="00A6634E" w:rsidP="00A6634E">
      <w:pPr>
        <w:widowControl w:val="0"/>
        <w:suppressAutoHyphens/>
        <w:ind w:firstLine="720"/>
        <w:jc w:val="both"/>
        <w:rPr>
          <w:sz w:val="28"/>
          <w:szCs w:val="28"/>
          <w:u w:val="single"/>
        </w:rPr>
      </w:pPr>
      <w:r w:rsidRPr="007E153E">
        <w:rPr>
          <w:sz w:val="28"/>
          <w:szCs w:val="28"/>
          <w:u w:val="single"/>
        </w:rPr>
        <w:t xml:space="preserve">Черных Э.А., заместитель директора по УПР_____ГБПОУ СО «ОЛСТиС»            </w:t>
      </w:r>
    </w:p>
    <w:p w:rsidR="00A6634E" w:rsidRPr="007E153E" w:rsidRDefault="00A6634E" w:rsidP="00A6634E">
      <w:pPr>
        <w:widowControl w:val="0"/>
        <w:suppressAutoHyphens/>
        <w:ind w:firstLine="720"/>
        <w:jc w:val="both"/>
        <w:rPr>
          <w:sz w:val="28"/>
          <w:szCs w:val="28"/>
          <w:vertAlign w:val="superscript"/>
        </w:rPr>
      </w:pPr>
      <w:r w:rsidRPr="007E153E">
        <w:rPr>
          <w:sz w:val="28"/>
          <w:szCs w:val="28"/>
          <w:vertAlign w:val="superscript"/>
        </w:rPr>
        <w:t>ученая степень, звание, должность, место работы, Ф.И.О.</w:t>
      </w:r>
    </w:p>
    <w:p w:rsidR="00A6634E" w:rsidRPr="007E153E" w:rsidRDefault="005669FD" w:rsidP="00A6634E">
      <w:pPr>
        <w:widowControl w:val="0"/>
        <w:suppressAutoHyphens/>
        <w:ind w:firstLine="720"/>
        <w:jc w:val="both"/>
        <w:rPr>
          <w:sz w:val="28"/>
          <w:szCs w:val="28"/>
          <w:u w:val="single"/>
        </w:rPr>
      </w:pPr>
      <w:r>
        <w:rPr>
          <w:sz w:val="28"/>
          <w:szCs w:val="28"/>
          <w:u w:val="single"/>
        </w:rPr>
        <w:t>Савичева О.В</w:t>
      </w:r>
      <w:r w:rsidR="00A6634E" w:rsidRPr="007E153E">
        <w:rPr>
          <w:sz w:val="28"/>
          <w:szCs w:val="28"/>
          <w:u w:val="single"/>
        </w:rPr>
        <w:t xml:space="preserve">.- преподаватель  специальных дисциплин  ГБПОУ СО «ОЛСТиС»   </w:t>
      </w:r>
    </w:p>
    <w:p w:rsidR="00A6634E" w:rsidRPr="007E153E" w:rsidRDefault="00A6634E" w:rsidP="00A6634E">
      <w:pPr>
        <w:widowControl w:val="0"/>
        <w:suppressAutoHyphens/>
        <w:ind w:firstLine="720"/>
        <w:jc w:val="both"/>
        <w:rPr>
          <w:sz w:val="28"/>
          <w:szCs w:val="28"/>
          <w:vertAlign w:val="superscript"/>
        </w:rPr>
      </w:pPr>
      <w:r w:rsidRPr="007E153E">
        <w:rPr>
          <w:sz w:val="28"/>
          <w:szCs w:val="28"/>
          <w:vertAlign w:val="superscript"/>
        </w:rPr>
        <w:t>ученая степень, звание, должность, место работы, Ф.И.О.</w:t>
      </w:r>
    </w:p>
    <w:p w:rsidR="00A6634E" w:rsidRPr="007E153E" w:rsidRDefault="00A6634E" w:rsidP="00A6634E">
      <w:pPr>
        <w:widowControl w:val="0"/>
        <w:suppressAutoHyphens/>
        <w:ind w:firstLine="720"/>
        <w:jc w:val="both"/>
        <w:rPr>
          <w:sz w:val="28"/>
          <w:szCs w:val="28"/>
        </w:rPr>
      </w:pPr>
      <w:r w:rsidRPr="007E153E">
        <w:rPr>
          <w:sz w:val="28"/>
          <w:szCs w:val="28"/>
        </w:rPr>
        <w:t>_________________________________________________</w:t>
      </w:r>
    </w:p>
    <w:p w:rsidR="00A6634E" w:rsidRPr="007E153E" w:rsidRDefault="00A6634E" w:rsidP="00A6634E">
      <w:pPr>
        <w:widowControl w:val="0"/>
        <w:suppressAutoHyphens/>
        <w:ind w:firstLine="720"/>
        <w:jc w:val="both"/>
        <w:rPr>
          <w:sz w:val="28"/>
          <w:szCs w:val="28"/>
          <w:vertAlign w:val="superscript"/>
        </w:rPr>
      </w:pPr>
      <w:r w:rsidRPr="007E153E">
        <w:rPr>
          <w:sz w:val="28"/>
          <w:szCs w:val="28"/>
          <w:vertAlign w:val="superscript"/>
        </w:rPr>
        <w:t>ученая степень, звание, должность, место работы, Ф.И.О.</w:t>
      </w:r>
    </w:p>
    <w:p w:rsidR="00A6634E" w:rsidRPr="007E153E" w:rsidRDefault="00A6634E" w:rsidP="00A6634E">
      <w:pPr>
        <w:widowControl w:val="0"/>
        <w:tabs>
          <w:tab w:val="left" w:pos="6420"/>
        </w:tabs>
        <w:suppressAutoHyphens/>
        <w:ind w:firstLine="142"/>
        <w:rPr>
          <w:sz w:val="28"/>
          <w:szCs w:val="28"/>
        </w:rPr>
      </w:pPr>
    </w:p>
    <w:p w:rsidR="00A6634E" w:rsidRPr="007E153E" w:rsidRDefault="00A6634E" w:rsidP="00A6634E">
      <w:pPr>
        <w:widowControl w:val="0"/>
        <w:tabs>
          <w:tab w:val="left" w:pos="0"/>
        </w:tabs>
        <w:suppressAutoHyphens/>
        <w:rPr>
          <w:sz w:val="28"/>
          <w:szCs w:val="28"/>
          <w:vertAlign w:val="superscript"/>
        </w:rPr>
      </w:pPr>
    </w:p>
    <w:p w:rsidR="00A6634E" w:rsidRPr="007E153E" w:rsidRDefault="00A6634E" w:rsidP="00A6634E">
      <w:pPr>
        <w:widowControl w:val="0"/>
        <w:tabs>
          <w:tab w:val="left" w:pos="0"/>
        </w:tabs>
        <w:suppressAutoHyphens/>
        <w:rPr>
          <w:sz w:val="28"/>
          <w:szCs w:val="28"/>
          <w:vertAlign w:val="superscript"/>
        </w:rPr>
      </w:pPr>
      <w:r w:rsidRPr="007E153E">
        <w:rPr>
          <w:sz w:val="28"/>
          <w:szCs w:val="28"/>
          <w:vertAlign w:val="superscript"/>
        </w:rPr>
        <w:t xml:space="preserve"> </w:t>
      </w:r>
    </w:p>
    <w:p w:rsidR="00A6634E" w:rsidRPr="00460229"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60229">
        <w:rPr>
          <w:sz w:val="24"/>
          <w:szCs w:val="24"/>
          <w:vertAlign w:val="superscript"/>
        </w:rPr>
        <w:t xml:space="preserve">    </w:t>
      </w:r>
      <w:r w:rsidRPr="00460229">
        <w:rPr>
          <w:sz w:val="24"/>
          <w:szCs w:val="24"/>
        </w:rPr>
        <w:t>Рассмотрена на заседании методической комиссии специальных дисципли</w:t>
      </w:r>
      <w:r>
        <w:rPr>
          <w:sz w:val="24"/>
          <w:szCs w:val="24"/>
        </w:rPr>
        <w:t>н протокол №1 от 2</w:t>
      </w:r>
      <w:r w:rsidR="005669FD">
        <w:rPr>
          <w:sz w:val="24"/>
          <w:szCs w:val="24"/>
        </w:rPr>
        <w:t>9</w:t>
      </w:r>
      <w:r>
        <w:rPr>
          <w:sz w:val="24"/>
          <w:szCs w:val="24"/>
        </w:rPr>
        <w:t xml:space="preserve"> августа 201</w:t>
      </w:r>
      <w:r w:rsidR="005669FD">
        <w:rPr>
          <w:sz w:val="24"/>
          <w:szCs w:val="24"/>
        </w:rPr>
        <w:t>7</w:t>
      </w:r>
      <w:r w:rsidRPr="00460229">
        <w:rPr>
          <w:sz w:val="24"/>
          <w:szCs w:val="24"/>
        </w:rPr>
        <w:t xml:space="preserve"> года.</w:t>
      </w:r>
    </w:p>
    <w:p w:rsidR="00A6634E" w:rsidRPr="00460229"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vertAlign w:val="superscript"/>
        </w:rPr>
      </w:pPr>
    </w:p>
    <w:p w:rsidR="00A6634E" w:rsidRPr="00460229" w:rsidRDefault="00A6634E" w:rsidP="00A66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60229">
        <w:rPr>
          <w:sz w:val="24"/>
          <w:szCs w:val="24"/>
        </w:rPr>
        <w:t xml:space="preserve">   Рекомендована методическим Советом лицея к использованию в учебном процессе по </w:t>
      </w:r>
      <w:r w:rsidR="00756369">
        <w:rPr>
          <w:sz w:val="24"/>
          <w:szCs w:val="24"/>
        </w:rPr>
        <w:t>специальности</w:t>
      </w:r>
      <w:r w:rsidRPr="00460229">
        <w:rPr>
          <w:sz w:val="24"/>
          <w:szCs w:val="24"/>
        </w:rPr>
        <w:t xml:space="preserve"> </w:t>
      </w:r>
      <w:r w:rsidR="00756369" w:rsidRPr="00756369">
        <w:rPr>
          <w:rFonts w:eastAsia="Times New Roman"/>
          <w:sz w:val="24"/>
          <w:szCs w:val="24"/>
        </w:rPr>
        <w:t>08.02.01 Строительство и эксплуатация зданий и сооружений</w:t>
      </w:r>
      <w:r>
        <w:rPr>
          <w:sz w:val="24"/>
          <w:szCs w:val="24"/>
        </w:rPr>
        <w:t xml:space="preserve"> протокол №1 от 2</w:t>
      </w:r>
      <w:r w:rsidR="00B92946">
        <w:rPr>
          <w:sz w:val="24"/>
          <w:szCs w:val="24"/>
        </w:rPr>
        <w:t>9</w:t>
      </w:r>
      <w:r>
        <w:rPr>
          <w:sz w:val="24"/>
          <w:szCs w:val="24"/>
        </w:rPr>
        <w:t xml:space="preserve"> августа 201</w:t>
      </w:r>
      <w:r w:rsidR="005669FD">
        <w:rPr>
          <w:sz w:val="24"/>
          <w:szCs w:val="24"/>
        </w:rPr>
        <w:t>7</w:t>
      </w:r>
      <w:r w:rsidRPr="00460229">
        <w:rPr>
          <w:sz w:val="24"/>
          <w:szCs w:val="24"/>
        </w:rPr>
        <w:t xml:space="preserve"> года.</w:t>
      </w:r>
    </w:p>
    <w:p w:rsidR="003E2FBF" w:rsidRDefault="003E2FBF">
      <w:pPr>
        <w:ind w:right="19"/>
        <w:jc w:val="center"/>
        <w:rPr>
          <w:rFonts w:eastAsia="Times New Roman"/>
          <w:sz w:val="26"/>
          <w:szCs w:val="26"/>
        </w:rPr>
      </w:pPr>
    </w:p>
    <w:p w:rsidR="003E2FBF" w:rsidRDefault="003E2FBF">
      <w:pPr>
        <w:ind w:right="19"/>
        <w:jc w:val="center"/>
        <w:rPr>
          <w:rFonts w:eastAsia="Times New Roman"/>
          <w:sz w:val="26"/>
          <w:szCs w:val="26"/>
        </w:rPr>
      </w:pPr>
    </w:p>
    <w:p w:rsidR="003E2FBF" w:rsidRDefault="003E2FBF">
      <w:pPr>
        <w:ind w:right="19"/>
        <w:jc w:val="center"/>
        <w:rPr>
          <w:rFonts w:eastAsia="Times New Roman"/>
          <w:sz w:val="26"/>
          <w:szCs w:val="26"/>
        </w:rPr>
      </w:pPr>
    </w:p>
    <w:p w:rsidR="003E2FBF" w:rsidRDefault="003E2FBF">
      <w:pPr>
        <w:ind w:right="19"/>
        <w:jc w:val="center"/>
        <w:rPr>
          <w:rFonts w:eastAsia="Times New Roman"/>
          <w:sz w:val="26"/>
          <w:szCs w:val="26"/>
        </w:rPr>
      </w:pPr>
    </w:p>
    <w:p w:rsidR="003E2FBF" w:rsidRDefault="003E2FBF">
      <w:pPr>
        <w:ind w:right="19"/>
        <w:jc w:val="center"/>
        <w:rPr>
          <w:rFonts w:eastAsia="Times New Roman"/>
          <w:sz w:val="26"/>
          <w:szCs w:val="26"/>
        </w:rPr>
      </w:pPr>
    </w:p>
    <w:p w:rsidR="003E2FBF" w:rsidRDefault="003E2FBF">
      <w:pPr>
        <w:ind w:right="19"/>
        <w:jc w:val="center"/>
        <w:rPr>
          <w:rFonts w:eastAsia="Times New Roman"/>
          <w:sz w:val="26"/>
          <w:szCs w:val="26"/>
        </w:rPr>
      </w:pPr>
    </w:p>
    <w:p w:rsidR="003E2FBF" w:rsidRDefault="003E2FBF">
      <w:pPr>
        <w:ind w:right="19"/>
        <w:jc w:val="center"/>
        <w:rPr>
          <w:rFonts w:eastAsia="Times New Roman"/>
          <w:sz w:val="26"/>
          <w:szCs w:val="26"/>
        </w:rPr>
      </w:pPr>
    </w:p>
    <w:p w:rsidR="003E2FBF" w:rsidRDefault="003E2FBF">
      <w:pPr>
        <w:ind w:right="19"/>
        <w:jc w:val="center"/>
        <w:rPr>
          <w:rFonts w:eastAsia="Times New Roman"/>
          <w:sz w:val="26"/>
          <w:szCs w:val="26"/>
        </w:rPr>
      </w:pPr>
    </w:p>
    <w:p w:rsidR="003E2FBF" w:rsidRDefault="003E2FBF">
      <w:pPr>
        <w:ind w:right="19"/>
        <w:jc w:val="center"/>
        <w:rPr>
          <w:rFonts w:eastAsia="Times New Roman"/>
          <w:sz w:val="26"/>
          <w:szCs w:val="26"/>
        </w:rPr>
      </w:pPr>
    </w:p>
    <w:p w:rsidR="003E2FBF" w:rsidRDefault="003E2FBF">
      <w:pPr>
        <w:ind w:right="19"/>
        <w:jc w:val="center"/>
        <w:rPr>
          <w:rFonts w:eastAsia="Times New Roman"/>
          <w:sz w:val="26"/>
          <w:szCs w:val="26"/>
        </w:rPr>
      </w:pPr>
    </w:p>
    <w:p w:rsidR="003E2FBF" w:rsidRDefault="003E2FBF">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756369" w:rsidRDefault="00756369">
      <w:pPr>
        <w:ind w:right="19"/>
        <w:jc w:val="center"/>
        <w:rPr>
          <w:rFonts w:eastAsia="Times New Roman"/>
          <w:sz w:val="26"/>
          <w:szCs w:val="26"/>
        </w:rPr>
      </w:pPr>
    </w:p>
    <w:p w:rsidR="00657B82" w:rsidRDefault="003D4026">
      <w:pPr>
        <w:ind w:right="19"/>
        <w:jc w:val="center"/>
        <w:rPr>
          <w:sz w:val="20"/>
          <w:szCs w:val="20"/>
        </w:rPr>
      </w:pPr>
      <w:r>
        <w:rPr>
          <w:rFonts w:eastAsia="Times New Roman"/>
          <w:sz w:val="26"/>
          <w:szCs w:val="26"/>
        </w:rPr>
        <w:lastRenderedPageBreak/>
        <w:t>СОДЕРЖАНИЕ</w:t>
      </w:r>
    </w:p>
    <w:p w:rsidR="00657B82" w:rsidRDefault="00657B82">
      <w:pPr>
        <w:spacing w:line="200" w:lineRule="exact"/>
        <w:rPr>
          <w:sz w:val="20"/>
          <w:szCs w:val="20"/>
        </w:rPr>
      </w:pPr>
    </w:p>
    <w:p w:rsidR="00657B82" w:rsidRDefault="00657B82">
      <w:pPr>
        <w:spacing w:line="255" w:lineRule="exact"/>
        <w:rPr>
          <w:sz w:val="20"/>
          <w:szCs w:val="20"/>
        </w:rPr>
      </w:pPr>
    </w:p>
    <w:p w:rsidR="00657B82" w:rsidRDefault="003D4026">
      <w:pPr>
        <w:numPr>
          <w:ilvl w:val="0"/>
          <w:numId w:val="1"/>
        </w:numPr>
        <w:tabs>
          <w:tab w:val="left" w:pos="601"/>
        </w:tabs>
        <w:ind w:left="601" w:hanging="601"/>
        <w:rPr>
          <w:rFonts w:eastAsia="Times New Roman"/>
          <w:sz w:val="26"/>
          <w:szCs w:val="26"/>
        </w:rPr>
      </w:pPr>
      <w:r>
        <w:rPr>
          <w:rFonts w:eastAsia="Times New Roman"/>
          <w:b/>
          <w:bCs/>
          <w:sz w:val="26"/>
          <w:szCs w:val="26"/>
        </w:rPr>
        <w:t>Общие положения</w:t>
      </w:r>
    </w:p>
    <w:p w:rsidR="00657B82" w:rsidRDefault="003D4026">
      <w:pPr>
        <w:ind w:left="601"/>
        <w:rPr>
          <w:rFonts w:eastAsia="Times New Roman"/>
          <w:sz w:val="26"/>
          <w:szCs w:val="26"/>
        </w:rPr>
      </w:pPr>
      <w:r>
        <w:rPr>
          <w:rFonts w:eastAsia="Times New Roman"/>
          <w:sz w:val="26"/>
          <w:szCs w:val="26"/>
        </w:rPr>
        <w:t>1.1.</w:t>
      </w:r>
      <w:r>
        <w:rPr>
          <w:rFonts w:eastAsia="Times New Roman"/>
          <w:sz w:val="25"/>
          <w:szCs w:val="25"/>
        </w:rPr>
        <w:t>Программа подготовки специалистов среднего звена</w:t>
      </w:r>
    </w:p>
    <w:p w:rsidR="00657B82" w:rsidRDefault="003D4026">
      <w:pPr>
        <w:ind w:left="601"/>
        <w:rPr>
          <w:rFonts w:eastAsia="Times New Roman"/>
          <w:sz w:val="26"/>
          <w:szCs w:val="26"/>
        </w:rPr>
      </w:pPr>
      <w:r>
        <w:rPr>
          <w:rFonts w:eastAsia="Times New Roman"/>
          <w:sz w:val="26"/>
          <w:szCs w:val="26"/>
        </w:rPr>
        <w:t>1.2.</w:t>
      </w:r>
      <w:r>
        <w:rPr>
          <w:rFonts w:eastAsia="Times New Roman"/>
          <w:sz w:val="25"/>
          <w:szCs w:val="25"/>
        </w:rPr>
        <w:t>Нормативные документы для разработки ППССЗ</w:t>
      </w:r>
    </w:p>
    <w:p w:rsidR="00657B82" w:rsidRDefault="00657B82">
      <w:pPr>
        <w:spacing w:line="1" w:lineRule="exact"/>
        <w:rPr>
          <w:rFonts w:eastAsia="Times New Roman"/>
          <w:sz w:val="26"/>
          <w:szCs w:val="26"/>
        </w:rPr>
      </w:pPr>
    </w:p>
    <w:p w:rsidR="00657B82" w:rsidRDefault="003D4026">
      <w:pPr>
        <w:ind w:left="601"/>
        <w:rPr>
          <w:rFonts w:eastAsia="Times New Roman"/>
          <w:sz w:val="26"/>
          <w:szCs w:val="26"/>
        </w:rPr>
      </w:pPr>
      <w:r>
        <w:rPr>
          <w:rFonts w:eastAsia="Times New Roman"/>
          <w:sz w:val="26"/>
          <w:szCs w:val="26"/>
        </w:rPr>
        <w:t>1.3.</w:t>
      </w:r>
      <w:r>
        <w:rPr>
          <w:rFonts w:eastAsia="Times New Roman"/>
          <w:sz w:val="25"/>
          <w:szCs w:val="25"/>
        </w:rPr>
        <w:t>Общая характеристика ППССЗ</w:t>
      </w:r>
    </w:p>
    <w:p w:rsidR="00657B82" w:rsidRDefault="003D4026">
      <w:pPr>
        <w:spacing w:line="238" w:lineRule="auto"/>
        <w:ind w:left="1381"/>
        <w:rPr>
          <w:rFonts w:eastAsia="Times New Roman"/>
          <w:sz w:val="26"/>
          <w:szCs w:val="26"/>
        </w:rPr>
      </w:pPr>
      <w:r>
        <w:rPr>
          <w:rFonts w:eastAsia="Times New Roman"/>
          <w:sz w:val="26"/>
          <w:szCs w:val="26"/>
        </w:rPr>
        <w:t>1.3.1. Цель (миссия) ППССЗ</w:t>
      </w:r>
    </w:p>
    <w:p w:rsidR="00657B82" w:rsidRDefault="00657B82">
      <w:pPr>
        <w:spacing w:line="2" w:lineRule="exact"/>
        <w:rPr>
          <w:rFonts w:eastAsia="Times New Roman"/>
          <w:sz w:val="26"/>
          <w:szCs w:val="26"/>
        </w:rPr>
      </w:pPr>
    </w:p>
    <w:p w:rsidR="00657B82" w:rsidRDefault="003D4026">
      <w:pPr>
        <w:ind w:left="1381"/>
        <w:rPr>
          <w:rFonts w:eastAsia="Times New Roman"/>
          <w:sz w:val="26"/>
          <w:szCs w:val="26"/>
        </w:rPr>
      </w:pPr>
      <w:r>
        <w:rPr>
          <w:rFonts w:eastAsia="Times New Roman"/>
          <w:sz w:val="26"/>
          <w:szCs w:val="26"/>
        </w:rPr>
        <w:t>1.3.2. Срок освоения ППССЗ</w:t>
      </w:r>
    </w:p>
    <w:p w:rsidR="00657B82" w:rsidRDefault="003D4026">
      <w:pPr>
        <w:spacing w:line="238" w:lineRule="auto"/>
        <w:ind w:left="1381"/>
        <w:rPr>
          <w:rFonts w:eastAsia="Times New Roman"/>
          <w:sz w:val="26"/>
          <w:szCs w:val="26"/>
        </w:rPr>
      </w:pPr>
      <w:r>
        <w:rPr>
          <w:rFonts w:eastAsia="Times New Roman"/>
          <w:sz w:val="26"/>
          <w:szCs w:val="26"/>
        </w:rPr>
        <w:t>1.3.3. Трудоемкость ППССЗ</w:t>
      </w:r>
    </w:p>
    <w:p w:rsidR="00657B82" w:rsidRDefault="00657B82">
      <w:pPr>
        <w:spacing w:line="2" w:lineRule="exact"/>
        <w:rPr>
          <w:rFonts w:eastAsia="Times New Roman"/>
          <w:sz w:val="26"/>
          <w:szCs w:val="26"/>
        </w:rPr>
      </w:pPr>
    </w:p>
    <w:p w:rsidR="00657B82" w:rsidRDefault="003D4026">
      <w:pPr>
        <w:ind w:left="1381"/>
        <w:rPr>
          <w:rFonts w:eastAsia="Times New Roman"/>
          <w:sz w:val="26"/>
          <w:szCs w:val="26"/>
        </w:rPr>
      </w:pPr>
      <w:r>
        <w:rPr>
          <w:rFonts w:eastAsia="Times New Roman"/>
          <w:sz w:val="26"/>
          <w:szCs w:val="26"/>
        </w:rPr>
        <w:t>1.3.4. Особенности ППССЗ</w:t>
      </w:r>
    </w:p>
    <w:p w:rsidR="00657B82" w:rsidRDefault="00657B82">
      <w:pPr>
        <w:spacing w:line="1" w:lineRule="exact"/>
        <w:rPr>
          <w:rFonts w:eastAsia="Times New Roman"/>
          <w:sz w:val="26"/>
          <w:szCs w:val="26"/>
        </w:rPr>
      </w:pPr>
    </w:p>
    <w:p w:rsidR="00657B82" w:rsidRDefault="003D4026">
      <w:pPr>
        <w:ind w:left="1381"/>
        <w:rPr>
          <w:rFonts w:eastAsia="Times New Roman"/>
          <w:sz w:val="26"/>
          <w:szCs w:val="26"/>
        </w:rPr>
      </w:pPr>
      <w:r>
        <w:rPr>
          <w:rFonts w:eastAsia="Times New Roman"/>
          <w:sz w:val="26"/>
          <w:szCs w:val="26"/>
        </w:rPr>
        <w:t>1.3.5. Требования к абитуриентам</w:t>
      </w:r>
    </w:p>
    <w:p w:rsidR="00657B82" w:rsidRDefault="00657B82">
      <w:pPr>
        <w:spacing w:line="2" w:lineRule="exact"/>
        <w:rPr>
          <w:rFonts w:eastAsia="Times New Roman"/>
          <w:sz w:val="26"/>
          <w:szCs w:val="26"/>
        </w:rPr>
      </w:pPr>
    </w:p>
    <w:p w:rsidR="00657B82" w:rsidRDefault="003D4026">
      <w:pPr>
        <w:ind w:left="1381"/>
        <w:rPr>
          <w:rFonts w:eastAsia="Times New Roman"/>
          <w:sz w:val="26"/>
          <w:szCs w:val="26"/>
        </w:rPr>
      </w:pPr>
      <w:r>
        <w:rPr>
          <w:rFonts w:eastAsia="Times New Roman"/>
          <w:sz w:val="26"/>
          <w:szCs w:val="26"/>
        </w:rPr>
        <w:t>1.3.</w:t>
      </w:r>
      <w:r w:rsidR="002F4D10">
        <w:rPr>
          <w:rFonts w:eastAsia="Times New Roman"/>
          <w:sz w:val="26"/>
          <w:szCs w:val="26"/>
        </w:rPr>
        <w:t>6</w:t>
      </w:r>
      <w:r>
        <w:rPr>
          <w:rFonts w:eastAsia="Times New Roman"/>
          <w:sz w:val="26"/>
          <w:szCs w:val="26"/>
        </w:rPr>
        <w:t>. Возможности продолжения образования выпускника</w:t>
      </w:r>
    </w:p>
    <w:p w:rsidR="00657B82" w:rsidRDefault="003D4026">
      <w:pPr>
        <w:spacing w:line="238" w:lineRule="auto"/>
        <w:ind w:left="1381"/>
        <w:rPr>
          <w:rFonts w:eastAsia="Times New Roman"/>
          <w:sz w:val="26"/>
          <w:szCs w:val="26"/>
        </w:rPr>
      </w:pPr>
      <w:r>
        <w:rPr>
          <w:rFonts w:eastAsia="Times New Roman"/>
          <w:sz w:val="26"/>
          <w:szCs w:val="26"/>
        </w:rPr>
        <w:t>1.3.</w:t>
      </w:r>
      <w:r w:rsidR="002F4D10">
        <w:rPr>
          <w:rFonts w:eastAsia="Times New Roman"/>
          <w:sz w:val="26"/>
          <w:szCs w:val="26"/>
        </w:rPr>
        <w:t>7</w:t>
      </w:r>
      <w:r>
        <w:rPr>
          <w:rFonts w:eastAsia="Times New Roman"/>
          <w:sz w:val="26"/>
          <w:szCs w:val="26"/>
        </w:rPr>
        <w:t>. Основные пользователи ППССЗ</w:t>
      </w:r>
    </w:p>
    <w:p w:rsidR="00657B82" w:rsidRDefault="00657B82">
      <w:pPr>
        <w:spacing w:line="9" w:lineRule="exact"/>
        <w:rPr>
          <w:rFonts w:eastAsia="Times New Roman"/>
          <w:sz w:val="26"/>
          <w:szCs w:val="26"/>
        </w:rPr>
      </w:pPr>
    </w:p>
    <w:p w:rsidR="00657B82" w:rsidRDefault="003D4026">
      <w:pPr>
        <w:numPr>
          <w:ilvl w:val="0"/>
          <w:numId w:val="1"/>
        </w:numPr>
        <w:tabs>
          <w:tab w:val="left" w:pos="601"/>
        </w:tabs>
        <w:ind w:left="601" w:hanging="601"/>
        <w:rPr>
          <w:rFonts w:eastAsia="Times New Roman"/>
          <w:sz w:val="26"/>
          <w:szCs w:val="26"/>
        </w:rPr>
      </w:pPr>
      <w:r>
        <w:rPr>
          <w:rFonts w:eastAsia="Times New Roman"/>
          <w:b/>
          <w:bCs/>
          <w:sz w:val="26"/>
          <w:szCs w:val="26"/>
        </w:rPr>
        <w:t>Характеристика профессиональной деятельности выпускника</w:t>
      </w:r>
    </w:p>
    <w:p w:rsidR="00657B82" w:rsidRDefault="003D4026">
      <w:pPr>
        <w:spacing w:line="233" w:lineRule="auto"/>
        <w:ind w:left="601"/>
        <w:rPr>
          <w:rFonts w:eastAsia="Times New Roman"/>
          <w:sz w:val="26"/>
          <w:szCs w:val="26"/>
        </w:rPr>
      </w:pPr>
      <w:r>
        <w:rPr>
          <w:rFonts w:eastAsia="Times New Roman"/>
          <w:sz w:val="26"/>
          <w:szCs w:val="26"/>
        </w:rPr>
        <w:t>2.1.Область профессиональной деятельности</w:t>
      </w:r>
    </w:p>
    <w:p w:rsidR="00657B82" w:rsidRDefault="00657B82">
      <w:pPr>
        <w:spacing w:line="1" w:lineRule="exact"/>
        <w:rPr>
          <w:rFonts w:eastAsia="Times New Roman"/>
          <w:sz w:val="26"/>
          <w:szCs w:val="26"/>
        </w:rPr>
      </w:pPr>
    </w:p>
    <w:p w:rsidR="00657B82" w:rsidRDefault="003D4026">
      <w:pPr>
        <w:ind w:left="601"/>
        <w:rPr>
          <w:rFonts w:eastAsia="Times New Roman"/>
          <w:sz w:val="26"/>
          <w:szCs w:val="26"/>
        </w:rPr>
      </w:pPr>
      <w:r>
        <w:rPr>
          <w:rFonts w:eastAsia="Times New Roman"/>
          <w:sz w:val="26"/>
          <w:szCs w:val="26"/>
        </w:rPr>
        <w:t>2.2.</w:t>
      </w:r>
      <w:r>
        <w:rPr>
          <w:rFonts w:eastAsia="Times New Roman"/>
          <w:sz w:val="25"/>
          <w:szCs w:val="25"/>
        </w:rPr>
        <w:t>Объекты профессиональной деятельности</w:t>
      </w:r>
    </w:p>
    <w:p w:rsidR="00657B82" w:rsidRDefault="00657B82">
      <w:pPr>
        <w:spacing w:line="1" w:lineRule="exact"/>
        <w:rPr>
          <w:rFonts w:eastAsia="Times New Roman"/>
          <w:sz w:val="26"/>
          <w:szCs w:val="26"/>
        </w:rPr>
      </w:pPr>
    </w:p>
    <w:p w:rsidR="00657B82" w:rsidRDefault="003D4026">
      <w:pPr>
        <w:ind w:left="601"/>
        <w:rPr>
          <w:rFonts w:eastAsia="Times New Roman"/>
          <w:sz w:val="26"/>
          <w:szCs w:val="26"/>
        </w:rPr>
      </w:pPr>
      <w:r>
        <w:rPr>
          <w:rFonts w:eastAsia="Times New Roman"/>
          <w:sz w:val="26"/>
          <w:szCs w:val="26"/>
        </w:rPr>
        <w:t>2.3.</w:t>
      </w:r>
      <w:r>
        <w:rPr>
          <w:rFonts w:eastAsia="Times New Roman"/>
          <w:sz w:val="25"/>
          <w:szCs w:val="25"/>
        </w:rPr>
        <w:t>Виды профессиональной деятельности</w:t>
      </w:r>
    </w:p>
    <w:p w:rsidR="00657B82" w:rsidRDefault="003D4026">
      <w:pPr>
        <w:ind w:left="601"/>
        <w:rPr>
          <w:rFonts w:eastAsia="Times New Roman"/>
          <w:sz w:val="26"/>
          <w:szCs w:val="26"/>
        </w:rPr>
      </w:pPr>
      <w:r>
        <w:rPr>
          <w:rFonts w:eastAsia="Times New Roman"/>
          <w:sz w:val="26"/>
          <w:szCs w:val="26"/>
        </w:rPr>
        <w:t>2.4.</w:t>
      </w:r>
      <w:r>
        <w:rPr>
          <w:rFonts w:eastAsia="Times New Roman"/>
          <w:sz w:val="25"/>
          <w:szCs w:val="25"/>
        </w:rPr>
        <w:t>Задачи профессиональной деятельности</w:t>
      </w:r>
    </w:p>
    <w:p w:rsidR="00657B82" w:rsidRDefault="00657B82">
      <w:pPr>
        <w:spacing w:line="8" w:lineRule="exact"/>
        <w:rPr>
          <w:rFonts w:eastAsia="Times New Roman"/>
          <w:sz w:val="26"/>
          <w:szCs w:val="26"/>
        </w:rPr>
      </w:pPr>
    </w:p>
    <w:p w:rsidR="00657B82" w:rsidRDefault="003D4026">
      <w:pPr>
        <w:numPr>
          <w:ilvl w:val="0"/>
          <w:numId w:val="1"/>
        </w:numPr>
        <w:tabs>
          <w:tab w:val="left" w:pos="601"/>
        </w:tabs>
        <w:ind w:left="601" w:hanging="601"/>
        <w:rPr>
          <w:rFonts w:eastAsia="Times New Roman"/>
          <w:sz w:val="26"/>
          <w:szCs w:val="26"/>
        </w:rPr>
      </w:pPr>
      <w:r>
        <w:rPr>
          <w:rFonts w:eastAsia="Times New Roman"/>
          <w:b/>
          <w:bCs/>
          <w:sz w:val="26"/>
          <w:szCs w:val="26"/>
        </w:rPr>
        <w:t>Требования к результатам освоения ППССЗ</w:t>
      </w:r>
    </w:p>
    <w:p w:rsidR="00657B82" w:rsidRDefault="003D4026">
      <w:pPr>
        <w:ind w:left="601"/>
        <w:rPr>
          <w:rFonts w:eastAsia="Times New Roman"/>
          <w:sz w:val="26"/>
          <w:szCs w:val="26"/>
        </w:rPr>
      </w:pPr>
      <w:r>
        <w:rPr>
          <w:rFonts w:eastAsia="Times New Roman"/>
          <w:sz w:val="26"/>
          <w:szCs w:val="26"/>
        </w:rPr>
        <w:t>3.1.</w:t>
      </w:r>
      <w:r>
        <w:rPr>
          <w:rFonts w:eastAsia="Times New Roman"/>
          <w:sz w:val="25"/>
          <w:szCs w:val="25"/>
        </w:rPr>
        <w:t>Общие компетенции</w:t>
      </w:r>
    </w:p>
    <w:p w:rsidR="00657B82" w:rsidRDefault="00657B82">
      <w:pPr>
        <w:spacing w:line="15" w:lineRule="exact"/>
        <w:rPr>
          <w:rFonts w:eastAsia="Times New Roman"/>
          <w:sz w:val="26"/>
          <w:szCs w:val="26"/>
        </w:rPr>
      </w:pPr>
    </w:p>
    <w:p w:rsidR="00657B82" w:rsidRDefault="003D4026">
      <w:pPr>
        <w:spacing w:line="233" w:lineRule="auto"/>
        <w:ind w:left="1381" w:right="540" w:hanging="778"/>
        <w:rPr>
          <w:rFonts w:eastAsia="Times New Roman"/>
          <w:sz w:val="26"/>
          <w:szCs w:val="26"/>
        </w:rPr>
      </w:pPr>
      <w:r>
        <w:rPr>
          <w:rFonts w:eastAsia="Times New Roman"/>
          <w:sz w:val="26"/>
          <w:szCs w:val="26"/>
        </w:rPr>
        <w:t>3.2.Виды профессиональной деятельности и профессиональные компетенции</w:t>
      </w:r>
    </w:p>
    <w:p w:rsidR="00657B82" w:rsidRDefault="00657B82">
      <w:pPr>
        <w:spacing w:line="2" w:lineRule="exact"/>
        <w:rPr>
          <w:rFonts w:eastAsia="Times New Roman"/>
          <w:sz w:val="26"/>
          <w:szCs w:val="26"/>
        </w:rPr>
      </w:pPr>
    </w:p>
    <w:p w:rsidR="00657B82" w:rsidRDefault="003D4026">
      <w:pPr>
        <w:ind w:left="601"/>
        <w:rPr>
          <w:rFonts w:eastAsia="Times New Roman"/>
          <w:sz w:val="26"/>
          <w:szCs w:val="26"/>
        </w:rPr>
      </w:pPr>
      <w:r>
        <w:rPr>
          <w:rFonts w:eastAsia="Times New Roman"/>
          <w:sz w:val="26"/>
          <w:szCs w:val="26"/>
        </w:rPr>
        <w:t>3.3.Результаты освоения ППССЗ</w:t>
      </w:r>
    </w:p>
    <w:p w:rsidR="00657B82" w:rsidRDefault="00657B82">
      <w:pPr>
        <w:spacing w:line="1" w:lineRule="exact"/>
        <w:rPr>
          <w:rFonts w:eastAsia="Times New Roman"/>
          <w:sz w:val="26"/>
          <w:szCs w:val="26"/>
        </w:rPr>
      </w:pPr>
    </w:p>
    <w:p w:rsidR="00657B82" w:rsidRDefault="003D4026">
      <w:pPr>
        <w:ind w:left="601"/>
        <w:rPr>
          <w:rFonts w:eastAsia="Times New Roman"/>
          <w:sz w:val="26"/>
          <w:szCs w:val="26"/>
        </w:rPr>
      </w:pPr>
      <w:r>
        <w:rPr>
          <w:rFonts w:eastAsia="Times New Roman"/>
          <w:sz w:val="26"/>
          <w:szCs w:val="26"/>
        </w:rPr>
        <w:t>3.4.</w:t>
      </w:r>
      <w:r>
        <w:rPr>
          <w:rFonts w:eastAsia="Times New Roman"/>
          <w:sz w:val="25"/>
          <w:szCs w:val="25"/>
        </w:rPr>
        <w:t>Матрица соответствия компетенций</w:t>
      </w:r>
    </w:p>
    <w:p w:rsidR="00657B82" w:rsidRDefault="00657B82">
      <w:pPr>
        <w:spacing w:line="20" w:lineRule="exact"/>
        <w:rPr>
          <w:rFonts w:eastAsia="Times New Roman"/>
          <w:sz w:val="26"/>
          <w:szCs w:val="26"/>
        </w:rPr>
      </w:pPr>
    </w:p>
    <w:p w:rsidR="00657B82" w:rsidRDefault="003D4026">
      <w:pPr>
        <w:numPr>
          <w:ilvl w:val="0"/>
          <w:numId w:val="1"/>
        </w:numPr>
        <w:tabs>
          <w:tab w:val="left" w:pos="601"/>
        </w:tabs>
        <w:spacing w:line="234" w:lineRule="auto"/>
        <w:ind w:left="601" w:right="540" w:hanging="601"/>
        <w:rPr>
          <w:rFonts w:eastAsia="Times New Roman"/>
          <w:sz w:val="26"/>
          <w:szCs w:val="26"/>
        </w:rPr>
      </w:pPr>
      <w:r>
        <w:rPr>
          <w:rFonts w:eastAsia="Times New Roman"/>
          <w:b/>
          <w:bCs/>
          <w:sz w:val="26"/>
          <w:szCs w:val="26"/>
        </w:rPr>
        <w:t>Документы, регламентирующие содержание и организацию образовательного процесса</w:t>
      </w:r>
    </w:p>
    <w:p w:rsidR="00657B82" w:rsidRDefault="00657B82">
      <w:pPr>
        <w:spacing w:line="1" w:lineRule="exact"/>
        <w:rPr>
          <w:rFonts w:eastAsia="Times New Roman"/>
          <w:sz w:val="26"/>
          <w:szCs w:val="26"/>
        </w:rPr>
      </w:pPr>
    </w:p>
    <w:p w:rsidR="00657B82" w:rsidRDefault="003D4026">
      <w:pPr>
        <w:ind w:left="601"/>
        <w:rPr>
          <w:rFonts w:eastAsia="Times New Roman"/>
          <w:sz w:val="26"/>
          <w:szCs w:val="26"/>
        </w:rPr>
      </w:pPr>
      <w:r>
        <w:rPr>
          <w:rFonts w:eastAsia="Times New Roman"/>
          <w:sz w:val="26"/>
          <w:szCs w:val="26"/>
        </w:rPr>
        <w:t>4.1.</w:t>
      </w:r>
      <w:r>
        <w:rPr>
          <w:rFonts w:eastAsia="Times New Roman"/>
          <w:sz w:val="25"/>
          <w:szCs w:val="25"/>
        </w:rPr>
        <w:t>Учебный план</w:t>
      </w:r>
    </w:p>
    <w:p w:rsidR="00657B82" w:rsidRDefault="00657B82">
      <w:pPr>
        <w:spacing w:line="1" w:lineRule="exact"/>
        <w:rPr>
          <w:rFonts w:eastAsia="Times New Roman"/>
          <w:sz w:val="26"/>
          <w:szCs w:val="26"/>
        </w:rPr>
      </w:pPr>
    </w:p>
    <w:p w:rsidR="00657B82" w:rsidRDefault="003D4026">
      <w:pPr>
        <w:ind w:left="601"/>
        <w:rPr>
          <w:rFonts w:eastAsia="Times New Roman"/>
          <w:sz w:val="26"/>
          <w:szCs w:val="26"/>
        </w:rPr>
      </w:pPr>
      <w:r>
        <w:rPr>
          <w:rFonts w:eastAsia="Times New Roman"/>
          <w:sz w:val="26"/>
          <w:szCs w:val="26"/>
        </w:rPr>
        <w:t>4.2.</w:t>
      </w:r>
      <w:r>
        <w:rPr>
          <w:rFonts w:eastAsia="Times New Roman"/>
          <w:sz w:val="25"/>
          <w:szCs w:val="25"/>
        </w:rPr>
        <w:t>Календарный учебный график</w:t>
      </w:r>
    </w:p>
    <w:p w:rsidR="00657B82" w:rsidRDefault="003D4026">
      <w:pPr>
        <w:ind w:left="601"/>
        <w:rPr>
          <w:rFonts w:eastAsia="Times New Roman"/>
          <w:sz w:val="26"/>
          <w:szCs w:val="26"/>
        </w:rPr>
      </w:pPr>
      <w:r>
        <w:rPr>
          <w:rFonts w:eastAsia="Times New Roman"/>
          <w:sz w:val="26"/>
          <w:szCs w:val="26"/>
        </w:rPr>
        <w:t>4.3.</w:t>
      </w:r>
      <w:r>
        <w:rPr>
          <w:rFonts w:eastAsia="Times New Roman"/>
          <w:sz w:val="25"/>
          <w:szCs w:val="25"/>
        </w:rPr>
        <w:t>Рабочие программы дисциплин</w:t>
      </w:r>
    </w:p>
    <w:p w:rsidR="00657B82" w:rsidRDefault="00657B82">
      <w:pPr>
        <w:spacing w:line="15" w:lineRule="exact"/>
        <w:rPr>
          <w:rFonts w:eastAsia="Times New Roman"/>
          <w:sz w:val="26"/>
          <w:szCs w:val="26"/>
        </w:rPr>
      </w:pPr>
    </w:p>
    <w:p w:rsidR="00657B82" w:rsidRDefault="003D4026">
      <w:pPr>
        <w:spacing w:line="234" w:lineRule="auto"/>
        <w:ind w:left="1381" w:right="540" w:hanging="778"/>
        <w:rPr>
          <w:rFonts w:eastAsia="Times New Roman"/>
          <w:sz w:val="26"/>
          <w:szCs w:val="26"/>
        </w:rPr>
      </w:pPr>
      <w:r>
        <w:rPr>
          <w:rFonts w:eastAsia="Times New Roman"/>
          <w:sz w:val="26"/>
          <w:szCs w:val="26"/>
        </w:rPr>
        <w:t>4.4.Рабочие программы профессиональных модулей и преддипломной практики</w:t>
      </w:r>
    </w:p>
    <w:p w:rsidR="00657B82" w:rsidRDefault="00657B82">
      <w:pPr>
        <w:spacing w:line="14" w:lineRule="exact"/>
        <w:rPr>
          <w:rFonts w:eastAsia="Times New Roman"/>
          <w:sz w:val="26"/>
          <w:szCs w:val="26"/>
        </w:rPr>
      </w:pPr>
    </w:p>
    <w:p w:rsidR="00657B82" w:rsidRDefault="003D4026">
      <w:pPr>
        <w:spacing w:line="234" w:lineRule="auto"/>
        <w:ind w:left="1381" w:right="540" w:hanging="778"/>
        <w:rPr>
          <w:rFonts w:eastAsia="Times New Roman"/>
          <w:sz w:val="26"/>
          <w:szCs w:val="26"/>
        </w:rPr>
      </w:pPr>
      <w:r>
        <w:rPr>
          <w:rFonts w:eastAsia="Times New Roman"/>
          <w:sz w:val="26"/>
          <w:szCs w:val="26"/>
        </w:rPr>
        <w:t>4.5.Рабочие программы учебной и производственной практики (по профилю специальности) практик</w:t>
      </w:r>
    </w:p>
    <w:p w:rsidR="00657B82" w:rsidRDefault="00657B82">
      <w:pPr>
        <w:spacing w:line="6" w:lineRule="exact"/>
        <w:rPr>
          <w:rFonts w:eastAsia="Times New Roman"/>
          <w:sz w:val="26"/>
          <w:szCs w:val="26"/>
        </w:rPr>
      </w:pPr>
    </w:p>
    <w:p w:rsidR="00657B82" w:rsidRDefault="003D4026">
      <w:pPr>
        <w:numPr>
          <w:ilvl w:val="0"/>
          <w:numId w:val="1"/>
        </w:numPr>
        <w:tabs>
          <w:tab w:val="left" w:pos="601"/>
        </w:tabs>
        <w:ind w:left="601" w:hanging="601"/>
        <w:rPr>
          <w:rFonts w:eastAsia="Times New Roman"/>
          <w:sz w:val="26"/>
          <w:szCs w:val="26"/>
        </w:rPr>
      </w:pPr>
      <w:r>
        <w:rPr>
          <w:rFonts w:eastAsia="Times New Roman"/>
          <w:b/>
          <w:bCs/>
          <w:sz w:val="26"/>
          <w:szCs w:val="26"/>
        </w:rPr>
        <w:t>Контроль и оценка результатов освоения ППССЗ</w:t>
      </w:r>
    </w:p>
    <w:p w:rsidR="00657B82" w:rsidRDefault="00657B82">
      <w:pPr>
        <w:spacing w:line="8" w:lineRule="exact"/>
        <w:rPr>
          <w:rFonts w:eastAsia="Times New Roman"/>
          <w:sz w:val="26"/>
          <w:szCs w:val="26"/>
        </w:rPr>
      </w:pPr>
    </w:p>
    <w:p w:rsidR="00657B82" w:rsidRDefault="003D4026">
      <w:pPr>
        <w:spacing w:line="233" w:lineRule="auto"/>
        <w:ind w:left="1381" w:right="540" w:hanging="778"/>
        <w:rPr>
          <w:rFonts w:eastAsia="Times New Roman"/>
          <w:sz w:val="26"/>
          <w:szCs w:val="26"/>
        </w:rPr>
      </w:pPr>
      <w:r>
        <w:rPr>
          <w:rFonts w:eastAsia="Times New Roman"/>
          <w:sz w:val="26"/>
          <w:szCs w:val="26"/>
        </w:rPr>
        <w:t>5.1.Контроль и оценка освоения основных видов профессиональной деятельности, профессиональных и общих компетенций</w:t>
      </w:r>
    </w:p>
    <w:p w:rsidR="00657B82" w:rsidRDefault="00657B82">
      <w:pPr>
        <w:spacing w:line="2" w:lineRule="exact"/>
        <w:rPr>
          <w:rFonts w:eastAsia="Times New Roman"/>
          <w:sz w:val="26"/>
          <w:szCs w:val="26"/>
        </w:rPr>
      </w:pPr>
    </w:p>
    <w:p w:rsidR="00657B82" w:rsidRDefault="003D4026">
      <w:pPr>
        <w:ind w:left="601"/>
        <w:rPr>
          <w:rFonts w:eastAsia="Times New Roman"/>
          <w:sz w:val="26"/>
          <w:szCs w:val="26"/>
        </w:rPr>
      </w:pPr>
      <w:r>
        <w:rPr>
          <w:rFonts w:eastAsia="Times New Roman"/>
          <w:sz w:val="26"/>
          <w:szCs w:val="26"/>
        </w:rPr>
        <w:t>5.2.</w:t>
      </w:r>
      <w:r>
        <w:rPr>
          <w:rFonts w:eastAsia="Times New Roman"/>
          <w:sz w:val="25"/>
          <w:szCs w:val="25"/>
        </w:rPr>
        <w:t>Требования к выпускным квалификационным работам</w:t>
      </w:r>
    </w:p>
    <w:p w:rsidR="00657B82" w:rsidRDefault="00657B82">
      <w:pPr>
        <w:spacing w:line="1" w:lineRule="exact"/>
        <w:rPr>
          <w:rFonts w:eastAsia="Times New Roman"/>
          <w:sz w:val="26"/>
          <w:szCs w:val="26"/>
        </w:rPr>
      </w:pPr>
    </w:p>
    <w:p w:rsidR="00657B82" w:rsidRDefault="003D4026">
      <w:pPr>
        <w:ind w:left="601"/>
        <w:rPr>
          <w:rFonts w:eastAsia="Times New Roman"/>
          <w:sz w:val="26"/>
          <w:szCs w:val="26"/>
        </w:rPr>
      </w:pPr>
      <w:r>
        <w:rPr>
          <w:rFonts w:eastAsia="Times New Roman"/>
          <w:sz w:val="26"/>
          <w:szCs w:val="26"/>
        </w:rPr>
        <w:t>5.3.</w:t>
      </w:r>
      <w:r>
        <w:rPr>
          <w:rFonts w:eastAsia="Times New Roman"/>
          <w:sz w:val="25"/>
          <w:szCs w:val="25"/>
        </w:rPr>
        <w:t>Организация государственной итоговой аттестации выпускников</w:t>
      </w:r>
    </w:p>
    <w:p w:rsidR="00657B82" w:rsidRDefault="00657B82">
      <w:pPr>
        <w:spacing w:line="5" w:lineRule="exact"/>
        <w:rPr>
          <w:rFonts w:eastAsia="Times New Roman"/>
          <w:sz w:val="26"/>
          <w:szCs w:val="26"/>
        </w:rPr>
      </w:pPr>
    </w:p>
    <w:p w:rsidR="00657B82" w:rsidRDefault="003D4026">
      <w:pPr>
        <w:numPr>
          <w:ilvl w:val="0"/>
          <w:numId w:val="1"/>
        </w:numPr>
        <w:tabs>
          <w:tab w:val="left" w:pos="601"/>
        </w:tabs>
        <w:ind w:left="601" w:hanging="601"/>
        <w:rPr>
          <w:rFonts w:eastAsia="Times New Roman"/>
          <w:sz w:val="26"/>
          <w:szCs w:val="26"/>
        </w:rPr>
      </w:pPr>
      <w:r>
        <w:rPr>
          <w:rFonts w:eastAsia="Times New Roman"/>
          <w:b/>
          <w:bCs/>
          <w:sz w:val="26"/>
          <w:szCs w:val="26"/>
        </w:rPr>
        <w:t>Ресурсное обеспечение ППССЗ</w:t>
      </w:r>
    </w:p>
    <w:p w:rsidR="00657B82" w:rsidRDefault="003D4026">
      <w:pPr>
        <w:ind w:left="601"/>
        <w:rPr>
          <w:rFonts w:eastAsia="Times New Roman"/>
          <w:sz w:val="26"/>
          <w:szCs w:val="26"/>
        </w:rPr>
      </w:pPr>
      <w:r>
        <w:rPr>
          <w:rFonts w:eastAsia="Times New Roman"/>
          <w:sz w:val="26"/>
          <w:szCs w:val="26"/>
        </w:rPr>
        <w:t>6.1.</w:t>
      </w:r>
      <w:r>
        <w:rPr>
          <w:rFonts w:eastAsia="Times New Roman"/>
          <w:sz w:val="25"/>
          <w:szCs w:val="25"/>
        </w:rPr>
        <w:t>Кадровое обеспечение</w:t>
      </w:r>
    </w:p>
    <w:p w:rsidR="00657B82" w:rsidRDefault="00657B82">
      <w:pPr>
        <w:spacing w:line="14" w:lineRule="exact"/>
        <w:rPr>
          <w:rFonts w:eastAsia="Times New Roman"/>
          <w:sz w:val="26"/>
          <w:szCs w:val="26"/>
        </w:rPr>
      </w:pPr>
    </w:p>
    <w:p w:rsidR="00657B82" w:rsidRDefault="003D4026">
      <w:pPr>
        <w:spacing w:line="234" w:lineRule="auto"/>
        <w:ind w:left="1381" w:right="540" w:hanging="778"/>
        <w:rPr>
          <w:rFonts w:eastAsia="Times New Roman"/>
          <w:sz w:val="26"/>
          <w:szCs w:val="26"/>
        </w:rPr>
      </w:pPr>
      <w:r>
        <w:rPr>
          <w:rFonts w:eastAsia="Times New Roman"/>
          <w:sz w:val="26"/>
          <w:szCs w:val="26"/>
        </w:rPr>
        <w:t>6.2.Учебно-методическое и информационное обеспечение образовательного процесса</w:t>
      </w:r>
    </w:p>
    <w:p w:rsidR="00657B82" w:rsidRDefault="00657B82">
      <w:pPr>
        <w:spacing w:line="1" w:lineRule="exact"/>
        <w:rPr>
          <w:rFonts w:eastAsia="Times New Roman"/>
          <w:sz w:val="26"/>
          <w:szCs w:val="26"/>
        </w:rPr>
      </w:pPr>
    </w:p>
    <w:p w:rsidR="00657B82" w:rsidRDefault="003D4026">
      <w:pPr>
        <w:ind w:left="601"/>
        <w:rPr>
          <w:rFonts w:eastAsia="Times New Roman"/>
          <w:sz w:val="26"/>
          <w:szCs w:val="26"/>
        </w:rPr>
      </w:pPr>
      <w:r>
        <w:rPr>
          <w:rFonts w:eastAsia="Times New Roman"/>
          <w:sz w:val="26"/>
          <w:szCs w:val="26"/>
        </w:rPr>
        <w:t>6.3.</w:t>
      </w:r>
      <w:r>
        <w:rPr>
          <w:rFonts w:eastAsia="Times New Roman"/>
          <w:sz w:val="25"/>
          <w:szCs w:val="25"/>
        </w:rPr>
        <w:t>Материально-техническое обеспечение  образовательного процесса</w:t>
      </w:r>
    </w:p>
    <w:p w:rsidR="00657B82" w:rsidRDefault="00657B82">
      <w:pPr>
        <w:spacing w:line="15" w:lineRule="exact"/>
        <w:rPr>
          <w:rFonts w:eastAsia="Times New Roman"/>
          <w:sz w:val="26"/>
          <w:szCs w:val="26"/>
        </w:rPr>
      </w:pPr>
    </w:p>
    <w:p w:rsidR="00657B82" w:rsidRDefault="003D4026">
      <w:pPr>
        <w:spacing w:line="234" w:lineRule="auto"/>
        <w:ind w:left="1381" w:right="540" w:hanging="778"/>
        <w:rPr>
          <w:rFonts w:eastAsia="Times New Roman"/>
          <w:sz w:val="26"/>
          <w:szCs w:val="26"/>
        </w:rPr>
      </w:pPr>
      <w:r>
        <w:rPr>
          <w:rFonts w:eastAsia="Times New Roman"/>
          <w:sz w:val="26"/>
          <w:szCs w:val="26"/>
        </w:rPr>
        <w:t>6.4.Условия реализации профессионального модуля «Выполнение работ по профессии»</w:t>
      </w:r>
    </w:p>
    <w:p w:rsidR="00657B82" w:rsidRDefault="00657B82">
      <w:pPr>
        <w:spacing w:line="1" w:lineRule="exact"/>
        <w:rPr>
          <w:rFonts w:eastAsia="Times New Roman"/>
          <w:sz w:val="26"/>
          <w:szCs w:val="26"/>
        </w:rPr>
      </w:pPr>
    </w:p>
    <w:p w:rsidR="00657B82" w:rsidRDefault="003D4026">
      <w:pPr>
        <w:spacing w:line="238" w:lineRule="auto"/>
        <w:ind w:left="601"/>
        <w:rPr>
          <w:rFonts w:eastAsia="Times New Roman"/>
          <w:sz w:val="26"/>
          <w:szCs w:val="26"/>
        </w:rPr>
      </w:pPr>
      <w:r>
        <w:rPr>
          <w:rFonts w:eastAsia="Times New Roman"/>
          <w:sz w:val="26"/>
          <w:szCs w:val="26"/>
        </w:rPr>
        <w:t>6.5.Базы практики</w:t>
      </w:r>
    </w:p>
    <w:p w:rsidR="00657B82" w:rsidRDefault="00657B82">
      <w:pPr>
        <w:spacing w:line="321" w:lineRule="exact"/>
        <w:rPr>
          <w:rFonts w:eastAsia="Times New Roman"/>
          <w:sz w:val="26"/>
          <w:szCs w:val="26"/>
        </w:rPr>
      </w:pPr>
    </w:p>
    <w:p w:rsidR="00657B82" w:rsidRDefault="003D4026">
      <w:pPr>
        <w:numPr>
          <w:ilvl w:val="0"/>
          <w:numId w:val="1"/>
        </w:numPr>
        <w:tabs>
          <w:tab w:val="left" w:pos="601"/>
        </w:tabs>
        <w:spacing w:line="234" w:lineRule="auto"/>
        <w:ind w:left="601" w:right="540" w:hanging="601"/>
        <w:rPr>
          <w:rFonts w:eastAsia="Times New Roman"/>
          <w:sz w:val="26"/>
          <w:szCs w:val="26"/>
        </w:rPr>
      </w:pPr>
      <w:r>
        <w:rPr>
          <w:rFonts w:eastAsia="Times New Roman"/>
          <w:b/>
          <w:bCs/>
          <w:sz w:val="26"/>
          <w:szCs w:val="26"/>
        </w:rPr>
        <w:t>Нормативно-методическое обеспечение системы оценки качества освоения ППССЗ</w:t>
      </w:r>
    </w:p>
    <w:p w:rsidR="00657B82" w:rsidRDefault="00657B82">
      <w:pPr>
        <w:sectPr w:rsidR="00657B82">
          <w:footerReference w:type="default" r:id="rId8"/>
          <w:pgSz w:w="11900" w:h="16838"/>
          <w:pgMar w:top="842" w:right="846" w:bottom="0" w:left="1419" w:header="0" w:footer="0" w:gutter="0"/>
          <w:cols w:space="720" w:equalWidth="0">
            <w:col w:w="9641"/>
          </w:cols>
        </w:sectPr>
      </w:pPr>
    </w:p>
    <w:p w:rsidR="00657B82" w:rsidRDefault="00657B82">
      <w:pPr>
        <w:spacing w:line="200" w:lineRule="exact"/>
        <w:rPr>
          <w:sz w:val="20"/>
          <w:szCs w:val="20"/>
        </w:rPr>
      </w:pPr>
    </w:p>
    <w:p w:rsidR="00657B82" w:rsidRDefault="00657B82">
      <w:pPr>
        <w:spacing w:line="221" w:lineRule="exact"/>
        <w:rPr>
          <w:sz w:val="20"/>
          <w:szCs w:val="20"/>
        </w:rPr>
      </w:pPr>
    </w:p>
    <w:p w:rsidR="00657B82" w:rsidRDefault="00657B82">
      <w:pPr>
        <w:ind w:left="9541"/>
        <w:rPr>
          <w:sz w:val="20"/>
          <w:szCs w:val="20"/>
        </w:rPr>
      </w:pPr>
    </w:p>
    <w:p w:rsidR="00657B82" w:rsidRDefault="00657B82">
      <w:pPr>
        <w:sectPr w:rsidR="00657B82">
          <w:type w:val="continuous"/>
          <w:pgSz w:w="11900" w:h="16838"/>
          <w:pgMar w:top="842" w:right="846" w:bottom="0" w:left="1419" w:header="0" w:footer="0" w:gutter="0"/>
          <w:cols w:space="720" w:equalWidth="0">
            <w:col w:w="9641"/>
          </w:cols>
        </w:sectPr>
      </w:pPr>
    </w:p>
    <w:p w:rsidR="00657B82" w:rsidRDefault="003D4026">
      <w:pPr>
        <w:tabs>
          <w:tab w:val="left" w:pos="1401"/>
        </w:tabs>
        <w:spacing w:line="233" w:lineRule="auto"/>
        <w:ind w:left="1421" w:right="540" w:hanging="822"/>
        <w:rPr>
          <w:sz w:val="20"/>
          <w:szCs w:val="20"/>
        </w:rPr>
      </w:pPr>
      <w:r>
        <w:rPr>
          <w:rFonts w:eastAsia="Times New Roman"/>
          <w:sz w:val="26"/>
          <w:szCs w:val="26"/>
        </w:rPr>
        <w:lastRenderedPageBreak/>
        <w:t>7.1.</w:t>
      </w:r>
      <w:r>
        <w:rPr>
          <w:sz w:val="20"/>
          <w:szCs w:val="20"/>
        </w:rPr>
        <w:tab/>
      </w:r>
      <w:r>
        <w:rPr>
          <w:rFonts w:eastAsia="Times New Roman"/>
          <w:sz w:val="26"/>
          <w:szCs w:val="26"/>
        </w:rPr>
        <w:t>Нормативно-методическое обеспечение и материалы, обеспечивающие качество подготовки выпускника</w:t>
      </w:r>
    </w:p>
    <w:p w:rsidR="00657B82" w:rsidRDefault="00657B82">
      <w:pPr>
        <w:spacing w:line="17" w:lineRule="exact"/>
        <w:rPr>
          <w:sz w:val="20"/>
          <w:szCs w:val="20"/>
        </w:rPr>
      </w:pPr>
    </w:p>
    <w:p w:rsidR="00657B82" w:rsidRDefault="003D4026">
      <w:pPr>
        <w:tabs>
          <w:tab w:val="left" w:pos="1401"/>
        </w:tabs>
        <w:spacing w:line="233" w:lineRule="auto"/>
        <w:ind w:left="1421" w:right="540" w:hanging="822"/>
        <w:rPr>
          <w:sz w:val="20"/>
          <w:szCs w:val="20"/>
        </w:rPr>
      </w:pPr>
      <w:r>
        <w:rPr>
          <w:rFonts w:eastAsia="Times New Roman"/>
          <w:sz w:val="26"/>
          <w:szCs w:val="26"/>
        </w:rPr>
        <w:t>7.2.</w:t>
      </w:r>
      <w:r>
        <w:rPr>
          <w:sz w:val="20"/>
          <w:szCs w:val="20"/>
        </w:rPr>
        <w:tab/>
      </w:r>
      <w:r>
        <w:rPr>
          <w:rFonts w:eastAsia="Times New Roman"/>
          <w:sz w:val="26"/>
          <w:szCs w:val="26"/>
        </w:rPr>
        <w:t>Фонды оценочных средств текущего контроля успеваемости, промежуточной и государственной итоговой аттестаций</w:t>
      </w:r>
    </w:p>
    <w:p w:rsidR="00657B82" w:rsidRDefault="00657B82">
      <w:pPr>
        <w:spacing w:line="25" w:lineRule="exact"/>
        <w:rPr>
          <w:sz w:val="20"/>
          <w:szCs w:val="20"/>
        </w:rPr>
      </w:pPr>
    </w:p>
    <w:p w:rsidR="00657B82" w:rsidRDefault="003D4026">
      <w:pPr>
        <w:numPr>
          <w:ilvl w:val="0"/>
          <w:numId w:val="2"/>
        </w:numPr>
        <w:tabs>
          <w:tab w:val="left" w:pos="601"/>
        </w:tabs>
        <w:spacing w:line="233" w:lineRule="auto"/>
        <w:ind w:left="601" w:right="540" w:hanging="601"/>
        <w:rPr>
          <w:rFonts w:eastAsia="Times New Roman"/>
          <w:sz w:val="26"/>
          <w:szCs w:val="26"/>
        </w:rPr>
      </w:pPr>
      <w:r>
        <w:rPr>
          <w:rFonts w:eastAsia="Times New Roman"/>
          <w:b/>
          <w:bCs/>
          <w:sz w:val="26"/>
          <w:szCs w:val="26"/>
        </w:rPr>
        <w:t xml:space="preserve">Характеристика среды </w:t>
      </w:r>
      <w:r w:rsidR="004C3A48">
        <w:rPr>
          <w:rFonts w:eastAsia="Times New Roman"/>
          <w:b/>
          <w:bCs/>
          <w:sz w:val="26"/>
          <w:szCs w:val="26"/>
        </w:rPr>
        <w:t>лицея</w:t>
      </w:r>
      <w:r>
        <w:rPr>
          <w:rFonts w:eastAsia="Times New Roman"/>
          <w:b/>
          <w:bCs/>
          <w:sz w:val="26"/>
          <w:szCs w:val="26"/>
        </w:rPr>
        <w:t>, обеспечивающая развитие общих компетенций выпускников</w:t>
      </w:r>
    </w:p>
    <w:p w:rsidR="00657B82" w:rsidRDefault="00657B82">
      <w:pPr>
        <w:spacing w:line="317" w:lineRule="exact"/>
        <w:rPr>
          <w:sz w:val="20"/>
          <w:szCs w:val="20"/>
        </w:rPr>
      </w:pPr>
    </w:p>
    <w:p w:rsidR="00657B82" w:rsidRDefault="003D4026">
      <w:pPr>
        <w:numPr>
          <w:ilvl w:val="0"/>
          <w:numId w:val="3"/>
        </w:numPr>
        <w:tabs>
          <w:tab w:val="left" w:pos="601"/>
        </w:tabs>
        <w:spacing w:line="233" w:lineRule="auto"/>
        <w:ind w:left="601" w:right="540" w:hanging="601"/>
        <w:rPr>
          <w:rFonts w:eastAsia="Times New Roman"/>
          <w:sz w:val="26"/>
          <w:szCs w:val="26"/>
        </w:rPr>
      </w:pPr>
      <w:r>
        <w:rPr>
          <w:rFonts w:eastAsia="Times New Roman"/>
          <w:b/>
          <w:bCs/>
          <w:sz w:val="26"/>
          <w:szCs w:val="26"/>
        </w:rPr>
        <w:t>Нормативно-методические документы и материалы, обеспечивающие качество подготовки обучающихся</w:t>
      </w:r>
    </w:p>
    <w:p w:rsidR="00657B82" w:rsidRDefault="00657B82">
      <w:pPr>
        <w:spacing w:line="299" w:lineRule="exact"/>
        <w:rPr>
          <w:rFonts w:eastAsia="Times New Roman"/>
          <w:sz w:val="26"/>
          <w:szCs w:val="26"/>
        </w:rPr>
      </w:pPr>
    </w:p>
    <w:p w:rsidR="00657B82" w:rsidRDefault="003D4026">
      <w:pPr>
        <w:ind w:left="601"/>
        <w:rPr>
          <w:rFonts w:eastAsia="Times New Roman"/>
          <w:sz w:val="26"/>
          <w:szCs w:val="26"/>
        </w:rPr>
      </w:pPr>
      <w:r>
        <w:rPr>
          <w:rFonts w:eastAsia="Times New Roman"/>
          <w:b/>
          <w:bCs/>
          <w:sz w:val="26"/>
          <w:szCs w:val="26"/>
        </w:rPr>
        <w:t>Приложения к ППССЗ</w:t>
      </w:r>
    </w:p>
    <w:p w:rsidR="00657B82" w:rsidRDefault="00657B82">
      <w:pPr>
        <w:spacing w:line="8" w:lineRule="exact"/>
        <w:rPr>
          <w:rFonts w:eastAsia="Times New Roman"/>
          <w:sz w:val="26"/>
          <w:szCs w:val="26"/>
        </w:rPr>
      </w:pPr>
    </w:p>
    <w:p w:rsidR="00657B82" w:rsidRDefault="003D4026">
      <w:pPr>
        <w:spacing w:line="233" w:lineRule="auto"/>
        <w:ind w:left="601" w:right="540"/>
        <w:rPr>
          <w:rFonts w:eastAsia="Times New Roman"/>
          <w:sz w:val="26"/>
          <w:szCs w:val="26"/>
        </w:rPr>
      </w:pPr>
      <w:r>
        <w:rPr>
          <w:rFonts w:eastAsia="Times New Roman"/>
          <w:b/>
          <w:bCs/>
          <w:sz w:val="26"/>
          <w:szCs w:val="26"/>
        </w:rPr>
        <w:t xml:space="preserve">Приложение № 1 </w:t>
      </w:r>
      <w:r>
        <w:rPr>
          <w:rFonts w:eastAsia="Times New Roman"/>
          <w:sz w:val="26"/>
          <w:szCs w:val="26"/>
        </w:rPr>
        <w:t>Федеральный государственный образовательный</w:t>
      </w:r>
      <w:r>
        <w:rPr>
          <w:rFonts w:eastAsia="Times New Roman"/>
          <w:b/>
          <w:bCs/>
          <w:sz w:val="26"/>
          <w:szCs w:val="26"/>
        </w:rPr>
        <w:t xml:space="preserve"> </w:t>
      </w:r>
      <w:r>
        <w:rPr>
          <w:rFonts w:eastAsia="Times New Roman"/>
          <w:sz w:val="26"/>
          <w:szCs w:val="26"/>
        </w:rPr>
        <w:t>стандарт среднего профессионального образования по специальности</w:t>
      </w:r>
    </w:p>
    <w:p w:rsidR="00657B82" w:rsidRDefault="00657B82">
      <w:pPr>
        <w:spacing w:line="17" w:lineRule="exact"/>
        <w:rPr>
          <w:rFonts w:eastAsia="Times New Roman"/>
          <w:sz w:val="26"/>
          <w:szCs w:val="26"/>
        </w:rPr>
      </w:pPr>
    </w:p>
    <w:p w:rsidR="006E0B40" w:rsidRDefault="003D4026">
      <w:pPr>
        <w:ind w:left="601" w:right="540"/>
        <w:rPr>
          <w:rFonts w:eastAsia="Times New Roman"/>
          <w:sz w:val="26"/>
          <w:szCs w:val="26"/>
        </w:rPr>
      </w:pPr>
      <w:r>
        <w:rPr>
          <w:rFonts w:eastAsia="Times New Roman"/>
          <w:b/>
          <w:bCs/>
          <w:sz w:val="26"/>
          <w:szCs w:val="26"/>
        </w:rPr>
        <w:t xml:space="preserve">Приложение № 2 </w:t>
      </w:r>
      <w:r>
        <w:rPr>
          <w:rFonts w:eastAsia="Times New Roman"/>
          <w:sz w:val="26"/>
          <w:szCs w:val="26"/>
        </w:rPr>
        <w:t>Матрица соответствия компетенций учебным</w:t>
      </w:r>
      <w:r>
        <w:rPr>
          <w:rFonts w:eastAsia="Times New Roman"/>
          <w:b/>
          <w:bCs/>
          <w:sz w:val="26"/>
          <w:szCs w:val="26"/>
        </w:rPr>
        <w:t xml:space="preserve"> </w:t>
      </w:r>
      <w:r>
        <w:rPr>
          <w:rFonts w:eastAsia="Times New Roman"/>
          <w:sz w:val="26"/>
          <w:szCs w:val="26"/>
        </w:rPr>
        <w:t xml:space="preserve">дисциплинам </w:t>
      </w:r>
    </w:p>
    <w:p w:rsidR="00657B82" w:rsidRDefault="003D4026">
      <w:pPr>
        <w:ind w:left="601" w:right="540"/>
        <w:rPr>
          <w:rFonts w:eastAsia="Times New Roman"/>
          <w:sz w:val="26"/>
          <w:szCs w:val="26"/>
        </w:rPr>
      </w:pPr>
      <w:r>
        <w:rPr>
          <w:rFonts w:eastAsia="Times New Roman"/>
          <w:b/>
          <w:bCs/>
          <w:sz w:val="26"/>
          <w:szCs w:val="26"/>
        </w:rPr>
        <w:t xml:space="preserve">Приложение № 3 </w:t>
      </w:r>
      <w:r>
        <w:rPr>
          <w:rFonts w:eastAsia="Times New Roman"/>
          <w:sz w:val="26"/>
          <w:szCs w:val="26"/>
        </w:rPr>
        <w:t>Учебный план</w:t>
      </w:r>
    </w:p>
    <w:p w:rsidR="00657B82" w:rsidRDefault="003D4026">
      <w:pPr>
        <w:ind w:left="601"/>
        <w:rPr>
          <w:rFonts w:eastAsia="Times New Roman"/>
          <w:sz w:val="26"/>
          <w:szCs w:val="26"/>
        </w:rPr>
      </w:pPr>
      <w:r>
        <w:rPr>
          <w:rFonts w:eastAsia="Times New Roman"/>
          <w:b/>
          <w:bCs/>
          <w:sz w:val="26"/>
          <w:szCs w:val="26"/>
        </w:rPr>
        <w:t xml:space="preserve">Приложение № 4 </w:t>
      </w:r>
      <w:r>
        <w:rPr>
          <w:rFonts w:eastAsia="Times New Roman"/>
          <w:sz w:val="26"/>
          <w:szCs w:val="26"/>
        </w:rPr>
        <w:t>График учебного процесса</w:t>
      </w:r>
    </w:p>
    <w:p w:rsidR="00657B82" w:rsidRDefault="00657B82">
      <w:pPr>
        <w:spacing w:line="13" w:lineRule="exact"/>
        <w:rPr>
          <w:rFonts w:eastAsia="Times New Roman"/>
          <w:sz w:val="26"/>
          <w:szCs w:val="26"/>
        </w:rPr>
      </w:pPr>
    </w:p>
    <w:p w:rsidR="006E0B40" w:rsidRDefault="003D4026">
      <w:pPr>
        <w:spacing w:line="235" w:lineRule="auto"/>
        <w:ind w:left="601" w:right="1420"/>
        <w:rPr>
          <w:rFonts w:eastAsia="Times New Roman"/>
          <w:sz w:val="26"/>
          <w:szCs w:val="26"/>
        </w:rPr>
      </w:pPr>
      <w:r>
        <w:rPr>
          <w:rFonts w:eastAsia="Times New Roman"/>
          <w:b/>
          <w:bCs/>
          <w:sz w:val="26"/>
          <w:szCs w:val="26"/>
        </w:rPr>
        <w:t xml:space="preserve">Приложение № 5 </w:t>
      </w:r>
      <w:r>
        <w:rPr>
          <w:rFonts w:eastAsia="Times New Roman"/>
          <w:sz w:val="26"/>
          <w:szCs w:val="26"/>
        </w:rPr>
        <w:t>Рабочие программы учебных дисциплин и</w:t>
      </w:r>
      <w:r>
        <w:rPr>
          <w:rFonts w:eastAsia="Times New Roman"/>
          <w:b/>
          <w:bCs/>
          <w:sz w:val="26"/>
          <w:szCs w:val="26"/>
        </w:rPr>
        <w:t xml:space="preserve"> </w:t>
      </w:r>
      <w:r>
        <w:rPr>
          <w:rFonts w:eastAsia="Times New Roman"/>
          <w:sz w:val="26"/>
          <w:szCs w:val="26"/>
        </w:rPr>
        <w:t xml:space="preserve">профессиональных модулей </w:t>
      </w:r>
    </w:p>
    <w:p w:rsidR="00657B82" w:rsidRDefault="003D4026">
      <w:pPr>
        <w:spacing w:line="235" w:lineRule="auto"/>
        <w:ind w:left="601" w:right="1420"/>
        <w:rPr>
          <w:rFonts w:eastAsia="Times New Roman"/>
          <w:sz w:val="26"/>
          <w:szCs w:val="26"/>
        </w:rPr>
      </w:pPr>
      <w:r>
        <w:rPr>
          <w:rFonts w:eastAsia="Times New Roman"/>
          <w:b/>
          <w:bCs/>
          <w:sz w:val="26"/>
          <w:szCs w:val="26"/>
        </w:rPr>
        <w:t xml:space="preserve">Приложение № 6 </w:t>
      </w:r>
      <w:r>
        <w:rPr>
          <w:rFonts w:eastAsia="Times New Roman"/>
          <w:sz w:val="26"/>
          <w:szCs w:val="26"/>
        </w:rPr>
        <w:t>Программа государственной итоговой аттестации</w:t>
      </w:r>
    </w:p>
    <w:p w:rsidR="00657B82" w:rsidRDefault="00657B82">
      <w:pPr>
        <w:spacing w:line="19" w:lineRule="exact"/>
        <w:rPr>
          <w:rFonts w:eastAsia="Times New Roman"/>
          <w:sz w:val="26"/>
          <w:szCs w:val="26"/>
        </w:rPr>
      </w:pPr>
    </w:p>
    <w:p w:rsidR="00657B82" w:rsidRDefault="00657B82" w:rsidP="00456138">
      <w:pPr>
        <w:spacing w:line="234" w:lineRule="auto"/>
        <w:ind w:left="601" w:right="540"/>
        <w:rPr>
          <w:rFonts w:eastAsia="Times New Roman"/>
          <w:sz w:val="26"/>
          <w:szCs w:val="26"/>
        </w:rPr>
      </w:pPr>
    </w:p>
    <w:p w:rsidR="00456138" w:rsidRDefault="00456138" w:rsidP="00456138">
      <w:pPr>
        <w:spacing w:line="234" w:lineRule="auto"/>
        <w:ind w:left="601" w:right="540"/>
        <w:rPr>
          <w:rFonts w:eastAsia="Times New Roman"/>
          <w:sz w:val="26"/>
          <w:szCs w:val="26"/>
        </w:rPr>
      </w:pPr>
    </w:p>
    <w:p w:rsidR="00456138" w:rsidRPr="00456138" w:rsidRDefault="00456138" w:rsidP="00456138">
      <w:pPr>
        <w:spacing w:line="234" w:lineRule="auto"/>
        <w:ind w:left="601" w:right="540"/>
        <w:rPr>
          <w:rFonts w:eastAsia="Times New Roman"/>
          <w:sz w:val="26"/>
          <w:szCs w:val="26"/>
        </w:rPr>
        <w:sectPr w:rsidR="00456138" w:rsidRPr="00456138">
          <w:pgSz w:w="11900" w:h="16838"/>
          <w:pgMar w:top="857" w:right="846" w:bottom="0" w:left="1419" w:header="0" w:footer="0" w:gutter="0"/>
          <w:cols w:space="720" w:equalWidth="0">
            <w:col w:w="9641"/>
          </w:cols>
        </w:sect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ectPr w:rsidR="00657B82">
          <w:type w:val="continuous"/>
          <w:pgSz w:w="11900" w:h="16838"/>
          <w:pgMar w:top="857" w:right="846" w:bottom="0" w:left="1419" w:header="0" w:footer="0" w:gutter="0"/>
          <w:cols w:space="720" w:equalWidth="0">
            <w:col w:w="9641"/>
          </w:cols>
        </w:sectPr>
      </w:pPr>
    </w:p>
    <w:p w:rsidR="00657B82" w:rsidRDefault="00657B82">
      <w:pPr>
        <w:spacing w:line="7" w:lineRule="exact"/>
        <w:rPr>
          <w:sz w:val="20"/>
          <w:szCs w:val="20"/>
        </w:rPr>
      </w:pPr>
    </w:p>
    <w:p w:rsidR="00657B82" w:rsidRDefault="003D4026">
      <w:pPr>
        <w:numPr>
          <w:ilvl w:val="0"/>
          <w:numId w:val="4"/>
        </w:numPr>
        <w:tabs>
          <w:tab w:val="left" w:pos="3480"/>
        </w:tabs>
        <w:ind w:left="3480" w:hanging="255"/>
        <w:rPr>
          <w:rFonts w:eastAsia="Times New Roman"/>
          <w:b/>
          <w:bCs/>
          <w:sz w:val="26"/>
          <w:szCs w:val="26"/>
        </w:rPr>
      </w:pPr>
      <w:r>
        <w:rPr>
          <w:rFonts w:eastAsia="Times New Roman"/>
          <w:b/>
          <w:bCs/>
          <w:sz w:val="26"/>
          <w:szCs w:val="26"/>
        </w:rPr>
        <w:lastRenderedPageBreak/>
        <w:t>ОБЩИЕ ПОЛОЖЕНИЯ</w:t>
      </w:r>
    </w:p>
    <w:p w:rsidR="00657B82" w:rsidRDefault="003D4026">
      <w:pPr>
        <w:ind w:left="1780"/>
        <w:rPr>
          <w:sz w:val="20"/>
          <w:szCs w:val="20"/>
        </w:rPr>
      </w:pPr>
      <w:r>
        <w:rPr>
          <w:rFonts w:eastAsia="Times New Roman"/>
          <w:b/>
          <w:bCs/>
          <w:sz w:val="26"/>
          <w:szCs w:val="26"/>
        </w:rPr>
        <w:t>1.1 Программа подготовки специалистов среднего звена</w:t>
      </w:r>
    </w:p>
    <w:p w:rsidR="00657B82" w:rsidRDefault="00657B82">
      <w:pPr>
        <w:spacing w:line="8" w:lineRule="exact"/>
        <w:rPr>
          <w:sz w:val="20"/>
          <w:szCs w:val="20"/>
        </w:rPr>
      </w:pPr>
    </w:p>
    <w:p w:rsidR="00657B82" w:rsidRDefault="003D4026">
      <w:pPr>
        <w:spacing w:line="238" w:lineRule="auto"/>
        <w:ind w:firstLine="720"/>
        <w:jc w:val="both"/>
        <w:rPr>
          <w:sz w:val="20"/>
          <w:szCs w:val="20"/>
        </w:rPr>
      </w:pPr>
      <w:r>
        <w:rPr>
          <w:rFonts w:eastAsia="Times New Roman"/>
          <w:sz w:val="26"/>
          <w:szCs w:val="26"/>
        </w:rPr>
        <w:t xml:space="preserve">Основная образовательная программа – программа подготовки специалистов среднего звена (далее — ППССЗ) специальности 08.02.01 Строительство и эксплуатация зданий и сооружений (базовая подготовка) реализуется Государственным </w:t>
      </w:r>
      <w:r w:rsidR="0060592B">
        <w:rPr>
          <w:rFonts w:eastAsia="Times New Roman"/>
          <w:sz w:val="26"/>
          <w:szCs w:val="26"/>
        </w:rPr>
        <w:t>бюджетным</w:t>
      </w:r>
      <w:r>
        <w:rPr>
          <w:rFonts w:eastAsia="Times New Roman"/>
          <w:sz w:val="26"/>
          <w:szCs w:val="26"/>
        </w:rPr>
        <w:t xml:space="preserve"> профессиональным образовательным учреждением Саратовской области «</w:t>
      </w:r>
      <w:r w:rsidR="0060592B">
        <w:rPr>
          <w:rFonts w:eastAsia="Times New Roman"/>
          <w:sz w:val="26"/>
          <w:szCs w:val="26"/>
        </w:rPr>
        <w:t>Озинский лицей строительных технологий и сервиса</w:t>
      </w:r>
      <w:r>
        <w:rPr>
          <w:rFonts w:eastAsia="Times New Roman"/>
          <w:sz w:val="26"/>
          <w:szCs w:val="26"/>
        </w:rPr>
        <w:t xml:space="preserve">» (далее – </w:t>
      </w:r>
      <w:r w:rsidR="0060592B">
        <w:rPr>
          <w:rFonts w:eastAsia="Times New Roman"/>
          <w:sz w:val="26"/>
          <w:szCs w:val="26"/>
        </w:rPr>
        <w:t>Лицей</w:t>
      </w:r>
      <w:r>
        <w:rPr>
          <w:rFonts w:eastAsia="Times New Roman"/>
          <w:sz w:val="26"/>
          <w:szCs w:val="26"/>
        </w:rPr>
        <w:t>) по программе базовой подготовки на базе основного общего образования и на базе среднего общего образования.</w:t>
      </w:r>
    </w:p>
    <w:p w:rsidR="00657B82" w:rsidRDefault="00657B82">
      <w:pPr>
        <w:spacing w:line="17" w:lineRule="exact"/>
        <w:rPr>
          <w:sz w:val="20"/>
          <w:szCs w:val="20"/>
        </w:rPr>
      </w:pPr>
    </w:p>
    <w:p w:rsidR="00657B82" w:rsidRDefault="003D4026">
      <w:pPr>
        <w:spacing w:line="238" w:lineRule="auto"/>
        <w:ind w:firstLine="708"/>
        <w:jc w:val="both"/>
        <w:rPr>
          <w:sz w:val="20"/>
          <w:szCs w:val="20"/>
        </w:rPr>
      </w:pPr>
      <w:r>
        <w:rPr>
          <w:rFonts w:eastAsia="Times New Roman"/>
          <w:sz w:val="26"/>
          <w:szCs w:val="26"/>
        </w:rPr>
        <w:t>Получение СПО на базе основного общего образования осуществляется с одновременным получением среднего общего образования в пределах программы подготовки специалистов среднего звена по специальности 08.02.01 Строительство и эксплуатация зданий и сооружений (базовая подготовка). В связи с этим, при разработке программы подготовки специалистов среднего звена по специальности 08.02.01 Строительство и эксплуатация зданий и сооружений (базовая подготовка) учтены требования Федерального государственного образовательного стандарта среднего общего образования.</w:t>
      </w:r>
    </w:p>
    <w:p w:rsidR="00657B82" w:rsidRDefault="00657B82">
      <w:pPr>
        <w:spacing w:line="19" w:lineRule="exact"/>
        <w:rPr>
          <w:sz w:val="20"/>
          <w:szCs w:val="20"/>
        </w:rPr>
      </w:pPr>
    </w:p>
    <w:p w:rsidR="00657B82" w:rsidRDefault="003D4026" w:rsidP="0060592B">
      <w:pPr>
        <w:spacing w:line="237" w:lineRule="auto"/>
        <w:ind w:firstLine="708"/>
        <w:jc w:val="both"/>
        <w:rPr>
          <w:sz w:val="20"/>
          <w:szCs w:val="20"/>
        </w:rPr>
      </w:pPr>
      <w:r>
        <w:rPr>
          <w:rFonts w:eastAsia="Times New Roman"/>
          <w:sz w:val="26"/>
          <w:szCs w:val="26"/>
        </w:rPr>
        <w:t xml:space="preserve">Программа подготовки специалистов среднего звена по специальности 08.02.01 Строительство и эксплуатация зданий и сооружений представляет собой систему документов, разработанную и утвержденную </w:t>
      </w:r>
      <w:r w:rsidR="0060592B">
        <w:rPr>
          <w:rFonts w:eastAsia="Times New Roman"/>
          <w:sz w:val="26"/>
          <w:szCs w:val="26"/>
        </w:rPr>
        <w:t>лицеем</w:t>
      </w:r>
      <w:r>
        <w:rPr>
          <w:rFonts w:eastAsia="Times New Roman"/>
          <w:sz w:val="26"/>
          <w:szCs w:val="26"/>
        </w:rPr>
        <w:t xml:space="preserve"> с учетом требований регионального рынка труда на основе Федерального государственного</w:t>
      </w:r>
      <w:r w:rsidR="0060592B">
        <w:rPr>
          <w:rFonts w:eastAsia="Times New Roman"/>
          <w:sz w:val="26"/>
          <w:szCs w:val="26"/>
        </w:rPr>
        <w:t xml:space="preserve"> </w:t>
      </w:r>
      <w:r>
        <w:rPr>
          <w:rFonts w:eastAsia="Times New Roman"/>
          <w:sz w:val="26"/>
          <w:szCs w:val="26"/>
        </w:rPr>
        <w:t>образовательного стандарта специальности среднего профессионального образования, утвержденного приказом Министерства образования и науки Российской Федерации от 11 августа 2014 года № 965.</w:t>
      </w:r>
    </w:p>
    <w:p w:rsidR="00657B82" w:rsidRDefault="00657B82">
      <w:pPr>
        <w:spacing w:line="17" w:lineRule="exact"/>
        <w:rPr>
          <w:sz w:val="20"/>
          <w:szCs w:val="20"/>
        </w:rPr>
      </w:pPr>
    </w:p>
    <w:p w:rsidR="00657B82" w:rsidRPr="00401CE3" w:rsidRDefault="003D4026">
      <w:pPr>
        <w:spacing w:line="238" w:lineRule="auto"/>
        <w:ind w:firstLine="708"/>
        <w:jc w:val="both"/>
        <w:rPr>
          <w:sz w:val="20"/>
          <w:szCs w:val="20"/>
        </w:rPr>
      </w:pPr>
      <w:r>
        <w:rPr>
          <w:rFonts w:eastAsia="Times New Roman"/>
          <w:sz w:val="26"/>
          <w:szCs w:val="26"/>
        </w:rPr>
        <w:t xml:space="preserve">Программа подготовки специалистов среднего звена по специальности 08.02.01 Строительство и эксплуатация зданий и сооружений реализуется в </w:t>
      </w:r>
      <w:r w:rsidR="0060592B">
        <w:rPr>
          <w:rFonts w:eastAsia="Times New Roman"/>
          <w:sz w:val="26"/>
          <w:szCs w:val="26"/>
        </w:rPr>
        <w:t xml:space="preserve">Государственном бюджетном профессиональном образовательном учреждении Саратовской области «Озинский лицей строительных технологий </w:t>
      </w:r>
      <w:r w:rsidR="0060592B" w:rsidRPr="00401CE3">
        <w:rPr>
          <w:rFonts w:eastAsia="Times New Roman"/>
          <w:sz w:val="26"/>
          <w:szCs w:val="26"/>
        </w:rPr>
        <w:t>и сервиса»</w:t>
      </w:r>
      <w:r w:rsidRPr="00401CE3">
        <w:rPr>
          <w:rFonts w:eastAsia="Times New Roman"/>
          <w:sz w:val="26"/>
          <w:szCs w:val="26"/>
        </w:rPr>
        <w:t xml:space="preserve"> на основании бессрочной лицензии № </w:t>
      </w:r>
      <w:r w:rsidR="001E48D2" w:rsidRPr="00401CE3">
        <w:rPr>
          <w:rFonts w:eastAsia="Times New Roman"/>
          <w:sz w:val="26"/>
          <w:szCs w:val="26"/>
        </w:rPr>
        <w:t>1320</w:t>
      </w:r>
      <w:r w:rsidRPr="00401CE3">
        <w:rPr>
          <w:rFonts w:eastAsia="Times New Roman"/>
          <w:sz w:val="26"/>
          <w:szCs w:val="26"/>
        </w:rPr>
        <w:t>, серия 64Л01 №000</w:t>
      </w:r>
      <w:r w:rsidR="001E48D2" w:rsidRPr="00401CE3">
        <w:rPr>
          <w:rFonts w:eastAsia="Times New Roman"/>
          <w:sz w:val="26"/>
          <w:szCs w:val="26"/>
        </w:rPr>
        <w:t>0954</w:t>
      </w:r>
      <w:r w:rsidRPr="00401CE3">
        <w:rPr>
          <w:rFonts w:eastAsia="Times New Roman"/>
          <w:sz w:val="26"/>
          <w:szCs w:val="26"/>
        </w:rPr>
        <w:t>, выданной Министерством образования Саратовской области 1</w:t>
      </w:r>
      <w:r w:rsidR="001E48D2" w:rsidRPr="00401CE3">
        <w:rPr>
          <w:rFonts w:eastAsia="Times New Roman"/>
          <w:sz w:val="26"/>
          <w:szCs w:val="26"/>
        </w:rPr>
        <w:t>3</w:t>
      </w:r>
      <w:r w:rsidRPr="00401CE3">
        <w:rPr>
          <w:rFonts w:eastAsia="Times New Roman"/>
          <w:sz w:val="26"/>
          <w:szCs w:val="26"/>
        </w:rPr>
        <w:t xml:space="preserve"> </w:t>
      </w:r>
      <w:r w:rsidR="001E48D2" w:rsidRPr="00401CE3">
        <w:rPr>
          <w:rFonts w:eastAsia="Times New Roman"/>
          <w:sz w:val="26"/>
          <w:szCs w:val="26"/>
        </w:rPr>
        <w:t>февраля</w:t>
      </w:r>
      <w:r w:rsidRPr="00401CE3">
        <w:rPr>
          <w:rFonts w:eastAsia="Times New Roman"/>
          <w:sz w:val="26"/>
          <w:szCs w:val="26"/>
        </w:rPr>
        <w:t xml:space="preserve"> 201</w:t>
      </w:r>
      <w:r w:rsidR="001E48D2" w:rsidRPr="00401CE3">
        <w:rPr>
          <w:rFonts w:eastAsia="Times New Roman"/>
          <w:sz w:val="26"/>
          <w:szCs w:val="26"/>
        </w:rPr>
        <w:t>4</w:t>
      </w:r>
      <w:r w:rsidRPr="00401CE3">
        <w:rPr>
          <w:rFonts w:eastAsia="Times New Roman"/>
          <w:sz w:val="26"/>
          <w:szCs w:val="26"/>
        </w:rPr>
        <w:t xml:space="preserve"> года (приложение № 1к лицензии на осуществление образовательной деятельности от </w:t>
      </w:r>
      <w:r w:rsidR="001E48D2" w:rsidRPr="00401CE3">
        <w:rPr>
          <w:rFonts w:eastAsia="Times New Roman"/>
          <w:sz w:val="26"/>
          <w:szCs w:val="26"/>
        </w:rPr>
        <w:t>13 февраля 2014 года</w:t>
      </w:r>
      <w:r w:rsidRPr="00401CE3">
        <w:rPr>
          <w:rFonts w:eastAsia="Times New Roman"/>
          <w:sz w:val="26"/>
          <w:szCs w:val="26"/>
        </w:rPr>
        <w:t xml:space="preserve"> Серия </w:t>
      </w:r>
      <w:r w:rsidR="00401CE3" w:rsidRPr="00401CE3">
        <w:rPr>
          <w:rFonts w:eastAsia="Times New Roman"/>
          <w:sz w:val="26"/>
          <w:szCs w:val="26"/>
        </w:rPr>
        <w:t>64Л01 №0000954</w:t>
      </w:r>
      <w:r w:rsidRPr="00401CE3">
        <w:rPr>
          <w:rFonts w:eastAsia="Times New Roman"/>
          <w:sz w:val="26"/>
          <w:szCs w:val="26"/>
        </w:rPr>
        <w:t>).</w:t>
      </w:r>
    </w:p>
    <w:p w:rsidR="00657B82" w:rsidRDefault="00657B82">
      <w:pPr>
        <w:spacing w:line="21" w:lineRule="exact"/>
        <w:rPr>
          <w:sz w:val="20"/>
          <w:szCs w:val="20"/>
        </w:rPr>
      </w:pPr>
    </w:p>
    <w:p w:rsidR="00657B82" w:rsidRDefault="003D4026">
      <w:pPr>
        <w:spacing w:line="235" w:lineRule="auto"/>
        <w:ind w:firstLine="708"/>
        <w:jc w:val="both"/>
        <w:rPr>
          <w:sz w:val="20"/>
          <w:szCs w:val="20"/>
        </w:rPr>
      </w:pPr>
      <w:r>
        <w:rPr>
          <w:rFonts w:eastAsia="Times New Roman"/>
          <w:sz w:val="26"/>
          <w:szCs w:val="26"/>
        </w:rPr>
        <w:t>Реализация программы подготовки специалистов среднего звена по специальности 08.02.01 Строительство и эксплуатация зданий и сооружений осуществляется на государственном языке Российской Федерации.</w:t>
      </w:r>
    </w:p>
    <w:p w:rsidR="00657B82" w:rsidRDefault="00657B82">
      <w:pPr>
        <w:spacing w:line="19" w:lineRule="exact"/>
        <w:rPr>
          <w:sz w:val="20"/>
          <w:szCs w:val="20"/>
        </w:rPr>
      </w:pPr>
    </w:p>
    <w:p w:rsidR="00657B82" w:rsidRDefault="003D4026">
      <w:pPr>
        <w:spacing w:line="238" w:lineRule="auto"/>
        <w:ind w:firstLine="708"/>
        <w:jc w:val="both"/>
        <w:rPr>
          <w:sz w:val="20"/>
          <w:szCs w:val="20"/>
        </w:rPr>
      </w:pPr>
      <w:r>
        <w:rPr>
          <w:rFonts w:eastAsia="Times New Roman"/>
          <w:sz w:val="26"/>
          <w:szCs w:val="26"/>
        </w:rPr>
        <w:t>Программа подготовки специалистов среднего звена по специальности 08.02.01 Строительство и эксплуатация зданий и сооружений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календарный учебный график, рабочие программы учебных дисциплин, профессиональных модулей и другие методические материалы, обеспечивающие качественную подготовку обучающихся.</w:t>
      </w:r>
    </w:p>
    <w:p w:rsidR="00657B82" w:rsidRDefault="00657B82">
      <w:pPr>
        <w:spacing w:line="18" w:lineRule="exact"/>
        <w:rPr>
          <w:sz w:val="20"/>
          <w:szCs w:val="20"/>
        </w:rPr>
      </w:pPr>
    </w:p>
    <w:p w:rsidR="00657B82" w:rsidRDefault="003D4026">
      <w:pPr>
        <w:spacing w:line="237" w:lineRule="auto"/>
        <w:ind w:firstLine="708"/>
        <w:jc w:val="both"/>
        <w:rPr>
          <w:sz w:val="20"/>
          <w:szCs w:val="20"/>
        </w:rPr>
      </w:pPr>
      <w:r>
        <w:rPr>
          <w:rFonts w:eastAsia="Times New Roman"/>
          <w:sz w:val="26"/>
          <w:szCs w:val="26"/>
        </w:rPr>
        <w:t>Программа подготовки специалистов среднего звена по специальности 08.02.01 Строительство и эксплуатация зданий и сооружений ежегодно пересматривается и обновляется в части содержания учебных планов, состава и содержания рабочих программ учебных дисциплин, рабочих программ профессиональных модулей, методических материалов, обеспечивающих качество подготовки обучающихся.</w:t>
      </w: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79" w:lineRule="exact"/>
        <w:rPr>
          <w:sz w:val="20"/>
          <w:szCs w:val="20"/>
        </w:rPr>
      </w:pPr>
    </w:p>
    <w:p w:rsidR="00657B82" w:rsidRDefault="003D4026">
      <w:pPr>
        <w:spacing w:line="236" w:lineRule="auto"/>
        <w:ind w:left="1" w:firstLine="708"/>
        <w:jc w:val="both"/>
        <w:rPr>
          <w:sz w:val="20"/>
          <w:szCs w:val="20"/>
        </w:rPr>
      </w:pPr>
      <w:r>
        <w:rPr>
          <w:rFonts w:eastAsia="Times New Roman"/>
          <w:sz w:val="26"/>
          <w:szCs w:val="26"/>
        </w:rPr>
        <w:lastRenderedPageBreak/>
        <w:t xml:space="preserve">Программа подготовки специалистов среднего звена по специальности 08.02.01 Строительство и эксплуатация зданий и сооружений реализуется в совместной образовательной, научной, производственной, общественной деятельности обучающихся и работников </w:t>
      </w:r>
      <w:r w:rsidR="0060592B">
        <w:rPr>
          <w:rFonts w:eastAsia="Times New Roman"/>
          <w:sz w:val="26"/>
          <w:szCs w:val="26"/>
        </w:rPr>
        <w:t>лицея</w:t>
      </w:r>
      <w:r>
        <w:rPr>
          <w:rFonts w:eastAsia="Times New Roman"/>
          <w:sz w:val="26"/>
          <w:szCs w:val="26"/>
        </w:rPr>
        <w:t>.</w:t>
      </w: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310" w:lineRule="exact"/>
        <w:rPr>
          <w:sz w:val="20"/>
          <w:szCs w:val="20"/>
        </w:rPr>
      </w:pPr>
    </w:p>
    <w:p w:rsidR="00657B82" w:rsidRDefault="003D4026">
      <w:pPr>
        <w:ind w:left="1441"/>
        <w:rPr>
          <w:sz w:val="20"/>
          <w:szCs w:val="20"/>
        </w:rPr>
      </w:pPr>
      <w:r>
        <w:rPr>
          <w:rFonts w:eastAsia="Times New Roman"/>
          <w:b/>
          <w:bCs/>
          <w:sz w:val="26"/>
          <w:szCs w:val="26"/>
        </w:rPr>
        <w:t>1.2 Нормативные документы для разработки ППССЗ</w:t>
      </w:r>
    </w:p>
    <w:p w:rsidR="00657B82" w:rsidRDefault="003D4026">
      <w:pPr>
        <w:tabs>
          <w:tab w:val="left" w:pos="2541"/>
          <w:tab w:val="left" w:pos="3581"/>
          <w:tab w:val="left" w:pos="5101"/>
          <w:tab w:val="left" w:pos="6241"/>
          <w:tab w:val="left" w:pos="6781"/>
          <w:tab w:val="left" w:pos="8701"/>
        </w:tabs>
        <w:spacing w:line="233" w:lineRule="auto"/>
        <w:ind w:left="721"/>
        <w:rPr>
          <w:sz w:val="20"/>
          <w:szCs w:val="20"/>
        </w:rPr>
      </w:pPr>
      <w:r>
        <w:rPr>
          <w:rFonts w:eastAsia="Times New Roman"/>
          <w:sz w:val="26"/>
          <w:szCs w:val="26"/>
        </w:rPr>
        <w:t>Нормативную</w:t>
      </w:r>
      <w:r>
        <w:rPr>
          <w:rFonts w:eastAsia="Times New Roman"/>
          <w:sz w:val="26"/>
          <w:szCs w:val="26"/>
        </w:rPr>
        <w:tab/>
        <w:t>основу</w:t>
      </w:r>
      <w:r>
        <w:rPr>
          <w:rFonts w:eastAsia="Times New Roman"/>
          <w:sz w:val="26"/>
          <w:szCs w:val="26"/>
        </w:rPr>
        <w:tab/>
        <w:t>разработки</w:t>
      </w:r>
      <w:r>
        <w:rPr>
          <w:rFonts w:eastAsia="Times New Roman"/>
          <w:sz w:val="26"/>
          <w:szCs w:val="26"/>
        </w:rPr>
        <w:tab/>
        <w:t>ППССЗ</w:t>
      </w:r>
      <w:r>
        <w:rPr>
          <w:rFonts w:eastAsia="Times New Roman"/>
          <w:sz w:val="26"/>
          <w:szCs w:val="26"/>
        </w:rPr>
        <w:tab/>
        <w:t>по</w:t>
      </w:r>
      <w:r>
        <w:rPr>
          <w:rFonts w:eastAsia="Times New Roman"/>
          <w:sz w:val="26"/>
          <w:szCs w:val="26"/>
        </w:rPr>
        <w:tab/>
        <w:t>специальности</w:t>
      </w:r>
      <w:r>
        <w:rPr>
          <w:sz w:val="20"/>
          <w:szCs w:val="20"/>
        </w:rPr>
        <w:tab/>
      </w:r>
      <w:r>
        <w:rPr>
          <w:rFonts w:eastAsia="Times New Roman"/>
          <w:sz w:val="26"/>
          <w:szCs w:val="26"/>
        </w:rPr>
        <w:t>08.02.01</w:t>
      </w:r>
    </w:p>
    <w:p w:rsidR="00657B82" w:rsidRDefault="00657B82">
      <w:pPr>
        <w:spacing w:line="1" w:lineRule="exact"/>
        <w:rPr>
          <w:sz w:val="20"/>
          <w:szCs w:val="20"/>
        </w:rPr>
      </w:pPr>
    </w:p>
    <w:p w:rsidR="00657B82" w:rsidRDefault="003D4026">
      <w:pPr>
        <w:ind w:left="1"/>
        <w:rPr>
          <w:sz w:val="20"/>
          <w:szCs w:val="20"/>
        </w:rPr>
      </w:pPr>
      <w:r>
        <w:rPr>
          <w:rFonts w:eastAsia="Times New Roman"/>
          <w:sz w:val="26"/>
          <w:szCs w:val="26"/>
        </w:rPr>
        <w:t>Строительство и эксплуатация зданий и сооружений составляют:</w:t>
      </w:r>
    </w:p>
    <w:p w:rsidR="00657B82" w:rsidRDefault="00657B82">
      <w:pPr>
        <w:spacing w:line="14" w:lineRule="exact"/>
        <w:rPr>
          <w:sz w:val="20"/>
          <w:szCs w:val="20"/>
        </w:rPr>
      </w:pPr>
    </w:p>
    <w:p w:rsidR="00657B82" w:rsidRDefault="003D4026" w:rsidP="0060592B">
      <w:pPr>
        <w:numPr>
          <w:ilvl w:val="1"/>
          <w:numId w:val="5"/>
        </w:numPr>
        <w:tabs>
          <w:tab w:val="left" w:pos="1417"/>
        </w:tabs>
        <w:spacing w:line="234" w:lineRule="auto"/>
        <w:ind w:left="1" w:firstLine="707"/>
        <w:jc w:val="both"/>
        <w:rPr>
          <w:rFonts w:eastAsia="Times New Roman"/>
          <w:sz w:val="26"/>
          <w:szCs w:val="26"/>
        </w:rPr>
      </w:pPr>
      <w:r>
        <w:rPr>
          <w:rFonts w:eastAsia="Times New Roman"/>
          <w:sz w:val="26"/>
          <w:szCs w:val="26"/>
        </w:rPr>
        <w:t>Федеральный закон от 29.12.201</w:t>
      </w:r>
      <w:r w:rsidR="0060592B">
        <w:rPr>
          <w:rFonts w:eastAsia="Times New Roman"/>
          <w:sz w:val="26"/>
          <w:szCs w:val="26"/>
        </w:rPr>
        <w:t xml:space="preserve">2 N 273-ФЗ РФ «Об образовании в </w:t>
      </w:r>
      <w:r>
        <w:rPr>
          <w:rFonts w:eastAsia="Times New Roman"/>
          <w:sz w:val="26"/>
          <w:szCs w:val="26"/>
        </w:rPr>
        <w:t>Российской Федерации» (действующая редакция с последними изменениями);</w:t>
      </w:r>
    </w:p>
    <w:p w:rsidR="00657B82" w:rsidRDefault="00657B82">
      <w:pPr>
        <w:spacing w:line="14" w:lineRule="exact"/>
        <w:rPr>
          <w:rFonts w:eastAsia="Times New Roman"/>
          <w:sz w:val="26"/>
          <w:szCs w:val="26"/>
        </w:rPr>
      </w:pPr>
    </w:p>
    <w:p w:rsidR="00657B82" w:rsidRDefault="003D4026">
      <w:pPr>
        <w:numPr>
          <w:ilvl w:val="1"/>
          <w:numId w:val="5"/>
        </w:numPr>
        <w:tabs>
          <w:tab w:val="left" w:pos="1417"/>
        </w:tabs>
        <w:spacing w:line="238" w:lineRule="auto"/>
        <w:ind w:left="1" w:firstLine="707"/>
        <w:jc w:val="both"/>
        <w:rPr>
          <w:rFonts w:eastAsia="Times New Roman"/>
          <w:sz w:val="26"/>
          <w:szCs w:val="26"/>
        </w:rPr>
      </w:pPr>
      <w:r>
        <w:rPr>
          <w:rFonts w:eastAsia="Times New Roman"/>
          <w:sz w:val="26"/>
          <w:szCs w:val="26"/>
        </w:rPr>
        <w:t>Федеральный государственный образовательный стандарт среднего профессионального образования по специальности 08.02.01 Строительство и эксплуатация зданий и сооружений, утверждённый приказом Министерства образования и науки Российской Федерации об утверждении федерального государственного образовательного стандарта среднего профессионального образования от 11 августа 2014 г № 965 (зарегистрирован министерством юстиции 25.08.2014 № 33818);</w:t>
      </w:r>
    </w:p>
    <w:p w:rsidR="00657B82" w:rsidRDefault="00657B82">
      <w:pPr>
        <w:spacing w:line="18" w:lineRule="exact"/>
        <w:rPr>
          <w:rFonts w:eastAsia="Times New Roman"/>
          <w:sz w:val="26"/>
          <w:szCs w:val="26"/>
        </w:rPr>
      </w:pPr>
    </w:p>
    <w:p w:rsidR="00657B82" w:rsidRDefault="003D4026">
      <w:pPr>
        <w:numPr>
          <w:ilvl w:val="1"/>
          <w:numId w:val="5"/>
        </w:numPr>
        <w:tabs>
          <w:tab w:val="left" w:pos="1482"/>
        </w:tabs>
        <w:spacing w:line="236" w:lineRule="auto"/>
        <w:ind w:left="1" w:firstLine="707"/>
        <w:jc w:val="both"/>
        <w:rPr>
          <w:rFonts w:eastAsia="Times New Roman"/>
          <w:sz w:val="26"/>
          <w:szCs w:val="26"/>
        </w:rPr>
      </w:pPr>
      <w:r>
        <w:rPr>
          <w:rFonts w:eastAsia="Times New Roman"/>
          <w:sz w:val="26"/>
          <w:szCs w:val="26"/>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(с изменениями от 31.12.2015г.);</w:t>
      </w:r>
    </w:p>
    <w:p w:rsidR="00657B82" w:rsidRDefault="00657B82">
      <w:pPr>
        <w:spacing w:line="15" w:lineRule="exact"/>
        <w:rPr>
          <w:rFonts w:eastAsia="Times New Roman"/>
          <w:sz w:val="26"/>
          <w:szCs w:val="26"/>
        </w:rPr>
      </w:pPr>
    </w:p>
    <w:p w:rsidR="00657B82" w:rsidRDefault="003D4026">
      <w:pPr>
        <w:numPr>
          <w:ilvl w:val="1"/>
          <w:numId w:val="5"/>
        </w:numPr>
        <w:tabs>
          <w:tab w:val="left" w:pos="1417"/>
        </w:tabs>
        <w:spacing w:line="237" w:lineRule="auto"/>
        <w:ind w:left="1" w:firstLine="707"/>
        <w:jc w:val="both"/>
        <w:rPr>
          <w:rFonts w:eastAsia="Times New Roman"/>
          <w:sz w:val="26"/>
          <w:szCs w:val="26"/>
        </w:rPr>
      </w:pPr>
      <w:r>
        <w:rPr>
          <w:rFonts w:eastAsia="Times New Roman"/>
          <w:sz w:val="26"/>
          <w:szCs w:val="26"/>
        </w:rPr>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утвержденные Департаментом государственной политики в образовании Министерства образования</w:t>
      </w:r>
    </w:p>
    <w:p w:rsidR="00657B82" w:rsidRDefault="00657B82">
      <w:pPr>
        <w:spacing w:line="4" w:lineRule="exact"/>
        <w:rPr>
          <w:rFonts w:eastAsia="Times New Roman"/>
          <w:sz w:val="26"/>
          <w:szCs w:val="26"/>
        </w:rPr>
      </w:pPr>
    </w:p>
    <w:p w:rsidR="00657B82" w:rsidRDefault="003D4026">
      <w:pPr>
        <w:numPr>
          <w:ilvl w:val="0"/>
          <w:numId w:val="5"/>
        </w:numPr>
        <w:tabs>
          <w:tab w:val="left" w:pos="201"/>
        </w:tabs>
        <w:ind w:left="201" w:hanging="201"/>
        <w:rPr>
          <w:rFonts w:eastAsia="Times New Roman"/>
          <w:sz w:val="26"/>
          <w:szCs w:val="26"/>
        </w:rPr>
      </w:pPr>
      <w:r>
        <w:rPr>
          <w:rFonts w:eastAsia="Times New Roman"/>
          <w:sz w:val="26"/>
          <w:szCs w:val="26"/>
        </w:rPr>
        <w:t>науки Российской Федерации  27 августа 2009 г.;</w:t>
      </w:r>
    </w:p>
    <w:p w:rsidR="00657B82" w:rsidRDefault="00657B82">
      <w:pPr>
        <w:spacing w:line="16" w:lineRule="exact"/>
        <w:rPr>
          <w:rFonts w:eastAsia="Times New Roman"/>
          <w:sz w:val="26"/>
          <w:szCs w:val="26"/>
        </w:rPr>
      </w:pPr>
    </w:p>
    <w:p w:rsidR="00657B82" w:rsidRDefault="003D4026">
      <w:pPr>
        <w:numPr>
          <w:ilvl w:val="1"/>
          <w:numId w:val="5"/>
        </w:numPr>
        <w:tabs>
          <w:tab w:val="left" w:pos="1417"/>
        </w:tabs>
        <w:spacing w:line="235" w:lineRule="auto"/>
        <w:ind w:left="1" w:firstLine="707"/>
        <w:jc w:val="both"/>
        <w:rPr>
          <w:rFonts w:eastAsia="Times New Roman"/>
          <w:sz w:val="26"/>
          <w:szCs w:val="26"/>
        </w:rPr>
      </w:pPr>
      <w:r>
        <w:rPr>
          <w:rFonts w:eastAsia="Times New Roman"/>
          <w:sz w:val="26"/>
          <w:szCs w:val="26"/>
        </w:rPr>
        <w:t>Письмо Министерства образования и науки Российской Федерации от 20 октября 2010 г. № 12-696 «О разъяснениях по формированию учебного плана ОПОП НПО/СПО»;</w:t>
      </w:r>
    </w:p>
    <w:p w:rsidR="00657B82" w:rsidRDefault="00657B82">
      <w:pPr>
        <w:spacing w:line="16" w:lineRule="exact"/>
        <w:rPr>
          <w:rFonts w:eastAsia="Times New Roman"/>
          <w:sz w:val="26"/>
          <w:szCs w:val="26"/>
        </w:rPr>
      </w:pPr>
    </w:p>
    <w:p w:rsidR="00657B82" w:rsidRDefault="003D4026">
      <w:pPr>
        <w:numPr>
          <w:ilvl w:val="1"/>
          <w:numId w:val="5"/>
        </w:numPr>
        <w:tabs>
          <w:tab w:val="left" w:pos="1482"/>
        </w:tabs>
        <w:spacing w:line="237" w:lineRule="auto"/>
        <w:ind w:left="1" w:firstLine="707"/>
        <w:jc w:val="both"/>
        <w:rPr>
          <w:rFonts w:eastAsia="Times New Roman"/>
          <w:sz w:val="26"/>
          <w:szCs w:val="26"/>
        </w:rPr>
      </w:pPr>
      <w:r>
        <w:rPr>
          <w:rFonts w:eastAsia="Times New Roman"/>
          <w:sz w:val="26"/>
          <w:szCs w:val="26"/>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57B82" w:rsidRDefault="00657B82">
      <w:pPr>
        <w:spacing w:line="16" w:lineRule="exact"/>
        <w:rPr>
          <w:rFonts w:eastAsia="Times New Roman"/>
          <w:sz w:val="26"/>
          <w:szCs w:val="26"/>
        </w:rPr>
      </w:pPr>
    </w:p>
    <w:p w:rsidR="00657B82" w:rsidRDefault="003D4026">
      <w:pPr>
        <w:numPr>
          <w:ilvl w:val="1"/>
          <w:numId w:val="5"/>
        </w:numPr>
        <w:tabs>
          <w:tab w:val="left" w:pos="1417"/>
        </w:tabs>
        <w:spacing w:line="236" w:lineRule="auto"/>
        <w:ind w:left="1" w:firstLine="707"/>
        <w:jc w:val="both"/>
        <w:rPr>
          <w:rFonts w:eastAsia="Times New Roman"/>
          <w:sz w:val="26"/>
          <w:szCs w:val="26"/>
        </w:rPr>
      </w:pPr>
      <w:r>
        <w:rPr>
          <w:rFonts w:eastAsia="Times New Roman"/>
          <w:sz w:val="26"/>
          <w:szCs w:val="26"/>
        </w:rPr>
        <w:t>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657B82" w:rsidRDefault="00657B82">
      <w:pPr>
        <w:spacing w:line="19" w:lineRule="exact"/>
        <w:rPr>
          <w:rFonts w:eastAsia="Times New Roman"/>
          <w:sz w:val="26"/>
          <w:szCs w:val="26"/>
        </w:rPr>
      </w:pPr>
    </w:p>
    <w:p w:rsidR="00657B82" w:rsidRDefault="003D4026">
      <w:pPr>
        <w:numPr>
          <w:ilvl w:val="1"/>
          <w:numId w:val="5"/>
        </w:numPr>
        <w:tabs>
          <w:tab w:val="left" w:pos="1417"/>
        </w:tabs>
        <w:spacing w:line="237" w:lineRule="auto"/>
        <w:ind w:left="1" w:firstLine="707"/>
        <w:jc w:val="both"/>
        <w:rPr>
          <w:rFonts w:eastAsia="Times New Roman"/>
          <w:sz w:val="26"/>
          <w:szCs w:val="26"/>
        </w:rPr>
      </w:pPr>
      <w:r>
        <w:rPr>
          <w:rFonts w:eastAsia="Times New Roman"/>
          <w:sz w:val="26"/>
          <w:szCs w:val="26"/>
        </w:rPr>
        <w:t>Приказ Минобрнауки РФ от 18.04.2013 г. № 292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15.05.2013 №28395),</w:t>
      </w:r>
    </w:p>
    <w:p w:rsidR="00657B82" w:rsidRDefault="00657B82">
      <w:pPr>
        <w:spacing w:line="14" w:lineRule="exact"/>
        <w:rPr>
          <w:rFonts w:eastAsia="Times New Roman"/>
          <w:sz w:val="26"/>
          <w:szCs w:val="26"/>
        </w:rPr>
      </w:pPr>
    </w:p>
    <w:p w:rsidR="00657B82" w:rsidRDefault="003D4026">
      <w:pPr>
        <w:numPr>
          <w:ilvl w:val="1"/>
          <w:numId w:val="5"/>
        </w:numPr>
        <w:tabs>
          <w:tab w:val="left" w:pos="1417"/>
        </w:tabs>
        <w:spacing w:line="235" w:lineRule="auto"/>
        <w:ind w:left="1" w:firstLine="707"/>
        <w:jc w:val="both"/>
        <w:rPr>
          <w:rFonts w:eastAsia="Times New Roman"/>
          <w:sz w:val="26"/>
          <w:szCs w:val="26"/>
        </w:rPr>
      </w:pPr>
      <w:r>
        <w:rPr>
          <w:rFonts w:eastAsia="Times New Roman"/>
          <w:sz w:val="26"/>
          <w:szCs w:val="26"/>
        </w:rPr>
        <w:t>Приказ Минобрнауки России от 28 мая 2014 г. N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57B82" w:rsidRDefault="00657B82">
      <w:pPr>
        <w:spacing w:line="19" w:lineRule="exact"/>
        <w:rPr>
          <w:rFonts w:eastAsia="Times New Roman"/>
          <w:sz w:val="26"/>
          <w:szCs w:val="26"/>
        </w:rPr>
      </w:pPr>
    </w:p>
    <w:p w:rsidR="00657B82" w:rsidRDefault="003D4026">
      <w:pPr>
        <w:numPr>
          <w:ilvl w:val="1"/>
          <w:numId w:val="5"/>
        </w:numPr>
        <w:tabs>
          <w:tab w:val="left" w:pos="1482"/>
        </w:tabs>
        <w:spacing w:line="237" w:lineRule="auto"/>
        <w:ind w:left="1" w:firstLine="707"/>
        <w:jc w:val="both"/>
        <w:rPr>
          <w:rFonts w:eastAsia="Times New Roman"/>
          <w:sz w:val="26"/>
          <w:szCs w:val="26"/>
        </w:rPr>
      </w:pPr>
      <w:r>
        <w:rPr>
          <w:rFonts w:eastAsia="Times New Roman"/>
          <w:sz w:val="26"/>
          <w:szCs w:val="26"/>
        </w:rPr>
        <w:t>Приказ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657B82" w:rsidRDefault="00657B82">
      <w:pPr>
        <w:spacing w:line="376" w:lineRule="exact"/>
        <w:rPr>
          <w:sz w:val="20"/>
          <w:szCs w:val="20"/>
        </w:rPr>
      </w:pPr>
    </w:p>
    <w:p w:rsidR="00657B82" w:rsidRDefault="00657B82">
      <w:pPr>
        <w:sectPr w:rsidR="00657B82">
          <w:type w:val="continuous"/>
          <w:pgSz w:w="11900" w:h="16838"/>
          <w:pgMar w:top="857" w:right="846" w:bottom="0" w:left="1419" w:header="0" w:footer="0" w:gutter="0"/>
          <w:cols w:space="720" w:equalWidth="0">
            <w:col w:w="9641"/>
          </w:cols>
        </w:sectPr>
      </w:pPr>
    </w:p>
    <w:p w:rsidR="00657B82" w:rsidRDefault="003D4026">
      <w:pPr>
        <w:numPr>
          <w:ilvl w:val="0"/>
          <w:numId w:val="6"/>
        </w:numPr>
        <w:tabs>
          <w:tab w:val="left" w:pos="1416"/>
        </w:tabs>
        <w:spacing w:line="237" w:lineRule="auto"/>
        <w:ind w:firstLine="707"/>
        <w:jc w:val="both"/>
        <w:rPr>
          <w:rFonts w:eastAsia="Times New Roman"/>
          <w:sz w:val="26"/>
          <w:szCs w:val="26"/>
        </w:rPr>
      </w:pPr>
      <w:r>
        <w:rPr>
          <w:rFonts w:eastAsia="Times New Roman"/>
          <w:sz w:val="26"/>
          <w:szCs w:val="26"/>
        </w:rPr>
        <w:lastRenderedPageBreak/>
        <w:t>Рекомендации по организации получения среднего общего образования на базе основного общего образования с учетом требований федеральных государственных образовательных стандартов и специальности среднего профессионального образования (письмо Департамента государственной политики в сфере подготовки рабочих кадров и ДПО Министерства образования и науки Российской Федерации от 17 марта 2015 № 06-259);</w:t>
      </w:r>
    </w:p>
    <w:p w:rsidR="00657B82" w:rsidRDefault="00657B82">
      <w:pPr>
        <w:spacing w:line="21" w:lineRule="exact"/>
        <w:rPr>
          <w:rFonts w:eastAsia="Times New Roman"/>
          <w:sz w:val="26"/>
          <w:szCs w:val="26"/>
        </w:rPr>
      </w:pPr>
    </w:p>
    <w:p w:rsidR="00657B82" w:rsidRDefault="003D4026">
      <w:pPr>
        <w:numPr>
          <w:ilvl w:val="0"/>
          <w:numId w:val="6"/>
        </w:numPr>
        <w:tabs>
          <w:tab w:val="left" w:pos="1416"/>
        </w:tabs>
        <w:spacing w:line="238" w:lineRule="auto"/>
        <w:ind w:firstLine="707"/>
        <w:jc w:val="both"/>
        <w:rPr>
          <w:rFonts w:eastAsia="Times New Roman"/>
          <w:sz w:val="26"/>
          <w:szCs w:val="26"/>
        </w:rPr>
      </w:pPr>
      <w:r>
        <w:rPr>
          <w:rFonts w:eastAsia="Times New Roman"/>
          <w:sz w:val="26"/>
          <w:szCs w:val="26"/>
        </w:rPr>
        <w:t>Положение по итоговому контролю учебных достижений обучающихся при реализации федерального государственного образовательного стандарта среднего (полного) общего образования в пределах основной профессиональной образовательной программы НПО/СПО (одобрено научно-методическим советом Центра профессионального образования ФГАУ «ФИРО» протокол № 1 от «15» февраля 2012 г.);</w:t>
      </w:r>
    </w:p>
    <w:p w:rsidR="00657B82" w:rsidRDefault="00657B82">
      <w:pPr>
        <w:spacing w:line="13" w:lineRule="exact"/>
        <w:rPr>
          <w:rFonts w:eastAsia="Times New Roman"/>
          <w:sz w:val="26"/>
          <w:szCs w:val="26"/>
        </w:rPr>
      </w:pPr>
    </w:p>
    <w:p w:rsidR="00657B82" w:rsidRDefault="003D4026">
      <w:pPr>
        <w:numPr>
          <w:ilvl w:val="0"/>
          <w:numId w:val="6"/>
        </w:numPr>
        <w:tabs>
          <w:tab w:val="left" w:pos="1416"/>
        </w:tabs>
        <w:spacing w:line="236" w:lineRule="auto"/>
        <w:ind w:firstLine="707"/>
        <w:jc w:val="both"/>
        <w:rPr>
          <w:rFonts w:eastAsia="Times New Roman"/>
          <w:sz w:val="26"/>
          <w:szCs w:val="26"/>
        </w:rPr>
      </w:pPr>
      <w:r>
        <w:rPr>
          <w:rFonts w:eastAsia="Times New Roman"/>
          <w:sz w:val="26"/>
          <w:szCs w:val="26"/>
        </w:rPr>
        <w:t>Приказ Министерства образования и науки Российской Федерации от 25.10.2013 г. № 1186 «Об утверждении Порядка заполнения, учета и выдачи дипломов о среднем профессиональном образовании и их дубликатов»;</w:t>
      </w:r>
    </w:p>
    <w:p w:rsidR="00657B82" w:rsidRDefault="00657B82">
      <w:pPr>
        <w:spacing w:line="15" w:lineRule="exact"/>
        <w:rPr>
          <w:rFonts w:eastAsia="Times New Roman"/>
          <w:sz w:val="26"/>
          <w:szCs w:val="26"/>
        </w:rPr>
      </w:pPr>
    </w:p>
    <w:p w:rsidR="00657B82" w:rsidRDefault="003D4026">
      <w:pPr>
        <w:numPr>
          <w:ilvl w:val="0"/>
          <w:numId w:val="6"/>
        </w:numPr>
        <w:tabs>
          <w:tab w:val="left" w:pos="1416"/>
        </w:tabs>
        <w:spacing w:line="236" w:lineRule="auto"/>
        <w:ind w:firstLine="707"/>
        <w:jc w:val="both"/>
        <w:rPr>
          <w:rFonts w:eastAsia="Times New Roman"/>
          <w:sz w:val="26"/>
          <w:szCs w:val="26"/>
        </w:rPr>
      </w:pPr>
      <w:r>
        <w:rPr>
          <w:rFonts w:eastAsia="Times New Roman"/>
          <w:sz w:val="26"/>
          <w:szCs w:val="26"/>
        </w:rPr>
        <w:t>Перечень профессий и специальностей среднего профессионального образования, утвержденный приказом Министерства образования и науки РФ от 29.10.2013 № 1199;</w:t>
      </w:r>
    </w:p>
    <w:p w:rsidR="00657B82" w:rsidRDefault="00657B82">
      <w:pPr>
        <w:spacing w:line="16" w:lineRule="exact"/>
        <w:rPr>
          <w:rFonts w:eastAsia="Times New Roman"/>
          <w:sz w:val="26"/>
          <w:szCs w:val="26"/>
        </w:rPr>
      </w:pPr>
    </w:p>
    <w:p w:rsidR="00657B82" w:rsidRDefault="003D4026">
      <w:pPr>
        <w:numPr>
          <w:ilvl w:val="0"/>
          <w:numId w:val="6"/>
        </w:numPr>
        <w:tabs>
          <w:tab w:val="left" w:pos="1416"/>
        </w:tabs>
        <w:spacing w:line="238" w:lineRule="auto"/>
        <w:ind w:firstLine="707"/>
        <w:jc w:val="both"/>
        <w:rPr>
          <w:rFonts w:eastAsia="Times New Roman"/>
          <w:sz w:val="26"/>
          <w:szCs w:val="26"/>
        </w:rPr>
      </w:pPr>
      <w:r>
        <w:rPr>
          <w:rFonts w:eastAsia="Times New Roman"/>
          <w:sz w:val="26"/>
          <w:szCs w:val="26"/>
        </w:rPr>
        <w:t>Примерные программы общеобразовательных дисциплин для профессиональных образовательных организаций, рекомендованной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с учётом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федерального государственного образовательного стандарта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министерства образования и науки России от 17.03.2015 г. № 06-259, с изменениями от 25 мая 2017 г., протокол №3);</w:t>
      </w:r>
    </w:p>
    <w:p w:rsidR="00657B82" w:rsidRDefault="00657B82">
      <w:pPr>
        <w:spacing w:line="30" w:lineRule="exact"/>
        <w:rPr>
          <w:rFonts w:eastAsia="Times New Roman"/>
          <w:sz w:val="26"/>
          <w:szCs w:val="26"/>
        </w:rPr>
      </w:pPr>
    </w:p>
    <w:p w:rsidR="00657B82" w:rsidRDefault="003D4026">
      <w:pPr>
        <w:numPr>
          <w:ilvl w:val="0"/>
          <w:numId w:val="6"/>
        </w:numPr>
        <w:tabs>
          <w:tab w:val="left" w:pos="1416"/>
        </w:tabs>
        <w:spacing w:line="235" w:lineRule="auto"/>
        <w:ind w:firstLine="707"/>
        <w:jc w:val="both"/>
        <w:rPr>
          <w:rFonts w:eastAsia="Times New Roman"/>
          <w:sz w:val="26"/>
          <w:szCs w:val="26"/>
        </w:rPr>
      </w:pPr>
      <w:r>
        <w:rPr>
          <w:rFonts w:eastAsia="Times New Roman"/>
          <w:sz w:val="26"/>
          <w:szCs w:val="26"/>
        </w:rPr>
        <w:t xml:space="preserve">Устав </w:t>
      </w:r>
      <w:r w:rsidR="0060592B">
        <w:rPr>
          <w:rFonts w:eastAsia="Times New Roman"/>
          <w:sz w:val="26"/>
          <w:szCs w:val="26"/>
        </w:rPr>
        <w:t>Государственного бюджетного профессионального образовательного учреждения Саратовской области «Озинский лицей строительных технологий и сервиса»</w:t>
      </w:r>
      <w:r>
        <w:rPr>
          <w:rFonts w:eastAsia="Times New Roman"/>
          <w:b/>
          <w:bCs/>
          <w:sz w:val="26"/>
          <w:szCs w:val="26"/>
        </w:rPr>
        <w:t>.</w:t>
      </w: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9" w:lineRule="exact"/>
        <w:rPr>
          <w:sz w:val="20"/>
          <w:szCs w:val="20"/>
        </w:rPr>
      </w:pPr>
    </w:p>
    <w:p w:rsidR="00657B82" w:rsidRDefault="003D4026">
      <w:pPr>
        <w:ind w:left="560"/>
        <w:rPr>
          <w:sz w:val="20"/>
          <w:szCs w:val="20"/>
        </w:rPr>
      </w:pPr>
      <w:r>
        <w:rPr>
          <w:rFonts w:eastAsia="Times New Roman"/>
          <w:b/>
          <w:bCs/>
          <w:sz w:val="26"/>
          <w:szCs w:val="26"/>
        </w:rPr>
        <w:t>1.3 Общая характеристика ППССЗ</w:t>
      </w:r>
    </w:p>
    <w:p w:rsidR="00657B82" w:rsidRDefault="003D4026">
      <w:pPr>
        <w:spacing w:line="238" w:lineRule="auto"/>
        <w:ind w:left="560"/>
        <w:rPr>
          <w:sz w:val="20"/>
          <w:szCs w:val="20"/>
        </w:rPr>
      </w:pPr>
      <w:r>
        <w:rPr>
          <w:rFonts w:eastAsia="Times New Roman"/>
          <w:b/>
          <w:bCs/>
          <w:sz w:val="26"/>
          <w:szCs w:val="26"/>
        </w:rPr>
        <w:t>1.3.1 Цель (миссия) ППССЗ</w:t>
      </w:r>
    </w:p>
    <w:p w:rsidR="00657B82" w:rsidRDefault="003D4026" w:rsidP="0060592B">
      <w:pPr>
        <w:spacing w:line="235" w:lineRule="auto"/>
        <w:ind w:firstLine="851"/>
        <w:jc w:val="both"/>
        <w:rPr>
          <w:sz w:val="20"/>
          <w:szCs w:val="20"/>
        </w:rPr>
      </w:pPr>
      <w:r>
        <w:rPr>
          <w:rFonts w:eastAsia="Times New Roman"/>
          <w:sz w:val="26"/>
          <w:szCs w:val="26"/>
        </w:rPr>
        <w:t>Программа подготовки специалистов среднего звена по специальности 08.02.01</w:t>
      </w:r>
      <w:r w:rsidR="0060592B">
        <w:rPr>
          <w:rFonts w:eastAsia="Times New Roman"/>
          <w:sz w:val="26"/>
          <w:szCs w:val="26"/>
        </w:rPr>
        <w:t xml:space="preserve"> </w:t>
      </w:r>
      <w:r>
        <w:rPr>
          <w:rFonts w:eastAsia="Times New Roman"/>
          <w:sz w:val="26"/>
          <w:szCs w:val="26"/>
        </w:rPr>
        <w:t>Строительство и эксплуатация зданий и сооружений имеет своей целью развитие у</w:t>
      </w:r>
      <w:r w:rsidR="0060592B">
        <w:rPr>
          <w:rFonts w:eastAsia="Times New Roman"/>
          <w:sz w:val="26"/>
          <w:szCs w:val="26"/>
        </w:rPr>
        <w:t xml:space="preserve"> </w:t>
      </w:r>
      <w:r>
        <w:rPr>
          <w:rFonts w:eastAsia="Times New Roman"/>
          <w:sz w:val="26"/>
          <w:szCs w:val="26"/>
        </w:rPr>
        <w:t>студентов личностных качеств и предполагает формирование у студентов общекультурных и профессиональных компетенций в соответствии с требованиями ФГОС СПО по специальности 08.02.01 Строительство и эксплуатация зданий и сооружений.</w:t>
      </w:r>
    </w:p>
    <w:p w:rsidR="00657B82" w:rsidRDefault="00657B82">
      <w:pPr>
        <w:spacing w:line="15" w:lineRule="exact"/>
        <w:rPr>
          <w:sz w:val="20"/>
          <w:szCs w:val="20"/>
        </w:rPr>
      </w:pPr>
    </w:p>
    <w:p w:rsidR="00657B82" w:rsidRDefault="003D4026">
      <w:pPr>
        <w:numPr>
          <w:ilvl w:val="0"/>
          <w:numId w:val="7"/>
        </w:numPr>
        <w:tabs>
          <w:tab w:val="left" w:pos="1291"/>
        </w:tabs>
        <w:spacing w:line="237" w:lineRule="auto"/>
        <w:ind w:firstLine="815"/>
        <w:jc w:val="both"/>
        <w:rPr>
          <w:rFonts w:eastAsia="Times New Roman"/>
          <w:sz w:val="26"/>
          <w:szCs w:val="26"/>
        </w:rPr>
      </w:pPr>
      <w:r>
        <w:rPr>
          <w:rFonts w:eastAsia="Times New Roman"/>
          <w:sz w:val="26"/>
          <w:szCs w:val="26"/>
        </w:rPr>
        <w:t>области воспитания целью ППССЗ по специальности 08.02.01 Строительство и эксплуатация зданий и сооружений является формирование у студентов общих компетенций, способствующих их творческой активности, общекультурному росту и социальной мобильности: целеустремленности,</w:t>
      </w:r>
    </w:p>
    <w:p w:rsidR="00657B82" w:rsidRDefault="00657B82">
      <w:pPr>
        <w:spacing w:line="16" w:lineRule="exact"/>
        <w:rPr>
          <w:rFonts w:eastAsia="Times New Roman"/>
          <w:sz w:val="26"/>
          <w:szCs w:val="26"/>
        </w:rPr>
      </w:pPr>
    </w:p>
    <w:p w:rsidR="00657B82" w:rsidRDefault="003D4026">
      <w:pPr>
        <w:spacing w:line="235" w:lineRule="auto"/>
        <w:jc w:val="both"/>
        <w:rPr>
          <w:rFonts w:eastAsia="Times New Roman"/>
          <w:sz w:val="26"/>
          <w:szCs w:val="26"/>
        </w:rPr>
      </w:pPr>
      <w:r>
        <w:rPr>
          <w:rFonts w:eastAsia="Times New Roman"/>
          <w:sz w:val="26"/>
          <w:szCs w:val="26"/>
        </w:rPr>
        <w:t>организованности, трудолюбия, ответственности, самостоятельности, гражданственности, приверженности этическим ценностям, толерантности, настойчивости в достижении цели.</w:t>
      </w:r>
    </w:p>
    <w:p w:rsidR="00657B82" w:rsidRDefault="00657B82">
      <w:pPr>
        <w:sectPr w:rsidR="00657B82">
          <w:pgSz w:w="11900" w:h="16838"/>
          <w:pgMar w:top="857" w:right="846" w:bottom="0" w:left="1420" w:header="0" w:footer="0" w:gutter="0"/>
          <w:cols w:space="720" w:equalWidth="0">
            <w:col w:w="9640"/>
          </w:cols>
        </w:sectPr>
      </w:pPr>
    </w:p>
    <w:p w:rsidR="00657B82" w:rsidRDefault="003D4026">
      <w:pPr>
        <w:numPr>
          <w:ilvl w:val="0"/>
          <w:numId w:val="8"/>
        </w:numPr>
        <w:tabs>
          <w:tab w:val="left" w:pos="1116"/>
        </w:tabs>
        <w:spacing w:line="236" w:lineRule="auto"/>
        <w:ind w:left="120" w:firstLine="750"/>
        <w:jc w:val="both"/>
        <w:rPr>
          <w:rFonts w:eastAsia="Times New Roman"/>
          <w:sz w:val="26"/>
          <w:szCs w:val="26"/>
        </w:rPr>
      </w:pPr>
      <w:r>
        <w:rPr>
          <w:rFonts w:eastAsia="Times New Roman"/>
          <w:sz w:val="26"/>
          <w:szCs w:val="26"/>
        </w:rPr>
        <w:lastRenderedPageBreak/>
        <w:t>области обучения целью ППССЗ по специальности 08.02.01 Строительство и эксплуатация зданий и сооружений в области обучения является формирование у студентов профессиональных компетенций, позволяющих выпускнику успешно работать в избранной сфере деятельности и быть устойчивым на рынке труда.</w:t>
      </w:r>
    </w:p>
    <w:p w:rsidR="00657B82" w:rsidRDefault="00657B82">
      <w:pPr>
        <w:spacing w:line="19" w:lineRule="exact"/>
        <w:rPr>
          <w:rFonts w:eastAsia="Times New Roman"/>
          <w:sz w:val="26"/>
          <w:szCs w:val="26"/>
        </w:rPr>
      </w:pPr>
    </w:p>
    <w:p w:rsidR="00657B82" w:rsidRDefault="003D4026">
      <w:pPr>
        <w:spacing w:line="237" w:lineRule="auto"/>
        <w:ind w:left="120" w:firstLine="708"/>
        <w:jc w:val="both"/>
        <w:rPr>
          <w:rFonts w:eastAsia="Times New Roman"/>
          <w:sz w:val="26"/>
          <w:szCs w:val="26"/>
        </w:rPr>
      </w:pPr>
      <w:r>
        <w:rPr>
          <w:rFonts w:eastAsia="Times New Roman"/>
          <w:b/>
          <w:bCs/>
          <w:sz w:val="26"/>
          <w:szCs w:val="26"/>
        </w:rPr>
        <w:t xml:space="preserve">Миссия (цель) ППССЗ </w:t>
      </w:r>
      <w:r>
        <w:rPr>
          <w:rFonts w:eastAsia="Times New Roman"/>
          <w:sz w:val="26"/>
          <w:szCs w:val="26"/>
        </w:rPr>
        <w:t>по специальности</w:t>
      </w:r>
      <w:r>
        <w:rPr>
          <w:rFonts w:eastAsia="Times New Roman"/>
          <w:b/>
          <w:bCs/>
          <w:sz w:val="26"/>
          <w:szCs w:val="26"/>
        </w:rPr>
        <w:t xml:space="preserve"> </w:t>
      </w:r>
      <w:r>
        <w:rPr>
          <w:rFonts w:eastAsia="Times New Roman"/>
          <w:sz w:val="26"/>
          <w:szCs w:val="26"/>
        </w:rPr>
        <w:t>08.02.01</w:t>
      </w:r>
      <w:r>
        <w:rPr>
          <w:rFonts w:eastAsia="Times New Roman"/>
          <w:b/>
          <w:bCs/>
          <w:sz w:val="26"/>
          <w:szCs w:val="26"/>
        </w:rPr>
        <w:t xml:space="preserve"> </w:t>
      </w:r>
      <w:r>
        <w:rPr>
          <w:rFonts w:eastAsia="Times New Roman"/>
          <w:sz w:val="26"/>
          <w:szCs w:val="26"/>
        </w:rPr>
        <w:t>Строительство и</w:t>
      </w:r>
      <w:r>
        <w:rPr>
          <w:rFonts w:eastAsia="Times New Roman"/>
          <w:b/>
          <w:bCs/>
          <w:sz w:val="26"/>
          <w:szCs w:val="26"/>
        </w:rPr>
        <w:t xml:space="preserve"> </w:t>
      </w:r>
      <w:r>
        <w:rPr>
          <w:rFonts w:eastAsia="Times New Roman"/>
          <w:sz w:val="26"/>
          <w:szCs w:val="26"/>
        </w:rPr>
        <w:t>эксплуатация зданий и сооружений заключается в подготовке востребованного специалиста, готового к профессиональной деятельности по строительству и эксплуатации зданий и сооружений в качестве техника на предприятиях, в организациях и учреждениях независимо от их организационно-правовых форм.</w:t>
      </w:r>
    </w:p>
    <w:p w:rsidR="00657B82" w:rsidRDefault="00657B82">
      <w:pPr>
        <w:spacing w:line="11" w:lineRule="exact"/>
        <w:rPr>
          <w:rFonts w:eastAsia="Times New Roman"/>
          <w:sz w:val="26"/>
          <w:szCs w:val="26"/>
        </w:rPr>
      </w:pPr>
    </w:p>
    <w:p w:rsidR="00657B82" w:rsidRDefault="003D4026">
      <w:pPr>
        <w:ind w:left="680"/>
        <w:rPr>
          <w:rFonts w:eastAsia="Times New Roman"/>
          <w:sz w:val="26"/>
          <w:szCs w:val="26"/>
        </w:rPr>
      </w:pPr>
      <w:r>
        <w:rPr>
          <w:rFonts w:eastAsia="Times New Roman"/>
          <w:b/>
          <w:bCs/>
          <w:sz w:val="26"/>
          <w:szCs w:val="26"/>
        </w:rPr>
        <w:t>1.3.2 Срок освоения ППССЗ</w:t>
      </w:r>
    </w:p>
    <w:p w:rsidR="00657B82" w:rsidRDefault="00657B82">
      <w:pPr>
        <w:spacing w:line="6" w:lineRule="exact"/>
        <w:rPr>
          <w:rFonts w:eastAsia="Times New Roman"/>
          <w:sz w:val="26"/>
          <w:szCs w:val="26"/>
        </w:rPr>
      </w:pPr>
    </w:p>
    <w:p w:rsidR="00657B82" w:rsidRDefault="003D4026">
      <w:pPr>
        <w:spacing w:line="237" w:lineRule="auto"/>
        <w:ind w:left="120" w:firstLine="540"/>
        <w:jc w:val="both"/>
        <w:rPr>
          <w:rFonts w:eastAsia="Times New Roman"/>
          <w:sz w:val="26"/>
          <w:szCs w:val="26"/>
        </w:rPr>
      </w:pPr>
      <w:r>
        <w:rPr>
          <w:rFonts w:eastAsia="Times New Roman"/>
          <w:sz w:val="26"/>
          <w:szCs w:val="26"/>
        </w:rPr>
        <w:t>Нормативные сроки освоения основной образовательной программы среднего профессионального образования базовой подготовки специальности 08.02.01 Строительство и эксплуатация зданий и сооружений при очной форме получения образования и присваиваемая квалификация приводятся в таблице.</w:t>
      </w:r>
    </w:p>
    <w:p w:rsidR="00657B82" w:rsidRDefault="00657B82">
      <w:pPr>
        <w:spacing w:line="299" w:lineRule="exact"/>
        <w:rPr>
          <w:sz w:val="20"/>
          <w:szCs w:val="20"/>
        </w:rPr>
      </w:pPr>
    </w:p>
    <w:tbl>
      <w:tblPr>
        <w:tblW w:w="0" w:type="auto"/>
        <w:tblInd w:w="10" w:type="dxa"/>
        <w:tblLayout w:type="fixed"/>
        <w:tblCellMar>
          <w:left w:w="0" w:type="dxa"/>
          <w:right w:w="0" w:type="dxa"/>
        </w:tblCellMar>
        <w:tblLook w:val="04A0"/>
      </w:tblPr>
      <w:tblGrid>
        <w:gridCol w:w="1860"/>
        <w:gridCol w:w="1320"/>
        <w:gridCol w:w="3140"/>
        <w:gridCol w:w="3160"/>
        <w:gridCol w:w="280"/>
      </w:tblGrid>
      <w:tr w:rsidR="00657B82">
        <w:trPr>
          <w:trHeight w:val="299"/>
        </w:trPr>
        <w:tc>
          <w:tcPr>
            <w:tcW w:w="1860" w:type="dxa"/>
            <w:vAlign w:val="bottom"/>
          </w:tcPr>
          <w:p w:rsidR="00657B82" w:rsidRDefault="00657B82">
            <w:pPr>
              <w:rPr>
                <w:sz w:val="24"/>
                <w:szCs w:val="24"/>
              </w:rPr>
            </w:pPr>
          </w:p>
        </w:tc>
        <w:tc>
          <w:tcPr>
            <w:tcW w:w="1320" w:type="dxa"/>
            <w:vAlign w:val="bottom"/>
          </w:tcPr>
          <w:p w:rsidR="00657B82" w:rsidRDefault="00657B82">
            <w:pPr>
              <w:rPr>
                <w:sz w:val="24"/>
                <w:szCs w:val="24"/>
              </w:rPr>
            </w:pPr>
          </w:p>
        </w:tc>
        <w:tc>
          <w:tcPr>
            <w:tcW w:w="3140" w:type="dxa"/>
            <w:vAlign w:val="bottom"/>
          </w:tcPr>
          <w:p w:rsidR="00657B82" w:rsidRDefault="00657B82">
            <w:pPr>
              <w:rPr>
                <w:sz w:val="24"/>
                <w:szCs w:val="24"/>
              </w:rPr>
            </w:pPr>
          </w:p>
        </w:tc>
        <w:tc>
          <w:tcPr>
            <w:tcW w:w="3440" w:type="dxa"/>
            <w:gridSpan w:val="2"/>
            <w:vAlign w:val="bottom"/>
          </w:tcPr>
          <w:p w:rsidR="00657B82" w:rsidRDefault="003D4026">
            <w:pPr>
              <w:ind w:left="2320"/>
              <w:rPr>
                <w:sz w:val="20"/>
                <w:szCs w:val="20"/>
              </w:rPr>
            </w:pPr>
            <w:r>
              <w:rPr>
                <w:rFonts w:eastAsia="Times New Roman"/>
                <w:w w:val="97"/>
                <w:sz w:val="26"/>
                <w:szCs w:val="26"/>
              </w:rPr>
              <w:t>Таблица 1</w:t>
            </w:r>
          </w:p>
        </w:tc>
      </w:tr>
      <w:tr w:rsidR="00657B82">
        <w:trPr>
          <w:trHeight w:val="301"/>
        </w:trPr>
        <w:tc>
          <w:tcPr>
            <w:tcW w:w="6320" w:type="dxa"/>
            <w:gridSpan w:val="3"/>
            <w:vAlign w:val="bottom"/>
          </w:tcPr>
          <w:p w:rsidR="00657B82" w:rsidRDefault="003D4026">
            <w:pPr>
              <w:ind w:left="840"/>
              <w:rPr>
                <w:sz w:val="20"/>
                <w:szCs w:val="20"/>
              </w:rPr>
            </w:pPr>
            <w:r>
              <w:rPr>
                <w:rFonts w:eastAsia="Times New Roman"/>
                <w:sz w:val="26"/>
                <w:szCs w:val="26"/>
              </w:rPr>
              <w:t>Очная форма обучения</w:t>
            </w:r>
          </w:p>
        </w:tc>
        <w:tc>
          <w:tcPr>
            <w:tcW w:w="3160" w:type="dxa"/>
            <w:vAlign w:val="bottom"/>
          </w:tcPr>
          <w:p w:rsidR="00657B82" w:rsidRDefault="00657B82">
            <w:pPr>
              <w:rPr>
                <w:sz w:val="24"/>
                <w:szCs w:val="24"/>
              </w:rPr>
            </w:pPr>
          </w:p>
        </w:tc>
        <w:tc>
          <w:tcPr>
            <w:tcW w:w="280" w:type="dxa"/>
            <w:vAlign w:val="bottom"/>
          </w:tcPr>
          <w:p w:rsidR="00657B82" w:rsidRDefault="00657B82">
            <w:pPr>
              <w:rPr>
                <w:sz w:val="24"/>
                <w:szCs w:val="24"/>
              </w:rPr>
            </w:pPr>
          </w:p>
        </w:tc>
      </w:tr>
      <w:tr w:rsidR="00657B82">
        <w:trPr>
          <w:trHeight w:val="308"/>
        </w:trPr>
        <w:tc>
          <w:tcPr>
            <w:tcW w:w="1860" w:type="dxa"/>
            <w:vAlign w:val="bottom"/>
          </w:tcPr>
          <w:p w:rsidR="00657B82" w:rsidRDefault="00657B82">
            <w:pPr>
              <w:rPr>
                <w:sz w:val="24"/>
                <w:szCs w:val="24"/>
              </w:rPr>
            </w:pPr>
          </w:p>
        </w:tc>
        <w:tc>
          <w:tcPr>
            <w:tcW w:w="1320" w:type="dxa"/>
            <w:vAlign w:val="bottom"/>
          </w:tcPr>
          <w:p w:rsidR="00657B82" w:rsidRDefault="00657B82">
            <w:pPr>
              <w:rPr>
                <w:sz w:val="24"/>
                <w:szCs w:val="24"/>
              </w:rPr>
            </w:pPr>
          </w:p>
        </w:tc>
        <w:tc>
          <w:tcPr>
            <w:tcW w:w="3140" w:type="dxa"/>
            <w:vAlign w:val="bottom"/>
          </w:tcPr>
          <w:p w:rsidR="00657B82" w:rsidRDefault="00657B82">
            <w:pPr>
              <w:rPr>
                <w:sz w:val="24"/>
                <w:szCs w:val="24"/>
              </w:rPr>
            </w:pPr>
          </w:p>
        </w:tc>
        <w:tc>
          <w:tcPr>
            <w:tcW w:w="3160" w:type="dxa"/>
            <w:vAlign w:val="bottom"/>
          </w:tcPr>
          <w:p w:rsidR="00657B82" w:rsidRDefault="00657B82">
            <w:pPr>
              <w:rPr>
                <w:sz w:val="24"/>
                <w:szCs w:val="24"/>
              </w:rPr>
            </w:pPr>
          </w:p>
        </w:tc>
        <w:tc>
          <w:tcPr>
            <w:tcW w:w="280" w:type="dxa"/>
            <w:vAlign w:val="bottom"/>
          </w:tcPr>
          <w:p w:rsidR="00657B82" w:rsidRDefault="00657B82">
            <w:pPr>
              <w:rPr>
                <w:sz w:val="24"/>
                <w:szCs w:val="24"/>
              </w:rPr>
            </w:pPr>
          </w:p>
        </w:tc>
      </w:tr>
      <w:tr w:rsidR="00657B82">
        <w:trPr>
          <w:trHeight w:val="235"/>
        </w:trPr>
        <w:tc>
          <w:tcPr>
            <w:tcW w:w="1860" w:type="dxa"/>
            <w:tcBorders>
              <w:top w:val="single" w:sz="8" w:space="0" w:color="auto"/>
              <w:left w:val="single" w:sz="8" w:space="0" w:color="auto"/>
            </w:tcBorders>
            <w:vAlign w:val="bottom"/>
          </w:tcPr>
          <w:p w:rsidR="00657B82" w:rsidRDefault="003D4026">
            <w:pPr>
              <w:spacing w:line="235" w:lineRule="exact"/>
              <w:ind w:left="120"/>
              <w:rPr>
                <w:sz w:val="20"/>
                <w:szCs w:val="20"/>
              </w:rPr>
            </w:pPr>
            <w:r>
              <w:rPr>
                <w:rFonts w:eastAsia="Times New Roman"/>
                <w:i/>
                <w:iCs/>
              </w:rPr>
              <w:t>Уровень</w:t>
            </w:r>
          </w:p>
        </w:tc>
        <w:tc>
          <w:tcPr>
            <w:tcW w:w="1320" w:type="dxa"/>
            <w:tcBorders>
              <w:top w:val="single" w:sz="8" w:space="0" w:color="auto"/>
              <w:right w:val="single" w:sz="8" w:space="0" w:color="auto"/>
            </w:tcBorders>
            <w:vAlign w:val="bottom"/>
          </w:tcPr>
          <w:p w:rsidR="00657B82" w:rsidRDefault="003D4026">
            <w:pPr>
              <w:spacing w:line="235" w:lineRule="exact"/>
              <w:ind w:right="10"/>
              <w:jc w:val="right"/>
              <w:rPr>
                <w:sz w:val="20"/>
                <w:szCs w:val="20"/>
              </w:rPr>
            </w:pPr>
            <w:r>
              <w:rPr>
                <w:rFonts w:eastAsia="Times New Roman"/>
                <w:i/>
                <w:iCs/>
              </w:rPr>
              <w:t>образования</w:t>
            </w:r>
          </w:p>
        </w:tc>
        <w:tc>
          <w:tcPr>
            <w:tcW w:w="3140" w:type="dxa"/>
            <w:tcBorders>
              <w:top w:val="single" w:sz="8" w:space="0" w:color="auto"/>
              <w:right w:val="single" w:sz="8" w:space="0" w:color="auto"/>
            </w:tcBorders>
            <w:vAlign w:val="bottom"/>
          </w:tcPr>
          <w:p w:rsidR="00657B82" w:rsidRDefault="003D4026">
            <w:pPr>
              <w:spacing w:line="235" w:lineRule="exact"/>
              <w:ind w:left="80"/>
              <w:rPr>
                <w:sz w:val="20"/>
                <w:szCs w:val="20"/>
              </w:rPr>
            </w:pPr>
            <w:r>
              <w:rPr>
                <w:rFonts w:eastAsia="Times New Roman"/>
                <w:i/>
                <w:iCs/>
              </w:rPr>
              <w:t>Наименование квалификации</w:t>
            </w:r>
          </w:p>
        </w:tc>
        <w:tc>
          <w:tcPr>
            <w:tcW w:w="3160" w:type="dxa"/>
            <w:tcBorders>
              <w:top w:val="single" w:sz="8" w:space="0" w:color="auto"/>
              <w:right w:val="single" w:sz="8" w:space="0" w:color="auto"/>
            </w:tcBorders>
            <w:vAlign w:val="bottom"/>
          </w:tcPr>
          <w:p w:rsidR="00657B82" w:rsidRDefault="003D4026">
            <w:pPr>
              <w:spacing w:line="235" w:lineRule="exact"/>
              <w:ind w:left="820"/>
              <w:rPr>
                <w:sz w:val="20"/>
                <w:szCs w:val="20"/>
              </w:rPr>
            </w:pPr>
            <w:r>
              <w:rPr>
                <w:rFonts w:eastAsia="Times New Roman"/>
                <w:i/>
                <w:iCs/>
              </w:rPr>
              <w:t>Срок обучения</w:t>
            </w:r>
          </w:p>
        </w:tc>
        <w:tc>
          <w:tcPr>
            <w:tcW w:w="280" w:type="dxa"/>
            <w:vAlign w:val="bottom"/>
          </w:tcPr>
          <w:p w:rsidR="00657B82" w:rsidRDefault="00657B82">
            <w:pPr>
              <w:rPr>
                <w:sz w:val="20"/>
                <w:szCs w:val="20"/>
              </w:rPr>
            </w:pPr>
          </w:p>
        </w:tc>
      </w:tr>
      <w:tr w:rsidR="00657B82">
        <w:trPr>
          <w:trHeight w:val="252"/>
        </w:trPr>
        <w:tc>
          <w:tcPr>
            <w:tcW w:w="1860" w:type="dxa"/>
            <w:tcBorders>
              <w:left w:val="single" w:sz="8" w:space="0" w:color="auto"/>
            </w:tcBorders>
            <w:vAlign w:val="bottom"/>
          </w:tcPr>
          <w:p w:rsidR="00657B82" w:rsidRDefault="003D4026">
            <w:pPr>
              <w:ind w:left="120"/>
              <w:rPr>
                <w:sz w:val="20"/>
                <w:szCs w:val="20"/>
              </w:rPr>
            </w:pPr>
            <w:r>
              <w:rPr>
                <w:rFonts w:eastAsia="Times New Roman"/>
                <w:i/>
                <w:iCs/>
              </w:rPr>
              <w:t>необходимый  для</w:t>
            </w:r>
          </w:p>
        </w:tc>
        <w:tc>
          <w:tcPr>
            <w:tcW w:w="1320" w:type="dxa"/>
            <w:tcBorders>
              <w:right w:val="single" w:sz="8" w:space="0" w:color="auto"/>
            </w:tcBorders>
            <w:vAlign w:val="bottom"/>
          </w:tcPr>
          <w:p w:rsidR="00657B82" w:rsidRDefault="003D4026">
            <w:pPr>
              <w:ind w:right="10"/>
              <w:jc w:val="right"/>
              <w:rPr>
                <w:sz w:val="20"/>
                <w:szCs w:val="20"/>
              </w:rPr>
            </w:pPr>
            <w:r>
              <w:rPr>
                <w:rFonts w:eastAsia="Times New Roman"/>
                <w:i/>
                <w:iCs/>
              </w:rPr>
              <w:t>приема  на</w:t>
            </w:r>
          </w:p>
        </w:tc>
        <w:tc>
          <w:tcPr>
            <w:tcW w:w="3140" w:type="dxa"/>
            <w:tcBorders>
              <w:right w:val="single" w:sz="8" w:space="0" w:color="auto"/>
            </w:tcBorders>
            <w:vAlign w:val="bottom"/>
          </w:tcPr>
          <w:p w:rsidR="00657B82" w:rsidRDefault="003D4026">
            <w:pPr>
              <w:ind w:left="80"/>
              <w:rPr>
                <w:sz w:val="20"/>
                <w:szCs w:val="20"/>
              </w:rPr>
            </w:pPr>
            <w:r>
              <w:rPr>
                <w:rFonts w:eastAsia="Times New Roman"/>
                <w:i/>
                <w:iCs/>
              </w:rPr>
              <w:t>углубленной подготовки</w:t>
            </w:r>
          </w:p>
        </w:tc>
        <w:tc>
          <w:tcPr>
            <w:tcW w:w="3160" w:type="dxa"/>
            <w:tcBorders>
              <w:right w:val="single" w:sz="8" w:space="0" w:color="auto"/>
            </w:tcBorders>
            <w:vAlign w:val="bottom"/>
          </w:tcPr>
          <w:p w:rsidR="00657B82" w:rsidRDefault="00657B82">
            <w:pPr>
              <w:rPr>
                <w:sz w:val="21"/>
                <w:szCs w:val="21"/>
              </w:rPr>
            </w:pPr>
          </w:p>
        </w:tc>
        <w:tc>
          <w:tcPr>
            <w:tcW w:w="280" w:type="dxa"/>
            <w:vAlign w:val="bottom"/>
          </w:tcPr>
          <w:p w:rsidR="00657B82" w:rsidRDefault="00657B82">
            <w:pPr>
              <w:rPr>
                <w:sz w:val="21"/>
                <w:szCs w:val="21"/>
              </w:rPr>
            </w:pPr>
          </w:p>
        </w:tc>
      </w:tr>
      <w:tr w:rsidR="00657B82">
        <w:trPr>
          <w:trHeight w:val="254"/>
        </w:trPr>
        <w:tc>
          <w:tcPr>
            <w:tcW w:w="3180" w:type="dxa"/>
            <w:gridSpan w:val="2"/>
            <w:tcBorders>
              <w:left w:val="single" w:sz="8" w:space="0" w:color="auto"/>
              <w:right w:val="single" w:sz="8" w:space="0" w:color="auto"/>
            </w:tcBorders>
            <w:vAlign w:val="bottom"/>
          </w:tcPr>
          <w:p w:rsidR="00657B82" w:rsidRDefault="003D4026">
            <w:pPr>
              <w:ind w:left="120"/>
              <w:rPr>
                <w:sz w:val="20"/>
                <w:szCs w:val="20"/>
              </w:rPr>
            </w:pPr>
            <w:r>
              <w:rPr>
                <w:rFonts w:eastAsia="Times New Roman"/>
                <w:i/>
                <w:iCs/>
              </w:rPr>
              <w:t>обучение по ППССЗ</w:t>
            </w:r>
          </w:p>
        </w:tc>
        <w:tc>
          <w:tcPr>
            <w:tcW w:w="3140" w:type="dxa"/>
            <w:tcBorders>
              <w:right w:val="single" w:sz="8" w:space="0" w:color="auto"/>
            </w:tcBorders>
            <w:vAlign w:val="bottom"/>
          </w:tcPr>
          <w:p w:rsidR="00657B82" w:rsidRDefault="00657B82"/>
        </w:tc>
        <w:tc>
          <w:tcPr>
            <w:tcW w:w="3160" w:type="dxa"/>
            <w:tcBorders>
              <w:right w:val="single" w:sz="8" w:space="0" w:color="auto"/>
            </w:tcBorders>
            <w:vAlign w:val="bottom"/>
          </w:tcPr>
          <w:p w:rsidR="00657B82" w:rsidRDefault="00657B82"/>
        </w:tc>
        <w:tc>
          <w:tcPr>
            <w:tcW w:w="280" w:type="dxa"/>
            <w:vAlign w:val="bottom"/>
          </w:tcPr>
          <w:p w:rsidR="00657B82" w:rsidRDefault="00657B82"/>
        </w:tc>
      </w:tr>
      <w:tr w:rsidR="00657B82">
        <w:trPr>
          <w:trHeight w:val="60"/>
        </w:trPr>
        <w:tc>
          <w:tcPr>
            <w:tcW w:w="3180" w:type="dxa"/>
            <w:gridSpan w:val="2"/>
            <w:tcBorders>
              <w:left w:val="single" w:sz="8" w:space="0" w:color="auto"/>
              <w:bottom w:val="single" w:sz="8" w:space="0" w:color="auto"/>
              <w:right w:val="single" w:sz="8" w:space="0" w:color="auto"/>
            </w:tcBorders>
            <w:vAlign w:val="bottom"/>
          </w:tcPr>
          <w:p w:rsidR="00657B82" w:rsidRDefault="00657B82">
            <w:pPr>
              <w:rPr>
                <w:sz w:val="5"/>
                <w:szCs w:val="5"/>
              </w:rPr>
            </w:pPr>
          </w:p>
        </w:tc>
        <w:tc>
          <w:tcPr>
            <w:tcW w:w="3140" w:type="dxa"/>
            <w:tcBorders>
              <w:bottom w:val="single" w:sz="8" w:space="0" w:color="auto"/>
              <w:right w:val="single" w:sz="8" w:space="0" w:color="auto"/>
            </w:tcBorders>
            <w:vAlign w:val="bottom"/>
          </w:tcPr>
          <w:p w:rsidR="00657B82" w:rsidRDefault="00657B82">
            <w:pPr>
              <w:rPr>
                <w:sz w:val="5"/>
                <w:szCs w:val="5"/>
              </w:rPr>
            </w:pPr>
          </w:p>
        </w:tc>
        <w:tc>
          <w:tcPr>
            <w:tcW w:w="3160" w:type="dxa"/>
            <w:tcBorders>
              <w:bottom w:val="single" w:sz="8" w:space="0" w:color="auto"/>
              <w:right w:val="single" w:sz="8" w:space="0" w:color="auto"/>
            </w:tcBorders>
            <w:vAlign w:val="bottom"/>
          </w:tcPr>
          <w:p w:rsidR="00657B82" w:rsidRDefault="00657B82">
            <w:pPr>
              <w:rPr>
                <w:sz w:val="5"/>
                <w:szCs w:val="5"/>
              </w:rPr>
            </w:pPr>
          </w:p>
        </w:tc>
        <w:tc>
          <w:tcPr>
            <w:tcW w:w="280" w:type="dxa"/>
            <w:vAlign w:val="bottom"/>
          </w:tcPr>
          <w:p w:rsidR="00657B82" w:rsidRDefault="00657B82">
            <w:pPr>
              <w:rPr>
                <w:sz w:val="5"/>
                <w:szCs w:val="5"/>
              </w:rPr>
            </w:pPr>
          </w:p>
        </w:tc>
      </w:tr>
      <w:tr w:rsidR="00657B82">
        <w:trPr>
          <w:trHeight w:val="235"/>
        </w:trPr>
        <w:tc>
          <w:tcPr>
            <w:tcW w:w="3180" w:type="dxa"/>
            <w:gridSpan w:val="2"/>
            <w:tcBorders>
              <w:left w:val="single" w:sz="8" w:space="0" w:color="auto"/>
              <w:right w:val="single" w:sz="8" w:space="0" w:color="auto"/>
            </w:tcBorders>
            <w:vAlign w:val="bottom"/>
          </w:tcPr>
          <w:p w:rsidR="00657B82" w:rsidRDefault="003D4026">
            <w:pPr>
              <w:spacing w:line="235" w:lineRule="exact"/>
              <w:ind w:left="120"/>
              <w:rPr>
                <w:sz w:val="20"/>
                <w:szCs w:val="20"/>
              </w:rPr>
            </w:pPr>
            <w:r>
              <w:rPr>
                <w:rFonts w:eastAsia="Times New Roman"/>
              </w:rPr>
              <w:t>среднее общее образование</w:t>
            </w:r>
          </w:p>
        </w:tc>
        <w:tc>
          <w:tcPr>
            <w:tcW w:w="3140" w:type="dxa"/>
            <w:tcBorders>
              <w:right w:val="single" w:sz="8" w:space="0" w:color="auto"/>
            </w:tcBorders>
            <w:vAlign w:val="bottom"/>
          </w:tcPr>
          <w:p w:rsidR="00657B82" w:rsidRDefault="003D4026">
            <w:pPr>
              <w:spacing w:line="235" w:lineRule="exact"/>
              <w:ind w:left="800"/>
              <w:rPr>
                <w:sz w:val="20"/>
                <w:szCs w:val="20"/>
              </w:rPr>
            </w:pPr>
            <w:r>
              <w:rPr>
                <w:rFonts w:eastAsia="Times New Roman"/>
              </w:rPr>
              <w:t>Техник</w:t>
            </w:r>
          </w:p>
        </w:tc>
        <w:tc>
          <w:tcPr>
            <w:tcW w:w="3160" w:type="dxa"/>
            <w:tcBorders>
              <w:right w:val="single" w:sz="8" w:space="0" w:color="auto"/>
            </w:tcBorders>
            <w:vAlign w:val="bottom"/>
          </w:tcPr>
          <w:p w:rsidR="00657B82" w:rsidRDefault="003D4026">
            <w:pPr>
              <w:spacing w:line="235" w:lineRule="exact"/>
              <w:ind w:left="820"/>
              <w:rPr>
                <w:sz w:val="20"/>
                <w:szCs w:val="20"/>
              </w:rPr>
            </w:pPr>
            <w:r>
              <w:rPr>
                <w:rFonts w:eastAsia="Times New Roman"/>
              </w:rPr>
              <w:t>2 года 10 месяцев</w:t>
            </w:r>
          </w:p>
        </w:tc>
        <w:tc>
          <w:tcPr>
            <w:tcW w:w="280" w:type="dxa"/>
            <w:vAlign w:val="bottom"/>
          </w:tcPr>
          <w:p w:rsidR="00657B82" w:rsidRDefault="00657B82">
            <w:pPr>
              <w:rPr>
                <w:sz w:val="20"/>
                <w:szCs w:val="20"/>
              </w:rPr>
            </w:pPr>
          </w:p>
        </w:tc>
      </w:tr>
      <w:tr w:rsidR="00657B82">
        <w:trPr>
          <w:trHeight w:val="204"/>
        </w:trPr>
        <w:tc>
          <w:tcPr>
            <w:tcW w:w="3180" w:type="dxa"/>
            <w:gridSpan w:val="2"/>
            <w:tcBorders>
              <w:left w:val="single" w:sz="8" w:space="0" w:color="auto"/>
              <w:bottom w:val="single" w:sz="8" w:space="0" w:color="auto"/>
              <w:right w:val="single" w:sz="8" w:space="0" w:color="auto"/>
            </w:tcBorders>
            <w:vAlign w:val="bottom"/>
          </w:tcPr>
          <w:p w:rsidR="00657B82" w:rsidRDefault="00657B82">
            <w:pPr>
              <w:rPr>
                <w:sz w:val="17"/>
                <w:szCs w:val="17"/>
              </w:rPr>
            </w:pPr>
          </w:p>
        </w:tc>
        <w:tc>
          <w:tcPr>
            <w:tcW w:w="3140" w:type="dxa"/>
            <w:tcBorders>
              <w:right w:val="single" w:sz="8" w:space="0" w:color="auto"/>
            </w:tcBorders>
            <w:vAlign w:val="bottom"/>
          </w:tcPr>
          <w:p w:rsidR="00657B82" w:rsidRDefault="00657B82">
            <w:pPr>
              <w:rPr>
                <w:sz w:val="17"/>
                <w:szCs w:val="17"/>
              </w:rPr>
            </w:pPr>
          </w:p>
        </w:tc>
        <w:tc>
          <w:tcPr>
            <w:tcW w:w="3160" w:type="dxa"/>
            <w:tcBorders>
              <w:bottom w:val="single" w:sz="8" w:space="0" w:color="auto"/>
              <w:right w:val="single" w:sz="8" w:space="0" w:color="auto"/>
            </w:tcBorders>
            <w:vAlign w:val="bottom"/>
          </w:tcPr>
          <w:p w:rsidR="00657B82" w:rsidRDefault="00657B82">
            <w:pPr>
              <w:rPr>
                <w:sz w:val="17"/>
                <w:szCs w:val="17"/>
              </w:rPr>
            </w:pPr>
          </w:p>
        </w:tc>
        <w:tc>
          <w:tcPr>
            <w:tcW w:w="280" w:type="dxa"/>
            <w:vAlign w:val="bottom"/>
          </w:tcPr>
          <w:p w:rsidR="00657B82" w:rsidRDefault="00657B82">
            <w:pPr>
              <w:rPr>
                <w:sz w:val="17"/>
                <w:szCs w:val="17"/>
              </w:rPr>
            </w:pPr>
          </w:p>
        </w:tc>
      </w:tr>
      <w:tr w:rsidR="00657B82">
        <w:trPr>
          <w:trHeight w:val="235"/>
        </w:trPr>
        <w:tc>
          <w:tcPr>
            <w:tcW w:w="3180" w:type="dxa"/>
            <w:gridSpan w:val="2"/>
            <w:tcBorders>
              <w:left w:val="single" w:sz="8" w:space="0" w:color="auto"/>
              <w:right w:val="single" w:sz="8" w:space="0" w:color="auto"/>
            </w:tcBorders>
            <w:vAlign w:val="bottom"/>
          </w:tcPr>
          <w:p w:rsidR="00657B82" w:rsidRDefault="003D4026">
            <w:pPr>
              <w:spacing w:line="235" w:lineRule="exact"/>
              <w:ind w:left="120"/>
              <w:rPr>
                <w:sz w:val="20"/>
                <w:szCs w:val="20"/>
              </w:rPr>
            </w:pPr>
            <w:r>
              <w:rPr>
                <w:rFonts w:eastAsia="Times New Roman"/>
              </w:rPr>
              <w:t>основное общее образование</w:t>
            </w:r>
          </w:p>
        </w:tc>
        <w:tc>
          <w:tcPr>
            <w:tcW w:w="3140" w:type="dxa"/>
            <w:tcBorders>
              <w:right w:val="single" w:sz="8" w:space="0" w:color="auto"/>
            </w:tcBorders>
            <w:vAlign w:val="bottom"/>
          </w:tcPr>
          <w:p w:rsidR="00657B82" w:rsidRDefault="00657B82">
            <w:pPr>
              <w:rPr>
                <w:sz w:val="20"/>
                <w:szCs w:val="20"/>
              </w:rPr>
            </w:pPr>
          </w:p>
        </w:tc>
        <w:tc>
          <w:tcPr>
            <w:tcW w:w="3160" w:type="dxa"/>
            <w:tcBorders>
              <w:right w:val="single" w:sz="8" w:space="0" w:color="auto"/>
            </w:tcBorders>
            <w:vAlign w:val="bottom"/>
          </w:tcPr>
          <w:p w:rsidR="00657B82" w:rsidRDefault="003D4026">
            <w:pPr>
              <w:spacing w:line="235" w:lineRule="exact"/>
              <w:ind w:left="820"/>
              <w:rPr>
                <w:sz w:val="20"/>
                <w:szCs w:val="20"/>
              </w:rPr>
            </w:pPr>
            <w:r>
              <w:rPr>
                <w:rFonts w:eastAsia="Times New Roman"/>
              </w:rPr>
              <w:t>3 года 10 месяцев</w:t>
            </w:r>
          </w:p>
        </w:tc>
        <w:tc>
          <w:tcPr>
            <w:tcW w:w="280" w:type="dxa"/>
            <w:vAlign w:val="bottom"/>
          </w:tcPr>
          <w:p w:rsidR="00657B82" w:rsidRDefault="00657B82">
            <w:pPr>
              <w:rPr>
                <w:sz w:val="20"/>
                <w:szCs w:val="20"/>
              </w:rPr>
            </w:pPr>
          </w:p>
        </w:tc>
      </w:tr>
      <w:tr w:rsidR="00657B82">
        <w:trPr>
          <w:trHeight w:val="168"/>
        </w:trPr>
        <w:tc>
          <w:tcPr>
            <w:tcW w:w="1860" w:type="dxa"/>
            <w:tcBorders>
              <w:left w:val="single" w:sz="8" w:space="0" w:color="auto"/>
              <w:bottom w:val="single" w:sz="8" w:space="0" w:color="auto"/>
            </w:tcBorders>
            <w:vAlign w:val="bottom"/>
          </w:tcPr>
          <w:p w:rsidR="00657B82" w:rsidRDefault="00657B82">
            <w:pPr>
              <w:rPr>
                <w:sz w:val="14"/>
                <w:szCs w:val="14"/>
              </w:rPr>
            </w:pPr>
          </w:p>
        </w:tc>
        <w:tc>
          <w:tcPr>
            <w:tcW w:w="1320" w:type="dxa"/>
            <w:tcBorders>
              <w:bottom w:val="single" w:sz="8" w:space="0" w:color="auto"/>
              <w:right w:val="single" w:sz="8" w:space="0" w:color="auto"/>
            </w:tcBorders>
            <w:vAlign w:val="bottom"/>
          </w:tcPr>
          <w:p w:rsidR="00657B82" w:rsidRDefault="00657B82">
            <w:pPr>
              <w:rPr>
                <w:sz w:val="14"/>
                <w:szCs w:val="14"/>
              </w:rPr>
            </w:pPr>
          </w:p>
        </w:tc>
        <w:tc>
          <w:tcPr>
            <w:tcW w:w="3140" w:type="dxa"/>
            <w:tcBorders>
              <w:bottom w:val="single" w:sz="8" w:space="0" w:color="auto"/>
              <w:right w:val="single" w:sz="8" w:space="0" w:color="auto"/>
            </w:tcBorders>
            <w:vAlign w:val="bottom"/>
          </w:tcPr>
          <w:p w:rsidR="00657B82" w:rsidRDefault="00657B82">
            <w:pPr>
              <w:rPr>
                <w:sz w:val="14"/>
                <w:szCs w:val="14"/>
              </w:rPr>
            </w:pPr>
          </w:p>
        </w:tc>
        <w:tc>
          <w:tcPr>
            <w:tcW w:w="3160" w:type="dxa"/>
            <w:tcBorders>
              <w:bottom w:val="single" w:sz="8" w:space="0" w:color="auto"/>
              <w:right w:val="single" w:sz="8" w:space="0" w:color="auto"/>
            </w:tcBorders>
            <w:vAlign w:val="bottom"/>
          </w:tcPr>
          <w:p w:rsidR="00657B82" w:rsidRDefault="00657B82">
            <w:pPr>
              <w:rPr>
                <w:sz w:val="14"/>
                <w:szCs w:val="14"/>
              </w:rPr>
            </w:pPr>
          </w:p>
        </w:tc>
        <w:tc>
          <w:tcPr>
            <w:tcW w:w="280" w:type="dxa"/>
            <w:vAlign w:val="bottom"/>
          </w:tcPr>
          <w:p w:rsidR="00657B82" w:rsidRDefault="00657B82">
            <w:pPr>
              <w:rPr>
                <w:sz w:val="14"/>
                <w:szCs w:val="14"/>
              </w:rPr>
            </w:pPr>
          </w:p>
        </w:tc>
      </w:tr>
    </w:tbl>
    <w:p w:rsidR="00657B82" w:rsidRDefault="00657B82">
      <w:pPr>
        <w:spacing w:line="302" w:lineRule="exact"/>
        <w:rPr>
          <w:sz w:val="20"/>
          <w:szCs w:val="20"/>
        </w:rPr>
      </w:pPr>
    </w:p>
    <w:p w:rsidR="00657B82" w:rsidRDefault="00932AA9">
      <w:pPr>
        <w:spacing w:line="20" w:lineRule="exact"/>
        <w:rPr>
          <w:sz w:val="20"/>
          <w:szCs w:val="20"/>
        </w:rPr>
      </w:pPr>
      <w:r>
        <w:rPr>
          <w:sz w:val="20"/>
          <w:szCs w:val="20"/>
        </w:rPr>
        <w:pict>
          <v:rect id="Shape 8" o:spid="_x0000_s1033" style="position:absolute;margin-left:472.2pt;margin-top:-.7pt;width:.95pt;height:.95pt;z-index:-251635200;visibility:visible;mso-wrap-distance-left:0;mso-wrap-distance-right:0" o:allowincell="f" fillcolor="black" stroked="f"/>
        </w:pict>
      </w:r>
    </w:p>
    <w:p w:rsidR="00657B82" w:rsidRDefault="00657B82">
      <w:pPr>
        <w:spacing w:line="200" w:lineRule="exact"/>
        <w:rPr>
          <w:sz w:val="20"/>
          <w:szCs w:val="20"/>
        </w:rPr>
      </w:pPr>
    </w:p>
    <w:p w:rsidR="00657B82" w:rsidRDefault="00657B82">
      <w:pPr>
        <w:spacing w:line="273" w:lineRule="exact"/>
        <w:rPr>
          <w:sz w:val="20"/>
          <w:szCs w:val="20"/>
        </w:rPr>
      </w:pPr>
    </w:p>
    <w:p w:rsidR="0060592B" w:rsidRDefault="003D4026" w:rsidP="0060592B">
      <w:pPr>
        <w:ind w:left="680"/>
        <w:rPr>
          <w:sz w:val="20"/>
          <w:szCs w:val="20"/>
        </w:rPr>
      </w:pPr>
      <w:r>
        <w:rPr>
          <w:rFonts w:eastAsia="Times New Roman"/>
          <w:b/>
          <w:bCs/>
          <w:sz w:val="26"/>
          <w:szCs w:val="26"/>
        </w:rPr>
        <w:t>1.3.3 Трудоемкость ППССЗ</w:t>
      </w:r>
    </w:p>
    <w:p w:rsidR="00657B82" w:rsidRDefault="003D4026" w:rsidP="0060592B">
      <w:pPr>
        <w:ind w:left="680"/>
        <w:jc w:val="right"/>
        <w:rPr>
          <w:sz w:val="20"/>
          <w:szCs w:val="20"/>
        </w:rPr>
      </w:pPr>
      <w:r>
        <w:rPr>
          <w:rFonts w:eastAsia="Times New Roman"/>
          <w:sz w:val="25"/>
          <w:szCs w:val="25"/>
        </w:rPr>
        <w:t xml:space="preserve">Таблица </w:t>
      </w:r>
      <w:r w:rsidR="0060592B">
        <w:rPr>
          <w:rFonts w:eastAsia="Times New Roman"/>
          <w:sz w:val="25"/>
          <w:szCs w:val="25"/>
        </w:rPr>
        <w:t>2</w:t>
      </w:r>
    </w:p>
    <w:p w:rsidR="00657B82" w:rsidRDefault="00932AA9">
      <w:pPr>
        <w:spacing w:line="20" w:lineRule="exact"/>
        <w:rPr>
          <w:sz w:val="20"/>
          <w:szCs w:val="20"/>
        </w:rPr>
      </w:pPr>
      <w:r>
        <w:rPr>
          <w:sz w:val="20"/>
          <w:szCs w:val="20"/>
        </w:rPr>
        <w:pict>
          <v:rect id="Shape 9" o:spid="_x0000_s1034" style="position:absolute;margin-left:471.7pt;margin-top:15.15pt;width:1pt;height:1pt;z-index:-251634176;visibility:visible;mso-wrap-distance-left:0;mso-wrap-distance-right:0" o:allowincell="f" fillcolor="black" stroked="f"/>
        </w:pict>
      </w:r>
    </w:p>
    <w:p w:rsidR="00657B82" w:rsidRDefault="00657B82">
      <w:pPr>
        <w:spacing w:line="268" w:lineRule="exact"/>
        <w:rPr>
          <w:sz w:val="20"/>
          <w:szCs w:val="20"/>
        </w:rPr>
      </w:pPr>
    </w:p>
    <w:tbl>
      <w:tblPr>
        <w:tblW w:w="0" w:type="auto"/>
        <w:tblInd w:w="10" w:type="dxa"/>
        <w:tblLayout w:type="fixed"/>
        <w:tblCellMar>
          <w:left w:w="0" w:type="dxa"/>
          <w:right w:w="0" w:type="dxa"/>
        </w:tblCellMar>
        <w:tblLook w:val="04A0"/>
      </w:tblPr>
      <w:tblGrid>
        <w:gridCol w:w="2360"/>
        <w:gridCol w:w="1380"/>
        <w:gridCol w:w="800"/>
        <w:gridCol w:w="1100"/>
        <w:gridCol w:w="3820"/>
        <w:gridCol w:w="30"/>
      </w:tblGrid>
      <w:tr w:rsidR="00657B82">
        <w:trPr>
          <w:trHeight w:val="255"/>
        </w:trPr>
        <w:tc>
          <w:tcPr>
            <w:tcW w:w="2360" w:type="dxa"/>
            <w:vMerge w:val="restart"/>
            <w:tcBorders>
              <w:top w:val="single" w:sz="8" w:space="0" w:color="auto"/>
              <w:left w:val="single" w:sz="8" w:space="0" w:color="auto"/>
            </w:tcBorders>
            <w:vAlign w:val="bottom"/>
          </w:tcPr>
          <w:p w:rsidR="00657B82" w:rsidRDefault="003D4026">
            <w:pPr>
              <w:ind w:left="840"/>
              <w:rPr>
                <w:sz w:val="20"/>
                <w:szCs w:val="20"/>
              </w:rPr>
            </w:pPr>
            <w:r>
              <w:rPr>
                <w:rFonts w:eastAsia="Times New Roman"/>
                <w:i/>
                <w:iCs/>
              </w:rPr>
              <w:t>Сроки в неделях</w:t>
            </w:r>
          </w:p>
        </w:tc>
        <w:tc>
          <w:tcPr>
            <w:tcW w:w="1380" w:type="dxa"/>
            <w:tcBorders>
              <w:top w:val="single" w:sz="8" w:space="0" w:color="auto"/>
            </w:tcBorders>
            <w:vAlign w:val="bottom"/>
          </w:tcPr>
          <w:p w:rsidR="00657B82" w:rsidRDefault="00657B82"/>
        </w:tc>
        <w:tc>
          <w:tcPr>
            <w:tcW w:w="800" w:type="dxa"/>
            <w:tcBorders>
              <w:top w:val="single" w:sz="8" w:space="0" w:color="auto"/>
            </w:tcBorders>
            <w:vAlign w:val="bottom"/>
          </w:tcPr>
          <w:p w:rsidR="00657B82" w:rsidRDefault="00657B82"/>
        </w:tc>
        <w:tc>
          <w:tcPr>
            <w:tcW w:w="1100" w:type="dxa"/>
            <w:tcBorders>
              <w:top w:val="single" w:sz="8" w:space="0" w:color="auto"/>
              <w:right w:val="single" w:sz="8" w:space="0" w:color="auto"/>
            </w:tcBorders>
            <w:vAlign w:val="bottom"/>
          </w:tcPr>
          <w:p w:rsidR="00657B82" w:rsidRDefault="00657B82"/>
        </w:tc>
        <w:tc>
          <w:tcPr>
            <w:tcW w:w="3820" w:type="dxa"/>
            <w:tcBorders>
              <w:top w:val="single" w:sz="8" w:space="0" w:color="auto"/>
              <w:right w:val="single" w:sz="8" w:space="0" w:color="auto"/>
            </w:tcBorders>
            <w:vAlign w:val="bottom"/>
          </w:tcPr>
          <w:p w:rsidR="00657B82" w:rsidRDefault="005669FD">
            <w:pPr>
              <w:ind w:left="800"/>
              <w:rPr>
                <w:sz w:val="20"/>
                <w:szCs w:val="20"/>
              </w:rPr>
            </w:pPr>
            <w:r>
              <w:rPr>
                <w:rFonts w:eastAsia="Times New Roman"/>
                <w:i/>
                <w:iCs/>
              </w:rPr>
              <w:t>Среднее</w:t>
            </w:r>
            <w:r w:rsidR="003D4026">
              <w:rPr>
                <w:rFonts w:eastAsia="Times New Roman"/>
                <w:i/>
                <w:iCs/>
              </w:rPr>
              <w:t xml:space="preserve"> общее</w:t>
            </w:r>
          </w:p>
        </w:tc>
        <w:tc>
          <w:tcPr>
            <w:tcW w:w="0" w:type="dxa"/>
            <w:vAlign w:val="bottom"/>
          </w:tcPr>
          <w:p w:rsidR="00657B82" w:rsidRDefault="00657B82">
            <w:pPr>
              <w:rPr>
                <w:sz w:val="1"/>
                <w:szCs w:val="1"/>
              </w:rPr>
            </w:pPr>
          </w:p>
        </w:tc>
      </w:tr>
      <w:tr w:rsidR="00657B82">
        <w:trPr>
          <w:trHeight w:val="134"/>
        </w:trPr>
        <w:tc>
          <w:tcPr>
            <w:tcW w:w="2360" w:type="dxa"/>
            <w:vMerge/>
            <w:tcBorders>
              <w:left w:val="single" w:sz="8" w:space="0" w:color="auto"/>
            </w:tcBorders>
            <w:vAlign w:val="bottom"/>
          </w:tcPr>
          <w:p w:rsidR="00657B82" w:rsidRDefault="00657B82">
            <w:pPr>
              <w:rPr>
                <w:sz w:val="11"/>
                <w:szCs w:val="11"/>
              </w:rPr>
            </w:pPr>
          </w:p>
        </w:tc>
        <w:tc>
          <w:tcPr>
            <w:tcW w:w="1380" w:type="dxa"/>
            <w:vAlign w:val="bottom"/>
          </w:tcPr>
          <w:p w:rsidR="00657B82" w:rsidRDefault="00657B82">
            <w:pPr>
              <w:rPr>
                <w:sz w:val="11"/>
                <w:szCs w:val="11"/>
              </w:rPr>
            </w:pPr>
          </w:p>
        </w:tc>
        <w:tc>
          <w:tcPr>
            <w:tcW w:w="800" w:type="dxa"/>
            <w:vAlign w:val="bottom"/>
          </w:tcPr>
          <w:p w:rsidR="00657B82" w:rsidRDefault="00657B82">
            <w:pPr>
              <w:rPr>
                <w:sz w:val="11"/>
                <w:szCs w:val="11"/>
              </w:rPr>
            </w:pPr>
          </w:p>
        </w:tc>
        <w:tc>
          <w:tcPr>
            <w:tcW w:w="1100" w:type="dxa"/>
            <w:tcBorders>
              <w:right w:val="single" w:sz="8" w:space="0" w:color="auto"/>
            </w:tcBorders>
            <w:vAlign w:val="bottom"/>
          </w:tcPr>
          <w:p w:rsidR="00657B82" w:rsidRDefault="00657B82">
            <w:pPr>
              <w:rPr>
                <w:sz w:val="11"/>
                <w:szCs w:val="11"/>
              </w:rPr>
            </w:pPr>
          </w:p>
        </w:tc>
        <w:tc>
          <w:tcPr>
            <w:tcW w:w="3820" w:type="dxa"/>
            <w:vMerge w:val="restart"/>
            <w:tcBorders>
              <w:right w:val="single" w:sz="8" w:space="0" w:color="auto"/>
            </w:tcBorders>
            <w:vAlign w:val="bottom"/>
          </w:tcPr>
          <w:p w:rsidR="00657B82" w:rsidRDefault="003D4026">
            <w:pPr>
              <w:ind w:left="800"/>
              <w:rPr>
                <w:sz w:val="20"/>
                <w:szCs w:val="20"/>
              </w:rPr>
            </w:pPr>
            <w:r>
              <w:rPr>
                <w:rFonts w:eastAsia="Times New Roman"/>
                <w:i/>
                <w:iCs/>
              </w:rPr>
              <w:t>образование</w:t>
            </w:r>
            <w:r>
              <w:rPr>
                <w:rFonts w:ascii="Symbol" w:eastAsia="Symbol" w:hAnsi="Symbol" w:cs="Symbol"/>
                <w:i/>
                <w:iCs/>
              </w:rPr>
              <w:t></w:t>
            </w:r>
          </w:p>
        </w:tc>
        <w:tc>
          <w:tcPr>
            <w:tcW w:w="0" w:type="dxa"/>
            <w:vAlign w:val="bottom"/>
          </w:tcPr>
          <w:p w:rsidR="00657B82" w:rsidRDefault="00657B82">
            <w:pPr>
              <w:rPr>
                <w:sz w:val="1"/>
                <w:szCs w:val="1"/>
              </w:rPr>
            </w:pPr>
          </w:p>
        </w:tc>
      </w:tr>
      <w:tr w:rsidR="00657B82">
        <w:trPr>
          <w:trHeight w:val="141"/>
        </w:trPr>
        <w:tc>
          <w:tcPr>
            <w:tcW w:w="2360" w:type="dxa"/>
            <w:tcBorders>
              <w:left w:val="single" w:sz="8" w:space="0" w:color="auto"/>
              <w:bottom w:val="single" w:sz="8" w:space="0" w:color="auto"/>
            </w:tcBorders>
            <w:vAlign w:val="bottom"/>
          </w:tcPr>
          <w:p w:rsidR="00657B82" w:rsidRDefault="00657B82">
            <w:pPr>
              <w:rPr>
                <w:sz w:val="12"/>
                <w:szCs w:val="12"/>
              </w:rPr>
            </w:pPr>
          </w:p>
        </w:tc>
        <w:tc>
          <w:tcPr>
            <w:tcW w:w="1380" w:type="dxa"/>
            <w:tcBorders>
              <w:bottom w:val="single" w:sz="8" w:space="0" w:color="auto"/>
            </w:tcBorders>
            <w:vAlign w:val="bottom"/>
          </w:tcPr>
          <w:p w:rsidR="00657B82" w:rsidRDefault="00657B82">
            <w:pPr>
              <w:rPr>
                <w:sz w:val="12"/>
                <w:szCs w:val="12"/>
              </w:rPr>
            </w:pPr>
          </w:p>
        </w:tc>
        <w:tc>
          <w:tcPr>
            <w:tcW w:w="800" w:type="dxa"/>
            <w:tcBorders>
              <w:bottom w:val="single" w:sz="8" w:space="0" w:color="auto"/>
            </w:tcBorders>
            <w:vAlign w:val="bottom"/>
          </w:tcPr>
          <w:p w:rsidR="00657B82" w:rsidRDefault="00657B82">
            <w:pPr>
              <w:rPr>
                <w:sz w:val="12"/>
                <w:szCs w:val="12"/>
              </w:rPr>
            </w:pPr>
          </w:p>
        </w:tc>
        <w:tc>
          <w:tcPr>
            <w:tcW w:w="1100" w:type="dxa"/>
            <w:tcBorders>
              <w:bottom w:val="single" w:sz="8" w:space="0" w:color="auto"/>
              <w:right w:val="single" w:sz="8" w:space="0" w:color="auto"/>
            </w:tcBorders>
            <w:vAlign w:val="bottom"/>
          </w:tcPr>
          <w:p w:rsidR="00657B82" w:rsidRDefault="00657B82">
            <w:pPr>
              <w:rPr>
                <w:sz w:val="12"/>
                <w:szCs w:val="12"/>
              </w:rPr>
            </w:pPr>
          </w:p>
        </w:tc>
        <w:tc>
          <w:tcPr>
            <w:tcW w:w="3820" w:type="dxa"/>
            <w:vMerge/>
            <w:tcBorders>
              <w:bottom w:val="single" w:sz="8" w:space="0" w:color="auto"/>
              <w:right w:val="single" w:sz="8" w:space="0" w:color="auto"/>
            </w:tcBorders>
            <w:vAlign w:val="bottom"/>
          </w:tcPr>
          <w:p w:rsidR="00657B82" w:rsidRDefault="00657B82">
            <w:pPr>
              <w:rPr>
                <w:sz w:val="12"/>
                <w:szCs w:val="12"/>
              </w:rPr>
            </w:pPr>
          </w:p>
        </w:tc>
        <w:tc>
          <w:tcPr>
            <w:tcW w:w="0" w:type="dxa"/>
            <w:vAlign w:val="bottom"/>
          </w:tcPr>
          <w:p w:rsidR="00657B82" w:rsidRDefault="00657B82">
            <w:pPr>
              <w:rPr>
                <w:sz w:val="1"/>
                <w:szCs w:val="1"/>
              </w:rPr>
            </w:pPr>
          </w:p>
        </w:tc>
      </w:tr>
      <w:tr w:rsidR="00657B82">
        <w:trPr>
          <w:trHeight w:val="242"/>
        </w:trPr>
        <w:tc>
          <w:tcPr>
            <w:tcW w:w="3740" w:type="dxa"/>
            <w:gridSpan w:val="2"/>
            <w:tcBorders>
              <w:left w:val="single" w:sz="8" w:space="0" w:color="auto"/>
              <w:bottom w:val="single" w:sz="8" w:space="0" w:color="auto"/>
            </w:tcBorders>
            <w:vAlign w:val="bottom"/>
          </w:tcPr>
          <w:p w:rsidR="00657B82" w:rsidRDefault="003D4026">
            <w:pPr>
              <w:spacing w:line="242" w:lineRule="exact"/>
              <w:ind w:left="120"/>
              <w:rPr>
                <w:sz w:val="20"/>
                <w:szCs w:val="20"/>
              </w:rPr>
            </w:pPr>
            <w:r>
              <w:rPr>
                <w:rFonts w:eastAsia="Times New Roman"/>
              </w:rPr>
              <w:t>Обучение по учебным циклам</w:t>
            </w:r>
          </w:p>
        </w:tc>
        <w:tc>
          <w:tcPr>
            <w:tcW w:w="800" w:type="dxa"/>
            <w:tcBorders>
              <w:bottom w:val="single" w:sz="8" w:space="0" w:color="auto"/>
            </w:tcBorders>
            <w:vAlign w:val="bottom"/>
          </w:tcPr>
          <w:p w:rsidR="00657B82" w:rsidRDefault="00657B82">
            <w:pPr>
              <w:rPr>
                <w:sz w:val="21"/>
                <w:szCs w:val="21"/>
              </w:rPr>
            </w:pPr>
          </w:p>
        </w:tc>
        <w:tc>
          <w:tcPr>
            <w:tcW w:w="1100" w:type="dxa"/>
            <w:tcBorders>
              <w:bottom w:val="single" w:sz="8" w:space="0" w:color="auto"/>
              <w:right w:val="single" w:sz="8" w:space="0" w:color="auto"/>
            </w:tcBorders>
            <w:vAlign w:val="bottom"/>
          </w:tcPr>
          <w:p w:rsidR="00657B82" w:rsidRDefault="00657B82">
            <w:pPr>
              <w:rPr>
                <w:sz w:val="21"/>
                <w:szCs w:val="21"/>
              </w:rPr>
            </w:pPr>
          </w:p>
        </w:tc>
        <w:tc>
          <w:tcPr>
            <w:tcW w:w="3820" w:type="dxa"/>
            <w:tcBorders>
              <w:bottom w:val="single" w:sz="8" w:space="0" w:color="auto"/>
              <w:right w:val="single" w:sz="8" w:space="0" w:color="auto"/>
            </w:tcBorders>
            <w:vAlign w:val="bottom"/>
          </w:tcPr>
          <w:p w:rsidR="00657B82" w:rsidRDefault="005669FD">
            <w:pPr>
              <w:spacing w:line="242" w:lineRule="exact"/>
              <w:ind w:left="800"/>
              <w:rPr>
                <w:sz w:val="20"/>
                <w:szCs w:val="20"/>
              </w:rPr>
            </w:pPr>
            <w:r>
              <w:rPr>
                <w:rFonts w:eastAsia="Times New Roman"/>
              </w:rPr>
              <w:t>84</w:t>
            </w:r>
          </w:p>
        </w:tc>
        <w:tc>
          <w:tcPr>
            <w:tcW w:w="0" w:type="dxa"/>
            <w:vAlign w:val="bottom"/>
          </w:tcPr>
          <w:p w:rsidR="00657B82" w:rsidRDefault="00657B82">
            <w:pPr>
              <w:rPr>
                <w:sz w:val="1"/>
                <w:szCs w:val="1"/>
              </w:rPr>
            </w:pPr>
          </w:p>
        </w:tc>
      </w:tr>
      <w:tr w:rsidR="00657B82">
        <w:trPr>
          <w:trHeight w:val="244"/>
        </w:trPr>
        <w:tc>
          <w:tcPr>
            <w:tcW w:w="2360" w:type="dxa"/>
            <w:tcBorders>
              <w:left w:val="single" w:sz="8" w:space="0" w:color="auto"/>
              <w:bottom w:val="single" w:sz="8" w:space="0" w:color="auto"/>
            </w:tcBorders>
            <w:vAlign w:val="bottom"/>
          </w:tcPr>
          <w:p w:rsidR="00657B82" w:rsidRDefault="003D4026">
            <w:pPr>
              <w:spacing w:line="242" w:lineRule="exact"/>
              <w:ind w:left="120"/>
              <w:rPr>
                <w:sz w:val="20"/>
                <w:szCs w:val="20"/>
              </w:rPr>
            </w:pPr>
            <w:r>
              <w:rPr>
                <w:rFonts w:eastAsia="Times New Roman"/>
              </w:rPr>
              <w:t>Учебная практика</w:t>
            </w:r>
          </w:p>
        </w:tc>
        <w:tc>
          <w:tcPr>
            <w:tcW w:w="1380" w:type="dxa"/>
            <w:tcBorders>
              <w:bottom w:val="single" w:sz="8" w:space="0" w:color="auto"/>
            </w:tcBorders>
            <w:vAlign w:val="bottom"/>
          </w:tcPr>
          <w:p w:rsidR="00657B82" w:rsidRDefault="00657B82">
            <w:pPr>
              <w:rPr>
                <w:sz w:val="21"/>
                <w:szCs w:val="21"/>
              </w:rPr>
            </w:pPr>
          </w:p>
        </w:tc>
        <w:tc>
          <w:tcPr>
            <w:tcW w:w="800" w:type="dxa"/>
            <w:tcBorders>
              <w:bottom w:val="single" w:sz="8" w:space="0" w:color="auto"/>
            </w:tcBorders>
            <w:vAlign w:val="bottom"/>
          </w:tcPr>
          <w:p w:rsidR="00657B82" w:rsidRDefault="00657B82">
            <w:pPr>
              <w:rPr>
                <w:sz w:val="21"/>
                <w:szCs w:val="21"/>
              </w:rPr>
            </w:pPr>
          </w:p>
        </w:tc>
        <w:tc>
          <w:tcPr>
            <w:tcW w:w="1100" w:type="dxa"/>
            <w:tcBorders>
              <w:bottom w:val="single" w:sz="8" w:space="0" w:color="auto"/>
              <w:right w:val="single" w:sz="8" w:space="0" w:color="auto"/>
            </w:tcBorders>
            <w:vAlign w:val="bottom"/>
          </w:tcPr>
          <w:p w:rsidR="00657B82" w:rsidRDefault="00657B82">
            <w:pPr>
              <w:rPr>
                <w:sz w:val="21"/>
                <w:szCs w:val="21"/>
              </w:rPr>
            </w:pPr>
          </w:p>
        </w:tc>
        <w:tc>
          <w:tcPr>
            <w:tcW w:w="3820" w:type="dxa"/>
            <w:tcBorders>
              <w:right w:val="single" w:sz="8" w:space="0" w:color="auto"/>
            </w:tcBorders>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238"/>
        </w:trPr>
        <w:tc>
          <w:tcPr>
            <w:tcW w:w="2360" w:type="dxa"/>
            <w:tcBorders>
              <w:left w:val="single" w:sz="8" w:space="0" w:color="auto"/>
            </w:tcBorders>
            <w:vAlign w:val="bottom"/>
          </w:tcPr>
          <w:p w:rsidR="00657B82" w:rsidRDefault="003D4026">
            <w:pPr>
              <w:spacing w:line="238" w:lineRule="exact"/>
              <w:ind w:left="120"/>
              <w:rPr>
                <w:sz w:val="20"/>
                <w:szCs w:val="20"/>
              </w:rPr>
            </w:pPr>
            <w:r>
              <w:rPr>
                <w:rFonts w:eastAsia="Times New Roman"/>
              </w:rPr>
              <w:t>Производственная</w:t>
            </w:r>
          </w:p>
        </w:tc>
        <w:tc>
          <w:tcPr>
            <w:tcW w:w="1380" w:type="dxa"/>
            <w:vAlign w:val="bottom"/>
          </w:tcPr>
          <w:p w:rsidR="00657B82" w:rsidRDefault="003D4026">
            <w:pPr>
              <w:spacing w:line="238" w:lineRule="exact"/>
              <w:ind w:left="40"/>
              <w:rPr>
                <w:sz w:val="20"/>
                <w:szCs w:val="20"/>
              </w:rPr>
            </w:pPr>
            <w:r>
              <w:rPr>
                <w:rFonts w:eastAsia="Times New Roman"/>
              </w:rPr>
              <w:t>практика</w:t>
            </w:r>
          </w:p>
        </w:tc>
        <w:tc>
          <w:tcPr>
            <w:tcW w:w="800" w:type="dxa"/>
            <w:vAlign w:val="bottom"/>
          </w:tcPr>
          <w:p w:rsidR="00657B82" w:rsidRDefault="003D4026">
            <w:pPr>
              <w:spacing w:line="238" w:lineRule="exact"/>
              <w:ind w:left="60"/>
              <w:rPr>
                <w:sz w:val="20"/>
                <w:szCs w:val="20"/>
              </w:rPr>
            </w:pPr>
            <w:r>
              <w:rPr>
                <w:rFonts w:eastAsia="Times New Roman"/>
              </w:rPr>
              <w:t>(по</w:t>
            </w:r>
          </w:p>
        </w:tc>
        <w:tc>
          <w:tcPr>
            <w:tcW w:w="1100" w:type="dxa"/>
            <w:tcBorders>
              <w:right w:val="single" w:sz="8" w:space="0" w:color="auto"/>
            </w:tcBorders>
            <w:vAlign w:val="bottom"/>
          </w:tcPr>
          <w:p w:rsidR="00657B82" w:rsidRDefault="003D4026">
            <w:pPr>
              <w:spacing w:line="238" w:lineRule="exact"/>
              <w:ind w:left="100"/>
              <w:rPr>
                <w:sz w:val="20"/>
                <w:szCs w:val="20"/>
              </w:rPr>
            </w:pPr>
            <w:r>
              <w:rPr>
                <w:rFonts w:eastAsia="Times New Roman"/>
              </w:rPr>
              <w:t>профилю</w:t>
            </w:r>
          </w:p>
        </w:tc>
        <w:tc>
          <w:tcPr>
            <w:tcW w:w="3820" w:type="dxa"/>
            <w:vMerge w:val="restart"/>
            <w:tcBorders>
              <w:right w:val="single" w:sz="8" w:space="0" w:color="auto"/>
            </w:tcBorders>
            <w:vAlign w:val="bottom"/>
          </w:tcPr>
          <w:p w:rsidR="00657B82" w:rsidRDefault="003D4026">
            <w:pPr>
              <w:ind w:left="800"/>
              <w:rPr>
                <w:sz w:val="20"/>
                <w:szCs w:val="20"/>
              </w:rPr>
            </w:pPr>
            <w:r>
              <w:rPr>
                <w:rFonts w:eastAsia="Times New Roman"/>
              </w:rPr>
              <w:t>24</w:t>
            </w:r>
          </w:p>
        </w:tc>
        <w:tc>
          <w:tcPr>
            <w:tcW w:w="0" w:type="dxa"/>
            <w:vAlign w:val="bottom"/>
          </w:tcPr>
          <w:p w:rsidR="00657B82" w:rsidRDefault="00657B82">
            <w:pPr>
              <w:rPr>
                <w:sz w:val="1"/>
                <w:szCs w:val="1"/>
              </w:rPr>
            </w:pPr>
          </w:p>
        </w:tc>
      </w:tr>
      <w:tr w:rsidR="00657B82">
        <w:trPr>
          <w:trHeight w:val="122"/>
        </w:trPr>
        <w:tc>
          <w:tcPr>
            <w:tcW w:w="2360" w:type="dxa"/>
            <w:vMerge w:val="restart"/>
            <w:tcBorders>
              <w:left w:val="single" w:sz="8" w:space="0" w:color="auto"/>
            </w:tcBorders>
            <w:vAlign w:val="bottom"/>
          </w:tcPr>
          <w:p w:rsidR="00657B82" w:rsidRDefault="003D4026">
            <w:pPr>
              <w:ind w:left="120"/>
              <w:rPr>
                <w:sz w:val="20"/>
                <w:szCs w:val="20"/>
              </w:rPr>
            </w:pPr>
            <w:r>
              <w:rPr>
                <w:rFonts w:eastAsia="Times New Roman"/>
              </w:rPr>
              <w:t>специальности)</w:t>
            </w:r>
          </w:p>
        </w:tc>
        <w:tc>
          <w:tcPr>
            <w:tcW w:w="1380" w:type="dxa"/>
            <w:vAlign w:val="bottom"/>
          </w:tcPr>
          <w:p w:rsidR="00657B82" w:rsidRDefault="00657B82">
            <w:pPr>
              <w:rPr>
                <w:sz w:val="10"/>
                <w:szCs w:val="10"/>
              </w:rPr>
            </w:pPr>
          </w:p>
        </w:tc>
        <w:tc>
          <w:tcPr>
            <w:tcW w:w="800" w:type="dxa"/>
            <w:vAlign w:val="bottom"/>
          </w:tcPr>
          <w:p w:rsidR="00657B82" w:rsidRDefault="00657B82">
            <w:pPr>
              <w:rPr>
                <w:sz w:val="10"/>
                <w:szCs w:val="10"/>
              </w:rPr>
            </w:pPr>
          </w:p>
        </w:tc>
        <w:tc>
          <w:tcPr>
            <w:tcW w:w="1100" w:type="dxa"/>
            <w:tcBorders>
              <w:right w:val="single" w:sz="8" w:space="0" w:color="auto"/>
            </w:tcBorders>
            <w:vAlign w:val="bottom"/>
          </w:tcPr>
          <w:p w:rsidR="00657B82" w:rsidRDefault="00657B82">
            <w:pPr>
              <w:rPr>
                <w:sz w:val="10"/>
                <w:szCs w:val="10"/>
              </w:rPr>
            </w:pPr>
          </w:p>
        </w:tc>
        <w:tc>
          <w:tcPr>
            <w:tcW w:w="3820" w:type="dxa"/>
            <w:vMerge/>
            <w:tcBorders>
              <w:right w:val="single" w:sz="8" w:space="0" w:color="auto"/>
            </w:tcBorders>
            <w:vAlign w:val="bottom"/>
          </w:tcPr>
          <w:p w:rsidR="00657B82" w:rsidRDefault="00657B82">
            <w:pPr>
              <w:rPr>
                <w:sz w:val="10"/>
                <w:szCs w:val="10"/>
              </w:rPr>
            </w:pPr>
          </w:p>
        </w:tc>
        <w:tc>
          <w:tcPr>
            <w:tcW w:w="0" w:type="dxa"/>
            <w:vAlign w:val="bottom"/>
          </w:tcPr>
          <w:p w:rsidR="00657B82" w:rsidRDefault="00657B82">
            <w:pPr>
              <w:rPr>
                <w:sz w:val="1"/>
                <w:szCs w:val="1"/>
              </w:rPr>
            </w:pPr>
          </w:p>
        </w:tc>
      </w:tr>
      <w:tr w:rsidR="00657B82">
        <w:trPr>
          <w:trHeight w:val="135"/>
        </w:trPr>
        <w:tc>
          <w:tcPr>
            <w:tcW w:w="2360" w:type="dxa"/>
            <w:vMerge/>
            <w:tcBorders>
              <w:left w:val="single" w:sz="8" w:space="0" w:color="auto"/>
              <w:bottom w:val="single" w:sz="8" w:space="0" w:color="auto"/>
            </w:tcBorders>
            <w:vAlign w:val="bottom"/>
          </w:tcPr>
          <w:p w:rsidR="00657B82" w:rsidRDefault="00657B82">
            <w:pPr>
              <w:rPr>
                <w:sz w:val="11"/>
                <w:szCs w:val="11"/>
              </w:rPr>
            </w:pPr>
          </w:p>
        </w:tc>
        <w:tc>
          <w:tcPr>
            <w:tcW w:w="1380" w:type="dxa"/>
            <w:tcBorders>
              <w:bottom w:val="single" w:sz="8" w:space="0" w:color="auto"/>
            </w:tcBorders>
            <w:vAlign w:val="bottom"/>
          </w:tcPr>
          <w:p w:rsidR="00657B82" w:rsidRDefault="00657B82">
            <w:pPr>
              <w:rPr>
                <w:sz w:val="11"/>
                <w:szCs w:val="11"/>
              </w:rPr>
            </w:pPr>
          </w:p>
        </w:tc>
        <w:tc>
          <w:tcPr>
            <w:tcW w:w="800" w:type="dxa"/>
            <w:tcBorders>
              <w:bottom w:val="single" w:sz="8" w:space="0" w:color="auto"/>
            </w:tcBorders>
            <w:vAlign w:val="bottom"/>
          </w:tcPr>
          <w:p w:rsidR="00657B82" w:rsidRDefault="00657B82">
            <w:pPr>
              <w:rPr>
                <w:sz w:val="11"/>
                <w:szCs w:val="11"/>
              </w:rPr>
            </w:pPr>
          </w:p>
        </w:tc>
        <w:tc>
          <w:tcPr>
            <w:tcW w:w="1100" w:type="dxa"/>
            <w:tcBorders>
              <w:bottom w:val="single" w:sz="8" w:space="0" w:color="auto"/>
              <w:right w:val="single" w:sz="8" w:space="0" w:color="auto"/>
            </w:tcBorders>
            <w:vAlign w:val="bottom"/>
          </w:tcPr>
          <w:p w:rsidR="00657B82" w:rsidRDefault="00657B82">
            <w:pPr>
              <w:rPr>
                <w:sz w:val="11"/>
                <w:szCs w:val="11"/>
              </w:rPr>
            </w:pPr>
          </w:p>
        </w:tc>
        <w:tc>
          <w:tcPr>
            <w:tcW w:w="3820" w:type="dxa"/>
            <w:tcBorders>
              <w:bottom w:val="single" w:sz="8" w:space="0" w:color="auto"/>
              <w:right w:val="single" w:sz="8" w:space="0" w:color="auto"/>
            </w:tcBorders>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243"/>
        </w:trPr>
        <w:tc>
          <w:tcPr>
            <w:tcW w:w="4540" w:type="dxa"/>
            <w:gridSpan w:val="3"/>
            <w:tcBorders>
              <w:left w:val="single" w:sz="8" w:space="0" w:color="auto"/>
              <w:bottom w:val="single" w:sz="8" w:space="0" w:color="auto"/>
            </w:tcBorders>
            <w:vAlign w:val="bottom"/>
          </w:tcPr>
          <w:p w:rsidR="00657B82" w:rsidRDefault="003D4026">
            <w:pPr>
              <w:spacing w:line="242" w:lineRule="exact"/>
              <w:ind w:left="120"/>
              <w:rPr>
                <w:sz w:val="20"/>
                <w:szCs w:val="20"/>
              </w:rPr>
            </w:pPr>
            <w:r>
              <w:rPr>
                <w:rFonts w:eastAsia="Times New Roman"/>
              </w:rPr>
              <w:t>Производственная практика (преддипломная)</w:t>
            </w:r>
          </w:p>
        </w:tc>
        <w:tc>
          <w:tcPr>
            <w:tcW w:w="1100" w:type="dxa"/>
            <w:tcBorders>
              <w:bottom w:val="single" w:sz="8" w:space="0" w:color="auto"/>
              <w:right w:val="single" w:sz="8" w:space="0" w:color="auto"/>
            </w:tcBorders>
            <w:vAlign w:val="bottom"/>
          </w:tcPr>
          <w:p w:rsidR="00657B82" w:rsidRDefault="00657B82">
            <w:pPr>
              <w:rPr>
                <w:sz w:val="21"/>
                <w:szCs w:val="21"/>
              </w:rPr>
            </w:pPr>
          </w:p>
        </w:tc>
        <w:tc>
          <w:tcPr>
            <w:tcW w:w="3820" w:type="dxa"/>
            <w:tcBorders>
              <w:bottom w:val="single" w:sz="8" w:space="0" w:color="auto"/>
              <w:right w:val="single" w:sz="8" w:space="0" w:color="auto"/>
            </w:tcBorders>
            <w:vAlign w:val="bottom"/>
          </w:tcPr>
          <w:p w:rsidR="00657B82" w:rsidRDefault="003D4026">
            <w:pPr>
              <w:spacing w:line="242" w:lineRule="exact"/>
              <w:ind w:left="800"/>
              <w:rPr>
                <w:sz w:val="20"/>
                <w:szCs w:val="20"/>
              </w:rPr>
            </w:pPr>
            <w:r>
              <w:rPr>
                <w:rFonts w:eastAsia="Times New Roman"/>
              </w:rPr>
              <w:t>4</w:t>
            </w:r>
          </w:p>
        </w:tc>
        <w:tc>
          <w:tcPr>
            <w:tcW w:w="0" w:type="dxa"/>
            <w:vAlign w:val="bottom"/>
          </w:tcPr>
          <w:p w:rsidR="00657B82" w:rsidRDefault="00657B82">
            <w:pPr>
              <w:rPr>
                <w:sz w:val="1"/>
                <w:szCs w:val="1"/>
              </w:rPr>
            </w:pPr>
          </w:p>
        </w:tc>
      </w:tr>
      <w:tr w:rsidR="00657B82">
        <w:trPr>
          <w:trHeight w:val="243"/>
        </w:trPr>
        <w:tc>
          <w:tcPr>
            <w:tcW w:w="3740" w:type="dxa"/>
            <w:gridSpan w:val="2"/>
            <w:tcBorders>
              <w:left w:val="single" w:sz="8" w:space="0" w:color="auto"/>
              <w:bottom w:val="single" w:sz="8" w:space="0" w:color="auto"/>
            </w:tcBorders>
            <w:vAlign w:val="bottom"/>
          </w:tcPr>
          <w:p w:rsidR="00657B82" w:rsidRDefault="003D4026">
            <w:pPr>
              <w:spacing w:line="242" w:lineRule="exact"/>
              <w:ind w:left="120"/>
              <w:rPr>
                <w:sz w:val="20"/>
                <w:szCs w:val="20"/>
              </w:rPr>
            </w:pPr>
            <w:r>
              <w:rPr>
                <w:rFonts w:eastAsia="Times New Roman"/>
              </w:rPr>
              <w:t>Промежуточная аттестация</w:t>
            </w:r>
          </w:p>
        </w:tc>
        <w:tc>
          <w:tcPr>
            <w:tcW w:w="800" w:type="dxa"/>
            <w:tcBorders>
              <w:bottom w:val="single" w:sz="8" w:space="0" w:color="auto"/>
            </w:tcBorders>
            <w:vAlign w:val="bottom"/>
          </w:tcPr>
          <w:p w:rsidR="00657B82" w:rsidRDefault="00657B82">
            <w:pPr>
              <w:rPr>
                <w:sz w:val="21"/>
                <w:szCs w:val="21"/>
              </w:rPr>
            </w:pPr>
          </w:p>
        </w:tc>
        <w:tc>
          <w:tcPr>
            <w:tcW w:w="1100" w:type="dxa"/>
            <w:tcBorders>
              <w:bottom w:val="single" w:sz="8" w:space="0" w:color="auto"/>
              <w:right w:val="single" w:sz="8" w:space="0" w:color="auto"/>
            </w:tcBorders>
            <w:vAlign w:val="bottom"/>
          </w:tcPr>
          <w:p w:rsidR="00657B82" w:rsidRDefault="00657B82">
            <w:pPr>
              <w:rPr>
                <w:sz w:val="21"/>
                <w:szCs w:val="21"/>
              </w:rPr>
            </w:pPr>
          </w:p>
        </w:tc>
        <w:tc>
          <w:tcPr>
            <w:tcW w:w="3820" w:type="dxa"/>
            <w:tcBorders>
              <w:bottom w:val="single" w:sz="8" w:space="0" w:color="auto"/>
              <w:right w:val="single" w:sz="8" w:space="0" w:color="auto"/>
            </w:tcBorders>
            <w:vAlign w:val="bottom"/>
          </w:tcPr>
          <w:p w:rsidR="00657B82" w:rsidRDefault="005669FD">
            <w:pPr>
              <w:spacing w:line="242" w:lineRule="exact"/>
              <w:ind w:left="800"/>
              <w:rPr>
                <w:sz w:val="20"/>
                <w:szCs w:val="20"/>
              </w:rPr>
            </w:pPr>
            <w:r>
              <w:rPr>
                <w:rFonts w:eastAsia="Times New Roman"/>
              </w:rPr>
              <w:t>6</w:t>
            </w:r>
          </w:p>
        </w:tc>
        <w:tc>
          <w:tcPr>
            <w:tcW w:w="0" w:type="dxa"/>
            <w:vAlign w:val="bottom"/>
          </w:tcPr>
          <w:p w:rsidR="00657B82" w:rsidRDefault="00657B82">
            <w:pPr>
              <w:rPr>
                <w:sz w:val="1"/>
                <w:szCs w:val="1"/>
              </w:rPr>
            </w:pPr>
          </w:p>
        </w:tc>
      </w:tr>
      <w:tr w:rsidR="00657B82">
        <w:trPr>
          <w:trHeight w:val="243"/>
        </w:trPr>
        <w:tc>
          <w:tcPr>
            <w:tcW w:w="3740" w:type="dxa"/>
            <w:gridSpan w:val="2"/>
            <w:tcBorders>
              <w:left w:val="single" w:sz="8" w:space="0" w:color="auto"/>
              <w:bottom w:val="single" w:sz="8" w:space="0" w:color="auto"/>
            </w:tcBorders>
            <w:vAlign w:val="bottom"/>
          </w:tcPr>
          <w:p w:rsidR="00657B82" w:rsidRDefault="003D4026">
            <w:pPr>
              <w:spacing w:line="242" w:lineRule="exact"/>
              <w:ind w:left="120"/>
              <w:rPr>
                <w:sz w:val="20"/>
                <w:szCs w:val="20"/>
              </w:rPr>
            </w:pPr>
            <w:r>
              <w:rPr>
                <w:rFonts w:eastAsia="Times New Roman"/>
              </w:rPr>
              <w:t>Государственная итоговая аттестация</w:t>
            </w:r>
          </w:p>
        </w:tc>
        <w:tc>
          <w:tcPr>
            <w:tcW w:w="800" w:type="dxa"/>
            <w:tcBorders>
              <w:bottom w:val="single" w:sz="8" w:space="0" w:color="auto"/>
            </w:tcBorders>
            <w:vAlign w:val="bottom"/>
          </w:tcPr>
          <w:p w:rsidR="00657B82" w:rsidRDefault="00657B82">
            <w:pPr>
              <w:rPr>
                <w:sz w:val="21"/>
                <w:szCs w:val="21"/>
              </w:rPr>
            </w:pPr>
          </w:p>
        </w:tc>
        <w:tc>
          <w:tcPr>
            <w:tcW w:w="1100" w:type="dxa"/>
            <w:tcBorders>
              <w:bottom w:val="single" w:sz="8" w:space="0" w:color="auto"/>
              <w:right w:val="single" w:sz="8" w:space="0" w:color="auto"/>
            </w:tcBorders>
            <w:vAlign w:val="bottom"/>
          </w:tcPr>
          <w:p w:rsidR="00657B82" w:rsidRDefault="00657B82">
            <w:pPr>
              <w:rPr>
                <w:sz w:val="21"/>
                <w:szCs w:val="21"/>
              </w:rPr>
            </w:pPr>
          </w:p>
        </w:tc>
        <w:tc>
          <w:tcPr>
            <w:tcW w:w="3820" w:type="dxa"/>
            <w:tcBorders>
              <w:bottom w:val="single" w:sz="8" w:space="0" w:color="auto"/>
              <w:right w:val="single" w:sz="8" w:space="0" w:color="auto"/>
            </w:tcBorders>
            <w:vAlign w:val="bottom"/>
          </w:tcPr>
          <w:p w:rsidR="00657B82" w:rsidRDefault="003D4026">
            <w:pPr>
              <w:spacing w:line="242" w:lineRule="exact"/>
              <w:ind w:left="800"/>
              <w:rPr>
                <w:sz w:val="20"/>
                <w:szCs w:val="20"/>
              </w:rPr>
            </w:pPr>
            <w:r>
              <w:rPr>
                <w:rFonts w:eastAsia="Times New Roman"/>
              </w:rPr>
              <w:t>6</w:t>
            </w:r>
          </w:p>
        </w:tc>
        <w:tc>
          <w:tcPr>
            <w:tcW w:w="0" w:type="dxa"/>
            <w:vAlign w:val="bottom"/>
          </w:tcPr>
          <w:p w:rsidR="00657B82" w:rsidRDefault="00657B82">
            <w:pPr>
              <w:rPr>
                <w:sz w:val="1"/>
                <w:szCs w:val="1"/>
              </w:rPr>
            </w:pPr>
          </w:p>
        </w:tc>
      </w:tr>
      <w:tr w:rsidR="00657B82">
        <w:trPr>
          <w:trHeight w:val="243"/>
        </w:trPr>
        <w:tc>
          <w:tcPr>
            <w:tcW w:w="2360" w:type="dxa"/>
            <w:tcBorders>
              <w:left w:val="single" w:sz="8" w:space="0" w:color="auto"/>
              <w:bottom w:val="single" w:sz="8" w:space="0" w:color="auto"/>
            </w:tcBorders>
            <w:vAlign w:val="bottom"/>
          </w:tcPr>
          <w:p w:rsidR="00657B82" w:rsidRDefault="003D4026">
            <w:pPr>
              <w:spacing w:line="242" w:lineRule="exact"/>
              <w:ind w:left="120"/>
              <w:rPr>
                <w:sz w:val="20"/>
                <w:szCs w:val="20"/>
              </w:rPr>
            </w:pPr>
            <w:r>
              <w:rPr>
                <w:rFonts w:eastAsia="Times New Roman"/>
              </w:rPr>
              <w:t>Каникулы</w:t>
            </w:r>
          </w:p>
        </w:tc>
        <w:tc>
          <w:tcPr>
            <w:tcW w:w="1380" w:type="dxa"/>
            <w:tcBorders>
              <w:bottom w:val="single" w:sz="8" w:space="0" w:color="auto"/>
            </w:tcBorders>
            <w:vAlign w:val="bottom"/>
          </w:tcPr>
          <w:p w:rsidR="00657B82" w:rsidRDefault="00657B82">
            <w:pPr>
              <w:rPr>
                <w:sz w:val="21"/>
                <w:szCs w:val="21"/>
              </w:rPr>
            </w:pPr>
          </w:p>
        </w:tc>
        <w:tc>
          <w:tcPr>
            <w:tcW w:w="800" w:type="dxa"/>
            <w:tcBorders>
              <w:bottom w:val="single" w:sz="8" w:space="0" w:color="auto"/>
            </w:tcBorders>
            <w:vAlign w:val="bottom"/>
          </w:tcPr>
          <w:p w:rsidR="00657B82" w:rsidRDefault="00657B82">
            <w:pPr>
              <w:rPr>
                <w:sz w:val="21"/>
                <w:szCs w:val="21"/>
              </w:rPr>
            </w:pPr>
          </w:p>
        </w:tc>
        <w:tc>
          <w:tcPr>
            <w:tcW w:w="1100" w:type="dxa"/>
            <w:tcBorders>
              <w:bottom w:val="single" w:sz="8" w:space="0" w:color="auto"/>
              <w:right w:val="single" w:sz="8" w:space="0" w:color="auto"/>
            </w:tcBorders>
            <w:vAlign w:val="bottom"/>
          </w:tcPr>
          <w:p w:rsidR="00657B82" w:rsidRDefault="00657B82">
            <w:pPr>
              <w:rPr>
                <w:sz w:val="21"/>
                <w:szCs w:val="21"/>
              </w:rPr>
            </w:pPr>
          </w:p>
        </w:tc>
        <w:tc>
          <w:tcPr>
            <w:tcW w:w="3820" w:type="dxa"/>
            <w:tcBorders>
              <w:bottom w:val="single" w:sz="8" w:space="0" w:color="auto"/>
              <w:right w:val="single" w:sz="8" w:space="0" w:color="auto"/>
            </w:tcBorders>
            <w:vAlign w:val="bottom"/>
          </w:tcPr>
          <w:p w:rsidR="00657B82" w:rsidRDefault="005669FD">
            <w:pPr>
              <w:spacing w:line="242" w:lineRule="exact"/>
              <w:ind w:left="800"/>
              <w:rPr>
                <w:sz w:val="20"/>
                <w:szCs w:val="20"/>
              </w:rPr>
            </w:pPr>
            <w:r>
              <w:rPr>
                <w:rFonts w:eastAsia="Times New Roman"/>
              </w:rPr>
              <w:t>23</w:t>
            </w:r>
          </w:p>
        </w:tc>
        <w:tc>
          <w:tcPr>
            <w:tcW w:w="0" w:type="dxa"/>
            <w:vAlign w:val="bottom"/>
          </w:tcPr>
          <w:p w:rsidR="00657B82" w:rsidRDefault="00657B82">
            <w:pPr>
              <w:rPr>
                <w:sz w:val="1"/>
                <w:szCs w:val="1"/>
              </w:rPr>
            </w:pPr>
          </w:p>
        </w:tc>
      </w:tr>
      <w:tr w:rsidR="00657B82">
        <w:trPr>
          <w:trHeight w:val="245"/>
        </w:trPr>
        <w:tc>
          <w:tcPr>
            <w:tcW w:w="2360" w:type="dxa"/>
            <w:tcBorders>
              <w:left w:val="single" w:sz="8" w:space="0" w:color="auto"/>
              <w:bottom w:val="single" w:sz="8" w:space="0" w:color="auto"/>
            </w:tcBorders>
            <w:vAlign w:val="bottom"/>
          </w:tcPr>
          <w:p w:rsidR="00657B82" w:rsidRDefault="003D4026">
            <w:pPr>
              <w:spacing w:line="243" w:lineRule="exact"/>
              <w:ind w:left="120"/>
              <w:rPr>
                <w:sz w:val="20"/>
                <w:szCs w:val="20"/>
              </w:rPr>
            </w:pPr>
            <w:r>
              <w:rPr>
                <w:rFonts w:eastAsia="Times New Roman"/>
                <w:b/>
                <w:bCs/>
              </w:rPr>
              <w:t>Итого</w:t>
            </w:r>
          </w:p>
        </w:tc>
        <w:tc>
          <w:tcPr>
            <w:tcW w:w="1380" w:type="dxa"/>
            <w:tcBorders>
              <w:bottom w:val="single" w:sz="8" w:space="0" w:color="auto"/>
            </w:tcBorders>
            <w:vAlign w:val="bottom"/>
          </w:tcPr>
          <w:p w:rsidR="00657B82" w:rsidRDefault="00657B82">
            <w:pPr>
              <w:rPr>
                <w:sz w:val="21"/>
                <w:szCs w:val="21"/>
              </w:rPr>
            </w:pPr>
          </w:p>
        </w:tc>
        <w:tc>
          <w:tcPr>
            <w:tcW w:w="800" w:type="dxa"/>
            <w:tcBorders>
              <w:bottom w:val="single" w:sz="8" w:space="0" w:color="auto"/>
            </w:tcBorders>
            <w:vAlign w:val="bottom"/>
          </w:tcPr>
          <w:p w:rsidR="00657B82" w:rsidRDefault="00657B82">
            <w:pPr>
              <w:rPr>
                <w:sz w:val="21"/>
                <w:szCs w:val="21"/>
              </w:rPr>
            </w:pPr>
          </w:p>
        </w:tc>
        <w:tc>
          <w:tcPr>
            <w:tcW w:w="1100" w:type="dxa"/>
            <w:tcBorders>
              <w:bottom w:val="single" w:sz="8" w:space="0" w:color="auto"/>
              <w:right w:val="single" w:sz="8" w:space="0" w:color="auto"/>
            </w:tcBorders>
            <w:vAlign w:val="bottom"/>
          </w:tcPr>
          <w:p w:rsidR="00657B82" w:rsidRDefault="00657B82">
            <w:pPr>
              <w:rPr>
                <w:sz w:val="21"/>
                <w:szCs w:val="21"/>
              </w:rPr>
            </w:pPr>
          </w:p>
        </w:tc>
        <w:tc>
          <w:tcPr>
            <w:tcW w:w="3820" w:type="dxa"/>
            <w:tcBorders>
              <w:bottom w:val="single" w:sz="8" w:space="0" w:color="auto"/>
              <w:right w:val="single" w:sz="8" w:space="0" w:color="auto"/>
            </w:tcBorders>
            <w:vAlign w:val="bottom"/>
          </w:tcPr>
          <w:p w:rsidR="00657B82" w:rsidRDefault="003D4026">
            <w:pPr>
              <w:spacing w:line="242" w:lineRule="exact"/>
              <w:ind w:left="800"/>
              <w:rPr>
                <w:sz w:val="20"/>
                <w:szCs w:val="20"/>
              </w:rPr>
            </w:pPr>
            <w:r>
              <w:rPr>
                <w:rFonts w:eastAsia="Times New Roman"/>
              </w:rPr>
              <w:t>1</w:t>
            </w:r>
            <w:r w:rsidR="005669FD">
              <w:rPr>
                <w:rFonts w:eastAsia="Times New Roman"/>
              </w:rPr>
              <w:t>47</w:t>
            </w:r>
          </w:p>
        </w:tc>
        <w:tc>
          <w:tcPr>
            <w:tcW w:w="0" w:type="dxa"/>
            <w:vAlign w:val="bottom"/>
          </w:tcPr>
          <w:p w:rsidR="00657B82" w:rsidRDefault="00657B82">
            <w:pPr>
              <w:rPr>
                <w:sz w:val="1"/>
                <w:szCs w:val="1"/>
              </w:rPr>
            </w:pPr>
          </w:p>
        </w:tc>
      </w:tr>
    </w:tbl>
    <w:p w:rsidR="00657B82" w:rsidRDefault="00657B82">
      <w:pPr>
        <w:spacing w:line="200" w:lineRule="exact"/>
        <w:rPr>
          <w:sz w:val="20"/>
          <w:szCs w:val="20"/>
        </w:rPr>
      </w:pPr>
    </w:p>
    <w:p w:rsidR="00657B82" w:rsidRDefault="00657B82">
      <w:pPr>
        <w:spacing w:line="200" w:lineRule="exact"/>
        <w:rPr>
          <w:sz w:val="20"/>
          <w:szCs w:val="20"/>
        </w:rPr>
      </w:pPr>
    </w:p>
    <w:p w:rsidR="0060592B" w:rsidRDefault="0060592B">
      <w:pPr>
        <w:spacing w:line="200" w:lineRule="exact"/>
        <w:rPr>
          <w:sz w:val="20"/>
          <w:szCs w:val="20"/>
        </w:rPr>
      </w:pPr>
    </w:p>
    <w:p w:rsidR="0060592B" w:rsidRDefault="0060592B">
      <w:pPr>
        <w:spacing w:line="200" w:lineRule="exact"/>
        <w:rPr>
          <w:sz w:val="20"/>
          <w:szCs w:val="20"/>
        </w:rPr>
      </w:pPr>
    </w:p>
    <w:p w:rsidR="0060592B" w:rsidRDefault="0060592B">
      <w:pPr>
        <w:spacing w:line="200" w:lineRule="exact"/>
        <w:rPr>
          <w:sz w:val="20"/>
          <w:szCs w:val="20"/>
        </w:rPr>
      </w:pPr>
    </w:p>
    <w:p w:rsidR="0060592B" w:rsidRDefault="0060592B">
      <w:pPr>
        <w:spacing w:line="200" w:lineRule="exact"/>
        <w:rPr>
          <w:sz w:val="20"/>
          <w:szCs w:val="20"/>
        </w:rPr>
      </w:pPr>
    </w:p>
    <w:p w:rsidR="0060592B" w:rsidRDefault="0060592B">
      <w:pPr>
        <w:spacing w:line="200" w:lineRule="exact"/>
        <w:rPr>
          <w:sz w:val="20"/>
          <w:szCs w:val="20"/>
        </w:rPr>
      </w:pPr>
    </w:p>
    <w:p w:rsidR="00657B82" w:rsidRDefault="00657B82">
      <w:pPr>
        <w:spacing w:line="256" w:lineRule="exact"/>
        <w:rPr>
          <w:sz w:val="20"/>
          <w:szCs w:val="20"/>
        </w:rPr>
      </w:pPr>
    </w:p>
    <w:p w:rsidR="00657B82" w:rsidRDefault="00657B82">
      <w:pPr>
        <w:spacing w:line="308" w:lineRule="exact"/>
        <w:rPr>
          <w:sz w:val="20"/>
          <w:szCs w:val="20"/>
        </w:rPr>
      </w:pPr>
    </w:p>
    <w:p w:rsidR="006E0B40" w:rsidRDefault="006E0B40">
      <w:pPr>
        <w:spacing w:line="308" w:lineRule="exact"/>
        <w:rPr>
          <w:sz w:val="20"/>
          <w:szCs w:val="20"/>
        </w:rPr>
      </w:pPr>
    </w:p>
    <w:p w:rsidR="006E0B40" w:rsidRDefault="006E0B40">
      <w:pPr>
        <w:spacing w:line="308" w:lineRule="exact"/>
        <w:rPr>
          <w:sz w:val="20"/>
          <w:szCs w:val="20"/>
        </w:rPr>
      </w:pPr>
    </w:p>
    <w:p w:rsidR="006E0B40" w:rsidRDefault="006E0B40">
      <w:pPr>
        <w:spacing w:line="308" w:lineRule="exact"/>
        <w:rPr>
          <w:sz w:val="20"/>
          <w:szCs w:val="20"/>
        </w:rPr>
      </w:pPr>
    </w:p>
    <w:p w:rsidR="006E0B40" w:rsidRDefault="006E0B40">
      <w:pPr>
        <w:spacing w:line="308" w:lineRule="exact"/>
        <w:rPr>
          <w:sz w:val="20"/>
          <w:szCs w:val="20"/>
        </w:rPr>
      </w:pPr>
    </w:p>
    <w:p w:rsidR="0060592B" w:rsidRDefault="0060592B">
      <w:pPr>
        <w:spacing w:line="308" w:lineRule="exact"/>
        <w:rPr>
          <w:sz w:val="20"/>
          <w:szCs w:val="20"/>
        </w:rPr>
      </w:pPr>
    </w:p>
    <w:p w:rsidR="0060592B" w:rsidRDefault="0060592B">
      <w:pPr>
        <w:spacing w:line="308" w:lineRule="exact"/>
        <w:rPr>
          <w:sz w:val="20"/>
          <w:szCs w:val="20"/>
        </w:rPr>
      </w:pPr>
    </w:p>
    <w:p w:rsidR="00657B82" w:rsidRDefault="003D4026">
      <w:pPr>
        <w:ind w:left="561"/>
        <w:rPr>
          <w:sz w:val="20"/>
          <w:szCs w:val="20"/>
        </w:rPr>
      </w:pPr>
      <w:r>
        <w:rPr>
          <w:rFonts w:eastAsia="Times New Roman"/>
          <w:b/>
          <w:bCs/>
          <w:sz w:val="26"/>
          <w:szCs w:val="26"/>
        </w:rPr>
        <w:t>1.3.4 Особенности ППССЗ</w:t>
      </w:r>
    </w:p>
    <w:p w:rsidR="00657B82" w:rsidRDefault="00657B82">
      <w:pPr>
        <w:spacing w:line="9" w:lineRule="exact"/>
        <w:rPr>
          <w:sz w:val="20"/>
          <w:szCs w:val="20"/>
        </w:rPr>
      </w:pPr>
    </w:p>
    <w:p w:rsidR="00657B82" w:rsidRDefault="003D4026">
      <w:pPr>
        <w:spacing w:line="238" w:lineRule="auto"/>
        <w:ind w:left="1" w:firstLine="566"/>
        <w:jc w:val="both"/>
        <w:rPr>
          <w:sz w:val="20"/>
          <w:szCs w:val="20"/>
        </w:rPr>
      </w:pPr>
      <w:r>
        <w:rPr>
          <w:rFonts w:eastAsia="Times New Roman"/>
          <w:sz w:val="26"/>
          <w:szCs w:val="26"/>
        </w:rPr>
        <w:t>При разработке ППССЗ специальности 08.02.01 Строительство и эксплуатация зданий и сооружений лицей определил ее специфику с учетом направленности на удовлетворение потребностей рынка труда и работодателей, конкретизировал конечные результаты обучения в виде компетенций, умений и знаний, приобретаемого практического опыта. Конкретные виды деятельности, к которым готовится обучающийся соответствуют присваиваемой квалификации, определяют содержание ППССЗ, разработанной совместно с заинтересованными работодателями.</w:t>
      </w:r>
    </w:p>
    <w:p w:rsidR="00657B82" w:rsidRDefault="00657B82">
      <w:pPr>
        <w:spacing w:line="17" w:lineRule="exact"/>
        <w:rPr>
          <w:sz w:val="20"/>
          <w:szCs w:val="20"/>
        </w:rPr>
      </w:pPr>
    </w:p>
    <w:p w:rsidR="00657B82" w:rsidRDefault="003D4026">
      <w:pPr>
        <w:spacing w:line="236" w:lineRule="auto"/>
        <w:ind w:left="1" w:firstLine="566"/>
        <w:jc w:val="both"/>
        <w:rPr>
          <w:sz w:val="20"/>
          <w:szCs w:val="20"/>
        </w:rPr>
      </w:pPr>
      <w:r>
        <w:rPr>
          <w:rFonts w:eastAsia="Times New Roman"/>
          <w:sz w:val="26"/>
          <w:szCs w:val="26"/>
        </w:rPr>
        <w:t>Озинский лицей строительных технологий и сервиса обеспечивает эффективную самостоятельную работу обучающихся в сочетании с совершенствованием управления ею со стороны преподавателей.</w:t>
      </w:r>
    </w:p>
    <w:p w:rsidR="00657B82" w:rsidRDefault="00657B82">
      <w:pPr>
        <w:spacing w:line="14" w:lineRule="exact"/>
        <w:rPr>
          <w:sz w:val="20"/>
          <w:szCs w:val="20"/>
        </w:rPr>
      </w:pPr>
    </w:p>
    <w:p w:rsidR="00657B82" w:rsidRDefault="003D4026">
      <w:pPr>
        <w:numPr>
          <w:ilvl w:val="1"/>
          <w:numId w:val="10"/>
        </w:numPr>
        <w:tabs>
          <w:tab w:val="left" w:pos="870"/>
        </w:tabs>
        <w:spacing w:line="236" w:lineRule="auto"/>
        <w:ind w:left="1" w:firstLine="565"/>
        <w:jc w:val="both"/>
        <w:rPr>
          <w:rFonts w:eastAsia="Times New Roman"/>
          <w:sz w:val="26"/>
          <w:szCs w:val="26"/>
        </w:rPr>
      </w:pPr>
      <w:r>
        <w:rPr>
          <w:rFonts w:eastAsia="Times New Roman"/>
          <w:sz w:val="26"/>
          <w:szCs w:val="26"/>
        </w:rPr>
        <w:t>целях реализации компетентностного подхода в образовательном процессе используются активные и интерактивные формы проведения занятий (компьютерные симуляции, деловые и ролевые игры, разбор конкретных ситуаций, психологических</w:t>
      </w:r>
    </w:p>
    <w:p w:rsidR="00657B82" w:rsidRDefault="00657B82">
      <w:pPr>
        <w:spacing w:line="15" w:lineRule="exact"/>
        <w:rPr>
          <w:rFonts w:eastAsia="Times New Roman"/>
          <w:sz w:val="26"/>
          <w:szCs w:val="26"/>
        </w:rPr>
      </w:pPr>
    </w:p>
    <w:p w:rsidR="00657B82" w:rsidRDefault="003D4026">
      <w:pPr>
        <w:numPr>
          <w:ilvl w:val="0"/>
          <w:numId w:val="10"/>
        </w:numPr>
        <w:tabs>
          <w:tab w:val="left" w:pos="236"/>
        </w:tabs>
        <w:spacing w:line="237" w:lineRule="auto"/>
        <w:ind w:left="1" w:hanging="1"/>
        <w:jc w:val="both"/>
        <w:rPr>
          <w:rFonts w:eastAsia="Times New Roman"/>
          <w:sz w:val="26"/>
          <w:szCs w:val="26"/>
        </w:rPr>
      </w:pPr>
      <w:r>
        <w:rPr>
          <w:rFonts w:eastAsia="Times New Roman"/>
          <w:sz w:val="26"/>
          <w:szCs w:val="26"/>
        </w:rPr>
        <w:t>иных тренингов, групповых дискуссий) в сочетании с внеаудиторной работой для формирования и развития общих и профессиональных компетенций обучающихся. Учебные занятия максимально активизируют познавательную деятельность студентов. На занятиях используются компьютерные презентации учебного материала, проводится контроль знаний студентов с использованием электронных</w:t>
      </w:r>
    </w:p>
    <w:p w:rsidR="00657B82" w:rsidRDefault="00657B82">
      <w:pPr>
        <w:spacing w:line="4" w:lineRule="exact"/>
        <w:rPr>
          <w:rFonts w:eastAsia="Times New Roman"/>
          <w:sz w:val="26"/>
          <w:szCs w:val="26"/>
        </w:rPr>
      </w:pPr>
    </w:p>
    <w:p w:rsidR="00657B82" w:rsidRDefault="003D4026" w:rsidP="003D4026">
      <w:pPr>
        <w:ind w:left="1"/>
        <w:jc w:val="both"/>
        <w:rPr>
          <w:rFonts w:eastAsia="Times New Roman"/>
          <w:sz w:val="26"/>
          <w:szCs w:val="26"/>
        </w:rPr>
      </w:pPr>
      <w:r>
        <w:rPr>
          <w:rFonts w:eastAsia="Times New Roman"/>
          <w:sz w:val="26"/>
          <w:szCs w:val="26"/>
        </w:rPr>
        <w:t xml:space="preserve">вариантов тестов. Учебная практика проводится </w:t>
      </w:r>
      <w:r>
        <w:rPr>
          <w:rFonts w:eastAsia="Times New Roman"/>
          <w:sz w:val="25"/>
          <w:szCs w:val="25"/>
        </w:rPr>
        <w:t xml:space="preserve">преподавателями </w:t>
      </w:r>
      <w:r>
        <w:rPr>
          <w:rFonts w:eastAsia="Times New Roman"/>
          <w:sz w:val="26"/>
          <w:szCs w:val="26"/>
        </w:rPr>
        <w:t xml:space="preserve">общепрофессиональных дисциплин и междисциплинарных курсов профессионального цикла в учебных лабораториях </w:t>
      </w:r>
      <w:r w:rsidR="004C3A48">
        <w:rPr>
          <w:rFonts w:eastAsia="Times New Roman"/>
          <w:sz w:val="26"/>
          <w:szCs w:val="26"/>
        </w:rPr>
        <w:t>лицея</w:t>
      </w:r>
      <w:r>
        <w:rPr>
          <w:rFonts w:eastAsia="Times New Roman"/>
          <w:sz w:val="26"/>
          <w:szCs w:val="26"/>
        </w:rPr>
        <w:t>, а производственная и преддипломная - в организациях, направление деятельности которых соответствует профилю подготовки обучающегося, в соответствии с рабочими программами и согласно заключенным договорам.</w:t>
      </w:r>
    </w:p>
    <w:p w:rsidR="00657B82" w:rsidRDefault="00657B82">
      <w:pPr>
        <w:spacing w:line="17" w:lineRule="exact"/>
        <w:rPr>
          <w:rFonts w:eastAsia="Times New Roman"/>
          <w:sz w:val="26"/>
          <w:szCs w:val="26"/>
        </w:rPr>
      </w:pPr>
    </w:p>
    <w:p w:rsidR="00657B82" w:rsidRDefault="003D4026">
      <w:pPr>
        <w:spacing w:line="236" w:lineRule="auto"/>
        <w:ind w:left="1" w:firstLine="566"/>
        <w:jc w:val="both"/>
        <w:rPr>
          <w:rFonts w:eastAsia="Times New Roman"/>
          <w:sz w:val="26"/>
          <w:szCs w:val="26"/>
        </w:rPr>
      </w:pPr>
      <w:r>
        <w:rPr>
          <w:rFonts w:eastAsia="Times New Roman"/>
          <w:sz w:val="26"/>
          <w:szCs w:val="26"/>
        </w:rPr>
        <w:t>Проведение практик проходит на базе организаций и предприятий различных форм собственности, осуществляющих свою деятельность в в Озинском районе  Саратовской области.</w:t>
      </w:r>
    </w:p>
    <w:p w:rsidR="00657B82" w:rsidRDefault="00657B82">
      <w:pPr>
        <w:spacing w:line="15" w:lineRule="exact"/>
        <w:rPr>
          <w:rFonts w:eastAsia="Times New Roman"/>
          <w:sz w:val="26"/>
          <w:szCs w:val="26"/>
        </w:rPr>
      </w:pPr>
    </w:p>
    <w:p w:rsidR="00657B82" w:rsidRDefault="003D4026">
      <w:pPr>
        <w:spacing w:line="237" w:lineRule="auto"/>
        <w:ind w:left="1" w:firstLine="566"/>
        <w:jc w:val="both"/>
        <w:rPr>
          <w:rFonts w:eastAsia="Times New Roman"/>
          <w:sz w:val="26"/>
          <w:szCs w:val="26"/>
        </w:rPr>
      </w:pPr>
      <w:r>
        <w:rPr>
          <w:rFonts w:eastAsia="Times New Roman"/>
          <w:sz w:val="26"/>
          <w:szCs w:val="26"/>
        </w:rPr>
        <w:t>Тематика курсовых и выпускных квалификационных работ определена совместно с потенциальными работодателями и направлена на удовлетворение запросов заказчиков. Оценка качества освоения ППССЗ включает текущий контроль успеваемости, промежуточную и государственную итоговую аттестацию обучающихся.</w:t>
      </w:r>
    </w:p>
    <w:p w:rsidR="00657B82" w:rsidRDefault="00657B82">
      <w:pPr>
        <w:spacing w:line="19" w:lineRule="exact"/>
        <w:rPr>
          <w:rFonts w:eastAsia="Times New Roman"/>
          <w:sz w:val="26"/>
          <w:szCs w:val="26"/>
        </w:rPr>
      </w:pPr>
    </w:p>
    <w:p w:rsidR="00657B82" w:rsidRDefault="003D4026">
      <w:pPr>
        <w:spacing w:line="236" w:lineRule="auto"/>
        <w:ind w:left="1" w:firstLine="566"/>
        <w:jc w:val="both"/>
        <w:rPr>
          <w:rFonts w:eastAsia="Times New Roman"/>
          <w:sz w:val="26"/>
          <w:szCs w:val="26"/>
        </w:rPr>
      </w:pPr>
      <w:r>
        <w:rPr>
          <w:rFonts w:eastAsia="Times New Roman"/>
          <w:sz w:val="26"/>
          <w:szCs w:val="26"/>
        </w:rPr>
        <w:t>Государственная итоговая аттестация включает подготовку и защиту выпускной квалификационной работы (дипломный проект), тематика которого соответствует содержанию</w:t>
      </w:r>
      <w:r w:rsidR="005669FD">
        <w:rPr>
          <w:rFonts w:eastAsia="Times New Roman"/>
          <w:sz w:val="26"/>
          <w:szCs w:val="26"/>
        </w:rPr>
        <w:t xml:space="preserve"> одного или</w:t>
      </w:r>
      <w:r>
        <w:rPr>
          <w:rFonts w:eastAsia="Times New Roman"/>
          <w:sz w:val="26"/>
          <w:szCs w:val="26"/>
        </w:rPr>
        <w:t xml:space="preserve"> нескольких профессиональных модулей.</w:t>
      </w:r>
    </w:p>
    <w:p w:rsidR="00657B82" w:rsidRDefault="00657B82">
      <w:pPr>
        <w:spacing w:line="306" w:lineRule="exact"/>
        <w:rPr>
          <w:sz w:val="20"/>
          <w:szCs w:val="20"/>
        </w:rPr>
      </w:pPr>
    </w:p>
    <w:p w:rsidR="00657B82" w:rsidRDefault="003D4026">
      <w:pPr>
        <w:ind w:left="561"/>
        <w:rPr>
          <w:sz w:val="20"/>
          <w:szCs w:val="20"/>
        </w:rPr>
      </w:pPr>
      <w:r>
        <w:rPr>
          <w:rFonts w:eastAsia="Times New Roman"/>
          <w:b/>
          <w:bCs/>
          <w:sz w:val="26"/>
          <w:szCs w:val="26"/>
        </w:rPr>
        <w:t>1.3.5 Требования к абитуриентам</w:t>
      </w:r>
    </w:p>
    <w:p w:rsidR="00657B82" w:rsidRDefault="00657B82">
      <w:pPr>
        <w:spacing w:line="9" w:lineRule="exact"/>
        <w:rPr>
          <w:sz w:val="20"/>
          <w:szCs w:val="20"/>
        </w:rPr>
      </w:pPr>
    </w:p>
    <w:p w:rsidR="00657B82" w:rsidRDefault="003D4026" w:rsidP="003D4026">
      <w:pPr>
        <w:spacing w:line="237" w:lineRule="auto"/>
        <w:ind w:left="1" w:firstLine="708"/>
        <w:jc w:val="both"/>
        <w:rPr>
          <w:sz w:val="20"/>
          <w:szCs w:val="20"/>
        </w:rPr>
      </w:pPr>
      <w:r>
        <w:rPr>
          <w:rFonts w:eastAsia="Times New Roman"/>
          <w:sz w:val="26"/>
          <w:szCs w:val="26"/>
        </w:rPr>
        <w:t xml:space="preserve">Прием на ППССЗ по специальности 08.02.01 Строительство и эксплуатация зданий и сооружений осуществляется при наличии у абитуриента документа о </w:t>
      </w:r>
      <w:r w:rsidR="005669FD">
        <w:rPr>
          <w:rFonts w:eastAsia="Times New Roman"/>
          <w:sz w:val="26"/>
          <w:szCs w:val="26"/>
        </w:rPr>
        <w:t>среднем</w:t>
      </w:r>
      <w:r>
        <w:rPr>
          <w:rFonts w:eastAsia="Times New Roman"/>
          <w:sz w:val="26"/>
          <w:szCs w:val="26"/>
        </w:rPr>
        <w:t xml:space="preserve"> </w:t>
      </w:r>
      <w:r w:rsidR="005669FD">
        <w:rPr>
          <w:rFonts w:eastAsia="Times New Roman"/>
          <w:sz w:val="26"/>
          <w:szCs w:val="26"/>
        </w:rPr>
        <w:t xml:space="preserve">(полном) </w:t>
      </w:r>
      <w:r>
        <w:rPr>
          <w:rFonts w:eastAsia="Times New Roman"/>
          <w:sz w:val="26"/>
          <w:szCs w:val="26"/>
        </w:rPr>
        <w:t>общем образовании или документа об образовании более высокого уровня (среднем профессиональном образовании или высшем профессиональном образовании).</w:t>
      </w:r>
    </w:p>
    <w:p w:rsidR="00657B82" w:rsidRDefault="00657B82">
      <w:pPr>
        <w:spacing w:line="200" w:lineRule="exact"/>
        <w:rPr>
          <w:sz w:val="20"/>
          <w:szCs w:val="20"/>
        </w:rPr>
      </w:pPr>
    </w:p>
    <w:p w:rsidR="00657B82" w:rsidRDefault="00657B82">
      <w:pPr>
        <w:spacing w:line="247" w:lineRule="exact"/>
        <w:rPr>
          <w:sz w:val="20"/>
          <w:szCs w:val="20"/>
        </w:rPr>
      </w:pPr>
    </w:p>
    <w:p w:rsidR="00657B82" w:rsidRDefault="00657B82">
      <w:pPr>
        <w:sectPr w:rsidR="00657B82">
          <w:pgSz w:w="11900" w:h="16838"/>
          <w:pgMar w:top="1173" w:right="846" w:bottom="0" w:left="1419" w:header="0" w:footer="0" w:gutter="0"/>
          <w:cols w:space="720" w:equalWidth="0">
            <w:col w:w="9641"/>
          </w:cols>
        </w:sectPr>
      </w:pPr>
    </w:p>
    <w:p w:rsidR="00657B82" w:rsidRDefault="003D4026">
      <w:pPr>
        <w:spacing w:line="235" w:lineRule="auto"/>
        <w:ind w:left="362" w:firstLine="708"/>
        <w:jc w:val="both"/>
        <w:rPr>
          <w:sz w:val="20"/>
          <w:szCs w:val="20"/>
        </w:rPr>
      </w:pPr>
      <w:r>
        <w:rPr>
          <w:rFonts w:eastAsia="Times New Roman"/>
          <w:sz w:val="26"/>
          <w:szCs w:val="26"/>
        </w:rPr>
        <w:lastRenderedPageBreak/>
        <w:t>При приеме абитуриентов на подготовку по специальности 08.02.01 Строительство и эксплуатация зданий и сооружений образовательная организация проводит вступительные испытания (конкурс аттестатов) на общей основе.</w:t>
      </w:r>
    </w:p>
    <w:p w:rsidR="00657B82" w:rsidRDefault="00657B82">
      <w:pPr>
        <w:spacing w:line="310" w:lineRule="exact"/>
        <w:rPr>
          <w:sz w:val="20"/>
          <w:szCs w:val="20"/>
        </w:rPr>
      </w:pPr>
    </w:p>
    <w:p w:rsidR="00657B82" w:rsidRDefault="003D4026">
      <w:pPr>
        <w:ind w:left="1062"/>
        <w:rPr>
          <w:sz w:val="20"/>
          <w:szCs w:val="20"/>
        </w:rPr>
      </w:pPr>
      <w:r>
        <w:rPr>
          <w:rFonts w:eastAsia="Times New Roman"/>
          <w:b/>
          <w:bCs/>
          <w:sz w:val="26"/>
          <w:szCs w:val="26"/>
        </w:rPr>
        <w:t>1.3.</w:t>
      </w:r>
      <w:r w:rsidR="00BC1FFA">
        <w:rPr>
          <w:rFonts w:eastAsia="Times New Roman"/>
          <w:b/>
          <w:bCs/>
          <w:sz w:val="26"/>
          <w:szCs w:val="26"/>
        </w:rPr>
        <w:t>6</w:t>
      </w:r>
      <w:r>
        <w:rPr>
          <w:rFonts w:eastAsia="Times New Roman"/>
          <w:b/>
          <w:bCs/>
          <w:sz w:val="26"/>
          <w:szCs w:val="26"/>
        </w:rPr>
        <w:t xml:space="preserve"> Возможности продолжения образования выпускника</w:t>
      </w:r>
    </w:p>
    <w:p w:rsidR="00657B82" w:rsidRDefault="00657B82">
      <w:pPr>
        <w:spacing w:line="9" w:lineRule="exact"/>
        <w:rPr>
          <w:sz w:val="20"/>
          <w:szCs w:val="20"/>
        </w:rPr>
      </w:pPr>
    </w:p>
    <w:p w:rsidR="00657B82" w:rsidRPr="00BC1FFA" w:rsidRDefault="00BC1FFA">
      <w:pPr>
        <w:spacing w:line="236" w:lineRule="auto"/>
        <w:ind w:left="362" w:firstLine="720"/>
        <w:jc w:val="both"/>
        <w:rPr>
          <w:sz w:val="26"/>
          <w:szCs w:val="26"/>
        </w:rPr>
      </w:pPr>
      <w:r w:rsidRPr="00BC1FFA">
        <w:rPr>
          <w:sz w:val="26"/>
          <w:szCs w:val="26"/>
        </w:rPr>
        <w:t xml:space="preserve">Выпускник, освоивший ППССЗ по специальности 08.02.01 Строительство и эксплуатация зданий и сооружений, </w:t>
      </w:r>
      <w:r w:rsidR="001F63AE">
        <w:rPr>
          <w:sz w:val="26"/>
          <w:szCs w:val="26"/>
        </w:rPr>
        <w:t>имеют возможность поступления в высшие учебные заведения</w:t>
      </w:r>
      <w:r w:rsidRPr="00BC1FFA">
        <w:rPr>
          <w:sz w:val="26"/>
          <w:szCs w:val="26"/>
        </w:rPr>
        <w:t>.</w:t>
      </w:r>
    </w:p>
    <w:p w:rsidR="00657B82" w:rsidRDefault="00657B82">
      <w:pPr>
        <w:spacing w:line="324" w:lineRule="exact"/>
        <w:rPr>
          <w:sz w:val="20"/>
          <w:szCs w:val="20"/>
        </w:rPr>
      </w:pPr>
    </w:p>
    <w:p w:rsidR="00657B82" w:rsidRDefault="003D4026">
      <w:pPr>
        <w:spacing w:line="231" w:lineRule="auto"/>
        <w:ind w:left="1082" w:right="2760" w:firstLine="1711"/>
        <w:rPr>
          <w:sz w:val="20"/>
          <w:szCs w:val="20"/>
        </w:rPr>
      </w:pPr>
      <w:r>
        <w:rPr>
          <w:rFonts w:eastAsia="Times New Roman"/>
          <w:b/>
          <w:bCs/>
          <w:sz w:val="26"/>
          <w:szCs w:val="26"/>
        </w:rPr>
        <w:t>1.3.</w:t>
      </w:r>
      <w:r w:rsidR="00BC1FFA">
        <w:rPr>
          <w:rFonts w:eastAsia="Times New Roman"/>
          <w:b/>
          <w:bCs/>
          <w:sz w:val="26"/>
          <w:szCs w:val="26"/>
        </w:rPr>
        <w:t>7</w:t>
      </w:r>
      <w:r>
        <w:rPr>
          <w:rFonts w:eastAsia="Times New Roman"/>
          <w:b/>
          <w:bCs/>
          <w:sz w:val="26"/>
          <w:szCs w:val="26"/>
        </w:rPr>
        <w:t xml:space="preserve"> Основные пользователи ППССЗ </w:t>
      </w:r>
      <w:r>
        <w:rPr>
          <w:rFonts w:eastAsia="Times New Roman"/>
          <w:sz w:val="26"/>
          <w:szCs w:val="26"/>
        </w:rPr>
        <w:t>Основными пользователями ППССЗ являются:</w:t>
      </w:r>
    </w:p>
    <w:p w:rsidR="00657B82" w:rsidRDefault="00657B82">
      <w:pPr>
        <w:spacing w:line="36" w:lineRule="exact"/>
        <w:rPr>
          <w:sz w:val="20"/>
          <w:szCs w:val="20"/>
        </w:rPr>
      </w:pPr>
    </w:p>
    <w:p w:rsidR="00657B82" w:rsidRDefault="003D4026">
      <w:pPr>
        <w:numPr>
          <w:ilvl w:val="0"/>
          <w:numId w:val="11"/>
        </w:numPr>
        <w:tabs>
          <w:tab w:val="left" w:pos="362"/>
        </w:tabs>
        <w:spacing w:line="226" w:lineRule="auto"/>
        <w:ind w:left="362" w:hanging="362"/>
        <w:rPr>
          <w:rFonts w:ascii="Symbol" w:eastAsia="Symbol" w:hAnsi="Symbol" w:cs="Symbol"/>
          <w:sz w:val="26"/>
          <w:szCs w:val="26"/>
        </w:rPr>
      </w:pPr>
      <w:r>
        <w:rPr>
          <w:rFonts w:eastAsia="Times New Roman"/>
          <w:sz w:val="26"/>
          <w:szCs w:val="26"/>
        </w:rPr>
        <w:t>педагогический состав,</w:t>
      </w:r>
    </w:p>
    <w:p w:rsidR="00657B82" w:rsidRDefault="003D4026">
      <w:pPr>
        <w:numPr>
          <w:ilvl w:val="0"/>
          <w:numId w:val="11"/>
        </w:numPr>
        <w:tabs>
          <w:tab w:val="left" w:pos="362"/>
        </w:tabs>
        <w:ind w:left="362" w:hanging="362"/>
        <w:rPr>
          <w:rFonts w:ascii="Symbol" w:eastAsia="Symbol" w:hAnsi="Symbol" w:cs="Symbol"/>
          <w:sz w:val="26"/>
          <w:szCs w:val="26"/>
        </w:rPr>
      </w:pPr>
      <w:r>
        <w:rPr>
          <w:rFonts w:eastAsia="Times New Roman"/>
          <w:sz w:val="26"/>
          <w:szCs w:val="26"/>
        </w:rPr>
        <w:t xml:space="preserve">работодатели </w:t>
      </w:r>
      <w:r w:rsidR="00DD34A3">
        <w:rPr>
          <w:rFonts w:eastAsia="Times New Roman"/>
          <w:sz w:val="26"/>
          <w:szCs w:val="26"/>
        </w:rPr>
        <w:t>Озинского района</w:t>
      </w:r>
      <w:r>
        <w:rPr>
          <w:rFonts w:eastAsia="Times New Roman"/>
          <w:sz w:val="26"/>
          <w:szCs w:val="26"/>
        </w:rPr>
        <w:t xml:space="preserve"> Саратовской области;</w:t>
      </w:r>
    </w:p>
    <w:p w:rsidR="00657B82" w:rsidRDefault="00657B82">
      <w:pPr>
        <w:spacing w:line="32" w:lineRule="exact"/>
        <w:rPr>
          <w:rFonts w:ascii="Symbol" w:eastAsia="Symbol" w:hAnsi="Symbol" w:cs="Symbol"/>
          <w:sz w:val="26"/>
          <w:szCs w:val="26"/>
        </w:rPr>
      </w:pPr>
    </w:p>
    <w:p w:rsidR="00657B82" w:rsidRDefault="003D4026">
      <w:pPr>
        <w:numPr>
          <w:ilvl w:val="0"/>
          <w:numId w:val="11"/>
        </w:numPr>
        <w:tabs>
          <w:tab w:val="left" w:pos="362"/>
        </w:tabs>
        <w:spacing w:line="226" w:lineRule="auto"/>
        <w:ind w:left="362" w:hanging="362"/>
        <w:rPr>
          <w:rFonts w:ascii="Symbol" w:eastAsia="Symbol" w:hAnsi="Symbol" w:cs="Symbol"/>
          <w:sz w:val="26"/>
          <w:szCs w:val="26"/>
        </w:rPr>
      </w:pPr>
      <w:r>
        <w:rPr>
          <w:rFonts w:eastAsia="Times New Roman"/>
          <w:sz w:val="26"/>
          <w:szCs w:val="26"/>
        </w:rPr>
        <w:t>студенты, обучающиеся по специальности 08.02.01 Строительство и эксплуатация зданий и сооружений;</w:t>
      </w:r>
    </w:p>
    <w:p w:rsidR="00657B82" w:rsidRDefault="00657B82">
      <w:pPr>
        <w:spacing w:line="1" w:lineRule="exact"/>
        <w:rPr>
          <w:rFonts w:ascii="Symbol" w:eastAsia="Symbol" w:hAnsi="Symbol" w:cs="Symbol"/>
          <w:sz w:val="26"/>
          <w:szCs w:val="26"/>
        </w:rPr>
      </w:pPr>
    </w:p>
    <w:p w:rsidR="00657B82" w:rsidRDefault="003D4026">
      <w:pPr>
        <w:numPr>
          <w:ilvl w:val="0"/>
          <w:numId w:val="11"/>
        </w:numPr>
        <w:tabs>
          <w:tab w:val="left" w:pos="362"/>
        </w:tabs>
        <w:ind w:left="362" w:hanging="362"/>
        <w:rPr>
          <w:rFonts w:ascii="Symbol" w:eastAsia="Symbol" w:hAnsi="Symbol" w:cs="Symbol"/>
          <w:sz w:val="26"/>
          <w:szCs w:val="26"/>
        </w:rPr>
      </w:pPr>
      <w:r>
        <w:rPr>
          <w:rFonts w:eastAsia="Times New Roman"/>
          <w:sz w:val="26"/>
          <w:szCs w:val="26"/>
        </w:rPr>
        <w:t>абитуриенты и их родители.</w:t>
      </w:r>
    </w:p>
    <w:p w:rsidR="00657B82" w:rsidRDefault="00657B82">
      <w:pPr>
        <w:sectPr w:rsidR="00657B82">
          <w:pgSz w:w="11900" w:h="16838"/>
          <w:pgMar w:top="857" w:right="846" w:bottom="0" w:left="1058" w:header="0" w:footer="0" w:gutter="0"/>
          <w:cols w:space="720" w:equalWidth="0">
            <w:col w:w="10002"/>
          </w:cols>
        </w:sect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10" w:lineRule="exact"/>
        <w:rPr>
          <w:sz w:val="20"/>
          <w:szCs w:val="20"/>
        </w:rPr>
      </w:pPr>
    </w:p>
    <w:p w:rsidR="00657B82" w:rsidRDefault="00657B82">
      <w:pPr>
        <w:ind w:left="9802"/>
        <w:rPr>
          <w:sz w:val="20"/>
          <w:szCs w:val="20"/>
        </w:rPr>
      </w:pPr>
    </w:p>
    <w:p w:rsidR="00657B82" w:rsidRDefault="00657B82">
      <w:pPr>
        <w:sectPr w:rsidR="00657B82">
          <w:type w:val="continuous"/>
          <w:pgSz w:w="11900" w:h="16838"/>
          <w:pgMar w:top="857" w:right="846" w:bottom="0" w:left="1058" w:header="0" w:footer="0" w:gutter="0"/>
          <w:cols w:space="720" w:equalWidth="0">
            <w:col w:w="10002"/>
          </w:cols>
        </w:sectPr>
      </w:pPr>
    </w:p>
    <w:p w:rsidR="00657B82" w:rsidRDefault="003D4026" w:rsidP="00DD34A3">
      <w:pPr>
        <w:numPr>
          <w:ilvl w:val="0"/>
          <w:numId w:val="12"/>
        </w:numPr>
        <w:tabs>
          <w:tab w:val="left" w:pos="1296"/>
        </w:tabs>
        <w:spacing w:line="233" w:lineRule="auto"/>
        <w:ind w:right="700" w:firstLine="1042"/>
        <w:jc w:val="center"/>
        <w:rPr>
          <w:rFonts w:eastAsia="Times New Roman"/>
          <w:b/>
          <w:bCs/>
          <w:sz w:val="26"/>
          <w:szCs w:val="26"/>
        </w:rPr>
      </w:pPr>
      <w:r>
        <w:rPr>
          <w:rFonts w:eastAsia="Times New Roman"/>
          <w:b/>
          <w:bCs/>
          <w:sz w:val="26"/>
          <w:szCs w:val="26"/>
        </w:rPr>
        <w:lastRenderedPageBreak/>
        <w:t xml:space="preserve">ХАРАКТЕРИСТИКА ПРОФЕССИОНАЛЬНОЙ </w:t>
      </w:r>
      <w:r w:rsidR="00DD34A3">
        <w:rPr>
          <w:rFonts w:eastAsia="Times New Roman"/>
          <w:b/>
          <w:bCs/>
          <w:sz w:val="26"/>
          <w:szCs w:val="26"/>
        </w:rPr>
        <w:t xml:space="preserve">  </w:t>
      </w:r>
      <w:r>
        <w:rPr>
          <w:rFonts w:eastAsia="Times New Roman"/>
          <w:b/>
          <w:bCs/>
          <w:sz w:val="26"/>
          <w:szCs w:val="26"/>
        </w:rPr>
        <w:t>ДЕЯТЕЛЬНОСТИ ВЫПУСКНИКА</w:t>
      </w:r>
    </w:p>
    <w:p w:rsidR="00657B82" w:rsidRDefault="00657B82">
      <w:pPr>
        <w:spacing w:line="2" w:lineRule="exact"/>
        <w:rPr>
          <w:sz w:val="20"/>
          <w:szCs w:val="20"/>
        </w:rPr>
      </w:pPr>
    </w:p>
    <w:p w:rsidR="00657B82" w:rsidRDefault="003D4026">
      <w:pPr>
        <w:ind w:left="922"/>
        <w:rPr>
          <w:sz w:val="20"/>
          <w:szCs w:val="20"/>
        </w:rPr>
      </w:pPr>
      <w:r>
        <w:rPr>
          <w:rFonts w:eastAsia="Times New Roman"/>
          <w:b/>
          <w:bCs/>
          <w:sz w:val="26"/>
          <w:szCs w:val="26"/>
        </w:rPr>
        <w:t>2.1 Область профессиональной деятельности</w:t>
      </w:r>
    </w:p>
    <w:p w:rsidR="00657B82" w:rsidRDefault="00657B82">
      <w:pPr>
        <w:spacing w:line="7" w:lineRule="exact"/>
        <w:rPr>
          <w:sz w:val="20"/>
          <w:szCs w:val="20"/>
        </w:rPr>
      </w:pPr>
    </w:p>
    <w:p w:rsidR="00657B82" w:rsidRDefault="003D4026">
      <w:pPr>
        <w:spacing w:line="235" w:lineRule="auto"/>
        <w:ind w:left="362" w:firstLine="540"/>
        <w:jc w:val="both"/>
        <w:rPr>
          <w:sz w:val="20"/>
          <w:szCs w:val="20"/>
        </w:rPr>
      </w:pPr>
      <w:r>
        <w:rPr>
          <w:rFonts w:eastAsia="Times New Roman"/>
          <w:sz w:val="26"/>
          <w:szCs w:val="26"/>
        </w:rPr>
        <w:t>Область профессиональной деятельности выпускников: организация и проведение работ по проектированию, строительству, эксплуатации, ремонту и реконструкции зданий и сооружений.</w:t>
      </w:r>
    </w:p>
    <w:p w:rsidR="00657B82" w:rsidRDefault="00657B82">
      <w:pPr>
        <w:spacing w:line="312" w:lineRule="exact"/>
        <w:rPr>
          <w:sz w:val="20"/>
          <w:szCs w:val="20"/>
        </w:rPr>
      </w:pPr>
    </w:p>
    <w:p w:rsidR="00657B82" w:rsidRDefault="003D4026">
      <w:pPr>
        <w:ind w:left="922"/>
        <w:rPr>
          <w:sz w:val="20"/>
          <w:szCs w:val="20"/>
        </w:rPr>
      </w:pPr>
      <w:r>
        <w:rPr>
          <w:rFonts w:eastAsia="Times New Roman"/>
          <w:b/>
          <w:bCs/>
          <w:sz w:val="26"/>
          <w:szCs w:val="26"/>
        </w:rPr>
        <w:t>2.2 Объекты профессиональной деятельности</w:t>
      </w:r>
    </w:p>
    <w:p w:rsidR="00657B82" w:rsidRDefault="003D4026">
      <w:pPr>
        <w:spacing w:line="233" w:lineRule="auto"/>
        <w:ind w:left="1082"/>
        <w:rPr>
          <w:sz w:val="20"/>
          <w:szCs w:val="20"/>
        </w:rPr>
      </w:pPr>
      <w:r>
        <w:rPr>
          <w:rFonts w:eastAsia="Times New Roman"/>
          <w:sz w:val="26"/>
          <w:szCs w:val="26"/>
        </w:rPr>
        <w:t>Объектами профессиональной деятельности выпускников являются:</w:t>
      </w:r>
    </w:p>
    <w:p w:rsidR="00657B82" w:rsidRDefault="00657B82">
      <w:pPr>
        <w:spacing w:line="35" w:lineRule="exact"/>
        <w:rPr>
          <w:sz w:val="20"/>
          <w:szCs w:val="20"/>
        </w:rPr>
      </w:pPr>
    </w:p>
    <w:p w:rsidR="00657B82" w:rsidRDefault="003D4026">
      <w:pPr>
        <w:numPr>
          <w:ilvl w:val="0"/>
          <w:numId w:val="13"/>
        </w:numPr>
        <w:tabs>
          <w:tab w:val="left" w:pos="362"/>
        </w:tabs>
        <w:spacing w:line="226" w:lineRule="auto"/>
        <w:ind w:left="362" w:right="20" w:hanging="362"/>
        <w:rPr>
          <w:rFonts w:ascii="Symbol" w:eastAsia="Symbol" w:hAnsi="Symbol" w:cs="Symbol"/>
          <w:sz w:val="26"/>
          <w:szCs w:val="26"/>
        </w:rPr>
      </w:pPr>
      <w:r>
        <w:rPr>
          <w:rFonts w:eastAsia="Times New Roman"/>
          <w:sz w:val="26"/>
          <w:szCs w:val="26"/>
        </w:rPr>
        <w:t>строительные объекты (гражданские, промышленные и сельскохозяйственные здания и сооружения),</w:t>
      </w:r>
    </w:p>
    <w:p w:rsidR="00657B82" w:rsidRDefault="003D4026">
      <w:pPr>
        <w:numPr>
          <w:ilvl w:val="0"/>
          <w:numId w:val="13"/>
        </w:numPr>
        <w:tabs>
          <w:tab w:val="left" w:pos="362"/>
        </w:tabs>
        <w:ind w:left="362" w:hanging="362"/>
        <w:rPr>
          <w:rFonts w:ascii="Symbol" w:eastAsia="Symbol" w:hAnsi="Symbol" w:cs="Symbol"/>
          <w:sz w:val="26"/>
          <w:szCs w:val="26"/>
        </w:rPr>
      </w:pPr>
      <w:r>
        <w:rPr>
          <w:rFonts w:eastAsia="Times New Roman"/>
          <w:sz w:val="26"/>
          <w:szCs w:val="26"/>
        </w:rPr>
        <w:t>строительные материалы, изделия и конструкции,</w:t>
      </w:r>
    </w:p>
    <w:p w:rsidR="00657B82" w:rsidRDefault="003D4026">
      <w:pPr>
        <w:numPr>
          <w:ilvl w:val="0"/>
          <w:numId w:val="13"/>
        </w:numPr>
        <w:tabs>
          <w:tab w:val="left" w:pos="362"/>
        </w:tabs>
        <w:spacing w:line="238" w:lineRule="auto"/>
        <w:ind w:left="362" w:hanging="362"/>
        <w:rPr>
          <w:rFonts w:ascii="Symbol" w:eastAsia="Symbol" w:hAnsi="Symbol" w:cs="Symbol"/>
          <w:sz w:val="26"/>
          <w:szCs w:val="26"/>
        </w:rPr>
      </w:pPr>
      <w:r>
        <w:rPr>
          <w:rFonts w:eastAsia="Times New Roman"/>
          <w:sz w:val="26"/>
          <w:szCs w:val="26"/>
        </w:rPr>
        <w:t>строительные машины и механизмы,</w:t>
      </w:r>
    </w:p>
    <w:p w:rsidR="00657B82" w:rsidRDefault="003D4026">
      <w:pPr>
        <w:numPr>
          <w:ilvl w:val="0"/>
          <w:numId w:val="13"/>
        </w:numPr>
        <w:tabs>
          <w:tab w:val="left" w:pos="362"/>
        </w:tabs>
        <w:spacing w:line="238" w:lineRule="auto"/>
        <w:ind w:left="362" w:hanging="362"/>
        <w:rPr>
          <w:rFonts w:ascii="Symbol" w:eastAsia="Symbol" w:hAnsi="Symbol" w:cs="Symbol"/>
          <w:sz w:val="26"/>
          <w:szCs w:val="26"/>
        </w:rPr>
      </w:pPr>
      <w:r>
        <w:rPr>
          <w:rFonts w:eastAsia="Times New Roman"/>
          <w:sz w:val="26"/>
          <w:szCs w:val="26"/>
        </w:rPr>
        <w:t>нормативная и производственно-техническая документации,</w:t>
      </w:r>
    </w:p>
    <w:p w:rsidR="00657B82" w:rsidRDefault="00657B82">
      <w:pPr>
        <w:spacing w:line="36" w:lineRule="exact"/>
        <w:rPr>
          <w:rFonts w:ascii="Symbol" w:eastAsia="Symbol" w:hAnsi="Symbol" w:cs="Symbol"/>
          <w:sz w:val="26"/>
          <w:szCs w:val="26"/>
        </w:rPr>
      </w:pPr>
    </w:p>
    <w:p w:rsidR="00657B82" w:rsidRDefault="003D4026">
      <w:pPr>
        <w:numPr>
          <w:ilvl w:val="0"/>
          <w:numId w:val="13"/>
        </w:numPr>
        <w:tabs>
          <w:tab w:val="left" w:pos="362"/>
        </w:tabs>
        <w:spacing w:line="226" w:lineRule="auto"/>
        <w:ind w:left="362" w:hanging="362"/>
        <w:rPr>
          <w:rFonts w:ascii="Symbol" w:eastAsia="Symbol" w:hAnsi="Symbol" w:cs="Symbol"/>
          <w:sz w:val="26"/>
          <w:szCs w:val="26"/>
        </w:rPr>
      </w:pPr>
      <w:r>
        <w:rPr>
          <w:rFonts w:eastAsia="Times New Roman"/>
          <w:sz w:val="26"/>
          <w:szCs w:val="26"/>
        </w:rPr>
        <w:t>технологические процессы проектирования, строительства и эксплуатации зданий и сооружений и их конструктивные элементы,</w:t>
      </w:r>
    </w:p>
    <w:p w:rsidR="00657B82" w:rsidRDefault="00657B82">
      <w:pPr>
        <w:spacing w:line="1" w:lineRule="exact"/>
        <w:rPr>
          <w:rFonts w:ascii="Symbol" w:eastAsia="Symbol" w:hAnsi="Symbol" w:cs="Symbol"/>
          <w:sz w:val="26"/>
          <w:szCs w:val="26"/>
        </w:rPr>
      </w:pPr>
    </w:p>
    <w:p w:rsidR="00657B82" w:rsidRDefault="003D4026">
      <w:pPr>
        <w:numPr>
          <w:ilvl w:val="0"/>
          <w:numId w:val="13"/>
        </w:numPr>
        <w:tabs>
          <w:tab w:val="left" w:pos="362"/>
        </w:tabs>
        <w:ind w:left="362" w:hanging="362"/>
        <w:rPr>
          <w:rFonts w:ascii="Symbol" w:eastAsia="Symbol" w:hAnsi="Symbol" w:cs="Symbol"/>
          <w:sz w:val="26"/>
          <w:szCs w:val="26"/>
        </w:rPr>
      </w:pPr>
      <w:r>
        <w:rPr>
          <w:rFonts w:eastAsia="Times New Roman"/>
          <w:sz w:val="26"/>
          <w:szCs w:val="26"/>
        </w:rPr>
        <w:t>первичные трудовые коллективы.</w:t>
      </w:r>
    </w:p>
    <w:p w:rsidR="00657B82" w:rsidRDefault="00657B82">
      <w:pPr>
        <w:spacing w:line="306" w:lineRule="exact"/>
        <w:rPr>
          <w:sz w:val="20"/>
          <w:szCs w:val="20"/>
        </w:rPr>
      </w:pPr>
    </w:p>
    <w:p w:rsidR="00657B82" w:rsidRDefault="003D4026">
      <w:pPr>
        <w:ind w:left="922"/>
        <w:rPr>
          <w:sz w:val="20"/>
          <w:szCs w:val="20"/>
        </w:rPr>
      </w:pPr>
      <w:r>
        <w:rPr>
          <w:rFonts w:eastAsia="Times New Roman"/>
          <w:b/>
          <w:bCs/>
          <w:sz w:val="26"/>
          <w:szCs w:val="26"/>
        </w:rPr>
        <w:t>2.3 Виды профессиональной деятельности</w:t>
      </w:r>
    </w:p>
    <w:p w:rsidR="00657B82" w:rsidRDefault="003D4026">
      <w:pPr>
        <w:spacing w:line="233" w:lineRule="auto"/>
        <w:ind w:left="1062"/>
        <w:rPr>
          <w:sz w:val="20"/>
          <w:szCs w:val="20"/>
        </w:rPr>
      </w:pPr>
      <w:r>
        <w:rPr>
          <w:rFonts w:eastAsia="Times New Roman"/>
          <w:sz w:val="26"/>
          <w:szCs w:val="26"/>
        </w:rPr>
        <w:t>Техник готовится к следующим видам деятельности:</w:t>
      </w:r>
    </w:p>
    <w:p w:rsidR="00657B82" w:rsidRDefault="00657B82">
      <w:pPr>
        <w:spacing w:line="1" w:lineRule="exact"/>
        <w:rPr>
          <w:sz w:val="20"/>
          <w:szCs w:val="20"/>
        </w:rPr>
      </w:pPr>
    </w:p>
    <w:p w:rsidR="00657B82" w:rsidRDefault="003D4026">
      <w:pPr>
        <w:numPr>
          <w:ilvl w:val="0"/>
          <w:numId w:val="14"/>
        </w:numPr>
        <w:tabs>
          <w:tab w:val="left" w:pos="1062"/>
        </w:tabs>
        <w:ind w:left="1062" w:hanging="418"/>
        <w:rPr>
          <w:rFonts w:ascii="Symbol" w:eastAsia="Symbol" w:hAnsi="Symbol" w:cs="Symbol"/>
          <w:sz w:val="26"/>
          <w:szCs w:val="26"/>
        </w:rPr>
      </w:pPr>
      <w:r>
        <w:rPr>
          <w:rFonts w:eastAsia="Times New Roman"/>
          <w:sz w:val="26"/>
          <w:szCs w:val="26"/>
        </w:rPr>
        <w:t>участие в проектировании зданий и сооружений;</w:t>
      </w:r>
    </w:p>
    <w:p w:rsidR="00657B82" w:rsidRDefault="00657B82">
      <w:pPr>
        <w:spacing w:line="32" w:lineRule="exact"/>
        <w:rPr>
          <w:rFonts w:ascii="Symbol" w:eastAsia="Symbol" w:hAnsi="Symbol" w:cs="Symbol"/>
          <w:sz w:val="26"/>
          <w:szCs w:val="26"/>
        </w:rPr>
      </w:pPr>
    </w:p>
    <w:p w:rsidR="00657B82" w:rsidRDefault="003D4026">
      <w:pPr>
        <w:numPr>
          <w:ilvl w:val="0"/>
          <w:numId w:val="14"/>
        </w:numPr>
        <w:tabs>
          <w:tab w:val="left" w:pos="1070"/>
        </w:tabs>
        <w:spacing w:line="226" w:lineRule="auto"/>
        <w:ind w:left="362" w:right="20" w:firstLine="282"/>
        <w:rPr>
          <w:rFonts w:ascii="Symbol" w:eastAsia="Symbol" w:hAnsi="Symbol" w:cs="Symbol"/>
          <w:sz w:val="26"/>
          <w:szCs w:val="26"/>
        </w:rPr>
      </w:pPr>
      <w:r>
        <w:rPr>
          <w:rFonts w:eastAsia="Times New Roman"/>
          <w:sz w:val="26"/>
          <w:szCs w:val="26"/>
        </w:rPr>
        <w:t>выполнение технологических процессов при строительстве, эксплуатации и реконструкции строительных объектов;</w:t>
      </w:r>
    </w:p>
    <w:p w:rsidR="00657B82" w:rsidRDefault="00657B82">
      <w:pPr>
        <w:spacing w:line="35" w:lineRule="exact"/>
        <w:rPr>
          <w:rFonts w:ascii="Symbol" w:eastAsia="Symbol" w:hAnsi="Symbol" w:cs="Symbol"/>
          <w:sz w:val="26"/>
          <w:szCs w:val="26"/>
        </w:rPr>
      </w:pPr>
    </w:p>
    <w:p w:rsidR="00657B82" w:rsidRDefault="003D4026">
      <w:pPr>
        <w:numPr>
          <w:ilvl w:val="0"/>
          <w:numId w:val="14"/>
        </w:numPr>
        <w:tabs>
          <w:tab w:val="left" w:pos="1070"/>
        </w:tabs>
        <w:spacing w:line="226" w:lineRule="auto"/>
        <w:ind w:left="362" w:firstLine="282"/>
        <w:rPr>
          <w:rFonts w:ascii="Symbol" w:eastAsia="Symbol" w:hAnsi="Symbol" w:cs="Symbol"/>
          <w:sz w:val="26"/>
          <w:szCs w:val="26"/>
        </w:rPr>
      </w:pPr>
      <w:r>
        <w:rPr>
          <w:rFonts w:eastAsia="Times New Roman"/>
          <w:sz w:val="26"/>
          <w:szCs w:val="26"/>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657B82" w:rsidRDefault="00657B82">
      <w:pPr>
        <w:spacing w:line="35" w:lineRule="exact"/>
        <w:rPr>
          <w:rFonts w:ascii="Symbol" w:eastAsia="Symbol" w:hAnsi="Symbol" w:cs="Symbol"/>
          <w:sz w:val="26"/>
          <w:szCs w:val="26"/>
        </w:rPr>
      </w:pPr>
    </w:p>
    <w:p w:rsidR="00657B82" w:rsidRDefault="003D4026">
      <w:pPr>
        <w:numPr>
          <w:ilvl w:val="0"/>
          <w:numId w:val="14"/>
        </w:numPr>
        <w:tabs>
          <w:tab w:val="left" w:pos="1070"/>
        </w:tabs>
        <w:spacing w:line="226" w:lineRule="auto"/>
        <w:ind w:left="362" w:firstLine="282"/>
        <w:rPr>
          <w:rFonts w:ascii="Symbol" w:eastAsia="Symbol" w:hAnsi="Symbol" w:cs="Symbol"/>
          <w:sz w:val="26"/>
          <w:szCs w:val="26"/>
        </w:rPr>
      </w:pPr>
      <w:r>
        <w:rPr>
          <w:rFonts w:eastAsia="Times New Roman"/>
          <w:sz w:val="26"/>
          <w:szCs w:val="26"/>
        </w:rPr>
        <w:t>организация видов работ при эксплуатации и реконструкции строительных объектов;</w:t>
      </w:r>
    </w:p>
    <w:p w:rsidR="00657B82" w:rsidRDefault="00657B82">
      <w:pPr>
        <w:spacing w:line="35" w:lineRule="exact"/>
        <w:rPr>
          <w:rFonts w:ascii="Symbol" w:eastAsia="Symbol" w:hAnsi="Symbol" w:cs="Symbol"/>
          <w:sz w:val="26"/>
          <w:szCs w:val="26"/>
        </w:rPr>
      </w:pPr>
    </w:p>
    <w:p w:rsidR="00657B82" w:rsidRDefault="003D4026">
      <w:pPr>
        <w:numPr>
          <w:ilvl w:val="0"/>
          <w:numId w:val="14"/>
        </w:numPr>
        <w:tabs>
          <w:tab w:val="left" w:pos="1070"/>
        </w:tabs>
        <w:spacing w:line="226" w:lineRule="auto"/>
        <w:ind w:left="362" w:firstLine="282"/>
        <w:rPr>
          <w:rFonts w:ascii="Symbol" w:eastAsia="Symbol" w:hAnsi="Symbol" w:cs="Symbol"/>
          <w:sz w:val="26"/>
          <w:szCs w:val="26"/>
        </w:rPr>
      </w:pPr>
      <w:r>
        <w:rPr>
          <w:rFonts w:eastAsia="Times New Roman"/>
          <w:sz w:val="26"/>
          <w:szCs w:val="26"/>
        </w:rPr>
        <w:t>выполнение работ по одной или нескольким профессиям рабочих, должностям служащих.</w:t>
      </w:r>
    </w:p>
    <w:p w:rsidR="00657B82" w:rsidRDefault="00657B82">
      <w:pPr>
        <w:spacing w:line="306" w:lineRule="exact"/>
        <w:rPr>
          <w:sz w:val="20"/>
          <w:szCs w:val="20"/>
        </w:rPr>
      </w:pPr>
    </w:p>
    <w:p w:rsidR="00657B82" w:rsidRDefault="003D4026">
      <w:pPr>
        <w:ind w:left="922"/>
        <w:rPr>
          <w:sz w:val="20"/>
          <w:szCs w:val="20"/>
        </w:rPr>
      </w:pPr>
      <w:r>
        <w:rPr>
          <w:rFonts w:eastAsia="Times New Roman"/>
          <w:b/>
          <w:bCs/>
          <w:sz w:val="26"/>
          <w:szCs w:val="26"/>
        </w:rPr>
        <w:t>2.4 Задачи профессиональной деятельности</w:t>
      </w:r>
    </w:p>
    <w:p w:rsidR="00657B82" w:rsidRDefault="003D4026">
      <w:pPr>
        <w:spacing w:line="235" w:lineRule="auto"/>
        <w:ind w:left="362"/>
        <w:rPr>
          <w:sz w:val="20"/>
          <w:szCs w:val="20"/>
        </w:rPr>
      </w:pPr>
      <w:r>
        <w:rPr>
          <w:rFonts w:eastAsia="Times New Roman"/>
          <w:sz w:val="26"/>
          <w:szCs w:val="26"/>
        </w:rPr>
        <w:t xml:space="preserve">2.4.1 </w:t>
      </w:r>
      <w:r>
        <w:rPr>
          <w:rFonts w:eastAsia="Times New Roman"/>
          <w:i/>
          <w:iCs/>
          <w:sz w:val="26"/>
          <w:szCs w:val="26"/>
        </w:rPr>
        <w:t>В области проектирования зданий и сооружений:</w:t>
      </w:r>
    </w:p>
    <w:p w:rsidR="00657B82" w:rsidRDefault="00657B82">
      <w:pPr>
        <w:spacing w:line="33" w:lineRule="exact"/>
        <w:rPr>
          <w:sz w:val="20"/>
          <w:szCs w:val="20"/>
        </w:rPr>
      </w:pPr>
    </w:p>
    <w:p w:rsidR="00657B82" w:rsidRDefault="003D4026">
      <w:pPr>
        <w:numPr>
          <w:ilvl w:val="1"/>
          <w:numId w:val="15"/>
        </w:numPr>
        <w:tabs>
          <w:tab w:val="left" w:pos="1070"/>
        </w:tabs>
        <w:spacing w:line="227" w:lineRule="auto"/>
        <w:ind w:left="362" w:right="20" w:firstLine="282"/>
        <w:rPr>
          <w:rFonts w:ascii="Symbol" w:eastAsia="Symbol" w:hAnsi="Symbol" w:cs="Symbol"/>
          <w:sz w:val="26"/>
          <w:szCs w:val="26"/>
        </w:rPr>
      </w:pPr>
      <w:r>
        <w:rPr>
          <w:rFonts w:eastAsia="Times New Roman"/>
          <w:sz w:val="26"/>
          <w:szCs w:val="26"/>
        </w:rPr>
        <w:t>подбор строительных конструкций и разработка несложных узлов и деталей конструктивных элементов зданий;</w:t>
      </w:r>
    </w:p>
    <w:p w:rsidR="00657B82" w:rsidRDefault="00657B82">
      <w:pPr>
        <w:spacing w:line="32" w:lineRule="exact"/>
        <w:rPr>
          <w:rFonts w:ascii="Symbol" w:eastAsia="Symbol" w:hAnsi="Symbol" w:cs="Symbol"/>
          <w:sz w:val="26"/>
          <w:szCs w:val="26"/>
        </w:rPr>
      </w:pPr>
    </w:p>
    <w:p w:rsidR="00657B82" w:rsidRDefault="003D4026">
      <w:pPr>
        <w:numPr>
          <w:ilvl w:val="1"/>
          <w:numId w:val="15"/>
        </w:numPr>
        <w:tabs>
          <w:tab w:val="left" w:pos="1070"/>
        </w:tabs>
        <w:spacing w:line="227" w:lineRule="auto"/>
        <w:ind w:left="362" w:firstLine="282"/>
        <w:rPr>
          <w:rFonts w:ascii="Symbol" w:eastAsia="Symbol" w:hAnsi="Symbol" w:cs="Symbol"/>
          <w:sz w:val="26"/>
          <w:szCs w:val="26"/>
        </w:rPr>
      </w:pPr>
      <w:r>
        <w:rPr>
          <w:rFonts w:eastAsia="Times New Roman"/>
          <w:sz w:val="26"/>
          <w:szCs w:val="26"/>
        </w:rPr>
        <w:t>разработка архитектурно-строительных чертежей с использованием информационных технологий;</w:t>
      </w:r>
    </w:p>
    <w:p w:rsidR="00657B82" w:rsidRDefault="00657B82">
      <w:pPr>
        <w:spacing w:line="32" w:lineRule="exact"/>
        <w:rPr>
          <w:rFonts w:ascii="Symbol" w:eastAsia="Symbol" w:hAnsi="Symbol" w:cs="Symbol"/>
          <w:sz w:val="26"/>
          <w:szCs w:val="26"/>
        </w:rPr>
      </w:pPr>
    </w:p>
    <w:p w:rsidR="00657B82" w:rsidRDefault="003D4026">
      <w:pPr>
        <w:numPr>
          <w:ilvl w:val="1"/>
          <w:numId w:val="15"/>
        </w:numPr>
        <w:tabs>
          <w:tab w:val="left" w:pos="1070"/>
        </w:tabs>
        <w:spacing w:line="227" w:lineRule="auto"/>
        <w:ind w:left="362" w:firstLine="282"/>
        <w:rPr>
          <w:rFonts w:ascii="Symbol" w:eastAsia="Symbol" w:hAnsi="Symbol" w:cs="Symbol"/>
          <w:sz w:val="26"/>
          <w:szCs w:val="26"/>
        </w:rPr>
      </w:pPr>
      <w:r>
        <w:rPr>
          <w:rFonts w:eastAsia="Times New Roman"/>
          <w:sz w:val="26"/>
          <w:szCs w:val="26"/>
        </w:rPr>
        <w:t>выполнение несложных расчетов и конструирование строительных конструкций;</w:t>
      </w:r>
    </w:p>
    <w:p w:rsidR="00657B82" w:rsidRDefault="00657B82">
      <w:pPr>
        <w:spacing w:line="32" w:lineRule="exact"/>
        <w:rPr>
          <w:rFonts w:ascii="Symbol" w:eastAsia="Symbol" w:hAnsi="Symbol" w:cs="Symbol"/>
          <w:sz w:val="26"/>
          <w:szCs w:val="26"/>
        </w:rPr>
      </w:pPr>
    </w:p>
    <w:p w:rsidR="00657B82" w:rsidRDefault="003D4026">
      <w:pPr>
        <w:numPr>
          <w:ilvl w:val="1"/>
          <w:numId w:val="15"/>
        </w:numPr>
        <w:tabs>
          <w:tab w:val="left" w:pos="1070"/>
        </w:tabs>
        <w:spacing w:line="227" w:lineRule="auto"/>
        <w:ind w:left="362" w:firstLine="282"/>
        <w:rPr>
          <w:rFonts w:ascii="Symbol" w:eastAsia="Symbol" w:hAnsi="Symbol" w:cs="Symbol"/>
          <w:sz w:val="26"/>
          <w:szCs w:val="26"/>
        </w:rPr>
      </w:pPr>
      <w:r>
        <w:rPr>
          <w:rFonts w:eastAsia="Times New Roman"/>
          <w:sz w:val="26"/>
          <w:szCs w:val="26"/>
        </w:rPr>
        <w:t>участие в разработке проекта производства работ с применением информационных технологий;</w:t>
      </w:r>
    </w:p>
    <w:p w:rsidR="00657B82" w:rsidRDefault="003D4026">
      <w:pPr>
        <w:ind w:left="922"/>
        <w:rPr>
          <w:rFonts w:ascii="Symbol" w:eastAsia="Symbol" w:hAnsi="Symbol" w:cs="Symbol"/>
          <w:sz w:val="26"/>
          <w:szCs w:val="26"/>
        </w:rPr>
      </w:pPr>
      <w:r>
        <w:rPr>
          <w:rFonts w:eastAsia="Times New Roman"/>
          <w:i/>
          <w:iCs/>
          <w:sz w:val="26"/>
          <w:szCs w:val="26"/>
        </w:rPr>
        <w:t>2.4.2. В области технологических процессов при строительстве, эксплуатации</w:t>
      </w:r>
    </w:p>
    <w:p w:rsidR="00657B82" w:rsidRDefault="003D4026">
      <w:pPr>
        <w:numPr>
          <w:ilvl w:val="0"/>
          <w:numId w:val="15"/>
        </w:numPr>
        <w:tabs>
          <w:tab w:val="left" w:pos="562"/>
        </w:tabs>
        <w:ind w:left="562" w:hanging="201"/>
        <w:rPr>
          <w:rFonts w:eastAsia="Times New Roman"/>
          <w:i/>
          <w:iCs/>
          <w:sz w:val="26"/>
          <w:szCs w:val="26"/>
        </w:rPr>
      </w:pPr>
      <w:r>
        <w:rPr>
          <w:rFonts w:eastAsia="Times New Roman"/>
          <w:i/>
          <w:iCs/>
          <w:sz w:val="26"/>
          <w:szCs w:val="26"/>
        </w:rPr>
        <w:t>реконструкции строительных объектов:</w:t>
      </w:r>
    </w:p>
    <w:p w:rsidR="00657B82" w:rsidRDefault="00657B82">
      <w:pPr>
        <w:spacing w:line="32" w:lineRule="exact"/>
        <w:rPr>
          <w:rFonts w:eastAsia="Times New Roman"/>
          <w:i/>
          <w:iCs/>
          <w:sz w:val="26"/>
          <w:szCs w:val="26"/>
        </w:rPr>
      </w:pPr>
    </w:p>
    <w:p w:rsidR="00657B82" w:rsidRDefault="003D4026">
      <w:pPr>
        <w:numPr>
          <w:ilvl w:val="1"/>
          <w:numId w:val="15"/>
        </w:numPr>
        <w:tabs>
          <w:tab w:val="left" w:pos="1070"/>
        </w:tabs>
        <w:ind w:left="362" w:firstLine="282"/>
        <w:rPr>
          <w:rFonts w:ascii="Symbol" w:eastAsia="Symbol" w:hAnsi="Symbol" w:cs="Symbol"/>
          <w:sz w:val="26"/>
          <w:szCs w:val="26"/>
        </w:rPr>
      </w:pPr>
      <w:r>
        <w:rPr>
          <w:rFonts w:eastAsia="Times New Roman"/>
          <w:sz w:val="26"/>
          <w:szCs w:val="26"/>
        </w:rPr>
        <w:t>организация и выполнение подготовительных работ на строительной площадке;</w:t>
      </w:r>
    </w:p>
    <w:p w:rsidR="00657B82" w:rsidRDefault="00657B82">
      <w:pPr>
        <w:spacing w:line="298" w:lineRule="exact"/>
        <w:rPr>
          <w:rFonts w:ascii="Symbol" w:eastAsia="Symbol" w:hAnsi="Symbol" w:cs="Symbol"/>
          <w:sz w:val="26"/>
          <w:szCs w:val="26"/>
        </w:rPr>
      </w:pPr>
    </w:p>
    <w:p w:rsidR="00657B82" w:rsidRDefault="003D4026">
      <w:pPr>
        <w:numPr>
          <w:ilvl w:val="1"/>
          <w:numId w:val="15"/>
        </w:numPr>
        <w:tabs>
          <w:tab w:val="left" w:pos="1070"/>
        </w:tabs>
        <w:spacing w:line="226" w:lineRule="auto"/>
        <w:ind w:left="362" w:firstLine="282"/>
        <w:rPr>
          <w:rFonts w:ascii="Symbol" w:eastAsia="Symbol" w:hAnsi="Symbol" w:cs="Symbol"/>
          <w:sz w:val="26"/>
          <w:szCs w:val="26"/>
        </w:rPr>
      </w:pPr>
      <w:r>
        <w:rPr>
          <w:rFonts w:eastAsia="Times New Roman"/>
          <w:sz w:val="26"/>
          <w:szCs w:val="26"/>
        </w:rPr>
        <w:t>организация и выполнение строительно-монтажных, ремонтных и работ по реконструкции строительных объектов;</w:t>
      </w:r>
    </w:p>
    <w:p w:rsidR="00657B82" w:rsidRDefault="00657B82">
      <w:pPr>
        <w:spacing w:line="35" w:lineRule="exact"/>
        <w:rPr>
          <w:rFonts w:ascii="Symbol" w:eastAsia="Symbol" w:hAnsi="Symbol" w:cs="Symbol"/>
          <w:sz w:val="26"/>
          <w:szCs w:val="26"/>
        </w:rPr>
      </w:pPr>
    </w:p>
    <w:p w:rsidR="00657B82" w:rsidRDefault="003D4026">
      <w:pPr>
        <w:numPr>
          <w:ilvl w:val="1"/>
          <w:numId w:val="15"/>
        </w:numPr>
        <w:tabs>
          <w:tab w:val="left" w:pos="1070"/>
        </w:tabs>
        <w:spacing w:line="226" w:lineRule="auto"/>
        <w:ind w:left="362" w:right="20" w:firstLine="282"/>
        <w:rPr>
          <w:rFonts w:ascii="Symbol" w:eastAsia="Symbol" w:hAnsi="Symbol" w:cs="Symbol"/>
          <w:sz w:val="26"/>
          <w:szCs w:val="26"/>
        </w:rPr>
      </w:pPr>
      <w:r>
        <w:rPr>
          <w:rFonts w:eastAsia="Times New Roman"/>
          <w:sz w:val="26"/>
          <w:szCs w:val="26"/>
        </w:rPr>
        <w:t>проведение оперативного учета объемов выполняемых работ и расхода материальных ресурсов;</w:t>
      </w:r>
    </w:p>
    <w:p w:rsidR="00657B82" w:rsidRDefault="003D4026" w:rsidP="002F4D10">
      <w:pPr>
        <w:numPr>
          <w:ilvl w:val="1"/>
          <w:numId w:val="15"/>
        </w:numPr>
        <w:tabs>
          <w:tab w:val="left" w:pos="1062"/>
        </w:tabs>
        <w:ind w:left="1062" w:hanging="418"/>
        <w:sectPr w:rsidR="00657B82">
          <w:pgSz w:w="11900" w:h="16838"/>
          <w:pgMar w:top="864" w:right="846" w:bottom="0" w:left="1058" w:header="0" w:footer="0" w:gutter="0"/>
          <w:cols w:space="720" w:equalWidth="0">
            <w:col w:w="10002"/>
          </w:cols>
        </w:sectPr>
      </w:pPr>
      <w:r w:rsidRPr="002F4D10">
        <w:rPr>
          <w:rFonts w:eastAsia="Times New Roman"/>
          <w:sz w:val="26"/>
          <w:szCs w:val="26"/>
        </w:rPr>
        <w:t>осуществление мероприятий по контролю качества выполняемых работ.</w:t>
      </w:r>
    </w:p>
    <w:p w:rsidR="00657B82" w:rsidRDefault="00657B82">
      <w:pPr>
        <w:spacing w:line="320" w:lineRule="exact"/>
        <w:rPr>
          <w:sz w:val="20"/>
          <w:szCs w:val="20"/>
        </w:rPr>
      </w:pPr>
    </w:p>
    <w:p w:rsidR="00657B82" w:rsidRDefault="00657B82">
      <w:pPr>
        <w:sectPr w:rsidR="00657B82">
          <w:type w:val="continuous"/>
          <w:pgSz w:w="11900" w:h="16838"/>
          <w:pgMar w:top="864" w:right="846" w:bottom="0" w:left="1058" w:header="0" w:footer="0" w:gutter="0"/>
          <w:cols w:space="720" w:equalWidth="0">
            <w:col w:w="10002"/>
          </w:cols>
        </w:sectPr>
      </w:pPr>
    </w:p>
    <w:p w:rsidR="00657B82" w:rsidRDefault="003D4026">
      <w:pPr>
        <w:spacing w:line="236" w:lineRule="auto"/>
        <w:ind w:left="1" w:firstLine="720"/>
        <w:jc w:val="both"/>
        <w:rPr>
          <w:sz w:val="20"/>
          <w:szCs w:val="20"/>
        </w:rPr>
      </w:pPr>
      <w:r>
        <w:rPr>
          <w:rFonts w:eastAsia="Times New Roman"/>
          <w:i/>
          <w:iCs/>
          <w:sz w:val="26"/>
          <w:szCs w:val="26"/>
        </w:rPr>
        <w:lastRenderedPageBreak/>
        <w:t>2.4.3. В области организации деятельности структурных подразделений при выполнении строительно-монтажных работ, эксплуатации, ремонте и реконструкции зданий и сооружений:</w:t>
      </w:r>
    </w:p>
    <w:p w:rsidR="00657B82" w:rsidRDefault="00657B82">
      <w:pPr>
        <w:spacing w:line="4" w:lineRule="exact"/>
        <w:rPr>
          <w:sz w:val="20"/>
          <w:szCs w:val="20"/>
        </w:rPr>
      </w:pPr>
    </w:p>
    <w:p w:rsidR="00657B82" w:rsidRDefault="003D4026">
      <w:pPr>
        <w:spacing w:line="238" w:lineRule="auto"/>
        <w:ind w:left="1" w:firstLine="283"/>
        <w:jc w:val="both"/>
        <w:rPr>
          <w:sz w:val="20"/>
          <w:szCs w:val="20"/>
        </w:rPr>
      </w:pPr>
      <w:r>
        <w:rPr>
          <w:rFonts w:ascii="Symbol" w:eastAsia="Symbol" w:hAnsi="Symbol" w:cs="Symbol"/>
          <w:sz w:val="26"/>
          <w:szCs w:val="26"/>
        </w:rPr>
        <w:t></w:t>
      </w:r>
      <w:r>
        <w:rPr>
          <w:rFonts w:eastAsia="Times New Roman"/>
          <w:sz w:val="26"/>
          <w:szCs w:val="26"/>
        </w:rPr>
        <w:t xml:space="preserve"> осуществление оперативного планирования деятельности структурных подразделений при проведении строительно-монтажных работ, текущего содержания</w:t>
      </w:r>
    </w:p>
    <w:p w:rsidR="00657B82" w:rsidRDefault="00657B82">
      <w:pPr>
        <w:spacing w:line="1" w:lineRule="exact"/>
        <w:rPr>
          <w:sz w:val="20"/>
          <w:szCs w:val="20"/>
        </w:rPr>
      </w:pPr>
    </w:p>
    <w:p w:rsidR="00657B82" w:rsidRDefault="003D4026">
      <w:pPr>
        <w:numPr>
          <w:ilvl w:val="0"/>
          <w:numId w:val="16"/>
        </w:numPr>
        <w:tabs>
          <w:tab w:val="left" w:pos="201"/>
        </w:tabs>
        <w:ind w:left="201" w:hanging="201"/>
        <w:rPr>
          <w:rFonts w:eastAsia="Times New Roman"/>
          <w:sz w:val="26"/>
          <w:szCs w:val="26"/>
        </w:rPr>
      </w:pPr>
      <w:r>
        <w:rPr>
          <w:rFonts w:eastAsia="Times New Roman"/>
          <w:sz w:val="26"/>
          <w:szCs w:val="26"/>
        </w:rPr>
        <w:t>реконструкции строительных объектов;</w:t>
      </w:r>
    </w:p>
    <w:p w:rsidR="00657B82" w:rsidRDefault="00657B82">
      <w:pPr>
        <w:spacing w:line="35" w:lineRule="exact"/>
        <w:rPr>
          <w:rFonts w:eastAsia="Times New Roman"/>
          <w:sz w:val="26"/>
          <w:szCs w:val="26"/>
        </w:rPr>
      </w:pPr>
    </w:p>
    <w:p w:rsidR="00657B82" w:rsidRDefault="003D4026">
      <w:pPr>
        <w:numPr>
          <w:ilvl w:val="1"/>
          <w:numId w:val="16"/>
        </w:numPr>
        <w:tabs>
          <w:tab w:val="left" w:pos="709"/>
        </w:tabs>
        <w:spacing w:line="226" w:lineRule="auto"/>
        <w:ind w:left="1" w:firstLine="282"/>
        <w:rPr>
          <w:rFonts w:ascii="Symbol" w:eastAsia="Symbol" w:hAnsi="Symbol" w:cs="Symbol"/>
          <w:sz w:val="26"/>
          <w:szCs w:val="26"/>
        </w:rPr>
      </w:pPr>
      <w:r>
        <w:rPr>
          <w:rFonts w:eastAsia="Times New Roman"/>
          <w:sz w:val="26"/>
          <w:szCs w:val="26"/>
        </w:rPr>
        <w:t>обеспечение работы структурных подразделений при выполнении производственных задач;</w:t>
      </w:r>
    </w:p>
    <w:p w:rsidR="00657B82" w:rsidRDefault="003D4026">
      <w:pPr>
        <w:numPr>
          <w:ilvl w:val="1"/>
          <w:numId w:val="16"/>
        </w:numPr>
        <w:tabs>
          <w:tab w:val="left" w:pos="701"/>
        </w:tabs>
        <w:ind w:left="701" w:hanging="418"/>
        <w:rPr>
          <w:rFonts w:ascii="Symbol" w:eastAsia="Symbol" w:hAnsi="Symbol" w:cs="Symbol"/>
          <w:sz w:val="26"/>
          <w:szCs w:val="26"/>
        </w:rPr>
      </w:pPr>
      <w:r>
        <w:rPr>
          <w:rFonts w:eastAsia="Times New Roman"/>
          <w:sz w:val="26"/>
          <w:szCs w:val="26"/>
        </w:rPr>
        <w:t>контролирование и оценка деятельности структурных подразделений;</w:t>
      </w:r>
    </w:p>
    <w:p w:rsidR="00657B82" w:rsidRDefault="00657B82">
      <w:pPr>
        <w:spacing w:line="32" w:lineRule="exact"/>
        <w:rPr>
          <w:rFonts w:ascii="Symbol" w:eastAsia="Symbol" w:hAnsi="Symbol" w:cs="Symbol"/>
          <w:sz w:val="26"/>
          <w:szCs w:val="26"/>
        </w:rPr>
      </w:pPr>
    </w:p>
    <w:p w:rsidR="00657B82" w:rsidRDefault="003D4026">
      <w:pPr>
        <w:numPr>
          <w:ilvl w:val="1"/>
          <w:numId w:val="16"/>
        </w:numPr>
        <w:tabs>
          <w:tab w:val="left" w:pos="709"/>
        </w:tabs>
        <w:spacing w:line="231" w:lineRule="auto"/>
        <w:ind w:left="1" w:firstLine="282"/>
        <w:jc w:val="both"/>
        <w:rPr>
          <w:rFonts w:ascii="Symbol" w:eastAsia="Symbol" w:hAnsi="Symbol" w:cs="Symbol"/>
          <w:sz w:val="26"/>
          <w:szCs w:val="26"/>
        </w:rPr>
      </w:pPr>
      <w:r>
        <w:rPr>
          <w:rFonts w:eastAsia="Times New Roman"/>
          <w:sz w:val="26"/>
          <w:szCs w:val="26"/>
        </w:rPr>
        <w:t>обеспечение соблюдения требований охраны труда, безопасности жизнедеятельности и защиты окружающей среды при выполнении строительно-монтажных и ремонтных работ и работ по реконструкции строительных объектов.</w:t>
      </w:r>
    </w:p>
    <w:p w:rsidR="00657B82" w:rsidRDefault="00657B82">
      <w:pPr>
        <w:spacing w:line="13" w:lineRule="exact"/>
        <w:rPr>
          <w:rFonts w:ascii="Symbol" w:eastAsia="Symbol" w:hAnsi="Symbol" w:cs="Symbol"/>
          <w:sz w:val="26"/>
          <w:szCs w:val="26"/>
        </w:rPr>
      </w:pPr>
    </w:p>
    <w:p w:rsidR="00657B82" w:rsidRDefault="003D4026">
      <w:pPr>
        <w:spacing w:line="234" w:lineRule="auto"/>
        <w:ind w:left="1" w:firstLine="566"/>
        <w:rPr>
          <w:rFonts w:ascii="Symbol" w:eastAsia="Symbol" w:hAnsi="Symbol" w:cs="Symbol"/>
          <w:sz w:val="26"/>
          <w:szCs w:val="26"/>
        </w:rPr>
      </w:pPr>
      <w:r>
        <w:rPr>
          <w:rFonts w:eastAsia="Times New Roman"/>
          <w:i/>
          <w:iCs/>
          <w:sz w:val="26"/>
          <w:szCs w:val="26"/>
        </w:rPr>
        <w:t>2.4.4. В области организации видов работ при эксплуатации и реконструкции строительных объектов:</w:t>
      </w:r>
    </w:p>
    <w:p w:rsidR="00657B82" w:rsidRDefault="00657B82">
      <w:pPr>
        <w:spacing w:line="36" w:lineRule="exact"/>
        <w:rPr>
          <w:rFonts w:ascii="Symbol" w:eastAsia="Symbol" w:hAnsi="Symbol" w:cs="Symbol"/>
          <w:sz w:val="26"/>
          <w:szCs w:val="26"/>
        </w:rPr>
      </w:pPr>
    </w:p>
    <w:p w:rsidR="00657B82" w:rsidRDefault="003D4026">
      <w:pPr>
        <w:numPr>
          <w:ilvl w:val="1"/>
          <w:numId w:val="16"/>
        </w:numPr>
        <w:tabs>
          <w:tab w:val="left" w:pos="776"/>
        </w:tabs>
        <w:spacing w:line="226" w:lineRule="auto"/>
        <w:ind w:left="1" w:firstLine="282"/>
        <w:rPr>
          <w:rFonts w:ascii="Symbol" w:eastAsia="Symbol" w:hAnsi="Symbol" w:cs="Symbol"/>
          <w:sz w:val="26"/>
          <w:szCs w:val="26"/>
        </w:rPr>
      </w:pPr>
      <w:r>
        <w:rPr>
          <w:rFonts w:eastAsia="Times New Roman"/>
          <w:sz w:val="26"/>
          <w:szCs w:val="26"/>
        </w:rPr>
        <w:t>участие в диагностике технического состояния конструктивных элементов эксплуатируемых зданий;</w:t>
      </w:r>
    </w:p>
    <w:p w:rsidR="00657B82" w:rsidRDefault="003D4026">
      <w:pPr>
        <w:numPr>
          <w:ilvl w:val="1"/>
          <w:numId w:val="16"/>
        </w:numPr>
        <w:tabs>
          <w:tab w:val="left" w:pos="701"/>
        </w:tabs>
        <w:spacing w:line="238" w:lineRule="auto"/>
        <w:ind w:left="701" w:hanging="418"/>
        <w:rPr>
          <w:rFonts w:ascii="Symbol" w:eastAsia="Symbol" w:hAnsi="Symbol" w:cs="Symbol"/>
          <w:sz w:val="26"/>
          <w:szCs w:val="26"/>
        </w:rPr>
      </w:pPr>
      <w:r>
        <w:rPr>
          <w:rFonts w:eastAsia="Times New Roman"/>
          <w:sz w:val="26"/>
          <w:szCs w:val="26"/>
        </w:rPr>
        <w:t>организация работы по технической эксплуатации зданий и сооружений;</w:t>
      </w:r>
    </w:p>
    <w:p w:rsidR="00657B82" w:rsidRDefault="00657B82">
      <w:pPr>
        <w:spacing w:line="36" w:lineRule="exact"/>
        <w:rPr>
          <w:rFonts w:ascii="Symbol" w:eastAsia="Symbol" w:hAnsi="Symbol" w:cs="Symbol"/>
          <w:sz w:val="26"/>
          <w:szCs w:val="26"/>
        </w:rPr>
      </w:pPr>
    </w:p>
    <w:p w:rsidR="00657B82" w:rsidRDefault="003D4026">
      <w:pPr>
        <w:numPr>
          <w:ilvl w:val="1"/>
          <w:numId w:val="16"/>
        </w:numPr>
        <w:tabs>
          <w:tab w:val="left" w:pos="709"/>
        </w:tabs>
        <w:spacing w:line="226" w:lineRule="auto"/>
        <w:ind w:left="1" w:firstLine="282"/>
        <w:rPr>
          <w:rFonts w:ascii="Symbol" w:eastAsia="Symbol" w:hAnsi="Symbol" w:cs="Symbol"/>
          <w:sz w:val="26"/>
          <w:szCs w:val="26"/>
        </w:rPr>
      </w:pPr>
      <w:r>
        <w:rPr>
          <w:rFonts w:eastAsia="Times New Roman"/>
          <w:sz w:val="26"/>
          <w:szCs w:val="26"/>
        </w:rPr>
        <w:t>выполнение мероприятий по технической эксплуатации конструкций и инженерного оборудования зданий;</w:t>
      </w:r>
    </w:p>
    <w:p w:rsidR="00657B82" w:rsidRDefault="00657B82">
      <w:pPr>
        <w:spacing w:line="35" w:lineRule="exact"/>
        <w:rPr>
          <w:rFonts w:ascii="Symbol" w:eastAsia="Symbol" w:hAnsi="Symbol" w:cs="Symbol"/>
          <w:sz w:val="26"/>
          <w:szCs w:val="26"/>
        </w:rPr>
      </w:pPr>
    </w:p>
    <w:p w:rsidR="00657B82" w:rsidRDefault="003D4026">
      <w:pPr>
        <w:numPr>
          <w:ilvl w:val="1"/>
          <w:numId w:val="16"/>
        </w:numPr>
        <w:tabs>
          <w:tab w:val="left" w:pos="709"/>
        </w:tabs>
        <w:spacing w:line="226" w:lineRule="auto"/>
        <w:ind w:left="1" w:firstLine="282"/>
        <w:rPr>
          <w:rFonts w:ascii="Symbol" w:eastAsia="Symbol" w:hAnsi="Symbol" w:cs="Symbol"/>
          <w:sz w:val="26"/>
          <w:szCs w:val="26"/>
        </w:rPr>
      </w:pPr>
      <w:r>
        <w:rPr>
          <w:rFonts w:eastAsia="Times New Roman"/>
          <w:sz w:val="26"/>
          <w:szCs w:val="26"/>
        </w:rPr>
        <w:t>осуществление мероприятий по оценке технического состояния и реконструкции зданий.</w:t>
      </w: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392" w:lineRule="exact"/>
        <w:rPr>
          <w:sz w:val="20"/>
          <w:szCs w:val="20"/>
        </w:rPr>
      </w:pPr>
    </w:p>
    <w:p w:rsidR="00657B82" w:rsidRDefault="00657B82">
      <w:pPr>
        <w:jc w:val="right"/>
        <w:rPr>
          <w:sz w:val="20"/>
          <w:szCs w:val="20"/>
        </w:rPr>
      </w:pPr>
    </w:p>
    <w:p w:rsidR="00657B82" w:rsidRDefault="00657B82">
      <w:pPr>
        <w:sectPr w:rsidR="00657B82">
          <w:pgSz w:w="11900" w:h="16838"/>
          <w:pgMar w:top="1440" w:right="846" w:bottom="0" w:left="1419" w:header="0" w:footer="0" w:gutter="0"/>
          <w:cols w:space="720" w:equalWidth="0">
            <w:col w:w="9641"/>
          </w:cols>
        </w:sectPr>
      </w:pPr>
    </w:p>
    <w:p w:rsidR="00657B82" w:rsidRDefault="003D4026">
      <w:pPr>
        <w:numPr>
          <w:ilvl w:val="1"/>
          <w:numId w:val="17"/>
        </w:numPr>
        <w:tabs>
          <w:tab w:val="left" w:pos="1840"/>
        </w:tabs>
        <w:ind w:left="1840" w:hanging="255"/>
        <w:rPr>
          <w:rFonts w:eastAsia="Times New Roman"/>
          <w:b/>
          <w:bCs/>
          <w:sz w:val="26"/>
          <w:szCs w:val="26"/>
        </w:rPr>
      </w:pPr>
      <w:r>
        <w:rPr>
          <w:rFonts w:eastAsia="Times New Roman"/>
          <w:b/>
          <w:bCs/>
          <w:sz w:val="26"/>
          <w:szCs w:val="26"/>
        </w:rPr>
        <w:lastRenderedPageBreak/>
        <w:t>ТРЕБОВАНИЯ К РЕЗУЛЬТАТАМ ОСВОЕНИЯ ППССЗ</w:t>
      </w:r>
    </w:p>
    <w:p w:rsidR="00657B82" w:rsidRDefault="00657B82">
      <w:pPr>
        <w:spacing w:line="6" w:lineRule="exact"/>
        <w:rPr>
          <w:rFonts w:eastAsia="Times New Roman"/>
          <w:b/>
          <w:bCs/>
          <w:sz w:val="26"/>
          <w:szCs w:val="26"/>
        </w:rPr>
      </w:pPr>
    </w:p>
    <w:p w:rsidR="00657B82" w:rsidRDefault="003D4026">
      <w:pPr>
        <w:numPr>
          <w:ilvl w:val="0"/>
          <w:numId w:val="17"/>
        </w:numPr>
        <w:tabs>
          <w:tab w:val="left" w:pos="1003"/>
        </w:tabs>
        <w:spacing w:line="234" w:lineRule="auto"/>
        <w:ind w:left="120" w:firstLine="565"/>
        <w:rPr>
          <w:rFonts w:eastAsia="Times New Roman"/>
          <w:sz w:val="26"/>
          <w:szCs w:val="26"/>
        </w:rPr>
      </w:pPr>
      <w:r>
        <w:rPr>
          <w:rFonts w:eastAsia="Times New Roman"/>
          <w:sz w:val="26"/>
          <w:szCs w:val="26"/>
        </w:rPr>
        <w:t>результате освоения ППССЗ обучающиеся должны овладеть следующими общими (ОК) и профессиональными (ПК) компетенциями.</w:t>
      </w:r>
    </w:p>
    <w:p w:rsidR="00657B82" w:rsidRDefault="00657B82">
      <w:pPr>
        <w:spacing w:line="7" w:lineRule="exact"/>
        <w:rPr>
          <w:rFonts w:eastAsia="Times New Roman"/>
          <w:sz w:val="26"/>
          <w:szCs w:val="26"/>
        </w:rPr>
      </w:pPr>
    </w:p>
    <w:p w:rsidR="00657B82" w:rsidRDefault="003D4026">
      <w:pPr>
        <w:ind w:left="680"/>
        <w:rPr>
          <w:rFonts w:eastAsia="Times New Roman"/>
          <w:sz w:val="26"/>
          <w:szCs w:val="26"/>
        </w:rPr>
      </w:pPr>
      <w:r>
        <w:rPr>
          <w:rFonts w:eastAsia="Times New Roman"/>
          <w:b/>
          <w:bCs/>
          <w:sz w:val="26"/>
          <w:szCs w:val="26"/>
        </w:rPr>
        <w:t>3.1 Общие компетенции</w:t>
      </w:r>
    </w:p>
    <w:p w:rsidR="00657B82" w:rsidRDefault="00657B82">
      <w:pPr>
        <w:spacing w:line="8" w:lineRule="exact"/>
        <w:rPr>
          <w:rFonts w:eastAsia="Times New Roman"/>
          <w:sz w:val="26"/>
          <w:szCs w:val="26"/>
        </w:rPr>
      </w:pPr>
    </w:p>
    <w:p w:rsidR="00657B82" w:rsidRDefault="003D4026">
      <w:pPr>
        <w:spacing w:line="233" w:lineRule="auto"/>
        <w:ind w:left="120" w:firstLine="566"/>
        <w:rPr>
          <w:rFonts w:eastAsia="Times New Roman"/>
          <w:sz w:val="26"/>
          <w:szCs w:val="26"/>
        </w:rPr>
      </w:pPr>
      <w:r>
        <w:rPr>
          <w:rFonts w:eastAsia="Times New Roman"/>
          <w:sz w:val="26"/>
          <w:szCs w:val="26"/>
        </w:rPr>
        <w:t>Техник должен обладать общими компетенциями (по базовой подготовке), включающими в себя способность:</w:t>
      </w:r>
    </w:p>
    <w:p w:rsidR="00657B82" w:rsidRDefault="00657B82">
      <w:pPr>
        <w:spacing w:line="2" w:lineRule="exact"/>
        <w:rPr>
          <w:sz w:val="20"/>
          <w:szCs w:val="20"/>
        </w:rPr>
      </w:pPr>
    </w:p>
    <w:tbl>
      <w:tblPr>
        <w:tblW w:w="0" w:type="auto"/>
        <w:tblInd w:w="10" w:type="dxa"/>
        <w:tblLayout w:type="fixed"/>
        <w:tblCellMar>
          <w:left w:w="0" w:type="dxa"/>
          <w:right w:w="0" w:type="dxa"/>
        </w:tblCellMar>
        <w:tblLook w:val="04A0"/>
      </w:tblPr>
      <w:tblGrid>
        <w:gridCol w:w="800"/>
        <w:gridCol w:w="1000"/>
        <w:gridCol w:w="280"/>
        <w:gridCol w:w="540"/>
        <w:gridCol w:w="340"/>
        <w:gridCol w:w="1760"/>
        <w:gridCol w:w="380"/>
        <w:gridCol w:w="1460"/>
        <w:gridCol w:w="560"/>
        <w:gridCol w:w="400"/>
        <w:gridCol w:w="340"/>
        <w:gridCol w:w="340"/>
        <w:gridCol w:w="1120"/>
        <w:gridCol w:w="300"/>
        <w:gridCol w:w="140"/>
        <w:gridCol w:w="20"/>
      </w:tblGrid>
      <w:tr w:rsidR="00657B82">
        <w:trPr>
          <w:trHeight w:val="304"/>
        </w:trPr>
        <w:tc>
          <w:tcPr>
            <w:tcW w:w="800" w:type="dxa"/>
            <w:vAlign w:val="bottom"/>
          </w:tcPr>
          <w:p w:rsidR="00657B82" w:rsidRDefault="00657B82">
            <w:pPr>
              <w:rPr>
                <w:sz w:val="24"/>
                <w:szCs w:val="24"/>
              </w:rPr>
            </w:pPr>
          </w:p>
        </w:tc>
        <w:tc>
          <w:tcPr>
            <w:tcW w:w="1000" w:type="dxa"/>
            <w:vAlign w:val="bottom"/>
          </w:tcPr>
          <w:p w:rsidR="00657B82" w:rsidRDefault="00657B82">
            <w:pPr>
              <w:rPr>
                <w:sz w:val="24"/>
                <w:szCs w:val="24"/>
              </w:rPr>
            </w:pPr>
          </w:p>
        </w:tc>
        <w:tc>
          <w:tcPr>
            <w:tcW w:w="280" w:type="dxa"/>
            <w:vAlign w:val="bottom"/>
          </w:tcPr>
          <w:p w:rsidR="00657B82" w:rsidRDefault="00657B82">
            <w:pPr>
              <w:rPr>
                <w:sz w:val="24"/>
                <w:szCs w:val="24"/>
              </w:rPr>
            </w:pPr>
          </w:p>
        </w:tc>
        <w:tc>
          <w:tcPr>
            <w:tcW w:w="540" w:type="dxa"/>
            <w:vAlign w:val="bottom"/>
          </w:tcPr>
          <w:p w:rsidR="00657B82" w:rsidRDefault="00657B82">
            <w:pPr>
              <w:rPr>
                <w:sz w:val="24"/>
                <w:szCs w:val="24"/>
              </w:rPr>
            </w:pPr>
          </w:p>
        </w:tc>
        <w:tc>
          <w:tcPr>
            <w:tcW w:w="340" w:type="dxa"/>
            <w:vAlign w:val="bottom"/>
          </w:tcPr>
          <w:p w:rsidR="00657B82" w:rsidRDefault="00657B82">
            <w:pPr>
              <w:rPr>
                <w:sz w:val="24"/>
                <w:szCs w:val="24"/>
              </w:rPr>
            </w:pPr>
          </w:p>
        </w:tc>
        <w:tc>
          <w:tcPr>
            <w:tcW w:w="1760" w:type="dxa"/>
            <w:vAlign w:val="bottom"/>
          </w:tcPr>
          <w:p w:rsidR="00657B82" w:rsidRDefault="00657B82">
            <w:pPr>
              <w:rPr>
                <w:sz w:val="24"/>
                <w:szCs w:val="24"/>
              </w:rPr>
            </w:pPr>
          </w:p>
        </w:tc>
        <w:tc>
          <w:tcPr>
            <w:tcW w:w="380" w:type="dxa"/>
            <w:vAlign w:val="bottom"/>
          </w:tcPr>
          <w:p w:rsidR="00657B82" w:rsidRDefault="00657B82">
            <w:pPr>
              <w:rPr>
                <w:sz w:val="24"/>
                <w:szCs w:val="24"/>
              </w:rPr>
            </w:pPr>
          </w:p>
        </w:tc>
        <w:tc>
          <w:tcPr>
            <w:tcW w:w="1460" w:type="dxa"/>
            <w:vAlign w:val="bottom"/>
          </w:tcPr>
          <w:p w:rsidR="00657B82" w:rsidRDefault="00657B82">
            <w:pPr>
              <w:rPr>
                <w:sz w:val="24"/>
                <w:szCs w:val="24"/>
              </w:rPr>
            </w:pPr>
          </w:p>
        </w:tc>
        <w:tc>
          <w:tcPr>
            <w:tcW w:w="560" w:type="dxa"/>
            <w:vAlign w:val="bottom"/>
          </w:tcPr>
          <w:p w:rsidR="00657B82" w:rsidRDefault="00657B82">
            <w:pPr>
              <w:rPr>
                <w:sz w:val="24"/>
                <w:szCs w:val="24"/>
              </w:rPr>
            </w:pPr>
          </w:p>
        </w:tc>
        <w:tc>
          <w:tcPr>
            <w:tcW w:w="400" w:type="dxa"/>
            <w:vAlign w:val="bottom"/>
          </w:tcPr>
          <w:p w:rsidR="00657B82" w:rsidRDefault="00657B82">
            <w:pPr>
              <w:rPr>
                <w:sz w:val="24"/>
                <w:szCs w:val="24"/>
              </w:rPr>
            </w:pPr>
          </w:p>
        </w:tc>
        <w:tc>
          <w:tcPr>
            <w:tcW w:w="340" w:type="dxa"/>
            <w:vAlign w:val="bottom"/>
          </w:tcPr>
          <w:p w:rsidR="00657B82" w:rsidRDefault="00657B82">
            <w:pPr>
              <w:rPr>
                <w:sz w:val="24"/>
                <w:szCs w:val="24"/>
              </w:rPr>
            </w:pPr>
          </w:p>
        </w:tc>
        <w:tc>
          <w:tcPr>
            <w:tcW w:w="340" w:type="dxa"/>
            <w:vAlign w:val="bottom"/>
          </w:tcPr>
          <w:p w:rsidR="00657B82" w:rsidRDefault="00657B82">
            <w:pPr>
              <w:rPr>
                <w:sz w:val="24"/>
                <w:szCs w:val="24"/>
              </w:rPr>
            </w:pPr>
          </w:p>
        </w:tc>
        <w:tc>
          <w:tcPr>
            <w:tcW w:w="1560" w:type="dxa"/>
            <w:gridSpan w:val="3"/>
            <w:vAlign w:val="bottom"/>
          </w:tcPr>
          <w:p w:rsidR="00657B82" w:rsidRDefault="003D4026" w:rsidP="00292866">
            <w:pPr>
              <w:jc w:val="right"/>
              <w:rPr>
                <w:sz w:val="20"/>
                <w:szCs w:val="20"/>
              </w:rPr>
            </w:pPr>
            <w:r>
              <w:rPr>
                <w:rFonts w:eastAsia="Times New Roman"/>
                <w:sz w:val="26"/>
                <w:szCs w:val="26"/>
              </w:rPr>
              <w:t xml:space="preserve">Таблица </w:t>
            </w:r>
            <w:r w:rsidR="00292866">
              <w:rPr>
                <w:rFonts w:eastAsia="Times New Roman"/>
                <w:sz w:val="26"/>
                <w:szCs w:val="26"/>
              </w:rPr>
              <w:t>3</w:t>
            </w:r>
          </w:p>
        </w:tc>
        <w:tc>
          <w:tcPr>
            <w:tcW w:w="0" w:type="dxa"/>
            <w:vAlign w:val="bottom"/>
          </w:tcPr>
          <w:p w:rsidR="00657B82" w:rsidRDefault="00657B82">
            <w:pPr>
              <w:rPr>
                <w:sz w:val="1"/>
                <w:szCs w:val="1"/>
              </w:rPr>
            </w:pPr>
          </w:p>
        </w:tc>
      </w:tr>
      <w:tr w:rsidR="00657B82">
        <w:trPr>
          <w:trHeight w:val="245"/>
        </w:trPr>
        <w:tc>
          <w:tcPr>
            <w:tcW w:w="1800" w:type="dxa"/>
            <w:gridSpan w:val="2"/>
            <w:tcBorders>
              <w:top w:val="single" w:sz="8" w:space="0" w:color="auto"/>
              <w:left w:val="single" w:sz="8" w:space="0" w:color="auto"/>
            </w:tcBorders>
            <w:vAlign w:val="bottom"/>
          </w:tcPr>
          <w:p w:rsidR="00657B82" w:rsidRDefault="003D4026">
            <w:pPr>
              <w:spacing w:line="245" w:lineRule="exact"/>
              <w:ind w:left="680"/>
              <w:rPr>
                <w:sz w:val="20"/>
                <w:szCs w:val="20"/>
              </w:rPr>
            </w:pPr>
            <w:r>
              <w:rPr>
                <w:rFonts w:eastAsia="Times New Roman"/>
                <w:b/>
                <w:bCs/>
              </w:rPr>
              <w:t>Код</w:t>
            </w:r>
          </w:p>
        </w:tc>
        <w:tc>
          <w:tcPr>
            <w:tcW w:w="280" w:type="dxa"/>
            <w:tcBorders>
              <w:top w:val="single" w:sz="8" w:space="0" w:color="auto"/>
              <w:right w:val="single" w:sz="8" w:space="0" w:color="auto"/>
            </w:tcBorders>
            <w:vAlign w:val="bottom"/>
          </w:tcPr>
          <w:p w:rsidR="00657B82" w:rsidRDefault="00657B82">
            <w:pPr>
              <w:rPr>
                <w:sz w:val="21"/>
                <w:szCs w:val="21"/>
              </w:rPr>
            </w:pPr>
          </w:p>
        </w:tc>
        <w:tc>
          <w:tcPr>
            <w:tcW w:w="540" w:type="dxa"/>
            <w:tcBorders>
              <w:top w:val="single" w:sz="8" w:space="0" w:color="auto"/>
            </w:tcBorders>
            <w:vAlign w:val="bottom"/>
          </w:tcPr>
          <w:p w:rsidR="00657B82" w:rsidRDefault="00657B82">
            <w:pPr>
              <w:rPr>
                <w:sz w:val="21"/>
                <w:szCs w:val="21"/>
              </w:rPr>
            </w:pPr>
          </w:p>
        </w:tc>
        <w:tc>
          <w:tcPr>
            <w:tcW w:w="2100" w:type="dxa"/>
            <w:gridSpan w:val="2"/>
            <w:tcBorders>
              <w:top w:val="single" w:sz="8" w:space="0" w:color="auto"/>
            </w:tcBorders>
            <w:vAlign w:val="bottom"/>
          </w:tcPr>
          <w:p w:rsidR="00657B82" w:rsidRDefault="003D4026">
            <w:pPr>
              <w:spacing w:line="245" w:lineRule="exact"/>
              <w:ind w:left="120"/>
              <w:rPr>
                <w:sz w:val="20"/>
                <w:szCs w:val="20"/>
              </w:rPr>
            </w:pPr>
            <w:r>
              <w:rPr>
                <w:rFonts w:eastAsia="Times New Roman"/>
                <w:b/>
                <w:bCs/>
              </w:rPr>
              <w:t>Содержание</w:t>
            </w:r>
          </w:p>
        </w:tc>
        <w:tc>
          <w:tcPr>
            <w:tcW w:w="380" w:type="dxa"/>
            <w:tcBorders>
              <w:top w:val="single" w:sz="8" w:space="0" w:color="auto"/>
            </w:tcBorders>
            <w:vAlign w:val="bottom"/>
          </w:tcPr>
          <w:p w:rsidR="00657B82" w:rsidRDefault="00657B82">
            <w:pPr>
              <w:rPr>
                <w:sz w:val="21"/>
                <w:szCs w:val="21"/>
              </w:rPr>
            </w:pPr>
          </w:p>
        </w:tc>
        <w:tc>
          <w:tcPr>
            <w:tcW w:w="1460" w:type="dxa"/>
            <w:tcBorders>
              <w:top w:val="single" w:sz="8" w:space="0" w:color="auto"/>
            </w:tcBorders>
            <w:vAlign w:val="bottom"/>
          </w:tcPr>
          <w:p w:rsidR="00657B82" w:rsidRDefault="00657B82">
            <w:pPr>
              <w:rPr>
                <w:sz w:val="21"/>
                <w:szCs w:val="21"/>
              </w:rPr>
            </w:pPr>
          </w:p>
        </w:tc>
        <w:tc>
          <w:tcPr>
            <w:tcW w:w="560" w:type="dxa"/>
            <w:tcBorders>
              <w:top w:val="single" w:sz="8" w:space="0" w:color="auto"/>
            </w:tcBorders>
            <w:vAlign w:val="bottom"/>
          </w:tcPr>
          <w:p w:rsidR="00657B82" w:rsidRDefault="00657B82">
            <w:pPr>
              <w:rPr>
                <w:sz w:val="21"/>
                <w:szCs w:val="21"/>
              </w:rPr>
            </w:pPr>
          </w:p>
        </w:tc>
        <w:tc>
          <w:tcPr>
            <w:tcW w:w="400" w:type="dxa"/>
            <w:tcBorders>
              <w:top w:val="single" w:sz="8" w:space="0" w:color="auto"/>
            </w:tcBorders>
            <w:vAlign w:val="bottom"/>
          </w:tcPr>
          <w:p w:rsidR="00657B82" w:rsidRDefault="00657B82">
            <w:pPr>
              <w:rPr>
                <w:sz w:val="21"/>
                <w:szCs w:val="21"/>
              </w:rPr>
            </w:pPr>
          </w:p>
        </w:tc>
        <w:tc>
          <w:tcPr>
            <w:tcW w:w="340" w:type="dxa"/>
            <w:tcBorders>
              <w:top w:val="single" w:sz="8" w:space="0" w:color="auto"/>
            </w:tcBorders>
            <w:vAlign w:val="bottom"/>
          </w:tcPr>
          <w:p w:rsidR="00657B82" w:rsidRDefault="00657B82">
            <w:pPr>
              <w:rPr>
                <w:sz w:val="21"/>
                <w:szCs w:val="21"/>
              </w:rPr>
            </w:pPr>
          </w:p>
        </w:tc>
        <w:tc>
          <w:tcPr>
            <w:tcW w:w="340" w:type="dxa"/>
            <w:tcBorders>
              <w:top w:val="single" w:sz="8" w:space="0" w:color="auto"/>
            </w:tcBorders>
            <w:vAlign w:val="bottom"/>
          </w:tcPr>
          <w:p w:rsidR="00657B82" w:rsidRDefault="00657B82">
            <w:pPr>
              <w:rPr>
                <w:sz w:val="21"/>
                <w:szCs w:val="21"/>
              </w:rPr>
            </w:pPr>
          </w:p>
        </w:tc>
        <w:tc>
          <w:tcPr>
            <w:tcW w:w="1120" w:type="dxa"/>
            <w:tcBorders>
              <w:top w:val="single" w:sz="8" w:space="0" w:color="auto"/>
              <w:right w:val="single" w:sz="8" w:space="0" w:color="auto"/>
            </w:tcBorders>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254"/>
        </w:trPr>
        <w:tc>
          <w:tcPr>
            <w:tcW w:w="1800" w:type="dxa"/>
            <w:gridSpan w:val="2"/>
            <w:tcBorders>
              <w:left w:val="single" w:sz="8" w:space="0" w:color="auto"/>
              <w:bottom w:val="single" w:sz="8" w:space="0" w:color="auto"/>
            </w:tcBorders>
            <w:vAlign w:val="bottom"/>
          </w:tcPr>
          <w:p w:rsidR="00657B82" w:rsidRDefault="003D4026">
            <w:pPr>
              <w:ind w:left="120"/>
              <w:rPr>
                <w:sz w:val="20"/>
                <w:szCs w:val="20"/>
              </w:rPr>
            </w:pPr>
            <w:r>
              <w:rPr>
                <w:rFonts w:eastAsia="Times New Roman"/>
                <w:b/>
                <w:bCs/>
              </w:rPr>
              <w:t>компетенции</w:t>
            </w:r>
          </w:p>
        </w:tc>
        <w:tc>
          <w:tcPr>
            <w:tcW w:w="280" w:type="dxa"/>
            <w:tcBorders>
              <w:bottom w:val="single" w:sz="8" w:space="0" w:color="auto"/>
              <w:right w:val="single" w:sz="8" w:space="0" w:color="auto"/>
            </w:tcBorders>
            <w:vAlign w:val="bottom"/>
          </w:tcPr>
          <w:p w:rsidR="00657B82" w:rsidRDefault="00657B82"/>
        </w:tc>
        <w:tc>
          <w:tcPr>
            <w:tcW w:w="5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760" w:type="dxa"/>
            <w:tcBorders>
              <w:bottom w:val="single" w:sz="8" w:space="0" w:color="auto"/>
            </w:tcBorders>
            <w:vAlign w:val="bottom"/>
          </w:tcPr>
          <w:p w:rsidR="00657B82" w:rsidRDefault="00657B82"/>
        </w:tc>
        <w:tc>
          <w:tcPr>
            <w:tcW w:w="380" w:type="dxa"/>
            <w:tcBorders>
              <w:bottom w:val="single" w:sz="8" w:space="0" w:color="auto"/>
            </w:tcBorders>
            <w:vAlign w:val="bottom"/>
          </w:tcPr>
          <w:p w:rsidR="00657B82" w:rsidRDefault="00657B82"/>
        </w:tc>
        <w:tc>
          <w:tcPr>
            <w:tcW w:w="1460" w:type="dxa"/>
            <w:tcBorders>
              <w:bottom w:val="single" w:sz="8" w:space="0" w:color="auto"/>
            </w:tcBorders>
            <w:vAlign w:val="bottom"/>
          </w:tcPr>
          <w:p w:rsidR="00657B82" w:rsidRDefault="00657B82"/>
        </w:tc>
        <w:tc>
          <w:tcPr>
            <w:tcW w:w="560" w:type="dxa"/>
            <w:tcBorders>
              <w:bottom w:val="single" w:sz="8" w:space="0" w:color="auto"/>
            </w:tcBorders>
            <w:vAlign w:val="bottom"/>
          </w:tcPr>
          <w:p w:rsidR="00657B82" w:rsidRDefault="00657B82"/>
        </w:tc>
        <w:tc>
          <w:tcPr>
            <w:tcW w:w="40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120" w:type="dxa"/>
            <w:tcBorders>
              <w:bottom w:val="single" w:sz="8" w:space="0" w:color="auto"/>
              <w:right w:val="single" w:sz="8" w:space="0" w:color="auto"/>
            </w:tcBorders>
            <w:vAlign w:val="bottom"/>
          </w:tcPr>
          <w:p w:rsidR="00657B82" w:rsidRDefault="00657B82"/>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37"/>
        </w:trPr>
        <w:tc>
          <w:tcPr>
            <w:tcW w:w="800" w:type="dxa"/>
            <w:tcBorders>
              <w:left w:val="single" w:sz="8" w:space="0" w:color="auto"/>
            </w:tcBorders>
            <w:vAlign w:val="bottom"/>
          </w:tcPr>
          <w:p w:rsidR="00657B82" w:rsidRDefault="003D4026">
            <w:pPr>
              <w:spacing w:line="237" w:lineRule="exact"/>
              <w:ind w:left="260"/>
              <w:rPr>
                <w:sz w:val="20"/>
                <w:szCs w:val="20"/>
              </w:rPr>
            </w:pPr>
            <w:r>
              <w:rPr>
                <w:rFonts w:eastAsia="Times New Roman"/>
                <w:w w:val="98"/>
              </w:rPr>
              <w:t>ОК 1.</w:t>
            </w:r>
          </w:p>
        </w:tc>
        <w:tc>
          <w:tcPr>
            <w:tcW w:w="1000" w:type="dxa"/>
            <w:vAlign w:val="bottom"/>
          </w:tcPr>
          <w:p w:rsidR="00657B82" w:rsidRDefault="00657B82">
            <w:pPr>
              <w:rPr>
                <w:sz w:val="20"/>
                <w:szCs w:val="20"/>
              </w:rPr>
            </w:pPr>
          </w:p>
        </w:tc>
        <w:tc>
          <w:tcPr>
            <w:tcW w:w="280" w:type="dxa"/>
            <w:tcBorders>
              <w:right w:val="single" w:sz="8" w:space="0" w:color="auto"/>
            </w:tcBorders>
            <w:vAlign w:val="bottom"/>
          </w:tcPr>
          <w:p w:rsidR="00657B82" w:rsidRDefault="00657B82">
            <w:pPr>
              <w:rPr>
                <w:sz w:val="20"/>
                <w:szCs w:val="20"/>
              </w:rPr>
            </w:pPr>
          </w:p>
        </w:tc>
        <w:tc>
          <w:tcPr>
            <w:tcW w:w="7240" w:type="dxa"/>
            <w:gridSpan w:val="10"/>
            <w:tcBorders>
              <w:right w:val="single" w:sz="8" w:space="0" w:color="auto"/>
            </w:tcBorders>
            <w:vAlign w:val="bottom"/>
          </w:tcPr>
          <w:p w:rsidR="00657B82" w:rsidRDefault="003D4026" w:rsidP="00292866">
            <w:pPr>
              <w:spacing w:line="237" w:lineRule="exact"/>
              <w:ind w:right="27"/>
              <w:jc w:val="center"/>
              <w:rPr>
                <w:sz w:val="20"/>
                <w:szCs w:val="20"/>
              </w:rPr>
            </w:pPr>
            <w:r>
              <w:rPr>
                <w:rFonts w:eastAsia="Times New Roman"/>
              </w:rPr>
              <w:t>Понимать сущность и социальную значимость своей будущей профессии,</w:t>
            </w:r>
          </w:p>
        </w:tc>
        <w:tc>
          <w:tcPr>
            <w:tcW w:w="300" w:type="dxa"/>
            <w:vAlign w:val="bottom"/>
          </w:tcPr>
          <w:p w:rsidR="00657B82" w:rsidRDefault="00657B82">
            <w:pPr>
              <w:rPr>
                <w:sz w:val="20"/>
                <w:szCs w:val="20"/>
              </w:rPr>
            </w:pP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7"/>
        </w:trPr>
        <w:tc>
          <w:tcPr>
            <w:tcW w:w="800" w:type="dxa"/>
            <w:tcBorders>
              <w:left w:val="single" w:sz="8" w:space="0" w:color="auto"/>
              <w:bottom w:val="single" w:sz="8" w:space="0" w:color="auto"/>
            </w:tcBorders>
            <w:vAlign w:val="bottom"/>
          </w:tcPr>
          <w:p w:rsidR="00657B82" w:rsidRDefault="00657B82"/>
        </w:tc>
        <w:tc>
          <w:tcPr>
            <w:tcW w:w="10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c>
          <w:tcPr>
            <w:tcW w:w="4480" w:type="dxa"/>
            <w:gridSpan w:val="5"/>
            <w:tcBorders>
              <w:bottom w:val="single" w:sz="8" w:space="0" w:color="auto"/>
            </w:tcBorders>
            <w:vAlign w:val="bottom"/>
          </w:tcPr>
          <w:p w:rsidR="00657B82" w:rsidRDefault="003D4026">
            <w:pPr>
              <w:ind w:left="100"/>
              <w:rPr>
                <w:sz w:val="20"/>
                <w:szCs w:val="20"/>
              </w:rPr>
            </w:pPr>
            <w:r>
              <w:rPr>
                <w:rFonts w:eastAsia="Times New Roman"/>
              </w:rPr>
              <w:t>проявлять к ней устойчивый интерес</w:t>
            </w:r>
          </w:p>
        </w:tc>
        <w:tc>
          <w:tcPr>
            <w:tcW w:w="560" w:type="dxa"/>
            <w:tcBorders>
              <w:bottom w:val="single" w:sz="8" w:space="0" w:color="auto"/>
            </w:tcBorders>
            <w:vAlign w:val="bottom"/>
          </w:tcPr>
          <w:p w:rsidR="00657B82" w:rsidRDefault="00657B82"/>
        </w:tc>
        <w:tc>
          <w:tcPr>
            <w:tcW w:w="40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120" w:type="dxa"/>
            <w:tcBorders>
              <w:bottom w:val="single" w:sz="8" w:space="0" w:color="auto"/>
              <w:right w:val="single" w:sz="8" w:space="0" w:color="auto"/>
            </w:tcBorders>
            <w:vAlign w:val="bottom"/>
          </w:tcPr>
          <w:p w:rsidR="00657B82" w:rsidRDefault="00657B82"/>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39"/>
        </w:trPr>
        <w:tc>
          <w:tcPr>
            <w:tcW w:w="800" w:type="dxa"/>
            <w:tcBorders>
              <w:left w:val="single" w:sz="8" w:space="0" w:color="auto"/>
            </w:tcBorders>
            <w:vAlign w:val="bottom"/>
          </w:tcPr>
          <w:p w:rsidR="00657B82" w:rsidRDefault="003D4026">
            <w:pPr>
              <w:spacing w:line="240" w:lineRule="exact"/>
              <w:ind w:left="260"/>
              <w:rPr>
                <w:sz w:val="20"/>
                <w:szCs w:val="20"/>
              </w:rPr>
            </w:pPr>
            <w:r>
              <w:rPr>
                <w:rFonts w:eastAsia="Times New Roman"/>
                <w:w w:val="98"/>
              </w:rPr>
              <w:t>ОК 2.</w:t>
            </w:r>
          </w:p>
        </w:tc>
        <w:tc>
          <w:tcPr>
            <w:tcW w:w="1000" w:type="dxa"/>
            <w:vAlign w:val="bottom"/>
          </w:tcPr>
          <w:p w:rsidR="00657B82" w:rsidRDefault="00657B82">
            <w:pPr>
              <w:rPr>
                <w:sz w:val="20"/>
                <w:szCs w:val="20"/>
              </w:rPr>
            </w:pPr>
          </w:p>
        </w:tc>
        <w:tc>
          <w:tcPr>
            <w:tcW w:w="280" w:type="dxa"/>
            <w:tcBorders>
              <w:right w:val="single" w:sz="8" w:space="0" w:color="auto"/>
            </w:tcBorders>
            <w:vAlign w:val="bottom"/>
          </w:tcPr>
          <w:p w:rsidR="00657B82" w:rsidRDefault="00657B82">
            <w:pPr>
              <w:rPr>
                <w:sz w:val="20"/>
                <w:szCs w:val="20"/>
              </w:rPr>
            </w:pPr>
          </w:p>
        </w:tc>
        <w:tc>
          <w:tcPr>
            <w:tcW w:w="7240" w:type="dxa"/>
            <w:gridSpan w:val="10"/>
            <w:tcBorders>
              <w:right w:val="single" w:sz="8" w:space="0" w:color="auto"/>
            </w:tcBorders>
            <w:vAlign w:val="bottom"/>
          </w:tcPr>
          <w:p w:rsidR="00657B82" w:rsidRDefault="003D4026" w:rsidP="00292866">
            <w:pPr>
              <w:spacing w:line="240" w:lineRule="exact"/>
              <w:ind w:right="7"/>
              <w:jc w:val="center"/>
              <w:rPr>
                <w:sz w:val="20"/>
                <w:szCs w:val="20"/>
              </w:rPr>
            </w:pPr>
            <w:r>
              <w:rPr>
                <w:rFonts w:eastAsia="Times New Roman"/>
              </w:rPr>
              <w:t>Организовывать собственную деятельность, выбирать типовые методы и</w:t>
            </w:r>
          </w:p>
        </w:tc>
        <w:tc>
          <w:tcPr>
            <w:tcW w:w="300" w:type="dxa"/>
            <w:vAlign w:val="bottom"/>
          </w:tcPr>
          <w:p w:rsidR="00657B82" w:rsidRDefault="00657B82">
            <w:pPr>
              <w:rPr>
                <w:sz w:val="20"/>
                <w:szCs w:val="20"/>
              </w:rPr>
            </w:pP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10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c>
          <w:tcPr>
            <w:tcW w:w="7240" w:type="dxa"/>
            <w:gridSpan w:val="10"/>
            <w:tcBorders>
              <w:right w:val="single" w:sz="8" w:space="0" w:color="auto"/>
            </w:tcBorders>
            <w:vAlign w:val="bottom"/>
          </w:tcPr>
          <w:p w:rsidR="00657B82" w:rsidRDefault="003D4026" w:rsidP="00292866">
            <w:pPr>
              <w:ind w:right="27"/>
              <w:jc w:val="center"/>
              <w:rPr>
                <w:sz w:val="20"/>
                <w:szCs w:val="20"/>
              </w:rPr>
            </w:pPr>
            <w:r>
              <w:rPr>
                <w:rFonts w:eastAsia="Times New Roman"/>
              </w:rPr>
              <w:t>способы    выполнения    профессиональных    задач,    оценивать    их</w:t>
            </w:r>
          </w:p>
        </w:tc>
        <w:tc>
          <w:tcPr>
            <w:tcW w:w="30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258"/>
        </w:trPr>
        <w:tc>
          <w:tcPr>
            <w:tcW w:w="800" w:type="dxa"/>
            <w:tcBorders>
              <w:left w:val="single" w:sz="8" w:space="0" w:color="auto"/>
              <w:bottom w:val="single" w:sz="8" w:space="0" w:color="auto"/>
            </w:tcBorders>
            <w:vAlign w:val="bottom"/>
          </w:tcPr>
          <w:p w:rsidR="00657B82" w:rsidRDefault="00657B82"/>
        </w:tc>
        <w:tc>
          <w:tcPr>
            <w:tcW w:w="10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c>
          <w:tcPr>
            <w:tcW w:w="2640" w:type="dxa"/>
            <w:gridSpan w:val="3"/>
            <w:tcBorders>
              <w:bottom w:val="single" w:sz="8" w:space="0" w:color="auto"/>
            </w:tcBorders>
            <w:vAlign w:val="bottom"/>
          </w:tcPr>
          <w:p w:rsidR="00657B82" w:rsidRDefault="003D4026">
            <w:pPr>
              <w:ind w:left="100"/>
              <w:rPr>
                <w:sz w:val="20"/>
                <w:szCs w:val="20"/>
              </w:rPr>
            </w:pPr>
            <w:r>
              <w:rPr>
                <w:rFonts w:eastAsia="Times New Roman"/>
              </w:rPr>
              <w:t>эффективность и качество</w:t>
            </w:r>
          </w:p>
        </w:tc>
        <w:tc>
          <w:tcPr>
            <w:tcW w:w="380" w:type="dxa"/>
            <w:tcBorders>
              <w:bottom w:val="single" w:sz="8" w:space="0" w:color="auto"/>
            </w:tcBorders>
            <w:vAlign w:val="bottom"/>
          </w:tcPr>
          <w:p w:rsidR="00657B82" w:rsidRDefault="00657B82"/>
        </w:tc>
        <w:tc>
          <w:tcPr>
            <w:tcW w:w="1460" w:type="dxa"/>
            <w:tcBorders>
              <w:bottom w:val="single" w:sz="8" w:space="0" w:color="auto"/>
            </w:tcBorders>
            <w:vAlign w:val="bottom"/>
          </w:tcPr>
          <w:p w:rsidR="00657B82" w:rsidRDefault="00657B82"/>
        </w:tc>
        <w:tc>
          <w:tcPr>
            <w:tcW w:w="560" w:type="dxa"/>
            <w:tcBorders>
              <w:bottom w:val="single" w:sz="8" w:space="0" w:color="auto"/>
            </w:tcBorders>
            <w:vAlign w:val="bottom"/>
          </w:tcPr>
          <w:p w:rsidR="00657B82" w:rsidRDefault="00657B82"/>
        </w:tc>
        <w:tc>
          <w:tcPr>
            <w:tcW w:w="40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120" w:type="dxa"/>
            <w:tcBorders>
              <w:bottom w:val="single" w:sz="8" w:space="0" w:color="auto"/>
              <w:right w:val="single" w:sz="8" w:space="0" w:color="auto"/>
            </w:tcBorders>
            <w:vAlign w:val="bottom"/>
          </w:tcPr>
          <w:p w:rsidR="00657B82" w:rsidRDefault="00657B82"/>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38"/>
        </w:trPr>
        <w:tc>
          <w:tcPr>
            <w:tcW w:w="800" w:type="dxa"/>
            <w:tcBorders>
              <w:left w:val="single" w:sz="8" w:space="0" w:color="auto"/>
            </w:tcBorders>
            <w:vAlign w:val="bottom"/>
          </w:tcPr>
          <w:p w:rsidR="00657B82" w:rsidRDefault="003D4026">
            <w:pPr>
              <w:spacing w:line="238" w:lineRule="exact"/>
              <w:ind w:left="260"/>
              <w:rPr>
                <w:sz w:val="20"/>
                <w:szCs w:val="20"/>
              </w:rPr>
            </w:pPr>
            <w:r>
              <w:rPr>
                <w:rFonts w:eastAsia="Times New Roman"/>
                <w:w w:val="98"/>
              </w:rPr>
              <w:t>ОК 3.</w:t>
            </w:r>
          </w:p>
        </w:tc>
        <w:tc>
          <w:tcPr>
            <w:tcW w:w="1000" w:type="dxa"/>
            <w:vAlign w:val="bottom"/>
          </w:tcPr>
          <w:p w:rsidR="00657B82" w:rsidRDefault="00657B82">
            <w:pPr>
              <w:rPr>
                <w:sz w:val="20"/>
                <w:szCs w:val="20"/>
              </w:rPr>
            </w:pPr>
          </w:p>
        </w:tc>
        <w:tc>
          <w:tcPr>
            <w:tcW w:w="280" w:type="dxa"/>
            <w:tcBorders>
              <w:right w:val="single" w:sz="8" w:space="0" w:color="auto"/>
            </w:tcBorders>
            <w:vAlign w:val="bottom"/>
          </w:tcPr>
          <w:p w:rsidR="00657B82" w:rsidRDefault="00657B82">
            <w:pPr>
              <w:rPr>
                <w:sz w:val="20"/>
                <w:szCs w:val="20"/>
              </w:rPr>
            </w:pPr>
          </w:p>
        </w:tc>
        <w:tc>
          <w:tcPr>
            <w:tcW w:w="7240" w:type="dxa"/>
            <w:gridSpan w:val="10"/>
            <w:tcBorders>
              <w:right w:val="single" w:sz="8" w:space="0" w:color="auto"/>
            </w:tcBorders>
            <w:vAlign w:val="bottom"/>
          </w:tcPr>
          <w:p w:rsidR="00657B82" w:rsidRDefault="003D4026" w:rsidP="00292866">
            <w:pPr>
              <w:spacing w:line="238" w:lineRule="exact"/>
              <w:ind w:right="7"/>
              <w:jc w:val="center"/>
              <w:rPr>
                <w:sz w:val="20"/>
                <w:szCs w:val="20"/>
              </w:rPr>
            </w:pPr>
            <w:r>
              <w:rPr>
                <w:rFonts w:eastAsia="Times New Roman"/>
              </w:rPr>
              <w:t>Принимать решения в стандартных и нестандартных ситуациях и нести</w:t>
            </w:r>
          </w:p>
        </w:tc>
        <w:tc>
          <w:tcPr>
            <w:tcW w:w="300" w:type="dxa"/>
            <w:vAlign w:val="bottom"/>
          </w:tcPr>
          <w:p w:rsidR="00657B82" w:rsidRDefault="00657B82">
            <w:pPr>
              <w:rPr>
                <w:sz w:val="20"/>
                <w:szCs w:val="20"/>
              </w:rPr>
            </w:pP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8"/>
        </w:trPr>
        <w:tc>
          <w:tcPr>
            <w:tcW w:w="800" w:type="dxa"/>
            <w:tcBorders>
              <w:left w:val="single" w:sz="8" w:space="0" w:color="auto"/>
              <w:bottom w:val="single" w:sz="8" w:space="0" w:color="auto"/>
            </w:tcBorders>
            <w:vAlign w:val="bottom"/>
          </w:tcPr>
          <w:p w:rsidR="00657B82" w:rsidRDefault="00657B82"/>
        </w:tc>
        <w:tc>
          <w:tcPr>
            <w:tcW w:w="10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c>
          <w:tcPr>
            <w:tcW w:w="2640" w:type="dxa"/>
            <w:gridSpan w:val="3"/>
            <w:tcBorders>
              <w:bottom w:val="single" w:sz="8" w:space="0" w:color="auto"/>
            </w:tcBorders>
            <w:vAlign w:val="bottom"/>
          </w:tcPr>
          <w:p w:rsidR="00657B82" w:rsidRDefault="003D4026">
            <w:pPr>
              <w:ind w:left="100"/>
              <w:rPr>
                <w:sz w:val="20"/>
                <w:szCs w:val="20"/>
              </w:rPr>
            </w:pPr>
            <w:r>
              <w:rPr>
                <w:rFonts w:eastAsia="Times New Roman"/>
              </w:rPr>
              <w:t>за них ответственность</w:t>
            </w:r>
          </w:p>
        </w:tc>
        <w:tc>
          <w:tcPr>
            <w:tcW w:w="380" w:type="dxa"/>
            <w:tcBorders>
              <w:bottom w:val="single" w:sz="8" w:space="0" w:color="auto"/>
            </w:tcBorders>
            <w:vAlign w:val="bottom"/>
          </w:tcPr>
          <w:p w:rsidR="00657B82" w:rsidRDefault="00657B82"/>
        </w:tc>
        <w:tc>
          <w:tcPr>
            <w:tcW w:w="1460" w:type="dxa"/>
            <w:tcBorders>
              <w:bottom w:val="single" w:sz="8" w:space="0" w:color="auto"/>
            </w:tcBorders>
            <w:vAlign w:val="bottom"/>
          </w:tcPr>
          <w:p w:rsidR="00657B82" w:rsidRDefault="00657B82"/>
        </w:tc>
        <w:tc>
          <w:tcPr>
            <w:tcW w:w="560" w:type="dxa"/>
            <w:tcBorders>
              <w:bottom w:val="single" w:sz="8" w:space="0" w:color="auto"/>
            </w:tcBorders>
            <w:vAlign w:val="bottom"/>
          </w:tcPr>
          <w:p w:rsidR="00657B82" w:rsidRDefault="00657B82"/>
        </w:tc>
        <w:tc>
          <w:tcPr>
            <w:tcW w:w="40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120" w:type="dxa"/>
            <w:tcBorders>
              <w:bottom w:val="single" w:sz="8" w:space="0" w:color="auto"/>
              <w:right w:val="single" w:sz="8" w:space="0" w:color="auto"/>
            </w:tcBorders>
            <w:vAlign w:val="bottom"/>
          </w:tcPr>
          <w:p w:rsidR="00657B82" w:rsidRDefault="00657B82"/>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38"/>
        </w:trPr>
        <w:tc>
          <w:tcPr>
            <w:tcW w:w="800" w:type="dxa"/>
            <w:tcBorders>
              <w:left w:val="single" w:sz="8" w:space="0" w:color="auto"/>
            </w:tcBorders>
            <w:vAlign w:val="bottom"/>
          </w:tcPr>
          <w:p w:rsidR="00657B82" w:rsidRDefault="003D4026">
            <w:pPr>
              <w:spacing w:line="238" w:lineRule="exact"/>
              <w:ind w:left="260"/>
              <w:rPr>
                <w:sz w:val="20"/>
                <w:szCs w:val="20"/>
              </w:rPr>
            </w:pPr>
            <w:r>
              <w:rPr>
                <w:rFonts w:eastAsia="Times New Roman"/>
                <w:w w:val="98"/>
              </w:rPr>
              <w:t>ОК 4.</w:t>
            </w:r>
          </w:p>
        </w:tc>
        <w:tc>
          <w:tcPr>
            <w:tcW w:w="1000" w:type="dxa"/>
            <w:vAlign w:val="bottom"/>
          </w:tcPr>
          <w:p w:rsidR="00657B82" w:rsidRDefault="00657B82">
            <w:pPr>
              <w:rPr>
                <w:sz w:val="20"/>
                <w:szCs w:val="20"/>
              </w:rPr>
            </w:pPr>
          </w:p>
        </w:tc>
        <w:tc>
          <w:tcPr>
            <w:tcW w:w="280" w:type="dxa"/>
            <w:tcBorders>
              <w:right w:val="single" w:sz="8" w:space="0" w:color="auto"/>
            </w:tcBorders>
            <w:vAlign w:val="bottom"/>
          </w:tcPr>
          <w:p w:rsidR="00657B82" w:rsidRDefault="00657B82">
            <w:pPr>
              <w:rPr>
                <w:sz w:val="20"/>
                <w:szCs w:val="20"/>
              </w:rPr>
            </w:pPr>
          </w:p>
        </w:tc>
        <w:tc>
          <w:tcPr>
            <w:tcW w:w="7240" w:type="dxa"/>
            <w:gridSpan w:val="10"/>
            <w:tcBorders>
              <w:right w:val="single" w:sz="8" w:space="0" w:color="auto"/>
            </w:tcBorders>
            <w:vAlign w:val="bottom"/>
          </w:tcPr>
          <w:p w:rsidR="00657B82" w:rsidRDefault="003D4026" w:rsidP="00292866">
            <w:pPr>
              <w:spacing w:line="238" w:lineRule="exact"/>
              <w:ind w:right="7"/>
              <w:jc w:val="center"/>
              <w:rPr>
                <w:sz w:val="20"/>
                <w:szCs w:val="20"/>
              </w:rPr>
            </w:pPr>
            <w:r>
              <w:rPr>
                <w:rFonts w:eastAsia="Times New Roman"/>
              </w:rPr>
              <w:t>Осуществлять  поиск  и  использование  информации,  необходимой  для</w:t>
            </w:r>
          </w:p>
        </w:tc>
        <w:tc>
          <w:tcPr>
            <w:tcW w:w="300" w:type="dxa"/>
            <w:vAlign w:val="bottom"/>
          </w:tcPr>
          <w:p w:rsidR="00657B82" w:rsidRDefault="00657B82">
            <w:pPr>
              <w:rPr>
                <w:sz w:val="20"/>
                <w:szCs w:val="20"/>
              </w:rPr>
            </w:pP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5"/>
        </w:trPr>
        <w:tc>
          <w:tcPr>
            <w:tcW w:w="800" w:type="dxa"/>
            <w:tcBorders>
              <w:left w:val="single" w:sz="8" w:space="0" w:color="auto"/>
            </w:tcBorders>
            <w:vAlign w:val="bottom"/>
          </w:tcPr>
          <w:p w:rsidR="00657B82" w:rsidRDefault="00657B82"/>
        </w:tc>
        <w:tc>
          <w:tcPr>
            <w:tcW w:w="1000" w:type="dxa"/>
            <w:vAlign w:val="bottom"/>
          </w:tcPr>
          <w:p w:rsidR="00657B82" w:rsidRDefault="00657B82"/>
        </w:tc>
        <w:tc>
          <w:tcPr>
            <w:tcW w:w="280" w:type="dxa"/>
            <w:tcBorders>
              <w:right w:val="single" w:sz="8" w:space="0" w:color="auto"/>
            </w:tcBorders>
            <w:vAlign w:val="bottom"/>
          </w:tcPr>
          <w:p w:rsidR="00657B82" w:rsidRDefault="00657B82"/>
        </w:tc>
        <w:tc>
          <w:tcPr>
            <w:tcW w:w="7240" w:type="dxa"/>
            <w:gridSpan w:val="10"/>
            <w:tcBorders>
              <w:right w:val="single" w:sz="8" w:space="0" w:color="auto"/>
            </w:tcBorders>
            <w:vAlign w:val="bottom"/>
          </w:tcPr>
          <w:p w:rsidR="00657B82" w:rsidRDefault="003D4026" w:rsidP="00292866">
            <w:pPr>
              <w:ind w:right="7"/>
              <w:jc w:val="center"/>
              <w:rPr>
                <w:sz w:val="20"/>
                <w:szCs w:val="20"/>
              </w:rPr>
            </w:pPr>
            <w:r>
              <w:rPr>
                <w:rFonts w:eastAsia="Times New Roman"/>
              </w:rPr>
              <w:t>эффективного  выполнения профессиональных задач, профессионального</w:t>
            </w:r>
          </w:p>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55"/>
        </w:trPr>
        <w:tc>
          <w:tcPr>
            <w:tcW w:w="800" w:type="dxa"/>
            <w:tcBorders>
              <w:left w:val="single" w:sz="8" w:space="0" w:color="auto"/>
              <w:bottom w:val="single" w:sz="8" w:space="0" w:color="auto"/>
            </w:tcBorders>
            <w:vAlign w:val="bottom"/>
          </w:tcPr>
          <w:p w:rsidR="00657B82" w:rsidRDefault="00657B82"/>
        </w:tc>
        <w:tc>
          <w:tcPr>
            <w:tcW w:w="10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c>
          <w:tcPr>
            <w:tcW w:w="2640" w:type="dxa"/>
            <w:gridSpan w:val="3"/>
            <w:tcBorders>
              <w:bottom w:val="single" w:sz="8" w:space="0" w:color="auto"/>
            </w:tcBorders>
            <w:vAlign w:val="bottom"/>
          </w:tcPr>
          <w:p w:rsidR="00657B82" w:rsidRDefault="003D4026">
            <w:pPr>
              <w:ind w:left="100"/>
              <w:rPr>
                <w:sz w:val="20"/>
                <w:szCs w:val="20"/>
              </w:rPr>
            </w:pPr>
            <w:r>
              <w:rPr>
                <w:rFonts w:eastAsia="Times New Roman"/>
              </w:rPr>
              <w:t>и личностного развития</w:t>
            </w:r>
          </w:p>
        </w:tc>
        <w:tc>
          <w:tcPr>
            <w:tcW w:w="380" w:type="dxa"/>
            <w:tcBorders>
              <w:bottom w:val="single" w:sz="8" w:space="0" w:color="auto"/>
            </w:tcBorders>
            <w:vAlign w:val="bottom"/>
          </w:tcPr>
          <w:p w:rsidR="00657B82" w:rsidRDefault="00657B82"/>
        </w:tc>
        <w:tc>
          <w:tcPr>
            <w:tcW w:w="1460" w:type="dxa"/>
            <w:tcBorders>
              <w:bottom w:val="single" w:sz="8" w:space="0" w:color="auto"/>
            </w:tcBorders>
            <w:vAlign w:val="bottom"/>
          </w:tcPr>
          <w:p w:rsidR="00657B82" w:rsidRDefault="00657B82"/>
        </w:tc>
        <w:tc>
          <w:tcPr>
            <w:tcW w:w="560" w:type="dxa"/>
            <w:tcBorders>
              <w:bottom w:val="single" w:sz="8" w:space="0" w:color="auto"/>
            </w:tcBorders>
            <w:vAlign w:val="bottom"/>
          </w:tcPr>
          <w:p w:rsidR="00657B82" w:rsidRDefault="00657B82"/>
        </w:tc>
        <w:tc>
          <w:tcPr>
            <w:tcW w:w="40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120" w:type="dxa"/>
            <w:tcBorders>
              <w:bottom w:val="single" w:sz="8" w:space="0" w:color="auto"/>
              <w:right w:val="single" w:sz="8" w:space="0" w:color="auto"/>
            </w:tcBorders>
            <w:vAlign w:val="bottom"/>
          </w:tcPr>
          <w:p w:rsidR="00657B82" w:rsidRDefault="00657B82"/>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53"/>
        </w:trPr>
        <w:tc>
          <w:tcPr>
            <w:tcW w:w="800" w:type="dxa"/>
            <w:tcBorders>
              <w:left w:val="single" w:sz="8" w:space="0" w:color="auto"/>
            </w:tcBorders>
            <w:vAlign w:val="bottom"/>
          </w:tcPr>
          <w:p w:rsidR="00657B82" w:rsidRDefault="003D4026">
            <w:pPr>
              <w:spacing w:line="242" w:lineRule="exact"/>
              <w:ind w:left="260"/>
              <w:rPr>
                <w:sz w:val="20"/>
                <w:szCs w:val="20"/>
              </w:rPr>
            </w:pPr>
            <w:r>
              <w:rPr>
                <w:rFonts w:eastAsia="Times New Roman"/>
                <w:w w:val="98"/>
              </w:rPr>
              <w:t>ОК 5.</w:t>
            </w:r>
          </w:p>
        </w:tc>
        <w:tc>
          <w:tcPr>
            <w:tcW w:w="1000" w:type="dxa"/>
            <w:vAlign w:val="bottom"/>
          </w:tcPr>
          <w:p w:rsidR="00657B82" w:rsidRDefault="00657B82"/>
        </w:tc>
        <w:tc>
          <w:tcPr>
            <w:tcW w:w="280" w:type="dxa"/>
            <w:tcBorders>
              <w:right w:val="single" w:sz="8" w:space="0" w:color="auto"/>
            </w:tcBorders>
            <w:vAlign w:val="bottom"/>
          </w:tcPr>
          <w:p w:rsidR="00657B82" w:rsidRDefault="00657B82"/>
        </w:tc>
        <w:tc>
          <w:tcPr>
            <w:tcW w:w="7240" w:type="dxa"/>
            <w:gridSpan w:val="10"/>
            <w:tcBorders>
              <w:right w:val="single" w:sz="8" w:space="0" w:color="auto"/>
            </w:tcBorders>
            <w:vAlign w:val="bottom"/>
          </w:tcPr>
          <w:p w:rsidR="00657B82" w:rsidRDefault="003D4026" w:rsidP="00292866">
            <w:pPr>
              <w:spacing w:line="253" w:lineRule="exact"/>
              <w:ind w:right="7"/>
              <w:jc w:val="center"/>
              <w:rPr>
                <w:sz w:val="20"/>
                <w:szCs w:val="20"/>
              </w:rPr>
            </w:pPr>
            <w:r>
              <w:rPr>
                <w:rFonts w:eastAsia="Times New Roman"/>
              </w:rPr>
              <w:t xml:space="preserve">Использовать   информационно   </w:t>
            </w:r>
            <w:r>
              <w:rPr>
                <w:rFonts w:ascii="Calibri" w:eastAsia="Calibri" w:hAnsi="Calibri" w:cs="Calibri"/>
              </w:rPr>
              <w:t>‐</w:t>
            </w:r>
            <w:r>
              <w:rPr>
                <w:rFonts w:eastAsia="Times New Roman"/>
              </w:rPr>
              <w:t xml:space="preserve">  коммуникационные   технологии   в</w:t>
            </w:r>
          </w:p>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58"/>
        </w:trPr>
        <w:tc>
          <w:tcPr>
            <w:tcW w:w="800" w:type="dxa"/>
            <w:tcBorders>
              <w:left w:val="single" w:sz="8" w:space="0" w:color="auto"/>
              <w:bottom w:val="single" w:sz="8" w:space="0" w:color="auto"/>
            </w:tcBorders>
            <w:vAlign w:val="bottom"/>
          </w:tcPr>
          <w:p w:rsidR="00657B82" w:rsidRDefault="00657B82"/>
        </w:tc>
        <w:tc>
          <w:tcPr>
            <w:tcW w:w="10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c>
          <w:tcPr>
            <w:tcW w:w="4480" w:type="dxa"/>
            <w:gridSpan w:val="5"/>
            <w:tcBorders>
              <w:bottom w:val="single" w:sz="8" w:space="0" w:color="auto"/>
            </w:tcBorders>
            <w:vAlign w:val="bottom"/>
          </w:tcPr>
          <w:p w:rsidR="00657B82" w:rsidRDefault="003D4026">
            <w:pPr>
              <w:ind w:left="100"/>
              <w:rPr>
                <w:sz w:val="20"/>
                <w:szCs w:val="20"/>
              </w:rPr>
            </w:pPr>
            <w:r>
              <w:rPr>
                <w:rFonts w:eastAsia="Times New Roman"/>
              </w:rPr>
              <w:t>профессиональной деятельности</w:t>
            </w:r>
          </w:p>
        </w:tc>
        <w:tc>
          <w:tcPr>
            <w:tcW w:w="560" w:type="dxa"/>
            <w:tcBorders>
              <w:bottom w:val="single" w:sz="8" w:space="0" w:color="auto"/>
            </w:tcBorders>
            <w:vAlign w:val="bottom"/>
          </w:tcPr>
          <w:p w:rsidR="00657B82" w:rsidRDefault="00657B82"/>
        </w:tc>
        <w:tc>
          <w:tcPr>
            <w:tcW w:w="40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120" w:type="dxa"/>
            <w:tcBorders>
              <w:bottom w:val="single" w:sz="8" w:space="0" w:color="auto"/>
              <w:right w:val="single" w:sz="8" w:space="0" w:color="auto"/>
            </w:tcBorders>
            <w:vAlign w:val="bottom"/>
          </w:tcPr>
          <w:p w:rsidR="00657B82" w:rsidRDefault="00657B82"/>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39"/>
        </w:trPr>
        <w:tc>
          <w:tcPr>
            <w:tcW w:w="800" w:type="dxa"/>
            <w:tcBorders>
              <w:left w:val="single" w:sz="8" w:space="0" w:color="auto"/>
            </w:tcBorders>
            <w:vAlign w:val="bottom"/>
          </w:tcPr>
          <w:p w:rsidR="00657B82" w:rsidRDefault="003D4026">
            <w:pPr>
              <w:spacing w:line="240" w:lineRule="exact"/>
              <w:ind w:left="260"/>
              <w:rPr>
                <w:sz w:val="20"/>
                <w:szCs w:val="20"/>
              </w:rPr>
            </w:pPr>
            <w:r>
              <w:rPr>
                <w:rFonts w:eastAsia="Times New Roman"/>
                <w:w w:val="98"/>
              </w:rPr>
              <w:t>ОК 6.</w:t>
            </w:r>
          </w:p>
        </w:tc>
        <w:tc>
          <w:tcPr>
            <w:tcW w:w="1000" w:type="dxa"/>
            <w:vAlign w:val="bottom"/>
          </w:tcPr>
          <w:p w:rsidR="00657B82" w:rsidRDefault="00657B82">
            <w:pPr>
              <w:rPr>
                <w:sz w:val="20"/>
                <w:szCs w:val="20"/>
              </w:rPr>
            </w:pPr>
          </w:p>
        </w:tc>
        <w:tc>
          <w:tcPr>
            <w:tcW w:w="280" w:type="dxa"/>
            <w:tcBorders>
              <w:right w:val="single" w:sz="8" w:space="0" w:color="auto"/>
            </w:tcBorders>
            <w:vAlign w:val="bottom"/>
          </w:tcPr>
          <w:p w:rsidR="00657B82" w:rsidRDefault="00657B82">
            <w:pPr>
              <w:rPr>
                <w:sz w:val="20"/>
                <w:szCs w:val="20"/>
              </w:rPr>
            </w:pPr>
          </w:p>
        </w:tc>
        <w:tc>
          <w:tcPr>
            <w:tcW w:w="7240" w:type="dxa"/>
            <w:gridSpan w:val="10"/>
            <w:tcBorders>
              <w:right w:val="single" w:sz="8" w:space="0" w:color="auto"/>
            </w:tcBorders>
            <w:vAlign w:val="bottom"/>
          </w:tcPr>
          <w:p w:rsidR="00657B82" w:rsidRDefault="003D4026" w:rsidP="00292866">
            <w:pPr>
              <w:spacing w:line="240" w:lineRule="exact"/>
              <w:ind w:right="27"/>
              <w:rPr>
                <w:sz w:val="20"/>
                <w:szCs w:val="20"/>
              </w:rPr>
            </w:pPr>
            <w:r>
              <w:rPr>
                <w:rFonts w:eastAsia="Times New Roman"/>
              </w:rPr>
              <w:t>Работать в коллективе и команде, эффективно общаться с коллегами,</w:t>
            </w:r>
          </w:p>
        </w:tc>
        <w:tc>
          <w:tcPr>
            <w:tcW w:w="300" w:type="dxa"/>
            <w:vAlign w:val="bottom"/>
          </w:tcPr>
          <w:p w:rsidR="00657B82" w:rsidRDefault="00657B82">
            <w:pPr>
              <w:rPr>
                <w:sz w:val="20"/>
                <w:szCs w:val="20"/>
              </w:rPr>
            </w:pP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7"/>
        </w:trPr>
        <w:tc>
          <w:tcPr>
            <w:tcW w:w="800" w:type="dxa"/>
            <w:tcBorders>
              <w:left w:val="single" w:sz="8" w:space="0" w:color="auto"/>
              <w:bottom w:val="single" w:sz="8" w:space="0" w:color="auto"/>
            </w:tcBorders>
            <w:vAlign w:val="bottom"/>
          </w:tcPr>
          <w:p w:rsidR="00657B82" w:rsidRDefault="00657B82"/>
        </w:tc>
        <w:tc>
          <w:tcPr>
            <w:tcW w:w="10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c>
          <w:tcPr>
            <w:tcW w:w="4480" w:type="dxa"/>
            <w:gridSpan w:val="5"/>
            <w:tcBorders>
              <w:bottom w:val="single" w:sz="8" w:space="0" w:color="auto"/>
            </w:tcBorders>
            <w:vAlign w:val="bottom"/>
          </w:tcPr>
          <w:p w:rsidR="00657B82" w:rsidRDefault="003D4026">
            <w:pPr>
              <w:ind w:left="100"/>
              <w:rPr>
                <w:sz w:val="20"/>
                <w:szCs w:val="20"/>
              </w:rPr>
            </w:pPr>
            <w:r>
              <w:rPr>
                <w:rFonts w:eastAsia="Times New Roman"/>
              </w:rPr>
              <w:t>руководством, потребителями</w:t>
            </w:r>
          </w:p>
        </w:tc>
        <w:tc>
          <w:tcPr>
            <w:tcW w:w="560" w:type="dxa"/>
            <w:tcBorders>
              <w:bottom w:val="single" w:sz="8" w:space="0" w:color="auto"/>
            </w:tcBorders>
            <w:vAlign w:val="bottom"/>
          </w:tcPr>
          <w:p w:rsidR="00657B82" w:rsidRDefault="00657B82"/>
        </w:tc>
        <w:tc>
          <w:tcPr>
            <w:tcW w:w="40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120" w:type="dxa"/>
            <w:tcBorders>
              <w:bottom w:val="single" w:sz="8" w:space="0" w:color="auto"/>
              <w:right w:val="single" w:sz="8" w:space="0" w:color="auto"/>
            </w:tcBorders>
            <w:vAlign w:val="bottom"/>
          </w:tcPr>
          <w:p w:rsidR="00657B82" w:rsidRDefault="00657B82"/>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39"/>
        </w:trPr>
        <w:tc>
          <w:tcPr>
            <w:tcW w:w="800" w:type="dxa"/>
            <w:tcBorders>
              <w:left w:val="single" w:sz="8" w:space="0" w:color="auto"/>
            </w:tcBorders>
            <w:vAlign w:val="bottom"/>
          </w:tcPr>
          <w:p w:rsidR="00657B82" w:rsidRDefault="003D4026">
            <w:pPr>
              <w:spacing w:line="240" w:lineRule="exact"/>
              <w:ind w:left="260"/>
              <w:rPr>
                <w:sz w:val="20"/>
                <w:szCs w:val="20"/>
              </w:rPr>
            </w:pPr>
            <w:r>
              <w:rPr>
                <w:rFonts w:eastAsia="Times New Roman"/>
                <w:w w:val="98"/>
              </w:rPr>
              <w:t>ОК 7.</w:t>
            </w:r>
          </w:p>
        </w:tc>
        <w:tc>
          <w:tcPr>
            <w:tcW w:w="1000" w:type="dxa"/>
            <w:vAlign w:val="bottom"/>
          </w:tcPr>
          <w:p w:rsidR="00657B82" w:rsidRDefault="00657B82">
            <w:pPr>
              <w:rPr>
                <w:sz w:val="20"/>
                <w:szCs w:val="20"/>
              </w:rPr>
            </w:pPr>
          </w:p>
        </w:tc>
        <w:tc>
          <w:tcPr>
            <w:tcW w:w="280" w:type="dxa"/>
            <w:tcBorders>
              <w:right w:val="single" w:sz="8" w:space="0" w:color="auto"/>
            </w:tcBorders>
            <w:vAlign w:val="bottom"/>
          </w:tcPr>
          <w:p w:rsidR="00657B82" w:rsidRDefault="00657B82">
            <w:pPr>
              <w:rPr>
                <w:sz w:val="20"/>
                <w:szCs w:val="20"/>
              </w:rPr>
            </w:pPr>
          </w:p>
        </w:tc>
        <w:tc>
          <w:tcPr>
            <w:tcW w:w="7240" w:type="dxa"/>
            <w:gridSpan w:val="10"/>
            <w:tcBorders>
              <w:right w:val="single" w:sz="8" w:space="0" w:color="auto"/>
            </w:tcBorders>
            <w:vAlign w:val="bottom"/>
          </w:tcPr>
          <w:p w:rsidR="00657B82" w:rsidRDefault="003D4026" w:rsidP="00292866">
            <w:pPr>
              <w:spacing w:line="240" w:lineRule="exact"/>
              <w:ind w:right="7"/>
              <w:jc w:val="center"/>
              <w:rPr>
                <w:sz w:val="20"/>
                <w:szCs w:val="20"/>
              </w:rPr>
            </w:pPr>
            <w:r>
              <w:rPr>
                <w:rFonts w:eastAsia="Times New Roman"/>
              </w:rPr>
              <w:t>Брать на себя ответственность за работу членов команды (подчиненных),</w:t>
            </w:r>
          </w:p>
        </w:tc>
        <w:tc>
          <w:tcPr>
            <w:tcW w:w="300" w:type="dxa"/>
            <w:vAlign w:val="bottom"/>
          </w:tcPr>
          <w:p w:rsidR="00657B82" w:rsidRDefault="00657B82">
            <w:pPr>
              <w:rPr>
                <w:sz w:val="20"/>
                <w:szCs w:val="20"/>
              </w:rPr>
            </w:pP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7"/>
        </w:trPr>
        <w:tc>
          <w:tcPr>
            <w:tcW w:w="800" w:type="dxa"/>
            <w:tcBorders>
              <w:left w:val="single" w:sz="8" w:space="0" w:color="auto"/>
              <w:bottom w:val="single" w:sz="8" w:space="0" w:color="auto"/>
            </w:tcBorders>
            <w:vAlign w:val="bottom"/>
          </w:tcPr>
          <w:p w:rsidR="00657B82" w:rsidRDefault="00657B82"/>
        </w:tc>
        <w:tc>
          <w:tcPr>
            <w:tcW w:w="10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c>
          <w:tcPr>
            <w:tcW w:w="4480" w:type="dxa"/>
            <w:gridSpan w:val="5"/>
            <w:tcBorders>
              <w:bottom w:val="single" w:sz="8" w:space="0" w:color="auto"/>
            </w:tcBorders>
            <w:vAlign w:val="bottom"/>
          </w:tcPr>
          <w:p w:rsidR="00657B82" w:rsidRDefault="003D4026">
            <w:pPr>
              <w:ind w:left="100"/>
              <w:rPr>
                <w:sz w:val="20"/>
                <w:szCs w:val="20"/>
              </w:rPr>
            </w:pPr>
            <w:r>
              <w:rPr>
                <w:rFonts w:eastAsia="Times New Roman"/>
              </w:rPr>
              <w:t>за результат выполнения заданий</w:t>
            </w:r>
          </w:p>
        </w:tc>
        <w:tc>
          <w:tcPr>
            <w:tcW w:w="560" w:type="dxa"/>
            <w:tcBorders>
              <w:bottom w:val="single" w:sz="8" w:space="0" w:color="auto"/>
            </w:tcBorders>
            <w:vAlign w:val="bottom"/>
          </w:tcPr>
          <w:p w:rsidR="00657B82" w:rsidRDefault="00657B82"/>
        </w:tc>
        <w:tc>
          <w:tcPr>
            <w:tcW w:w="40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120" w:type="dxa"/>
            <w:tcBorders>
              <w:bottom w:val="single" w:sz="8" w:space="0" w:color="auto"/>
              <w:right w:val="single" w:sz="8" w:space="0" w:color="auto"/>
            </w:tcBorders>
            <w:vAlign w:val="bottom"/>
          </w:tcPr>
          <w:p w:rsidR="00657B82" w:rsidRDefault="00657B82"/>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39"/>
        </w:trPr>
        <w:tc>
          <w:tcPr>
            <w:tcW w:w="800" w:type="dxa"/>
            <w:tcBorders>
              <w:left w:val="single" w:sz="8" w:space="0" w:color="auto"/>
            </w:tcBorders>
            <w:vAlign w:val="bottom"/>
          </w:tcPr>
          <w:p w:rsidR="00657B82" w:rsidRDefault="003D4026">
            <w:pPr>
              <w:spacing w:line="240" w:lineRule="exact"/>
              <w:ind w:left="260"/>
              <w:rPr>
                <w:sz w:val="20"/>
                <w:szCs w:val="20"/>
              </w:rPr>
            </w:pPr>
            <w:r>
              <w:rPr>
                <w:rFonts w:eastAsia="Times New Roman"/>
                <w:w w:val="98"/>
              </w:rPr>
              <w:t>ОК 8.</w:t>
            </w:r>
          </w:p>
        </w:tc>
        <w:tc>
          <w:tcPr>
            <w:tcW w:w="1000" w:type="dxa"/>
            <w:vAlign w:val="bottom"/>
          </w:tcPr>
          <w:p w:rsidR="00657B82" w:rsidRDefault="00657B82">
            <w:pPr>
              <w:rPr>
                <w:sz w:val="20"/>
                <w:szCs w:val="20"/>
              </w:rPr>
            </w:pPr>
          </w:p>
        </w:tc>
        <w:tc>
          <w:tcPr>
            <w:tcW w:w="280" w:type="dxa"/>
            <w:tcBorders>
              <w:right w:val="single" w:sz="8" w:space="0" w:color="auto"/>
            </w:tcBorders>
            <w:vAlign w:val="bottom"/>
          </w:tcPr>
          <w:p w:rsidR="00657B82" w:rsidRDefault="00657B82">
            <w:pPr>
              <w:rPr>
                <w:sz w:val="20"/>
                <w:szCs w:val="20"/>
              </w:rPr>
            </w:pPr>
          </w:p>
        </w:tc>
        <w:tc>
          <w:tcPr>
            <w:tcW w:w="7240" w:type="dxa"/>
            <w:gridSpan w:val="10"/>
            <w:tcBorders>
              <w:right w:val="single" w:sz="8" w:space="0" w:color="auto"/>
            </w:tcBorders>
            <w:vAlign w:val="bottom"/>
          </w:tcPr>
          <w:p w:rsidR="00657B82" w:rsidRDefault="003D4026" w:rsidP="00292866">
            <w:pPr>
              <w:spacing w:line="240" w:lineRule="exact"/>
              <w:ind w:right="27"/>
              <w:jc w:val="center"/>
              <w:rPr>
                <w:sz w:val="20"/>
                <w:szCs w:val="20"/>
              </w:rPr>
            </w:pPr>
            <w:r>
              <w:rPr>
                <w:rFonts w:eastAsia="Times New Roman"/>
              </w:rPr>
              <w:t>Самостоятельно  определять  задачи  профессионального  и  личностного</w:t>
            </w:r>
          </w:p>
        </w:tc>
        <w:tc>
          <w:tcPr>
            <w:tcW w:w="300" w:type="dxa"/>
            <w:vAlign w:val="bottom"/>
          </w:tcPr>
          <w:p w:rsidR="00657B82" w:rsidRDefault="00657B82">
            <w:pPr>
              <w:rPr>
                <w:sz w:val="20"/>
                <w:szCs w:val="20"/>
              </w:rPr>
            </w:pP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10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c>
          <w:tcPr>
            <w:tcW w:w="7240" w:type="dxa"/>
            <w:gridSpan w:val="10"/>
            <w:tcBorders>
              <w:right w:val="single" w:sz="8" w:space="0" w:color="auto"/>
            </w:tcBorders>
            <w:vAlign w:val="bottom"/>
          </w:tcPr>
          <w:p w:rsidR="00657B82" w:rsidRDefault="003D4026" w:rsidP="00292866">
            <w:pPr>
              <w:ind w:right="27"/>
              <w:jc w:val="center"/>
              <w:rPr>
                <w:sz w:val="20"/>
                <w:szCs w:val="20"/>
              </w:rPr>
            </w:pPr>
            <w:r>
              <w:rPr>
                <w:rFonts w:eastAsia="Times New Roman"/>
              </w:rPr>
              <w:t>развития,   заниматься   самообразованием,   осознанно   планировать</w:t>
            </w:r>
          </w:p>
        </w:tc>
        <w:tc>
          <w:tcPr>
            <w:tcW w:w="30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258"/>
        </w:trPr>
        <w:tc>
          <w:tcPr>
            <w:tcW w:w="800" w:type="dxa"/>
            <w:tcBorders>
              <w:left w:val="single" w:sz="8" w:space="0" w:color="auto"/>
              <w:bottom w:val="single" w:sz="8" w:space="0" w:color="auto"/>
            </w:tcBorders>
            <w:vAlign w:val="bottom"/>
          </w:tcPr>
          <w:p w:rsidR="00657B82" w:rsidRDefault="00657B82"/>
        </w:tc>
        <w:tc>
          <w:tcPr>
            <w:tcW w:w="10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c>
          <w:tcPr>
            <w:tcW w:w="2640" w:type="dxa"/>
            <w:gridSpan w:val="3"/>
            <w:tcBorders>
              <w:bottom w:val="single" w:sz="8" w:space="0" w:color="auto"/>
            </w:tcBorders>
            <w:vAlign w:val="bottom"/>
          </w:tcPr>
          <w:p w:rsidR="00657B82" w:rsidRDefault="003D4026">
            <w:pPr>
              <w:ind w:left="100"/>
              <w:rPr>
                <w:sz w:val="20"/>
                <w:szCs w:val="20"/>
              </w:rPr>
            </w:pPr>
            <w:r>
              <w:rPr>
                <w:rFonts w:eastAsia="Times New Roman"/>
              </w:rPr>
              <w:t>повышение квалификации</w:t>
            </w:r>
          </w:p>
        </w:tc>
        <w:tc>
          <w:tcPr>
            <w:tcW w:w="380" w:type="dxa"/>
            <w:tcBorders>
              <w:bottom w:val="single" w:sz="8" w:space="0" w:color="auto"/>
            </w:tcBorders>
            <w:vAlign w:val="bottom"/>
          </w:tcPr>
          <w:p w:rsidR="00657B82" w:rsidRDefault="00657B82"/>
        </w:tc>
        <w:tc>
          <w:tcPr>
            <w:tcW w:w="1460" w:type="dxa"/>
            <w:tcBorders>
              <w:bottom w:val="single" w:sz="8" w:space="0" w:color="auto"/>
            </w:tcBorders>
            <w:vAlign w:val="bottom"/>
          </w:tcPr>
          <w:p w:rsidR="00657B82" w:rsidRDefault="00657B82"/>
        </w:tc>
        <w:tc>
          <w:tcPr>
            <w:tcW w:w="560" w:type="dxa"/>
            <w:tcBorders>
              <w:bottom w:val="single" w:sz="8" w:space="0" w:color="auto"/>
            </w:tcBorders>
            <w:vAlign w:val="bottom"/>
          </w:tcPr>
          <w:p w:rsidR="00657B82" w:rsidRDefault="00657B82"/>
        </w:tc>
        <w:tc>
          <w:tcPr>
            <w:tcW w:w="40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120" w:type="dxa"/>
            <w:tcBorders>
              <w:bottom w:val="single" w:sz="8" w:space="0" w:color="auto"/>
              <w:right w:val="single" w:sz="8" w:space="0" w:color="auto"/>
            </w:tcBorders>
            <w:vAlign w:val="bottom"/>
          </w:tcPr>
          <w:p w:rsidR="00657B82" w:rsidRDefault="00657B82"/>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38"/>
        </w:trPr>
        <w:tc>
          <w:tcPr>
            <w:tcW w:w="800" w:type="dxa"/>
            <w:tcBorders>
              <w:left w:val="single" w:sz="8" w:space="0" w:color="auto"/>
            </w:tcBorders>
            <w:vAlign w:val="bottom"/>
          </w:tcPr>
          <w:p w:rsidR="00657B82" w:rsidRDefault="003D4026">
            <w:pPr>
              <w:spacing w:line="238" w:lineRule="exact"/>
              <w:ind w:left="260"/>
              <w:rPr>
                <w:sz w:val="20"/>
                <w:szCs w:val="20"/>
              </w:rPr>
            </w:pPr>
            <w:r>
              <w:rPr>
                <w:rFonts w:eastAsia="Times New Roman"/>
                <w:w w:val="98"/>
              </w:rPr>
              <w:t>ОК 9.</w:t>
            </w:r>
          </w:p>
        </w:tc>
        <w:tc>
          <w:tcPr>
            <w:tcW w:w="1000" w:type="dxa"/>
            <w:vAlign w:val="bottom"/>
          </w:tcPr>
          <w:p w:rsidR="00657B82" w:rsidRDefault="00657B82">
            <w:pPr>
              <w:rPr>
                <w:sz w:val="20"/>
                <w:szCs w:val="20"/>
              </w:rPr>
            </w:pPr>
          </w:p>
        </w:tc>
        <w:tc>
          <w:tcPr>
            <w:tcW w:w="280" w:type="dxa"/>
            <w:tcBorders>
              <w:right w:val="single" w:sz="8" w:space="0" w:color="auto"/>
            </w:tcBorders>
            <w:vAlign w:val="bottom"/>
          </w:tcPr>
          <w:p w:rsidR="00657B82" w:rsidRDefault="00657B82">
            <w:pPr>
              <w:rPr>
                <w:sz w:val="20"/>
                <w:szCs w:val="20"/>
              </w:rPr>
            </w:pPr>
          </w:p>
        </w:tc>
        <w:tc>
          <w:tcPr>
            <w:tcW w:w="7240" w:type="dxa"/>
            <w:gridSpan w:val="10"/>
            <w:tcBorders>
              <w:right w:val="single" w:sz="8" w:space="0" w:color="auto"/>
            </w:tcBorders>
            <w:vAlign w:val="bottom"/>
          </w:tcPr>
          <w:p w:rsidR="00657B82" w:rsidRDefault="003D4026" w:rsidP="00292866">
            <w:pPr>
              <w:spacing w:line="238" w:lineRule="exact"/>
              <w:ind w:right="7"/>
              <w:rPr>
                <w:sz w:val="20"/>
                <w:szCs w:val="20"/>
              </w:rPr>
            </w:pPr>
            <w:r>
              <w:rPr>
                <w:rFonts w:eastAsia="Times New Roman"/>
              </w:rPr>
              <w:t>Ориентироваться</w:t>
            </w:r>
            <w:r w:rsidR="00292866">
              <w:rPr>
                <w:rFonts w:eastAsia="Times New Roman"/>
              </w:rPr>
              <w:t xml:space="preserve"> </w:t>
            </w:r>
            <w:r>
              <w:rPr>
                <w:rFonts w:eastAsia="Times New Roman"/>
              </w:rPr>
              <w:t>в</w:t>
            </w:r>
            <w:r w:rsidR="00292866">
              <w:rPr>
                <w:rFonts w:eastAsia="Times New Roman"/>
              </w:rPr>
              <w:t xml:space="preserve"> </w:t>
            </w:r>
            <w:r>
              <w:rPr>
                <w:rFonts w:eastAsia="Times New Roman"/>
              </w:rPr>
              <w:t>условиях</w:t>
            </w:r>
            <w:r w:rsidR="00292866">
              <w:rPr>
                <w:rFonts w:eastAsia="Times New Roman"/>
              </w:rPr>
              <w:t xml:space="preserve"> </w:t>
            </w:r>
            <w:r>
              <w:rPr>
                <w:rFonts w:eastAsia="Times New Roman"/>
              </w:rPr>
              <w:t>частой</w:t>
            </w:r>
            <w:r w:rsidR="00292866">
              <w:rPr>
                <w:rFonts w:eastAsia="Times New Roman"/>
              </w:rPr>
              <w:t xml:space="preserve"> </w:t>
            </w:r>
            <w:r>
              <w:rPr>
                <w:rFonts w:eastAsia="Times New Roman"/>
              </w:rPr>
              <w:t>смены</w:t>
            </w:r>
            <w:r w:rsidR="00292866">
              <w:rPr>
                <w:rFonts w:eastAsia="Times New Roman"/>
              </w:rPr>
              <w:t xml:space="preserve"> </w:t>
            </w:r>
            <w:r>
              <w:rPr>
                <w:rFonts w:eastAsia="Times New Roman"/>
              </w:rPr>
              <w:t>технологий</w:t>
            </w:r>
            <w:r w:rsidR="00292866">
              <w:rPr>
                <w:rFonts w:eastAsia="Times New Roman"/>
              </w:rPr>
              <w:t xml:space="preserve"> </w:t>
            </w:r>
            <w:r>
              <w:rPr>
                <w:rFonts w:eastAsia="Times New Roman"/>
              </w:rPr>
              <w:t>в</w:t>
            </w:r>
          </w:p>
        </w:tc>
        <w:tc>
          <w:tcPr>
            <w:tcW w:w="300" w:type="dxa"/>
            <w:vAlign w:val="bottom"/>
          </w:tcPr>
          <w:p w:rsidR="00657B82" w:rsidRDefault="00657B82">
            <w:pPr>
              <w:rPr>
                <w:sz w:val="20"/>
                <w:szCs w:val="20"/>
              </w:rPr>
            </w:pP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8"/>
        </w:trPr>
        <w:tc>
          <w:tcPr>
            <w:tcW w:w="800" w:type="dxa"/>
            <w:tcBorders>
              <w:left w:val="single" w:sz="8" w:space="0" w:color="auto"/>
              <w:bottom w:val="single" w:sz="8" w:space="0" w:color="auto"/>
            </w:tcBorders>
            <w:vAlign w:val="bottom"/>
          </w:tcPr>
          <w:p w:rsidR="00657B82" w:rsidRDefault="00657B82"/>
        </w:tc>
        <w:tc>
          <w:tcPr>
            <w:tcW w:w="10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c>
          <w:tcPr>
            <w:tcW w:w="4480" w:type="dxa"/>
            <w:gridSpan w:val="5"/>
            <w:tcBorders>
              <w:bottom w:val="single" w:sz="8" w:space="0" w:color="auto"/>
            </w:tcBorders>
            <w:vAlign w:val="bottom"/>
          </w:tcPr>
          <w:p w:rsidR="00657B82" w:rsidRDefault="003D4026">
            <w:pPr>
              <w:ind w:left="100"/>
              <w:rPr>
                <w:sz w:val="20"/>
                <w:szCs w:val="20"/>
              </w:rPr>
            </w:pPr>
            <w:r>
              <w:rPr>
                <w:rFonts w:eastAsia="Times New Roman"/>
              </w:rPr>
              <w:t>профессиональной деятельности</w:t>
            </w:r>
          </w:p>
        </w:tc>
        <w:tc>
          <w:tcPr>
            <w:tcW w:w="560" w:type="dxa"/>
            <w:tcBorders>
              <w:bottom w:val="single" w:sz="8" w:space="0" w:color="auto"/>
            </w:tcBorders>
            <w:vAlign w:val="bottom"/>
          </w:tcPr>
          <w:p w:rsidR="00657B82" w:rsidRDefault="00657B82"/>
        </w:tc>
        <w:tc>
          <w:tcPr>
            <w:tcW w:w="40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120" w:type="dxa"/>
            <w:tcBorders>
              <w:bottom w:val="single" w:sz="8" w:space="0" w:color="auto"/>
              <w:right w:val="single" w:sz="8" w:space="0" w:color="auto"/>
            </w:tcBorders>
            <w:vAlign w:val="bottom"/>
          </w:tcPr>
          <w:p w:rsidR="00657B82" w:rsidRDefault="00657B82"/>
        </w:tc>
        <w:tc>
          <w:tcPr>
            <w:tcW w:w="300" w:type="dxa"/>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589"/>
        </w:trPr>
        <w:tc>
          <w:tcPr>
            <w:tcW w:w="9760" w:type="dxa"/>
            <w:gridSpan w:val="15"/>
            <w:vAlign w:val="bottom"/>
          </w:tcPr>
          <w:p w:rsidR="00657B82" w:rsidRDefault="003D4026">
            <w:pPr>
              <w:jc w:val="right"/>
              <w:rPr>
                <w:sz w:val="20"/>
                <w:szCs w:val="20"/>
              </w:rPr>
            </w:pPr>
            <w:r>
              <w:rPr>
                <w:rFonts w:eastAsia="Times New Roman"/>
                <w:b/>
                <w:bCs/>
                <w:sz w:val="26"/>
                <w:szCs w:val="26"/>
              </w:rPr>
              <w:t>3.2    Виды    профессиональной    деятельности    и    профессиональные</w:t>
            </w:r>
          </w:p>
        </w:tc>
        <w:tc>
          <w:tcPr>
            <w:tcW w:w="0" w:type="dxa"/>
            <w:vAlign w:val="bottom"/>
          </w:tcPr>
          <w:p w:rsidR="00657B82" w:rsidRDefault="00657B82">
            <w:pPr>
              <w:rPr>
                <w:sz w:val="1"/>
                <w:szCs w:val="1"/>
              </w:rPr>
            </w:pPr>
          </w:p>
        </w:tc>
      </w:tr>
      <w:tr w:rsidR="00657B82">
        <w:trPr>
          <w:trHeight w:val="298"/>
        </w:trPr>
        <w:tc>
          <w:tcPr>
            <w:tcW w:w="1800" w:type="dxa"/>
            <w:gridSpan w:val="2"/>
            <w:vAlign w:val="bottom"/>
          </w:tcPr>
          <w:p w:rsidR="00657B82" w:rsidRDefault="003D4026">
            <w:pPr>
              <w:ind w:left="120"/>
              <w:rPr>
                <w:sz w:val="20"/>
                <w:szCs w:val="20"/>
              </w:rPr>
            </w:pPr>
            <w:r>
              <w:rPr>
                <w:rFonts w:eastAsia="Times New Roman"/>
                <w:b/>
                <w:bCs/>
                <w:sz w:val="26"/>
                <w:szCs w:val="26"/>
              </w:rPr>
              <w:t>компетенции</w:t>
            </w:r>
          </w:p>
        </w:tc>
        <w:tc>
          <w:tcPr>
            <w:tcW w:w="280" w:type="dxa"/>
            <w:vAlign w:val="bottom"/>
          </w:tcPr>
          <w:p w:rsidR="00657B82" w:rsidRDefault="00657B82">
            <w:pPr>
              <w:rPr>
                <w:sz w:val="24"/>
                <w:szCs w:val="24"/>
              </w:rPr>
            </w:pPr>
          </w:p>
        </w:tc>
        <w:tc>
          <w:tcPr>
            <w:tcW w:w="540" w:type="dxa"/>
            <w:vAlign w:val="bottom"/>
          </w:tcPr>
          <w:p w:rsidR="00657B82" w:rsidRDefault="00657B82">
            <w:pPr>
              <w:rPr>
                <w:sz w:val="24"/>
                <w:szCs w:val="24"/>
              </w:rPr>
            </w:pPr>
          </w:p>
        </w:tc>
        <w:tc>
          <w:tcPr>
            <w:tcW w:w="340" w:type="dxa"/>
            <w:vAlign w:val="bottom"/>
          </w:tcPr>
          <w:p w:rsidR="00657B82" w:rsidRDefault="00657B82">
            <w:pPr>
              <w:rPr>
                <w:sz w:val="24"/>
                <w:szCs w:val="24"/>
              </w:rPr>
            </w:pPr>
          </w:p>
        </w:tc>
        <w:tc>
          <w:tcPr>
            <w:tcW w:w="1760" w:type="dxa"/>
            <w:vAlign w:val="bottom"/>
          </w:tcPr>
          <w:p w:rsidR="00657B82" w:rsidRDefault="00657B82">
            <w:pPr>
              <w:rPr>
                <w:sz w:val="24"/>
                <w:szCs w:val="24"/>
              </w:rPr>
            </w:pPr>
          </w:p>
        </w:tc>
        <w:tc>
          <w:tcPr>
            <w:tcW w:w="380" w:type="dxa"/>
            <w:vAlign w:val="bottom"/>
          </w:tcPr>
          <w:p w:rsidR="00657B82" w:rsidRDefault="00657B82">
            <w:pPr>
              <w:rPr>
                <w:sz w:val="24"/>
                <w:szCs w:val="24"/>
              </w:rPr>
            </w:pPr>
          </w:p>
        </w:tc>
        <w:tc>
          <w:tcPr>
            <w:tcW w:w="1460" w:type="dxa"/>
            <w:vAlign w:val="bottom"/>
          </w:tcPr>
          <w:p w:rsidR="00657B82" w:rsidRDefault="00657B82">
            <w:pPr>
              <w:rPr>
                <w:sz w:val="24"/>
                <w:szCs w:val="24"/>
              </w:rPr>
            </w:pPr>
          </w:p>
        </w:tc>
        <w:tc>
          <w:tcPr>
            <w:tcW w:w="560" w:type="dxa"/>
            <w:vAlign w:val="bottom"/>
          </w:tcPr>
          <w:p w:rsidR="00657B82" w:rsidRDefault="00657B82">
            <w:pPr>
              <w:rPr>
                <w:sz w:val="24"/>
                <w:szCs w:val="24"/>
              </w:rPr>
            </w:pPr>
          </w:p>
        </w:tc>
        <w:tc>
          <w:tcPr>
            <w:tcW w:w="400" w:type="dxa"/>
            <w:vAlign w:val="bottom"/>
          </w:tcPr>
          <w:p w:rsidR="00657B82" w:rsidRDefault="00657B82">
            <w:pPr>
              <w:rPr>
                <w:sz w:val="24"/>
                <w:szCs w:val="24"/>
              </w:rPr>
            </w:pPr>
          </w:p>
        </w:tc>
        <w:tc>
          <w:tcPr>
            <w:tcW w:w="340" w:type="dxa"/>
            <w:vAlign w:val="bottom"/>
          </w:tcPr>
          <w:p w:rsidR="00657B82" w:rsidRDefault="00657B82">
            <w:pPr>
              <w:rPr>
                <w:sz w:val="24"/>
                <w:szCs w:val="24"/>
              </w:rPr>
            </w:pPr>
          </w:p>
        </w:tc>
        <w:tc>
          <w:tcPr>
            <w:tcW w:w="340" w:type="dxa"/>
            <w:vAlign w:val="bottom"/>
          </w:tcPr>
          <w:p w:rsidR="00657B82" w:rsidRDefault="00657B82">
            <w:pPr>
              <w:rPr>
                <w:sz w:val="24"/>
                <w:szCs w:val="24"/>
              </w:rPr>
            </w:pPr>
          </w:p>
        </w:tc>
        <w:tc>
          <w:tcPr>
            <w:tcW w:w="1120" w:type="dxa"/>
            <w:vAlign w:val="bottom"/>
          </w:tcPr>
          <w:p w:rsidR="00657B82" w:rsidRDefault="00657B82">
            <w:pPr>
              <w:rPr>
                <w:sz w:val="24"/>
                <w:szCs w:val="24"/>
              </w:rPr>
            </w:pPr>
          </w:p>
        </w:tc>
        <w:tc>
          <w:tcPr>
            <w:tcW w:w="300" w:type="dxa"/>
            <w:vAlign w:val="bottom"/>
          </w:tcPr>
          <w:p w:rsidR="00657B82" w:rsidRDefault="00657B82">
            <w:pPr>
              <w:rPr>
                <w:sz w:val="24"/>
                <w:szCs w:val="24"/>
              </w:rPr>
            </w:pPr>
          </w:p>
        </w:tc>
        <w:tc>
          <w:tcPr>
            <w:tcW w:w="140" w:type="dxa"/>
            <w:vAlign w:val="bottom"/>
          </w:tcPr>
          <w:p w:rsidR="00657B82" w:rsidRDefault="00657B82">
            <w:pPr>
              <w:rPr>
                <w:sz w:val="24"/>
                <w:szCs w:val="24"/>
              </w:rPr>
            </w:pPr>
          </w:p>
        </w:tc>
        <w:tc>
          <w:tcPr>
            <w:tcW w:w="0" w:type="dxa"/>
            <w:vAlign w:val="bottom"/>
          </w:tcPr>
          <w:p w:rsidR="00657B82" w:rsidRDefault="00657B82">
            <w:pPr>
              <w:rPr>
                <w:sz w:val="1"/>
                <w:szCs w:val="1"/>
              </w:rPr>
            </w:pPr>
          </w:p>
        </w:tc>
      </w:tr>
      <w:tr w:rsidR="00657B82">
        <w:trPr>
          <w:trHeight w:val="293"/>
        </w:trPr>
        <w:tc>
          <w:tcPr>
            <w:tcW w:w="800" w:type="dxa"/>
            <w:vAlign w:val="bottom"/>
          </w:tcPr>
          <w:p w:rsidR="00657B82" w:rsidRDefault="00657B82">
            <w:pPr>
              <w:rPr>
                <w:sz w:val="24"/>
                <w:szCs w:val="24"/>
              </w:rPr>
            </w:pPr>
          </w:p>
        </w:tc>
        <w:tc>
          <w:tcPr>
            <w:tcW w:w="1000" w:type="dxa"/>
            <w:vAlign w:val="bottom"/>
          </w:tcPr>
          <w:p w:rsidR="00657B82" w:rsidRDefault="003D4026">
            <w:pPr>
              <w:spacing w:line="293" w:lineRule="exact"/>
              <w:ind w:left="20"/>
              <w:rPr>
                <w:sz w:val="20"/>
                <w:szCs w:val="20"/>
              </w:rPr>
            </w:pPr>
            <w:r>
              <w:rPr>
                <w:rFonts w:eastAsia="Times New Roman"/>
                <w:sz w:val="26"/>
                <w:szCs w:val="26"/>
              </w:rPr>
              <w:t>Техник</w:t>
            </w:r>
          </w:p>
        </w:tc>
        <w:tc>
          <w:tcPr>
            <w:tcW w:w="280" w:type="dxa"/>
            <w:vAlign w:val="bottom"/>
          </w:tcPr>
          <w:p w:rsidR="00657B82" w:rsidRDefault="00657B82">
            <w:pPr>
              <w:rPr>
                <w:sz w:val="24"/>
                <w:szCs w:val="24"/>
              </w:rPr>
            </w:pPr>
          </w:p>
        </w:tc>
        <w:tc>
          <w:tcPr>
            <w:tcW w:w="880" w:type="dxa"/>
            <w:gridSpan w:val="2"/>
            <w:vAlign w:val="bottom"/>
          </w:tcPr>
          <w:p w:rsidR="00657B82" w:rsidRDefault="003D4026">
            <w:pPr>
              <w:spacing w:line="293" w:lineRule="exact"/>
              <w:rPr>
                <w:sz w:val="20"/>
                <w:szCs w:val="20"/>
              </w:rPr>
            </w:pPr>
            <w:r>
              <w:rPr>
                <w:rFonts w:eastAsia="Times New Roman"/>
                <w:sz w:val="26"/>
                <w:szCs w:val="26"/>
              </w:rPr>
              <w:t>должен</w:t>
            </w:r>
          </w:p>
        </w:tc>
        <w:tc>
          <w:tcPr>
            <w:tcW w:w="1760" w:type="dxa"/>
            <w:vAlign w:val="bottom"/>
          </w:tcPr>
          <w:p w:rsidR="00657B82" w:rsidRDefault="003D4026">
            <w:pPr>
              <w:spacing w:line="293" w:lineRule="exact"/>
              <w:ind w:left="380"/>
              <w:rPr>
                <w:sz w:val="20"/>
                <w:szCs w:val="20"/>
              </w:rPr>
            </w:pPr>
            <w:r>
              <w:rPr>
                <w:rFonts w:eastAsia="Times New Roman"/>
                <w:sz w:val="26"/>
                <w:szCs w:val="26"/>
              </w:rPr>
              <w:t>обладать</w:t>
            </w:r>
          </w:p>
        </w:tc>
        <w:tc>
          <w:tcPr>
            <w:tcW w:w="2400" w:type="dxa"/>
            <w:gridSpan w:val="3"/>
            <w:vAlign w:val="bottom"/>
          </w:tcPr>
          <w:p w:rsidR="00657B82" w:rsidRDefault="003D4026">
            <w:pPr>
              <w:spacing w:line="293" w:lineRule="exact"/>
              <w:ind w:left="40"/>
              <w:rPr>
                <w:sz w:val="20"/>
                <w:szCs w:val="20"/>
              </w:rPr>
            </w:pPr>
            <w:r>
              <w:rPr>
                <w:rFonts w:eastAsia="Times New Roman"/>
                <w:sz w:val="26"/>
                <w:szCs w:val="26"/>
              </w:rPr>
              <w:t>профессиональными</w:t>
            </w:r>
          </w:p>
        </w:tc>
        <w:tc>
          <w:tcPr>
            <w:tcW w:w="400" w:type="dxa"/>
            <w:vAlign w:val="bottom"/>
          </w:tcPr>
          <w:p w:rsidR="00657B82" w:rsidRDefault="00657B82">
            <w:pPr>
              <w:rPr>
                <w:sz w:val="24"/>
                <w:szCs w:val="24"/>
              </w:rPr>
            </w:pPr>
          </w:p>
        </w:tc>
        <w:tc>
          <w:tcPr>
            <w:tcW w:w="340" w:type="dxa"/>
            <w:vAlign w:val="bottom"/>
          </w:tcPr>
          <w:p w:rsidR="00657B82" w:rsidRDefault="00657B82">
            <w:pPr>
              <w:rPr>
                <w:sz w:val="24"/>
                <w:szCs w:val="24"/>
              </w:rPr>
            </w:pPr>
          </w:p>
        </w:tc>
        <w:tc>
          <w:tcPr>
            <w:tcW w:w="1900" w:type="dxa"/>
            <w:gridSpan w:val="4"/>
            <w:vAlign w:val="bottom"/>
          </w:tcPr>
          <w:p w:rsidR="00657B82" w:rsidRDefault="003D4026">
            <w:pPr>
              <w:spacing w:line="293" w:lineRule="exact"/>
              <w:ind w:right="20"/>
              <w:jc w:val="right"/>
              <w:rPr>
                <w:sz w:val="20"/>
                <w:szCs w:val="20"/>
              </w:rPr>
            </w:pPr>
            <w:r>
              <w:rPr>
                <w:rFonts w:eastAsia="Times New Roman"/>
                <w:sz w:val="26"/>
                <w:szCs w:val="26"/>
              </w:rPr>
              <w:t>компетенциями,</w:t>
            </w:r>
          </w:p>
        </w:tc>
        <w:tc>
          <w:tcPr>
            <w:tcW w:w="0" w:type="dxa"/>
            <w:vAlign w:val="bottom"/>
          </w:tcPr>
          <w:p w:rsidR="00657B82" w:rsidRDefault="00657B82">
            <w:pPr>
              <w:rPr>
                <w:sz w:val="1"/>
                <w:szCs w:val="1"/>
              </w:rPr>
            </w:pPr>
          </w:p>
        </w:tc>
      </w:tr>
      <w:tr w:rsidR="00657B82">
        <w:trPr>
          <w:trHeight w:val="300"/>
        </w:trPr>
        <w:tc>
          <w:tcPr>
            <w:tcW w:w="8200" w:type="dxa"/>
            <w:gridSpan w:val="12"/>
            <w:vAlign w:val="bottom"/>
          </w:tcPr>
          <w:p w:rsidR="00657B82" w:rsidRDefault="003D4026">
            <w:pPr>
              <w:ind w:left="120"/>
              <w:rPr>
                <w:sz w:val="20"/>
                <w:szCs w:val="20"/>
              </w:rPr>
            </w:pPr>
            <w:r>
              <w:rPr>
                <w:rFonts w:eastAsia="Times New Roman"/>
                <w:sz w:val="26"/>
                <w:szCs w:val="26"/>
              </w:rPr>
              <w:t>соответствующими основным видам профессиональной деятельности:</w:t>
            </w:r>
          </w:p>
        </w:tc>
        <w:tc>
          <w:tcPr>
            <w:tcW w:w="1120" w:type="dxa"/>
            <w:vAlign w:val="bottom"/>
          </w:tcPr>
          <w:p w:rsidR="00657B82" w:rsidRDefault="00657B82">
            <w:pPr>
              <w:rPr>
                <w:sz w:val="24"/>
                <w:szCs w:val="24"/>
              </w:rPr>
            </w:pPr>
          </w:p>
        </w:tc>
        <w:tc>
          <w:tcPr>
            <w:tcW w:w="300" w:type="dxa"/>
            <w:vAlign w:val="bottom"/>
          </w:tcPr>
          <w:p w:rsidR="00657B82" w:rsidRDefault="00657B82">
            <w:pPr>
              <w:rPr>
                <w:sz w:val="24"/>
                <w:szCs w:val="24"/>
              </w:rPr>
            </w:pPr>
          </w:p>
        </w:tc>
        <w:tc>
          <w:tcPr>
            <w:tcW w:w="140" w:type="dxa"/>
            <w:vAlign w:val="bottom"/>
          </w:tcPr>
          <w:p w:rsidR="00657B82" w:rsidRDefault="00657B82">
            <w:pPr>
              <w:rPr>
                <w:sz w:val="24"/>
                <w:szCs w:val="24"/>
              </w:rPr>
            </w:pPr>
          </w:p>
        </w:tc>
        <w:tc>
          <w:tcPr>
            <w:tcW w:w="0" w:type="dxa"/>
            <w:vAlign w:val="bottom"/>
          </w:tcPr>
          <w:p w:rsidR="00657B82" w:rsidRDefault="00657B82">
            <w:pPr>
              <w:rPr>
                <w:sz w:val="1"/>
                <w:szCs w:val="1"/>
              </w:rPr>
            </w:pPr>
          </w:p>
        </w:tc>
      </w:tr>
      <w:tr w:rsidR="00657B82">
        <w:trPr>
          <w:trHeight w:val="298"/>
        </w:trPr>
        <w:tc>
          <w:tcPr>
            <w:tcW w:w="800" w:type="dxa"/>
            <w:vAlign w:val="bottom"/>
          </w:tcPr>
          <w:p w:rsidR="00657B82" w:rsidRDefault="00657B82">
            <w:pPr>
              <w:rPr>
                <w:sz w:val="24"/>
                <w:szCs w:val="24"/>
              </w:rPr>
            </w:pPr>
          </w:p>
        </w:tc>
        <w:tc>
          <w:tcPr>
            <w:tcW w:w="1820" w:type="dxa"/>
            <w:gridSpan w:val="3"/>
            <w:vAlign w:val="bottom"/>
          </w:tcPr>
          <w:p w:rsidR="00657B82" w:rsidRDefault="00657B82" w:rsidP="00292866">
            <w:pPr>
              <w:spacing w:line="297" w:lineRule="exact"/>
              <w:ind w:left="40" w:right="-631"/>
              <w:rPr>
                <w:sz w:val="20"/>
                <w:szCs w:val="20"/>
              </w:rPr>
            </w:pPr>
          </w:p>
        </w:tc>
        <w:tc>
          <w:tcPr>
            <w:tcW w:w="340" w:type="dxa"/>
            <w:vAlign w:val="bottom"/>
          </w:tcPr>
          <w:p w:rsidR="00657B82" w:rsidRDefault="00657B82">
            <w:pPr>
              <w:rPr>
                <w:sz w:val="24"/>
                <w:szCs w:val="24"/>
              </w:rPr>
            </w:pPr>
          </w:p>
        </w:tc>
        <w:tc>
          <w:tcPr>
            <w:tcW w:w="1760" w:type="dxa"/>
            <w:vAlign w:val="bottom"/>
          </w:tcPr>
          <w:p w:rsidR="00657B82" w:rsidRDefault="00657B82">
            <w:pPr>
              <w:rPr>
                <w:sz w:val="24"/>
                <w:szCs w:val="24"/>
              </w:rPr>
            </w:pPr>
          </w:p>
        </w:tc>
        <w:tc>
          <w:tcPr>
            <w:tcW w:w="380" w:type="dxa"/>
            <w:vAlign w:val="bottom"/>
          </w:tcPr>
          <w:p w:rsidR="00657B82" w:rsidRDefault="00657B82">
            <w:pPr>
              <w:rPr>
                <w:sz w:val="24"/>
                <w:szCs w:val="24"/>
              </w:rPr>
            </w:pPr>
          </w:p>
        </w:tc>
        <w:tc>
          <w:tcPr>
            <w:tcW w:w="1460" w:type="dxa"/>
            <w:vAlign w:val="bottom"/>
          </w:tcPr>
          <w:p w:rsidR="00657B82" w:rsidRDefault="00657B82">
            <w:pPr>
              <w:rPr>
                <w:sz w:val="24"/>
                <w:szCs w:val="24"/>
              </w:rPr>
            </w:pPr>
          </w:p>
        </w:tc>
        <w:tc>
          <w:tcPr>
            <w:tcW w:w="560" w:type="dxa"/>
            <w:vAlign w:val="bottom"/>
          </w:tcPr>
          <w:p w:rsidR="00657B82" w:rsidRDefault="00657B82">
            <w:pPr>
              <w:rPr>
                <w:sz w:val="24"/>
                <w:szCs w:val="24"/>
              </w:rPr>
            </w:pPr>
          </w:p>
        </w:tc>
        <w:tc>
          <w:tcPr>
            <w:tcW w:w="400" w:type="dxa"/>
            <w:vAlign w:val="bottom"/>
          </w:tcPr>
          <w:p w:rsidR="00657B82" w:rsidRDefault="00657B82">
            <w:pPr>
              <w:rPr>
                <w:sz w:val="24"/>
                <w:szCs w:val="24"/>
              </w:rPr>
            </w:pPr>
          </w:p>
        </w:tc>
        <w:tc>
          <w:tcPr>
            <w:tcW w:w="340" w:type="dxa"/>
            <w:vAlign w:val="bottom"/>
          </w:tcPr>
          <w:p w:rsidR="00657B82" w:rsidRDefault="00657B82">
            <w:pPr>
              <w:rPr>
                <w:sz w:val="24"/>
                <w:szCs w:val="24"/>
              </w:rPr>
            </w:pPr>
          </w:p>
        </w:tc>
        <w:tc>
          <w:tcPr>
            <w:tcW w:w="340" w:type="dxa"/>
            <w:vAlign w:val="bottom"/>
          </w:tcPr>
          <w:p w:rsidR="00657B82" w:rsidRDefault="00657B82">
            <w:pPr>
              <w:rPr>
                <w:sz w:val="24"/>
                <w:szCs w:val="24"/>
              </w:rPr>
            </w:pPr>
          </w:p>
        </w:tc>
        <w:tc>
          <w:tcPr>
            <w:tcW w:w="1120" w:type="dxa"/>
            <w:vAlign w:val="bottom"/>
          </w:tcPr>
          <w:p w:rsidR="00657B82" w:rsidRDefault="00292866" w:rsidP="00292866">
            <w:pPr>
              <w:rPr>
                <w:sz w:val="24"/>
                <w:szCs w:val="24"/>
              </w:rPr>
            </w:pPr>
            <w:r>
              <w:rPr>
                <w:rFonts w:eastAsia="Times New Roman"/>
                <w:sz w:val="26"/>
                <w:szCs w:val="26"/>
              </w:rPr>
              <w:t>Таблица4</w:t>
            </w:r>
          </w:p>
        </w:tc>
        <w:tc>
          <w:tcPr>
            <w:tcW w:w="300" w:type="dxa"/>
            <w:vAlign w:val="bottom"/>
          </w:tcPr>
          <w:p w:rsidR="00657B82" w:rsidRDefault="00657B82">
            <w:pPr>
              <w:rPr>
                <w:sz w:val="24"/>
                <w:szCs w:val="24"/>
              </w:rPr>
            </w:pPr>
          </w:p>
        </w:tc>
        <w:tc>
          <w:tcPr>
            <w:tcW w:w="140" w:type="dxa"/>
            <w:vAlign w:val="bottom"/>
          </w:tcPr>
          <w:p w:rsidR="00657B82" w:rsidRDefault="00657B82">
            <w:pPr>
              <w:rPr>
                <w:sz w:val="24"/>
                <w:szCs w:val="24"/>
              </w:rPr>
            </w:pPr>
          </w:p>
        </w:tc>
        <w:tc>
          <w:tcPr>
            <w:tcW w:w="0" w:type="dxa"/>
            <w:vAlign w:val="bottom"/>
          </w:tcPr>
          <w:p w:rsidR="00657B82" w:rsidRDefault="00657B82">
            <w:pPr>
              <w:rPr>
                <w:sz w:val="1"/>
                <w:szCs w:val="1"/>
              </w:rPr>
            </w:pPr>
          </w:p>
        </w:tc>
      </w:tr>
      <w:tr w:rsidR="00657B82">
        <w:trPr>
          <w:trHeight w:val="308"/>
        </w:trPr>
        <w:tc>
          <w:tcPr>
            <w:tcW w:w="800" w:type="dxa"/>
            <w:tcBorders>
              <w:bottom w:val="single" w:sz="8" w:space="0" w:color="auto"/>
            </w:tcBorders>
            <w:vAlign w:val="bottom"/>
          </w:tcPr>
          <w:p w:rsidR="00657B82" w:rsidRDefault="00657B82">
            <w:pPr>
              <w:rPr>
                <w:sz w:val="24"/>
                <w:szCs w:val="24"/>
              </w:rPr>
            </w:pPr>
          </w:p>
        </w:tc>
        <w:tc>
          <w:tcPr>
            <w:tcW w:w="1000" w:type="dxa"/>
            <w:tcBorders>
              <w:bottom w:val="single" w:sz="8" w:space="0" w:color="auto"/>
            </w:tcBorders>
            <w:vAlign w:val="bottom"/>
          </w:tcPr>
          <w:p w:rsidR="00657B82" w:rsidRDefault="00657B82">
            <w:pPr>
              <w:rPr>
                <w:sz w:val="24"/>
                <w:szCs w:val="24"/>
              </w:rPr>
            </w:pPr>
          </w:p>
        </w:tc>
        <w:tc>
          <w:tcPr>
            <w:tcW w:w="280" w:type="dxa"/>
            <w:tcBorders>
              <w:bottom w:val="single" w:sz="8" w:space="0" w:color="auto"/>
            </w:tcBorders>
            <w:vAlign w:val="bottom"/>
          </w:tcPr>
          <w:p w:rsidR="00657B82" w:rsidRDefault="00657B82">
            <w:pPr>
              <w:rPr>
                <w:sz w:val="24"/>
                <w:szCs w:val="24"/>
              </w:rPr>
            </w:pPr>
          </w:p>
        </w:tc>
        <w:tc>
          <w:tcPr>
            <w:tcW w:w="540" w:type="dxa"/>
            <w:tcBorders>
              <w:bottom w:val="single" w:sz="8" w:space="0" w:color="auto"/>
            </w:tcBorders>
            <w:vAlign w:val="bottom"/>
          </w:tcPr>
          <w:p w:rsidR="00657B82" w:rsidRDefault="00657B82">
            <w:pPr>
              <w:rPr>
                <w:sz w:val="24"/>
                <w:szCs w:val="24"/>
              </w:rPr>
            </w:pPr>
          </w:p>
        </w:tc>
        <w:tc>
          <w:tcPr>
            <w:tcW w:w="340" w:type="dxa"/>
            <w:tcBorders>
              <w:bottom w:val="single" w:sz="8" w:space="0" w:color="auto"/>
            </w:tcBorders>
            <w:vAlign w:val="bottom"/>
          </w:tcPr>
          <w:p w:rsidR="00657B82" w:rsidRDefault="00657B82">
            <w:pPr>
              <w:rPr>
                <w:sz w:val="24"/>
                <w:szCs w:val="24"/>
              </w:rPr>
            </w:pPr>
          </w:p>
        </w:tc>
        <w:tc>
          <w:tcPr>
            <w:tcW w:w="1760" w:type="dxa"/>
            <w:tcBorders>
              <w:bottom w:val="single" w:sz="8" w:space="0" w:color="auto"/>
            </w:tcBorders>
            <w:vAlign w:val="bottom"/>
          </w:tcPr>
          <w:p w:rsidR="00657B82" w:rsidRDefault="00657B82">
            <w:pPr>
              <w:rPr>
                <w:sz w:val="24"/>
                <w:szCs w:val="24"/>
              </w:rPr>
            </w:pPr>
          </w:p>
        </w:tc>
        <w:tc>
          <w:tcPr>
            <w:tcW w:w="380" w:type="dxa"/>
            <w:tcBorders>
              <w:bottom w:val="single" w:sz="8" w:space="0" w:color="auto"/>
            </w:tcBorders>
            <w:vAlign w:val="bottom"/>
          </w:tcPr>
          <w:p w:rsidR="00657B82" w:rsidRDefault="00657B82">
            <w:pPr>
              <w:rPr>
                <w:sz w:val="24"/>
                <w:szCs w:val="24"/>
              </w:rPr>
            </w:pPr>
          </w:p>
        </w:tc>
        <w:tc>
          <w:tcPr>
            <w:tcW w:w="1460" w:type="dxa"/>
            <w:tcBorders>
              <w:bottom w:val="single" w:sz="8" w:space="0" w:color="auto"/>
            </w:tcBorders>
            <w:vAlign w:val="bottom"/>
          </w:tcPr>
          <w:p w:rsidR="00657B82" w:rsidRDefault="00657B82">
            <w:pPr>
              <w:rPr>
                <w:sz w:val="24"/>
                <w:szCs w:val="24"/>
              </w:rPr>
            </w:pPr>
          </w:p>
        </w:tc>
        <w:tc>
          <w:tcPr>
            <w:tcW w:w="560" w:type="dxa"/>
            <w:tcBorders>
              <w:bottom w:val="single" w:sz="8" w:space="0" w:color="auto"/>
            </w:tcBorders>
            <w:vAlign w:val="bottom"/>
          </w:tcPr>
          <w:p w:rsidR="00657B82" w:rsidRDefault="00657B82">
            <w:pPr>
              <w:rPr>
                <w:sz w:val="24"/>
                <w:szCs w:val="24"/>
              </w:rPr>
            </w:pPr>
          </w:p>
        </w:tc>
        <w:tc>
          <w:tcPr>
            <w:tcW w:w="400" w:type="dxa"/>
            <w:tcBorders>
              <w:bottom w:val="single" w:sz="8" w:space="0" w:color="auto"/>
            </w:tcBorders>
            <w:vAlign w:val="bottom"/>
          </w:tcPr>
          <w:p w:rsidR="00657B82" w:rsidRDefault="00657B82">
            <w:pPr>
              <w:rPr>
                <w:sz w:val="24"/>
                <w:szCs w:val="24"/>
              </w:rPr>
            </w:pPr>
          </w:p>
        </w:tc>
        <w:tc>
          <w:tcPr>
            <w:tcW w:w="340" w:type="dxa"/>
            <w:tcBorders>
              <w:bottom w:val="single" w:sz="8" w:space="0" w:color="auto"/>
            </w:tcBorders>
            <w:vAlign w:val="bottom"/>
          </w:tcPr>
          <w:p w:rsidR="00657B82" w:rsidRDefault="00657B82">
            <w:pPr>
              <w:rPr>
                <w:sz w:val="24"/>
                <w:szCs w:val="24"/>
              </w:rPr>
            </w:pPr>
          </w:p>
        </w:tc>
        <w:tc>
          <w:tcPr>
            <w:tcW w:w="340" w:type="dxa"/>
            <w:tcBorders>
              <w:bottom w:val="single" w:sz="8" w:space="0" w:color="auto"/>
            </w:tcBorders>
            <w:vAlign w:val="bottom"/>
          </w:tcPr>
          <w:p w:rsidR="00657B82" w:rsidRDefault="00657B82">
            <w:pPr>
              <w:rPr>
                <w:sz w:val="24"/>
                <w:szCs w:val="24"/>
              </w:rPr>
            </w:pPr>
          </w:p>
        </w:tc>
        <w:tc>
          <w:tcPr>
            <w:tcW w:w="1120" w:type="dxa"/>
            <w:tcBorders>
              <w:bottom w:val="single" w:sz="8" w:space="0" w:color="auto"/>
            </w:tcBorders>
            <w:vAlign w:val="bottom"/>
          </w:tcPr>
          <w:p w:rsidR="00657B82" w:rsidRDefault="00657B82">
            <w:pPr>
              <w:rPr>
                <w:sz w:val="24"/>
                <w:szCs w:val="24"/>
              </w:rPr>
            </w:pPr>
          </w:p>
        </w:tc>
        <w:tc>
          <w:tcPr>
            <w:tcW w:w="300" w:type="dxa"/>
            <w:tcBorders>
              <w:bottom w:val="single" w:sz="8" w:space="0" w:color="auto"/>
            </w:tcBorders>
            <w:vAlign w:val="bottom"/>
          </w:tcPr>
          <w:p w:rsidR="00657B82" w:rsidRDefault="00657B82">
            <w:pPr>
              <w:rPr>
                <w:sz w:val="24"/>
                <w:szCs w:val="24"/>
              </w:rPr>
            </w:pPr>
          </w:p>
        </w:tc>
        <w:tc>
          <w:tcPr>
            <w:tcW w:w="140" w:type="dxa"/>
            <w:vAlign w:val="bottom"/>
          </w:tcPr>
          <w:p w:rsidR="00657B82" w:rsidRDefault="00657B82">
            <w:pPr>
              <w:rPr>
                <w:sz w:val="24"/>
                <w:szCs w:val="24"/>
              </w:rPr>
            </w:pPr>
          </w:p>
        </w:tc>
        <w:tc>
          <w:tcPr>
            <w:tcW w:w="0" w:type="dxa"/>
            <w:vAlign w:val="bottom"/>
          </w:tcPr>
          <w:p w:rsidR="00657B82" w:rsidRDefault="00657B82">
            <w:pPr>
              <w:rPr>
                <w:sz w:val="1"/>
                <w:szCs w:val="1"/>
              </w:rPr>
            </w:pPr>
          </w:p>
        </w:tc>
      </w:tr>
      <w:tr w:rsidR="00657B82">
        <w:trPr>
          <w:trHeight w:val="240"/>
        </w:trPr>
        <w:tc>
          <w:tcPr>
            <w:tcW w:w="800" w:type="dxa"/>
            <w:tcBorders>
              <w:left w:val="single" w:sz="8" w:space="0" w:color="auto"/>
            </w:tcBorders>
            <w:vAlign w:val="bottom"/>
          </w:tcPr>
          <w:p w:rsidR="00657B82" w:rsidRDefault="00657B82">
            <w:pPr>
              <w:rPr>
                <w:sz w:val="20"/>
                <w:szCs w:val="20"/>
              </w:rPr>
            </w:pPr>
          </w:p>
        </w:tc>
        <w:tc>
          <w:tcPr>
            <w:tcW w:w="1000" w:type="dxa"/>
            <w:vAlign w:val="bottom"/>
          </w:tcPr>
          <w:p w:rsidR="00657B82" w:rsidRDefault="003D4026">
            <w:pPr>
              <w:spacing w:line="240" w:lineRule="exact"/>
              <w:ind w:left="20"/>
              <w:rPr>
                <w:sz w:val="20"/>
                <w:szCs w:val="20"/>
              </w:rPr>
            </w:pPr>
            <w:r>
              <w:rPr>
                <w:rFonts w:eastAsia="Times New Roman"/>
                <w:b/>
                <w:bCs/>
              </w:rPr>
              <w:t>Вид</w:t>
            </w:r>
          </w:p>
        </w:tc>
        <w:tc>
          <w:tcPr>
            <w:tcW w:w="280" w:type="dxa"/>
            <w:vAlign w:val="bottom"/>
          </w:tcPr>
          <w:p w:rsidR="00657B82" w:rsidRDefault="00657B82">
            <w:pPr>
              <w:rPr>
                <w:sz w:val="20"/>
                <w:szCs w:val="20"/>
              </w:rPr>
            </w:pPr>
          </w:p>
        </w:tc>
        <w:tc>
          <w:tcPr>
            <w:tcW w:w="540" w:type="dxa"/>
            <w:vAlign w:val="bottom"/>
          </w:tcPr>
          <w:p w:rsidR="00657B82" w:rsidRDefault="00657B82">
            <w:pPr>
              <w:rPr>
                <w:sz w:val="20"/>
                <w:szCs w:val="20"/>
              </w:rPr>
            </w:pPr>
          </w:p>
        </w:tc>
        <w:tc>
          <w:tcPr>
            <w:tcW w:w="340" w:type="dxa"/>
            <w:tcBorders>
              <w:right w:val="single" w:sz="8" w:space="0" w:color="auto"/>
            </w:tcBorders>
            <w:vAlign w:val="bottom"/>
          </w:tcPr>
          <w:p w:rsidR="00657B82" w:rsidRDefault="00657B82">
            <w:pPr>
              <w:rPr>
                <w:sz w:val="20"/>
                <w:szCs w:val="20"/>
              </w:rPr>
            </w:pPr>
          </w:p>
        </w:tc>
        <w:tc>
          <w:tcPr>
            <w:tcW w:w="1760" w:type="dxa"/>
            <w:vMerge w:val="restart"/>
            <w:vAlign w:val="bottom"/>
          </w:tcPr>
          <w:p w:rsidR="00657B82" w:rsidRDefault="003D4026">
            <w:pPr>
              <w:ind w:left="800"/>
              <w:rPr>
                <w:sz w:val="20"/>
                <w:szCs w:val="20"/>
              </w:rPr>
            </w:pPr>
            <w:r>
              <w:rPr>
                <w:rFonts w:eastAsia="Times New Roman"/>
                <w:b/>
                <w:bCs/>
              </w:rPr>
              <w:t>Код</w:t>
            </w:r>
          </w:p>
        </w:tc>
        <w:tc>
          <w:tcPr>
            <w:tcW w:w="380" w:type="dxa"/>
            <w:tcBorders>
              <w:right w:val="single" w:sz="8" w:space="0" w:color="auto"/>
            </w:tcBorders>
            <w:vAlign w:val="bottom"/>
          </w:tcPr>
          <w:p w:rsidR="00657B82" w:rsidRDefault="00657B82">
            <w:pPr>
              <w:rPr>
                <w:sz w:val="20"/>
                <w:szCs w:val="20"/>
              </w:rPr>
            </w:pPr>
          </w:p>
        </w:tc>
        <w:tc>
          <w:tcPr>
            <w:tcW w:w="2420" w:type="dxa"/>
            <w:gridSpan w:val="3"/>
            <w:vMerge w:val="restart"/>
            <w:vAlign w:val="bottom"/>
          </w:tcPr>
          <w:p w:rsidR="00657B82" w:rsidRDefault="003D4026">
            <w:pPr>
              <w:ind w:left="800"/>
              <w:rPr>
                <w:sz w:val="20"/>
                <w:szCs w:val="20"/>
              </w:rPr>
            </w:pPr>
            <w:r>
              <w:rPr>
                <w:rFonts w:eastAsia="Times New Roman"/>
                <w:b/>
                <w:bCs/>
              </w:rPr>
              <w:t>Наименование</w:t>
            </w:r>
          </w:p>
        </w:tc>
        <w:tc>
          <w:tcPr>
            <w:tcW w:w="2100" w:type="dxa"/>
            <w:gridSpan w:val="4"/>
            <w:vMerge w:val="restart"/>
            <w:tcBorders>
              <w:right w:val="single" w:sz="8" w:space="0" w:color="auto"/>
            </w:tcBorders>
            <w:vAlign w:val="bottom"/>
          </w:tcPr>
          <w:p w:rsidR="00657B82" w:rsidRDefault="003D4026">
            <w:pPr>
              <w:ind w:right="120"/>
              <w:jc w:val="right"/>
              <w:rPr>
                <w:sz w:val="20"/>
                <w:szCs w:val="20"/>
              </w:rPr>
            </w:pPr>
            <w:r>
              <w:rPr>
                <w:rFonts w:eastAsia="Times New Roman"/>
                <w:b/>
                <w:bCs/>
              </w:rPr>
              <w:t>профессиональных</w:t>
            </w: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127"/>
        </w:trPr>
        <w:tc>
          <w:tcPr>
            <w:tcW w:w="2620" w:type="dxa"/>
            <w:gridSpan w:val="4"/>
            <w:vMerge w:val="restart"/>
            <w:tcBorders>
              <w:left w:val="single" w:sz="8" w:space="0" w:color="auto"/>
            </w:tcBorders>
            <w:vAlign w:val="bottom"/>
          </w:tcPr>
          <w:p w:rsidR="00657B82" w:rsidRDefault="003D4026">
            <w:pPr>
              <w:ind w:left="120"/>
              <w:rPr>
                <w:sz w:val="20"/>
                <w:szCs w:val="20"/>
              </w:rPr>
            </w:pPr>
            <w:r>
              <w:rPr>
                <w:rFonts w:eastAsia="Times New Roman"/>
                <w:b/>
                <w:bCs/>
              </w:rPr>
              <w:t>профессиональной</w:t>
            </w:r>
          </w:p>
        </w:tc>
        <w:tc>
          <w:tcPr>
            <w:tcW w:w="340" w:type="dxa"/>
            <w:tcBorders>
              <w:right w:val="single" w:sz="8" w:space="0" w:color="auto"/>
            </w:tcBorders>
            <w:vAlign w:val="bottom"/>
          </w:tcPr>
          <w:p w:rsidR="00657B82" w:rsidRDefault="00657B82">
            <w:pPr>
              <w:rPr>
                <w:sz w:val="11"/>
                <w:szCs w:val="11"/>
              </w:rPr>
            </w:pPr>
          </w:p>
        </w:tc>
        <w:tc>
          <w:tcPr>
            <w:tcW w:w="1760" w:type="dxa"/>
            <w:vMerge/>
            <w:vAlign w:val="bottom"/>
          </w:tcPr>
          <w:p w:rsidR="00657B82" w:rsidRDefault="00657B82">
            <w:pPr>
              <w:rPr>
                <w:sz w:val="11"/>
                <w:szCs w:val="11"/>
              </w:rPr>
            </w:pPr>
          </w:p>
        </w:tc>
        <w:tc>
          <w:tcPr>
            <w:tcW w:w="380" w:type="dxa"/>
            <w:tcBorders>
              <w:right w:val="single" w:sz="8" w:space="0" w:color="auto"/>
            </w:tcBorders>
            <w:vAlign w:val="bottom"/>
          </w:tcPr>
          <w:p w:rsidR="00657B82" w:rsidRDefault="00657B82">
            <w:pPr>
              <w:rPr>
                <w:sz w:val="11"/>
                <w:szCs w:val="11"/>
              </w:rPr>
            </w:pPr>
          </w:p>
        </w:tc>
        <w:tc>
          <w:tcPr>
            <w:tcW w:w="2420" w:type="dxa"/>
            <w:gridSpan w:val="3"/>
            <w:vMerge/>
            <w:vAlign w:val="bottom"/>
          </w:tcPr>
          <w:p w:rsidR="00657B82" w:rsidRDefault="00657B82">
            <w:pPr>
              <w:rPr>
                <w:sz w:val="11"/>
                <w:szCs w:val="11"/>
              </w:rPr>
            </w:pPr>
          </w:p>
        </w:tc>
        <w:tc>
          <w:tcPr>
            <w:tcW w:w="2100" w:type="dxa"/>
            <w:gridSpan w:val="4"/>
            <w:vMerge/>
            <w:tcBorders>
              <w:right w:val="single" w:sz="8" w:space="0" w:color="auto"/>
            </w:tcBorders>
            <w:vAlign w:val="bottom"/>
          </w:tcPr>
          <w:p w:rsidR="00657B82" w:rsidRDefault="00657B82">
            <w:pPr>
              <w:rPr>
                <w:sz w:val="11"/>
                <w:szCs w:val="11"/>
              </w:rPr>
            </w:pPr>
          </w:p>
        </w:tc>
        <w:tc>
          <w:tcPr>
            <w:tcW w:w="140" w:type="dxa"/>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127"/>
        </w:trPr>
        <w:tc>
          <w:tcPr>
            <w:tcW w:w="2620" w:type="dxa"/>
            <w:gridSpan w:val="4"/>
            <w:vMerge/>
            <w:tcBorders>
              <w:left w:val="single" w:sz="8" w:space="0" w:color="auto"/>
            </w:tcBorders>
            <w:vAlign w:val="bottom"/>
          </w:tcPr>
          <w:p w:rsidR="00657B82" w:rsidRDefault="00657B82">
            <w:pPr>
              <w:rPr>
                <w:sz w:val="11"/>
                <w:szCs w:val="11"/>
              </w:rPr>
            </w:pPr>
          </w:p>
        </w:tc>
        <w:tc>
          <w:tcPr>
            <w:tcW w:w="340" w:type="dxa"/>
            <w:tcBorders>
              <w:right w:val="single" w:sz="8" w:space="0" w:color="auto"/>
            </w:tcBorders>
            <w:vAlign w:val="bottom"/>
          </w:tcPr>
          <w:p w:rsidR="00657B82" w:rsidRDefault="00657B82">
            <w:pPr>
              <w:rPr>
                <w:sz w:val="11"/>
                <w:szCs w:val="11"/>
              </w:rPr>
            </w:pPr>
          </w:p>
        </w:tc>
        <w:tc>
          <w:tcPr>
            <w:tcW w:w="1760" w:type="dxa"/>
            <w:vMerge w:val="restart"/>
            <w:vAlign w:val="bottom"/>
          </w:tcPr>
          <w:p w:rsidR="00657B82" w:rsidRDefault="003D4026">
            <w:pPr>
              <w:ind w:left="100"/>
              <w:rPr>
                <w:sz w:val="20"/>
                <w:szCs w:val="20"/>
              </w:rPr>
            </w:pPr>
            <w:r>
              <w:rPr>
                <w:rFonts w:eastAsia="Times New Roman"/>
                <w:b/>
                <w:bCs/>
              </w:rPr>
              <w:t>компетенции</w:t>
            </w:r>
          </w:p>
        </w:tc>
        <w:tc>
          <w:tcPr>
            <w:tcW w:w="380" w:type="dxa"/>
            <w:tcBorders>
              <w:right w:val="single" w:sz="8" w:space="0" w:color="auto"/>
            </w:tcBorders>
            <w:vAlign w:val="bottom"/>
          </w:tcPr>
          <w:p w:rsidR="00657B82" w:rsidRDefault="00657B82">
            <w:pPr>
              <w:rPr>
                <w:sz w:val="11"/>
                <w:szCs w:val="11"/>
              </w:rPr>
            </w:pPr>
          </w:p>
        </w:tc>
        <w:tc>
          <w:tcPr>
            <w:tcW w:w="1460" w:type="dxa"/>
            <w:vMerge w:val="restart"/>
            <w:vAlign w:val="bottom"/>
          </w:tcPr>
          <w:p w:rsidR="00657B82" w:rsidRDefault="003D4026">
            <w:pPr>
              <w:ind w:left="80"/>
              <w:rPr>
                <w:sz w:val="20"/>
                <w:szCs w:val="20"/>
              </w:rPr>
            </w:pPr>
            <w:r>
              <w:rPr>
                <w:rFonts w:eastAsia="Times New Roman"/>
                <w:b/>
                <w:bCs/>
              </w:rPr>
              <w:t>компетенций</w:t>
            </w:r>
          </w:p>
        </w:tc>
        <w:tc>
          <w:tcPr>
            <w:tcW w:w="560" w:type="dxa"/>
            <w:vAlign w:val="bottom"/>
          </w:tcPr>
          <w:p w:rsidR="00657B82" w:rsidRDefault="00657B82">
            <w:pPr>
              <w:rPr>
                <w:sz w:val="11"/>
                <w:szCs w:val="11"/>
              </w:rPr>
            </w:pPr>
          </w:p>
        </w:tc>
        <w:tc>
          <w:tcPr>
            <w:tcW w:w="400" w:type="dxa"/>
            <w:vAlign w:val="bottom"/>
          </w:tcPr>
          <w:p w:rsidR="00657B82" w:rsidRDefault="00657B82">
            <w:pPr>
              <w:rPr>
                <w:sz w:val="11"/>
                <w:szCs w:val="11"/>
              </w:rPr>
            </w:pPr>
          </w:p>
        </w:tc>
        <w:tc>
          <w:tcPr>
            <w:tcW w:w="340" w:type="dxa"/>
            <w:vAlign w:val="bottom"/>
          </w:tcPr>
          <w:p w:rsidR="00657B82" w:rsidRDefault="00657B82">
            <w:pPr>
              <w:rPr>
                <w:sz w:val="11"/>
                <w:szCs w:val="11"/>
              </w:rPr>
            </w:pPr>
          </w:p>
        </w:tc>
        <w:tc>
          <w:tcPr>
            <w:tcW w:w="340" w:type="dxa"/>
            <w:vAlign w:val="bottom"/>
          </w:tcPr>
          <w:p w:rsidR="00657B82" w:rsidRDefault="00657B82">
            <w:pPr>
              <w:rPr>
                <w:sz w:val="11"/>
                <w:szCs w:val="11"/>
              </w:rPr>
            </w:pPr>
          </w:p>
        </w:tc>
        <w:tc>
          <w:tcPr>
            <w:tcW w:w="1120" w:type="dxa"/>
            <w:vAlign w:val="bottom"/>
          </w:tcPr>
          <w:p w:rsidR="00657B82" w:rsidRDefault="00657B82">
            <w:pPr>
              <w:rPr>
                <w:sz w:val="11"/>
                <w:szCs w:val="11"/>
              </w:rPr>
            </w:pPr>
          </w:p>
        </w:tc>
        <w:tc>
          <w:tcPr>
            <w:tcW w:w="300" w:type="dxa"/>
            <w:tcBorders>
              <w:right w:val="single" w:sz="8" w:space="0" w:color="auto"/>
            </w:tcBorders>
            <w:vAlign w:val="bottom"/>
          </w:tcPr>
          <w:p w:rsidR="00657B82" w:rsidRDefault="00657B82">
            <w:pPr>
              <w:rPr>
                <w:sz w:val="11"/>
                <w:szCs w:val="11"/>
              </w:rPr>
            </w:pPr>
          </w:p>
        </w:tc>
        <w:tc>
          <w:tcPr>
            <w:tcW w:w="140" w:type="dxa"/>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127"/>
        </w:trPr>
        <w:tc>
          <w:tcPr>
            <w:tcW w:w="1800" w:type="dxa"/>
            <w:gridSpan w:val="2"/>
            <w:vMerge w:val="restart"/>
            <w:tcBorders>
              <w:left w:val="single" w:sz="8" w:space="0" w:color="auto"/>
            </w:tcBorders>
            <w:vAlign w:val="bottom"/>
          </w:tcPr>
          <w:p w:rsidR="00657B82" w:rsidRDefault="003D4026">
            <w:pPr>
              <w:ind w:left="120"/>
              <w:rPr>
                <w:sz w:val="20"/>
                <w:szCs w:val="20"/>
              </w:rPr>
            </w:pPr>
            <w:r>
              <w:rPr>
                <w:rFonts w:eastAsia="Times New Roman"/>
                <w:b/>
                <w:bCs/>
              </w:rPr>
              <w:t>деятельности</w:t>
            </w:r>
          </w:p>
        </w:tc>
        <w:tc>
          <w:tcPr>
            <w:tcW w:w="280" w:type="dxa"/>
            <w:vAlign w:val="bottom"/>
          </w:tcPr>
          <w:p w:rsidR="00657B82" w:rsidRDefault="00657B82">
            <w:pPr>
              <w:rPr>
                <w:sz w:val="11"/>
                <w:szCs w:val="11"/>
              </w:rPr>
            </w:pPr>
          </w:p>
        </w:tc>
        <w:tc>
          <w:tcPr>
            <w:tcW w:w="540" w:type="dxa"/>
            <w:vAlign w:val="bottom"/>
          </w:tcPr>
          <w:p w:rsidR="00657B82" w:rsidRDefault="00657B82">
            <w:pPr>
              <w:rPr>
                <w:sz w:val="11"/>
                <w:szCs w:val="11"/>
              </w:rPr>
            </w:pPr>
          </w:p>
        </w:tc>
        <w:tc>
          <w:tcPr>
            <w:tcW w:w="340" w:type="dxa"/>
            <w:tcBorders>
              <w:right w:val="single" w:sz="8" w:space="0" w:color="auto"/>
            </w:tcBorders>
            <w:vAlign w:val="bottom"/>
          </w:tcPr>
          <w:p w:rsidR="00657B82" w:rsidRDefault="00657B82">
            <w:pPr>
              <w:rPr>
                <w:sz w:val="11"/>
                <w:szCs w:val="11"/>
              </w:rPr>
            </w:pPr>
          </w:p>
        </w:tc>
        <w:tc>
          <w:tcPr>
            <w:tcW w:w="1760" w:type="dxa"/>
            <w:vMerge/>
            <w:vAlign w:val="bottom"/>
          </w:tcPr>
          <w:p w:rsidR="00657B82" w:rsidRDefault="00657B82">
            <w:pPr>
              <w:rPr>
                <w:sz w:val="11"/>
                <w:szCs w:val="11"/>
              </w:rPr>
            </w:pPr>
          </w:p>
        </w:tc>
        <w:tc>
          <w:tcPr>
            <w:tcW w:w="380" w:type="dxa"/>
            <w:tcBorders>
              <w:right w:val="single" w:sz="8" w:space="0" w:color="auto"/>
            </w:tcBorders>
            <w:vAlign w:val="bottom"/>
          </w:tcPr>
          <w:p w:rsidR="00657B82" w:rsidRDefault="00657B82">
            <w:pPr>
              <w:rPr>
                <w:sz w:val="11"/>
                <w:szCs w:val="11"/>
              </w:rPr>
            </w:pPr>
          </w:p>
        </w:tc>
        <w:tc>
          <w:tcPr>
            <w:tcW w:w="1460" w:type="dxa"/>
            <w:vMerge/>
            <w:vAlign w:val="bottom"/>
          </w:tcPr>
          <w:p w:rsidR="00657B82" w:rsidRDefault="00657B82">
            <w:pPr>
              <w:rPr>
                <w:sz w:val="11"/>
                <w:szCs w:val="11"/>
              </w:rPr>
            </w:pPr>
          </w:p>
        </w:tc>
        <w:tc>
          <w:tcPr>
            <w:tcW w:w="560" w:type="dxa"/>
            <w:vAlign w:val="bottom"/>
          </w:tcPr>
          <w:p w:rsidR="00657B82" w:rsidRDefault="00657B82">
            <w:pPr>
              <w:rPr>
                <w:sz w:val="11"/>
                <w:szCs w:val="11"/>
              </w:rPr>
            </w:pPr>
          </w:p>
        </w:tc>
        <w:tc>
          <w:tcPr>
            <w:tcW w:w="400" w:type="dxa"/>
            <w:vAlign w:val="bottom"/>
          </w:tcPr>
          <w:p w:rsidR="00657B82" w:rsidRDefault="00657B82">
            <w:pPr>
              <w:rPr>
                <w:sz w:val="11"/>
                <w:szCs w:val="11"/>
              </w:rPr>
            </w:pPr>
          </w:p>
        </w:tc>
        <w:tc>
          <w:tcPr>
            <w:tcW w:w="340" w:type="dxa"/>
            <w:vAlign w:val="bottom"/>
          </w:tcPr>
          <w:p w:rsidR="00657B82" w:rsidRDefault="00657B82">
            <w:pPr>
              <w:rPr>
                <w:sz w:val="11"/>
                <w:szCs w:val="11"/>
              </w:rPr>
            </w:pPr>
          </w:p>
        </w:tc>
        <w:tc>
          <w:tcPr>
            <w:tcW w:w="340" w:type="dxa"/>
            <w:vAlign w:val="bottom"/>
          </w:tcPr>
          <w:p w:rsidR="00657B82" w:rsidRDefault="00657B82">
            <w:pPr>
              <w:rPr>
                <w:sz w:val="11"/>
                <w:szCs w:val="11"/>
              </w:rPr>
            </w:pPr>
          </w:p>
        </w:tc>
        <w:tc>
          <w:tcPr>
            <w:tcW w:w="1120" w:type="dxa"/>
            <w:vAlign w:val="bottom"/>
          </w:tcPr>
          <w:p w:rsidR="00657B82" w:rsidRDefault="00657B82">
            <w:pPr>
              <w:rPr>
                <w:sz w:val="11"/>
                <w:szCs w:val="11"/>
              </w:rPr>
            </w:pPr>
          </w:p>
        </w:tc>
        <w:tc>
          <w:tcPr>
            <w:tcW w:w="300" w:type="dxa"/>
            <w:tcBorders>
              <w:right w:val="single" w:sz="8" w:space="0" w:color="auto"/>
            </w:tcBorders>
            <w:vAlign w:val="bottom"/>
          </w:tcPr>
          <w:p w:rsidR="00657B82" w:rsidRDefault="00657B82">
            <w:pPr>
              <w:rPr>
                <w:sz w:val="11"/>
                <w:szCs w:val="11"/>
              </w:rPr>
            </w:pPr>
          </w:p>
        </w:tc>
        <w:tc>
          <w:tcPr>
            <w:tcW w:w="140" w:type="dxa"/>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127"/>
        </w:trPr>
        <w:tc>
          <w:tcPr>
            <w:tcW w:w="1800" w:type="dxa"/>
            <w:gridSpan w:val="2"/>
            <w:vMerge/>
            <w:tcBorders>
              <w:left w:val="single" w:sz="8" w:space="0" w:color="auto"/>
              <w:bottom w:val="single" w:sz="8" w:space="0" w:color="auto"/>
            </w:tcBorders>
            <w:vAlign w:val="bottom"/>
          </w:tcPr>
          <w:p w:rsidR="00657B82" w:rsidRDefault="00657B82">
            <w:pPr>
              <w:rPr>
                <w:sz w:val="11"/>
                <w:szCs w:val="11"/>
              </w:rPr>
            </w:pPr>
          </w:p>
        </w:tc>
        <w:tc>
          <w:tcPr>
            <w:tcW w:w="280" w:type="dxa"/>
            <w:tcBorders>
              <w:bottom w:val="single" w:sz="8" w:space="0" w:color="auto"/>
            </w:tcBorders>
            <w:vAlign w:val="bottom"/>
          </w:tcPr>
          <w:p w:rsidR="00657B82" w:rsidRDefault="00657B82">
            <w:pPr>
              <w:rPr>
                <w:sz w:val="11"/>
                <w:szCs w:val="11"/>
              </w:rPr>
            </w:pPr>
          </w:p>
        </w:tc>
        <w:tc>
          <w:tcPr>
            <w:tcW w:w="540" w:type="dxa"/>
            <w:tcBorders>
              <w:bottom w:val="single" w:sz="8" w:space="0" w:color="auto"/>
            </w:tcBorders>
            <w:vAlign w:val="bottom"/>
          </w:tcPr>
          <w:p w:rsidR="00657B82" w:rsidRDefault="00657B82">
            <w:pPr>
              <w:rPr>
                <w:sz w:val="11"/>
                <w:szCs w:val="11"/>
              </w:rPr>
            </w:pPr>
          </w:p>
        </w:tc>
        <w:tc>
          <w:tcPr>
            <w:tcW w:w="340" w:type="dxa"/>
            <w:tcBorders>
              <w:bottom w:val="single" w:sz="8" w:space="0" w:color="auto"/>
              <w:right w:val="single" w:sz="8" w:space="0" w:color="auto"/>
            </w:tcBorders>
            <w:vAlign w:val="bottom"/>
          </w:tcPr>
          <w:p w:rsidR="00657B82" w:rsidRDefault="00657B82">
            <w:pPr>
              <w:rPr>
                <w:sz w:val="11"/>
                <w:szCs w:val="11"/>
              </w:rPr>
            </w:pPr>
          </w:p>
        </w:tc>
        <w:tc>
          <w:tcPr>
            <w:tcW w:w="1760" w:type="dxa"/>
            <w:tcBorders>
              <w:bottom w:val="single" w:sz="8" w:space="0" w:color="auto"/>
            </w:tcBorders>
            <w:vAlign w:val="bottom"/>
          </w:tcPr>
          <w:p w:rsidR="00657B82" w:rsidRDefault="00657B82">
            <w:pPr>
              <w:rPr>
                <w:sz w:val="11"/>
                <w:szCs w:val="11"/>
              </w:rPr>
            </w:pPr>
          </w:p>
        </w:tc>
        <w:tc>
          <w:tcPr>
            <w:tcW w:w="380" w:type="dxa"/>
            <w:tcBorders>
              <w:bottom w:val="single" w:sz="8" w:space="0" w:color="auto"/>
              <w:right w:val="single" w:sz="8" w:space="0" w:color="auto"/>
            </w:tcBorders>
            <w:vAlign w:val="bottom"/>
          </w:tcPr>
          <w:p w:rsidR="00657B82" w:rsidRDefault="00657B82">
            <w:pPr>
              <w:rPr>
                <w:sz w:val="11"/>
                <w:szCs w:val="11"/>
              </w:rPr>
            </w:pPr>
          </w:p>
        </w:tc>
        <w:tc>
          <w:tcPr>
            <w:tcW w:w="1460" w:type="dxa"/>
            <w:tcBorders>
              <w:bottom w:val="single" w:sz="8" w:space="0" w:color="auto"/>
            </w:tcBorders>
            <w:vAlign w:val="bottom"/>
          </w:tcPr>
          <w:p w:rsidR="00657B82" w:rsidRDefault="00657B82">
            <w:pPr>
              <w:rPr>
                <w:sz w:val="11"/>
                <w:szCs w:val="11"/>
              </w:rPr>
            </w:pPr>
          </w:p>
        </w:tc>
        <w:tc>
          <w:tcPr>
            <w:tcW w:w="560" w:type="dxa"/>
            <w:tcBorders>
              <w:bottom w:val="single" w:sz="8" w:space="0" w:color="auto"/>
            </w:tcBorders>
            <w:vAlign w:val="bottom"/>
          </w:tcPr>
          <w:p w:rsidR="00657B82" w:rsidRDefault="00657B82">
            <w:pPr>
              <w:rPr>
                <w:sz w:val="11"/>
                <w:szCs w:val="11"/>
              </w:rPr>
            </w:pPr>
          </w:p>
        </w:tc>
        <w:tc>
          <w:tcPr>
            <w:tcW w:w="400" w:type="dxa"/>
            <w:tcBorders>
              <w:bottom w:val="single" w:sz="8" w:space="0" w:color="auto"/>
            </w:tcBorders>
            <w:vAlign w:val="bottom"/>
          </w:tcPr>
          <w:p w:rsidR="00657B82" w:rsidRDefault="00657B82">
            <w:pPr>
              <w:rPr>
                <w:sz w:val="11"/>
                <w:szCs w:val="11"/>
              </w:rPr>
            </w:pPr>
          </w:p>
        </w:tc>
        <w:tc>
          <w:tcPr>
            <w:tcW w:w="340" w:type="dxa"/>
            <w:tcBorders>
              <w:bottom w:val="single" w:sz="8" w:space="0" w:color="auto"/>
            </w:tcBorders>
            <w:vAlign w:val="bottom"/>
          </w:tcPr>
          <w:p w:rsidR="00657B82" w:rsidRDefault="00657B82">
            <w:pPr>
              <w:rPr>
                <w:sz w:val="11"/>
                <w:szCs w:val="11"/>
              </w:rPr>
            </w:pPr>
          </w:p>
        </w:tc>
        <w:tc>
          <w:tcPr>
            <w:tcW w:w="340" w:type="dxa"/>
            <w:tcBorders>
              <w:bottom w:val="single" w:sz="8" w:space="0" w:color="auto"/>
            </w:tcBorders>
            <w:vAlign w:val="bottom"/>
          </w:tcPr>
          <w:p w:rsidR="00657B82" w:rsidRDefault="00657B82">
            <w:pPr>
              <w:rPr>
                <w:sz w:val="11"/>
                <w:szCs w:val="11"/>
              </w:rPr>
            </w:pPr>
          </w:p>
        </w:tc>
        <w:tc>
          <w:tcPr>
            <w:tcW w:w="1120" w:type="dxa"/>
            <w:tcBorders>
              <w:bottom w:val="single" w:sz="8" w:space="0" w:color="auto"/>
            </w:tcBorders>
            <w:vAlign w:val="bottom"/>
          </w:tcPr>
          <w:p w:rsidR="00657B82" w:rsidRDefault="00657B82">
            <w:pPr>
              <w:rPr>
                <w:sz w:val="11"/>
                <w:szCs w:val="11"/>
              </w:rPr>
            </w:pPr>
          </w:p>
        </w:tc>
        <w:tc>
          <w:tcPr>
            <w:tcW w:w="300" w:type="dxa"/>
            <w:tcBorders>
              <w:bottom w:val="single" w:sz="8" w:space="0" w:color="auto"/>
              <w:right w:val="single" w:sz="8" w:space="0" w:color="auto"/>
            </w:tcBorders>
            <w:vAlign w:val="bottom"/>
          </w:tcPr>
          <w:p w:rsidR="00657B82" w:rsidRDefault="00657B82">
            <w:pPr>
              <w:rPr>
                <w:sz w:val="11"/>
                <w:szCs w:val="11"/>
              </w:rPr>
            </w:pPr>
          </w:p>
        </w:tc>
        <w:tc>
          <w:tcPr>
            <w:tcW w:w="140" w:type="dxa"/>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237"/>
        </w:trPr>
        <w:tc>
          <w:tcPr>
            <w:tcW w:w="800" w:type="dxa"/>
            <w:tcBorders>
              <w:left w:val="single" w:sz="8" w:space="0" w:color="auto"/>
            </w:tcBorders>
            <w:vAlign w:val="bottom"/>
          </w:tcPr>
          <w:p w:rsidR="00657B82" w:rsidRDefault="003D4026" w:rsidP="00292866">
            <w:pPr>
              <w:spacing w:line="237" w:lineRule="exact"/>
              <w:ind w:left="120"/>
              <w:rPr>
                <w:sz w:val="20"/>
                <w:szCs w:val="20"/>
              </w:rPr>
            </w:pPr>
            <w:r>
              <w:rPr>
                <w:rFonts w:eastAsia="Times New Roman"/>
              </w:rPr>
              <w:t>1.</w:t>
            </w:r>
          </w:p>
        </w:tc>
        <w:tc>
          <w:tcPr>
            <w:tcW w:w="1820" w:type="dxa"/>
            <w:gridSpan w:val="3"/>
            <w:vAlign w:val="bottom"/>
          </w:tcPr>
          <w:p w:rsidR="00657B82" w:rsidRDefault="003D4026" w:rsidP="00292866">
            <w:pPr>
              <w:spacing w:line="237" w:lineRule="exact"/>
              <w:rPr>
                <w:sz w:val="20"/>
                <w:szCs w:val="20"/>
              </w:rPr>
            </w:pPr>
            <w:r>
              <w:rPr>
                <w:rFonts w:eastAsia="Times New Roman"/>
              </w:rPr>
              <w:t>Участие</w:t>
            </w:r>
          </w:p>
        </w:tc>
        <w:tc>
          <w:tcPr>
            <w:tcW w:w="340" w:type="dxa"/>
            <w:tcBorders>
              <w:right w:val="single" w:sz="8" w:space="0" w:color="auto"/>
            </w:tcBorders>
            <w:vAlign w:val="bottom"/>
          </w:tcPr>
          <w:p w:rsidR="00657B82" w:rsidRDefault="003D4026" w:rsidP="00292866">
            <w:pPr>
              <w:spacing w:line="237" w:lineRule="exact"/>
              <w:ind w:right="10"/>
              <w:rPr>
                <w:sz w:val="20"/>
                <w:szCs w:val="20"/>
              </w:rPr>
            </w:pPr>
            <w:r>
              <w:rPr>
                <w:rFonts w:eastAsia="Times New Roman"/>
              </w:rPr>
              <w:t>в</w:t>
            </w:r>
          </w:p>
        </w:tc>
        <w:tc>
          <w:tcPr>
            <w:tcW w:w="1760" w:type="dxa"/>
            <w:vAlign w:val="bottom"/>
          </w:tcPr>
          <w:p w:rsidR="00657B82" w:rsidRDefault="003D4026">
            <w:pPr>
              <w:spacing w:line="237" w:lineRule="exact"/>
              <w:ind w:left="800"/>
              <w:rPr>
                <w:sz w:val="20"/>
                <w:szCs w:val="20"/>
              </w:rPr>
            </w:pPr>
            <w:r>
              <w:rPr>
                <w:rFonts w:eastAsia="Times New Roman"/>
              </w:rPr>
              <w:t>ПК 1.1.</w:t>
            </w:r>
          </w:p>
        </w:tc>
        <w:tc>
          <w:tcPr>
            <w:tcW w:w="380" w:type="dxa"/>
            <w:tcBorders>
              <w:right w:val="single" w:sz="8" w:space="0" w:color="auto"/>
            </w:tcBorders>
            <w:vAlign w:val="bottom"/>
          </w:tcPr>
          <w:p w:rsidR="00657B82" w:rsidRDefault="00657B82">
            <w:pPr>
              <w:rPr>
                <w:sz w:val="20"/>
                <w:szCs w:val="20"/>
              </w:rPr>
            </w:pPr>
          </w:p>
        </w:tc>
        <w:tc>
          <w:tcPr>
            <w:tcW w:w="2020" w:type="dxa"/>
            <w:gridSpan w:val="2"/>
            <w:vAlign w:val="bottom"/>
          </w:tcPr>
          <w:p w:rsidR="00657B82" w:rsidRDefault="003D4026">
            <w:pPr>
              <w:spacing w:line="237" w:lineRule="exact"/>
              <w:ind w:left="800"/>
              <w:rPr>
                <w:sz w:val="20"/>
                <w:szCs w:val="20"/>
              </w:rPr>
            </w:pPr>
            <w:r>
              <w:rPr>
                <w:rFonts w:eastAsia="Times New Roman"/>
              </w:rPr>
              <w:t>Подбирать</w:t>
            </w:r>
          </w:p>
        </w:tc>
        <w:tc>
          <w:tcPr>
            <w:tcW w:w="400" w:type="dxa"/>
            <w:vAlign w:val="bottom"/>
          </w:tcPr>
          <w:p w:rsidR="00657B82" w:rsidRDefault="00657B82">
            <w:pPr>
              <w:rPr>
                <w:sz w:val="20"/>
                <w:szCs w:val="20"/>
              </w:rPr>
            </w:pPr>
          </w:p>
        </w:tc>
        <w:tc>
          <w:tcPr>
            <w:tcW w:w="340" w:type="dxa"/>
            <w:vAlign w:val="bottom"/>
          </w:tcPr>
          <w:p w:rsidR="00657B82" w:rsidRDefault="00657B82">
            <w:pPr>
              <w:rPr>
                <w:sz w:val="20"/>
                <w:szCs w:val="20"/>
              </w:rPr>
            </w:pPr>
          </w:p>
        </w:tc>
        <w:tc>
          <w:tcPr>
            <w:tcW w:w="340" w:type="dxa"/>
            <w:vAlign w:val="bottom"/>
          </w:tcPr>
          <w:p w:rsidR="00657B82" w:rsidRDefault="00657B82">
            <w:pPr>
              <w:rPr>
                <w:sz w:val="20"/>
                <w:szCs w:val="20"/>
              </w:rPr>
            </w:pPr>
          </w:p>
        </w:tc>
        <w:tc>
          <w:tcPr>
            <w:tcW w:w="1420" w:type="dxa"/>
            <w:gridSpan w:val="2"/>
            <w:tcBorders>
              <w:right w:val="single" w:sz="8" w:space="0" w:color="auto"/>
            </w:tcBorders>
            <w:vAlign w:val="bottom"/>
          </w:tcPr>
          <w:p w:rsidR="00657B82" w:rsidRDefault="003D4026">
            <w:pPr>
              <w:spacing w:line="237" w:lineRule="exact"/>
              <w:ind w:right="120"/>
              <w:jc w:val="right"/>
              <w:rPr>
                <w:sz w:val="20"/>
                <w:szCs w:val="20"/>
              </w:rPr>
            </w:pPr>
            <w:r>
              <w:rPr>
                <w:rFonts w:eastAsia="Times New Roman"/>
                <w:w w:val="98"/>
              </w:rPr>
              <w:t>строительные</w:t>
            </w: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2"/>
        </w:trPr>
        <w:tc>
          <w:tcPr>
            <w:tcW w:w="1800" w:type="dxa"/>
            <w:gridSpan w:val="2"/>
            <w:tcBorders>
              <w:left w:val="single" w:sz="8" w:space="0" w:color="auto"/>
            </w:tcBorders>
            <w:vAlign w:val="bottom"/>
          </w:tcPr>
          <w:p w:rsidR="00657B82" w:rsidRDefault="003D4026" w:rsidP="00292866">
            <w:pPr>
              <w:ind w:left="120"/>
              <w:rPr>
                <w:sz w:val="20"/>
                <w:szCs w:val="20"/>
              </w:rPr>
            </w:pPr>
            <w:r>
              <w:rPr>
                <w:rFonts w:eastAsia="Times New Roman"/>
              </w:rPr>
              <w:t>проектировании</w:t>
            </w:r>
          </w:p>
        </w:tc>
        <w:tc>
          <w:tcPr>
            <w:tcW w:w="820" w:type="dxa"/>
            <w:gridSpan w:val="2"/>
            <w:vAlign w:val="bottom"/>
          </w:tcPr>
          <w:p w:rsidR="00657B82" w:rsidRDefault="003D4026" w:rsidP="00292866">
            <w:pPr>
              <w:ind w:left="60"/>
              <w:rPr>
                <w:sz w:val="20"/>
                <w:szCs w:val="20"/>
              </w:rPr>
            </w:pPr>
            <w:r>
              <w:rPr>
                <w:rFonts w:eastAsia="Times New Roman"/>
              </w:rPr>
              <w:t>зданий</w:t>
            </w:r>
          </w:p>
        </w:tc>
        <w:tc>
          <w:tcPr>
            <w:tcW w:w="340" w:type="dxa"/>
            <w:tcBorders>
              <w:right w:val="single" w:sz="8" w:space="0" w:color="auto"/>
            </w:tcBorders>
            <w:vAlign w:val="bottom"/>
          </w:tcPr>
          <w:p w:rsidR="00657B82" w:rsidRDefault="003D4026" w:rsidP="00292866">
            <w:pPr>
              <w:ind w:right="10"/>
              <w:rPr>
                <w:sz w:val="20"/>
                <w:szCs w:val="20"/>
              </w:rPr>
            </w:pPr>
            <w:r>
              <w:rPr>
                <w:rFonts w:eastAsia="Times New Roman"/>
              </w:rPr>
              <w:t>и</w:t>
            </w:r>
          </w:p>
        </w:tc>
        <w:tc>
          <w:tcPr>
            <w:tcW w:w="176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c>
          <w:tcPr>
            <w:tcW w:w="1460" w:type="dxa"/>
            <w:vAlign w:val="bottom"/>
          </w:tcPr>
          <w:p w:rsidR="00657B82" w:rsidRDefault="003D4026">
            <w:pPr>
              <w:ind w:left="80"/>
              <w:rPr>
                <w:sz w:val="20"/>
                <w:szCs w:val="20"/>
              </w:rPr>
            </w:pPr>
            <w:r>
              <w:rPr>
                <w:rFonts w:eastAsia="Times New Roman"/>
              </w:rPr>
              <w:t>конструкции</w:t>
            </w:r>
          </w:p>
        </w:tc>
        <w:tc>
          <w:tcPr>
            <w:tcW w:w="3060" w:type="dxa"/>
            <w:gridSpan w:val="6"/>
            <w:tcBorders>
              <w:right w:val="single" w:sz="8" w:space="0" w:color="auto"/>
            </w:tcBorders>
            <w:vAlign w:val="bottom"/>
          </w:tcPr>
          <w:p w:rsidR="00657B82" w:rsidRDefault="003D4026">
            <w:pPr>
              <w:ind w:right="120"/>
              <w:jc w:val="right"/>
              <w:rPr>
                <w:sz w:val="20"/>
                <w:szCs w:val="20"/>
              </w:rPr>
            </w:pPr>
            <w:r>
              <w:rPr>
                <w:rFonts w:eastAsia="Times New Roman"/>
              </w:rPr>
              <w:t>и  разрабатывать  несложные</w:t>
            </w:r>
          </w:p>
        </w:tc>
        <w:tc>
          <w:tcPr>
            <w:tcW w:w="140" w:type="dxa"/>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254"/>
        </w:trPr>
        <w:tc>
          <w:tcPr>
            <w:tcW w:w="1800" w:type="dxa"/>
            <w:gridSpan w:val="2"/>
            <w:tcBorders>
              <w:left w:val="single" w:sz="8" w:space="0" w:color="auto"/>
            </w:tcBorders>
            <w:vAlign w:val="bottom"/>
          </w:tcPr>
          <w:p w:rsidR="00657B82" w:rsidRDefault="003D4026" w:rsidP="00292866">
            <w:pPr>
              <w:ind w:left="120"/>
              <w:rPr>
                <w:sz w:val="20"/>
                <w:szCs w:val="20"/>
              </w:rPr>
            </w:pPr>
            <w:r>
              <w:rPr>
                <w:rFonts w:eastAsia="Times New Roman"/>
              </w:rPr>
              <w:t>сооружений</w:t>
            </w:r>
          </w:p>
        </w:tc>
        <w:tc>
          <w:tcPr>
            <w:tcW w:w="280" w:type="dxa"/>
            <w:vAlign w:val="bottom"/>
          </w:tcPr>
          <w:p w:rsidR="00657B82" w:rsidRDefault="00657B82" w:rsidP="00292866"/>
        </w:tc>
        <w:tc>
          <w:tcPr>
            <w:tcW w:w="540" w:type="dxa"/>
            <w:vAlign w:val="bottom"/>
          </w:tcPr>
          <w:p w:rsidR="00657B82" w:rsidRDefault="00657B82" w:rsidP="00292866"/>
        </w:tc>
        <w:tc>
          <w:tcPr>
            <w:tcW w:w="340" w:type="dxa"/>
            <w:tcBorders>
              <w:right w:val="single" w:sz="8" w:space="0" w:color="auto"/>
            </w:tcBorders>
            <w:vAlign w:val="bottom"/>
          </w:tcPr>
          <w:p w:rsidR="00657B82" w:rsidRDefault="00657B82" w:rsidP="00292866"/>
        </w:tc>
        <w:tc>
          <w:tcPr>
            <w:tcW w:w="1760" w:type="dxa"/>
            <w:vAlign w:val="bottom"/>
          </w:tcPr>
          <w:p w:rsidR="00657B82" w:rsidRDefault="00657B82"/>
        </w:tc>
        <w:tc>
          <w:tcPr>
            <w:tcW w:w="380" w:type="dxa"/>
            <w:tcBorders>
              <w:right w:val="single" w:sz="8" w:space="0" w:color="auto"/>
            </w:tcBorders>
            <w:vAlign w:val="bottom"/>
          </w:tcPr>
          <w:p w:rsidR="00657B82" w:rsidRDefault="00657B82"/>
        </w:tc>
        <w:tc>
          <w:tcPr>
            <w:tcW w:w="4520" w:type="dxa"/>
            <w:gridSpan w:val="7"/>
            <w:tcBorders>
              <w:right w:val="single" w:sz="8" w:space="0" w:color="auto"/>
            </w:tcBorders>
            <w:vAlign w:val="bottom"/>
          </w:tcPr>
          <w:p w:rsidR="00657B82" w:rsidRDefault="003D4026">
            <w:pPr>
              <w:ind w:right="120"/>
              <w:jc w:val="right"/>
              <w:rPr>
                <w:sz w:val="20"/>
                <w:szCs w:val="20"/>
              </w:rPr>
            </w:pPr>
            <w:r>
              <w:rPr>
                <w:rFonts w:eastAsia="Times New Roman"/>
              </w:rPr>
              <w:t>узлы  и  детали  конструктивных  элементов</w:t>
            </w:r>
          </w:p>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55"/>
        </w:trPr>
        <w:tc>
          <w:tcPr>
            <w:tcW w:w="800" w:type="dxa"/>
            <w:tcBorders>
              <w:left w:val="single" w:sz="8" w:space="0" w:color="auto"/>
            </w:tcBorders>
            <w:vAlign w:val="bottom"/>
          </w:tcPr>
          <w:p w:rsidR="00657B82" w:rsidRDefault="00657B82" w:rsidP="00292866"/>
        </w:tc>
        <w:tc>
          <w:tcPr>
            <w:tcW w:w="1000" w:type="dxa"/>
            <w:vAlign w:val="bottom"/>
          </w:tcPr>
          <w:p w:rsidR="00657B82" w:rsidRDefault="00657B82" w:rsidP="00292866"/>
        </w:tc>
        <w:tc>
          <w:tcPr>
            <w:tcW w:w="280" w:type="dxa"/>
            <w:vAlign w:val="bottom"/>
          </w:tcPr>
          <w:p w:rsidR="00657B82" w:rsidRDefault="00657B82" w:rsidP="00292866"/>
        </w:tc>
        <w:tc>
          <w:tcPr>
            <w:tcW w:w="540" w:type="dxa"/>
            <w:vAlign w:val="bottom"/>
          </w:tcPr>
          <w:p w:rsidR="00657B82" w:rsidRDefault="00657B82" w:rsidP="00292866"/>
        </w:tc>
        <w:tc>
          <w:tcPr>
            <w:tcW w:w="340" w:type="dxa"/>
            <w:tcBorders>
              <w:right w:val="single" w:sz="8" w:space="0" w:color="auto"/>
            </w:tcBorders>
            <w:vAlign w:val="bottom"/>
          </w:tcPr>
          <w:p w:rsidR="00657B82" w:rsidRDefault="00657B82" w:rsidP="00292866"/>
        </w:tc>
        <w:tc>
          <w:tcPr>
            <w:tcW w:w="176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c>
          <w:tcPr>
            <w:tcW w:w="1460" w:type="dxa"/>
            <w:tcBorders>
              <w:bottom w:val="single" w:sz="8" w:space="0" w:color="auto"/>
            </w:tcBorders>
            <w:vAlign w:val="bottom"/>
          </w:tcPr>
          <w:p w:rsidR="00657B82" w:rsidRDefault="003D4026">
            <w:pPr>
              <w:ind w:left="80"/>
              <w:rPr>
                <w:sz w:val="20"/>
                <w:szCs w:val="20"/>
              </w:rPr>
            </w:pPr>
            <w:r>
              <w:rPr>
                <w:rFonts w:eastAsia="Times New Roman"/>
              </w:rPr>
              <w:t>зданий</w:t>
            </w:r>
          </w:p>
        </w:tc>
        <w:tc>
          <w:tcPr>
            <w:tcW w:w="560" w:type="dxa"/>
            <w:tcBorders>
              <w:bottom w:val="single" w:sz="8" w:space="0" w:color="auto"/>
            </w:tcBorders>
            <w:vAlign w:val="bottom"/>
          </w:tcPr>
          <w:p w:rsidR="00657B82" w:rsidRDefault="00657B82"/>
        </w:tc>
        <w:tc>
          <w:tcPr>
            <w:tcW w:w="40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1120" w:type="dxa"/>
            <w:tcBorders>
              <w:bottom w:val="single" w:sz="8" w:space="0" w:color="auto"/>
            </w:tcBorders>
            <w:vAlign w:val="bottom"/>
          </w:tcPr>
          <w:p w:rsidR="00657B82" w:rsidRDefault="00657B82"/>
        </w:tc>
        <w:tc>
          <w:tcPr>
            <w:tcW w:w="300" w:type="dxa"/>
            <w:tcBorders>
              <w:bottom w:val="single" w:sz="8" w:space="0" w:color="auto"/>
              <w:right w:val="single" w:sz="8" w:space="0" w:color="auto"/>
            </w:tcBorders>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41"/>
        </w:trPr>
        <w:tc>
          <w:tcPr>
            <w:tcW w:w="800" w:type="dxa"/>
            <w:tcBorders>
              <w:left w:val="single" w:sz="8" w:space="0" w:color="auto"/>
            </w:tcBorders>
            <w:vAlign w:val="bottom"/>
          </w:tcPr>
          <w:p w:rsidR="00657B82" w:rsidRDefault="00657B82" w:rsidP="00292866">
            <w:pPr>
              <w:rPr>
                <w:sz w:val="20"/>
                <w:szCs w:val="20"/>
              </w:rPr>
            </w:pPr>
          </w:p>
        </w:tc>
        <w:tc>
          <w:tcPr>
            <w:tcW w:w="1000" w:type="dxa"/>
            <w:vAlign w:val="bottom"/>
          </w:tcPr>
          <w:p w:rsidR="00657B82" w:rsidRDefault="00657B82" w:rsidP="00292866">
            <w:pPr>
              <w:rPr>
                <w:sz w:val="20"/>
                <w:szCs w:val="20"/>
              </w:rPr>
            </w:pPr>
          </w:p>
        </w:tc>
        <w:tc>
          <w:tcPr>
            <w:tcW w:w="280" w:type="dxa"/>
            <w:vAlign w:val="bottom"/>
          </w:tcPr>
          <w:p w:rsidR="00657B82" w:rsidRDefault="00657B82" w:rsidP="00292866">
            <w:pPr>
              <w:rPr>
                <w:sz w:val="20"/>
                <w:szCs w:val="20"/>
              </w:rPr>
            </w:pPr>
          </w:p>
        </w:tc>
        <w:tc>
          <w:tcPr>
            <w:tcW w:w="540" w:type="dxa"/>
            <w:vAlign w:val="bottom"/>
          </w:tcPr>
          <w:p w:rsidR="00657B82" w:rsidRDefault="00657B82" w:rsidP="00292866">
            <w:pPr>
              <w:rPr>
                <w:sz w:val="20"/>
                <w:szCs w:val="20"/>
              </w:rPr>
            </w:pPr>
          </w:p>
        </w:tc>
        <w:tc>
          <w:tcPr>
            <w:tcW w:w="340" w:type="dxa"/>
            <w:tcBorders>
              <w:right w:val="single" w:sz="8" w:space="0" w:color="auto"/>
            </w:tcBorders>
            <w:vAlign w:val="bottom"/>
          </w:tcPr>
          <w:p w:rsidR="00657B82" w:rsidRDefault="00657B82" w:rsidP="00292866">
            <w:pPr>
              <w:rPr>
                <w:sz w:val="20"/>
                <w:szCs w:val="20"/>
              </w:rPr>
            </w:pPr>
          </w:p>
        </w:tc>
        <w:tc>
          <w:tcPr>
            <w:tcW w:w="1760" w:type="dxa"/>
            <w:vAlign w:val="bottom"/>
          </w:tcPr>
          <w:p w:rsidR="00657B82" w:rsidRDefault="003D4026">
            <w:pPr>
              <w:spacing w:line="241" w:lineRule="exact"/>
              <w:ind w:left="800"/>
              <w:rPr>
                <w:sz w:val="20"/>
                <w:szCs w:val="20"/>
              </w:rPr>
            </w:pPr>
            <w:r>
              <w:rPr>
                <w:rFonts w:eastAsia="Times New Roman"/>
              </w:rPr>
              <w:t>ПК 1.2.</w:t>
            </w:r>
          </w:p>
        </w:tc>
        <w:tc>
          <w:tcPr>
            <w:tcW w:w="380" w:type="dxa"/>
            <w:tcBorders>
              <w:right w:val="single" w:sz="8" w:space="0" w:color="auto"/>
            </w:tcBorders>
            <w:vAlign w:val="bottom"/>
          </w:tcPr>
          <w:p w:rsidR="00657B82" w:rsidRDefault="00657B82">
            <w:pPr>
              <w:rPr>
                <w:sz w:val="20"/>
                <w:szCs w:val="20"/>
              </w:rPr>
            </w:pPr>
          </w:p>
        </w:tc>
        <w:tc>
          <w:tcPr>
            <w:tcW w:w="2420" w:type="dxa"/>
            <w:gridSpan w:val="3"/>
            <w:vAlign w:val="bottom"/>
          </w:tcPr>
          <w:p w:rsidR="00657B82" w:rsidRDefault="003D4026">
            <w:pPr>
              <w:spacing w:line="241" w:lineRule="exact"/>
              <w:ind w:left="800"/>
              <w:rPr>
                <w:sz w:val="20"/>
                <w:szCs w:val="20"/>
              </w:rPr>
            </w:pPr>
            <w:r>
              <w:rPr>
                <w:rFonts w:eastAsia="Times New Roman"/>
              </w:rPr>
              <w:t>Разрабатывать</w:t>
            </w:r>
          </w:p>
        </w:tc>
        <w:tc>
          <w:tcPr>
            <w:tcW w:w="340" w:type="dxa"/>
            <w:vAlign w:val="bottom"/>
          </w:tcPr>
          <w:p w:rsidR="00657B82" w:rsidRDefault="00657B82">
            <w:pPr>
              <w:rPr>
                <w:sz w:val="20"/>
                <w:szCs w:val="20"/>
              </w:rPr>
            </w:pPr>
          </w:p>
        </w:tc>
        <w:tc>
          <w:tcPr>
            <w:tcW w:w="1760" w:type="dxa"/>
            <w:gridSpan w:val="3"/>
            <w:tcBorders>
              <w:right w:val="single" w:sz="8" w:space="0" w:color="auto"/>
            </w:tcBorders>
            <w:vAlign w:val="bottom"/>
          </w:tcPr>
          <w:p w:rsidR="00657B82" w:rsidRDefault="003D4026">
            <w:pPr>
              <w:spacing w:line="241" w:lineRule="exact"/>
              <w:ind w:right="120"/>
              <w:jc w:val="right"/>
              <w:rPr>
                <w:sz w:val="20"/>
                <w:szCs w:val="20"/>
              </w:rPr>
            </w:pPr>
            <w:r>
              <w:rPr>
                <w:rFonts w:eastAsia="Times New Roman"/>
              </w:rPr>
              <w:t>архитектурно-</w:t>
            </w: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3"/>
        </w:trPr>
        <w:tc>
          <w:tcPr>
            <w:tcW w:w="800" w:type="dxa"/>
            <w:tcBorders>
              <w:left w:val="single" w:sz="8" w:space="0" w:color="auto"/>
            </w:tcBorders>
            <w:vAlign w:val="bottom"/>
          </w:tcPr>
          <w:p w:rsidR="00657B82" w:rsidRDefault="00657B82" w:rsidP="00292866">
            <w:pPr>
              <w:rPr>
                <w:sz w:val="21"/>
                <w:szCs w:val="21"/>
              </w:rPr>
            </w:pPr>
          </w:p>
        </w:tc>
        <w:tc>
          <w:tcPr>
            <w:tcW w:w="1000" w:type="dxa"/>
            <w:vAlign w:val="bottom"/>
          </w:tcPr>
          <w:p w:rsidR="00657B82" w:rsidRDefault="00657B82" w:rsidP="00292866">
            <w:pPr>
              <w:rPr>
                <w:sz w:val="21"/>
                <w:szCs w:val="21"/>
              </w:rPr>
            </w:pPr>
          </w:p>
        </w:tc>
        <w:tc>
          <w:tcPr>
            <w:tcW w:w="280" w:type="dxa"/>
            <w:vAlign w:val="bottom"/>
          </w:tcPr>
          <w:p w:rsidR="00657B82" w:rsidRDefault="00657B82" w:rsidP="00292866">
            <w:pPr>
              <w:rPr>
                <w:sz w:val="21"/>
                <w:szCs w:val="21"/>
              </w:rPr>
            </w:pPr>
          </w:p>
        </w:tc>
        <w:tc>
          <w:tcPr>
            <w:tcW w:w="540" w:type="dxa"/>
            <w:vAlign w:val="bottom"/>
          </w:tcPr>
          <w:p w:rsidR="00657B82" w:rsidRDefault="00657B82" w:rsidP="00292866">
            <w:pPr>
              <w:rPr>
                <w:sz w:val="21"/>
                <w:szCs w:val="21"/>
              </w:rPr>
            </w:pPr>
          </w:p>
        </w:tc>
        <w:tc>
          <w:tcPr>
            <w:tcW w:w="340" w:type="dxa"/>
            <w:tcBorders>
              <w:right w:val="single" w:sz="8" w:space="0" w:color="auto"/>
            </w:tcBorders>
            <w:vAlign w:val="bottom"/>
          </w:tcPr>
          <w:p w:rsidR="00657B82" w:rsidRDefault="00657B82" w:rsidP="00292866">
            <w:pPr>
              <w:rPr>
                <w:sz w:val="21"/>
                <w:szCs w:val="21"/>
              </w:rPr>
            </w:pPr>
          </w:p>
        </w:tc>
        <w:tc>
          <w:tcPr>
            <w:tcW w:w="176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c>
          <w:tcPr>
            <w:tcW w:w="1460" w:type="dxa"/>
            <w:vAlign w:val="bottom"/>
          </w:tcPr>
          <w:p w:rsidR="00657B82" w:rsidRDefault="003D4026">
            <w:pPr>
              <w:ind w:left="80"/>
              <w:rPr>
                <w:sz w:val="20"/>
                <w:szCs w:val="20"/>
              </w:rPr>
            </w:pPr>
            <w:r>
              <w:rPr>
                <w:rFonts w:eastAsia="Times New Roman"/>
              </w:rPr>
              <w:t>строительные</w:t>
            </w:r>
          </w:p>
        </w:tc>
        <w:tc>
          <w:tcPr>
            <w:tcW w:w="960" w:type="dxa"/>
            <w:gridSpan w:val="2"/>
            <w:vAlign w:val="bottom"/>
          </w:tcPr>
          <w:p w:rsidR="00657B82" w:rsidRDefault="003D4026">
            <w:pPr>
              <w:jc w:val="right"/>
              <w:rPr>
                <w:sz w:val="20"/>
                <w:szCs w:val="20"/>
              </w:rPr>
            </w:pPr>
            <w:r>
              <w:rPr>
                <w:rFonts w:eastAsia="Times New Roman"/>
              </w:rPr>
              <w:t>чертежи</w:t>
            </w:r>
          </w:p>
        </w:tc>
        <w:tc>
          <w:tcPr>
            <w:tcW w:w="340" w:type="dxa"/>
            <w:vAlign w:val="bottom"/>
          </w:tcPr>
          <w:p w:rsidR="00657B82" w:rsidRDefault="003D4026">
            <w:pPr>
              <w:ind w:left="160"/>
              <w:rPr>
                <w:sz w:val="20"/>
                <w:szCs w:val="20"/>
              </w:rPr>
            </w:pPr>
            <w:r>
              <w:rPr>
                <w:rFonts w:eastAsia="Times New Roman"/>
              </w:rPr>
              <w:t>с</w:t>
            </w:r>
          </w:p>
        </w:tc>
        <w:tc>
          <w:tcPr>
            <w:tcW w:w="1760" w:type="dxa"/>
            <w:gridSpan w:val="3"/>
            <w:tcBorders>
              <w:right w:val="single" w:sz="8" w:space="0" w:color="auto"/>
            </w:tcBorders>
            <w:vAlign w:val="bottom"/>
          </w:tcPr>
          <w:p w:rsidR="00657B82" w:rsidRDefault="003D4026">
            <w:pPr>
              <w:ind w:right="120"/>
              <w:jc w:val="right"/>
              <w:rPr>
                <w:sz w:val="20"/>
                <w:szCs w:val="20"/>
              </w:rPr>
            </w:pPr>
            <w:r>
              <w:rPr>
                <w:rFonts w:eastAsia="Times New Roman"/>
              </w:rPr>
              <w:t>использованием</w:t>
            </w:r>
          </w:p>
        </w:tc>
        <w:tc>
          <w:tcPr>
            <w:tcW w:w="140" w:type="dxa"/>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257"/>
        </w:trPr>
        <w:tc>
          <w:tcPr>
            <w:tcW w:w="800" w:type="dxa"/>
            <w:tcBorders>
              <w:left w:val="single" w:sz="8" w:space="0" w:color="auto"/>
            </w:tcBorders>
            <w:vAlign w:val="bottom"/>
          </w:tcPr>
          <w:p w:rsidR="00657B82" w:rsidRDefault="00657B82" w:rsidP="00292866"/>
        </w:tc>
        <w:tc>
          <w:tcPr>
            <w:tcW w:w="1000" w:type="dxa"/>
            <w:vAlign w:val="bottom"/>
          </w:tcPr>
          <w:p w:rsidR="00657B82" w:rsidRDefault="00657B82" w:rsidP="00292866"/>
        </w:tc>
        <w:tc>
          <w:tcPr>
            <w:tcW w:w="280" w:type="dxa"/>
            <w:vAlign w:val="bottom"/>
          </w:tcPr>
          <w:p w:rsidR="00657B82" w:rsidRDefault="00657B82" w:rsidP="00292866"/>
        </w:tc>
        <w:tc>
          <w:tcPr>
            <w:tcW w:w="540" w:type="dxa"/>
            <w:vAlign w:val="bottom"/>
          </w:tcPr>
          <w:p w:rsidR="00657B82" w:rsidRDefault="00657B82" w:rsidP="00292866"/>
        </w:tc>
        <w:tc>
          <w:tcPr>
            <w:tcW w:w="340" w:type="dxa"/>
            <w:tcBorders>
              <w:right w:val="single" w:sz="8" w:space="0" w:color="auto"/>
            </w:tcBorders>
            <w:vAlign w:val="bottom"/>
          </w:tcPr>
          <w:p w:rsidR="00657B82" w:rsidRDefault="00657B82" w:rsidP="00292866"/>
        </w:tc>
        <w:tc>
          <w:tcPr>
            <w:tcW w:w="176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c>
          <w:tcPr>
            <w:tcW w:w="3100" w:type="dxa"/>
            <w:gridSpan w:val="5"/>
            <w:tcBorders>
              <w:bottom w:val="single" w:sz="8" w:space="0" w:color="auto"/>
            </w:tcBorders>
            <w:vAlign w:val="bottom"/>
          </w:tcPr>
          <w:p w:rsidR="00657B82" w:rsidRDefault="003D4026">
            <w:pPr>
              <w:ind w:left="80"/>
              <w:rPr>
                <w:sz w:val="20"/>
                <w:szCs w:val="20"/>
              </w:rPr>
            </w:pPr>
            <w:r>
              <w:rPr>
                <w:rFonts w:eastAsia="Times New Roman"/>
              </w:rPr>
              <w:t>информационных технологий</w:t>
            </w:r>
          </w:p>
        </w:tc>
        <w:tc>
          <w:tcPr>
            <w:tcW w:w="1120" w:type="dxa"/>
            <w:tcBorders>
              <w:bottom w:val="single" w:sz="8" w:space="0" w:color="auto"/>
            </w:tcBorders>
            <w:vAlign w:val="bottom"/>
          </w:tcPr>
          <w:p w:rsidR="00657B82" w:rsidRDefault="00657B82"/>
        </w:tc>
        <w:tc>
          <w:tcPr>
            <w:tcW w:w="300" w:type="dxa"/>
            <w:tcBorders>
              <w:bottom w:val="single" w:sz="8" w:space="0" w:color="auto"/>
              <w:right w:val="single" w:sz="8" w:space="0" w:color="auto"/>
            </w:tcBorders>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39"/>
        </w:trPr>
        <w:tc>
          <w:tcPr>
            <w:tcW w:w="800" w:type="dxa"/>
            <w:tcBorders>
              <w:left w:val="single" w:sz="8" w:space="0" w:color="auto"/>
            </w:tcBorders>
            <w:vAlign w:val="bottom"/>
          </w:tcPr>
          <w:p w:rsidR="00657B82" w:rsidRDefault="00657B82" w:rsidP="00292866">
            <w:pPr>
              <w:rPr>
                <w:sz w:val="20"/>
                <w:szCs w:val="20"/>
              </w:rPr>
            </w:pPr>
          </w:p>
        </w:tc>
        <w:tc>
          <w:tcPr>
            <w:tcW w:w="1000" w:type="dxa"/>
            <w:vAlign w:val="bottom"/>
          </w:tcPr>
          <w:p w:rsidR="00657B82" w:rsidRDefault="00657B82" w:rsidP="00292866">
            <w:pPr>
              <w:rPr>
                <w:sz w:val="20"/>
                <w:szCs w:val="20"/>
              </w:rPr>
            </w:pPr>
          </w:p>
        </w:tc>
        <w:tc>
          <w:tcPr>
            <w:tcW w:w="280" w:type="dxa"/>
            <w:vAlign w:val="bottom"/>
          </w:tcPr>
          <w:p w:rsidR="00657B82" w:rsidRDefault="00657B82" w:rsidP="00292866">
            <w:pPr>
              <w:rPr>
                <w:sz w:val="20"/>
                <w:szCs w:val="20"/>
              </w:rPr>
            </w:pPr>
          </w:p>
        </w:tc>
        <w:tc>
          <w:tcPr>
            <w:tcW w:w="540" w:type="dxa"/>
            <w:vAlign w:val="bottom"/>
          </w:tcPr>
          <w:p w:rsidR="00657B82" w:rsidRDefault="00657B82" w:rsidP="00292866">
            <w:pPr>
              <w:rPr>
                <w:sz w:val="20"/>
                <w:szCs w:val="20"/>
              </w:rPr>
            </w:pPr>
          </w:p>
        </w:tc>
        <w:tc>
          <w:tcPr>
            <w:tcW w:w="340" w:type="dxa"/>
            <w:tcBorders>
              <w:right w:val="single" w:sz="8" w:space="0" w:color="auto"/>
            </w:tcBorders>
            <w:vAlign w:val="bottom"/>
          </w:tcPr>
          <w:p w:rsidR="00657B82" w:rsidRDefault="00657B82" w:rsidP="00292866">
            <w:pPr>
              <w:rPr>
                <w:sz w:val="20"/>
                <w:szCs w:val="20"/>
              </w:rPr>
            </w:pPr>
          </w:p>
        </w:tc>
        <w:tc>
          <w:tcPr>
            <w:tcW w:w="1760" w:type="dxa"/>
            <w:vAlign w:val="bottom"/>
          </w:tcPr>
          <w:p w:rsidR="00657B82" w:rsidRDefault="003D4026">
            <w:pPr>
              <w:spacing w:line="240" w:lineRule="exact"/>
              <w:ind w:left="800"/>
              <w:rPr>
                <w:sz w:val="20"/>
                <w:szCs w:val="20"/>
              </w:rPr>
            </w:pPr>
            <w:r>
              <w:rPr>
                <w:rFonts w:eastAsia="Times New Roman"/>
              </w:rPr>
              <w:t>ПК 1.3.</w:t>
            </w:r>
          </w:p>
        </w:tc>
        <w:tc>
          <w:tcPr>
            <w:tcW w:w="380" w:type="dxa"/>
            <w:tcBorders>
              <w:right w:val="single" w:sz="8" w:space="0" w:color="auto"/>
            </w:tcBorders>
            <w:vAlign w:val="bottom"/>
          </w:tcPr>
          <w:p w:rsidR="00657B82" w:rsidRDefault="00657B82">
            <w:pPr>
              <w:rPr>
                <w:sz w:val="20"/>
                <w:szCs w:val="20"/>
              </w:rPr>
            </w:pPr>
          </w:p>
        </w:tc>
        <w:tc>
          <w:tcPr>
            <w:tcW w:w="2020" w:type="dxa"/>
            <w:gridSpan w:val="2"/>
            <w:vAlign w:val="bottom"/>
          </w:tcPr>
          <w:p w:rsidR="00657B82" w:rsidRDefault="003D4026">
            <w:pPr>
              <w:spacing w:line="240" w:lineRule="exact"/>
              <w:ind w:left="800"/>
              <w:rPr>
                <w:sz w:val="20"/>
                <w:szCs w:val="20"/>
              </w:rPr>
            </w:pPr>
            <w:r>
              <w:rPr>
                <w:rFonts w:eastAsia="Times New Roman"/>
              </w:rPr>
              <w:t>Выполнять</w:t>
            </w:r>
          </w:p>
        </w:tc>
        <w:tc>
          <w:tcPr>
            <w:tcW w:w="1080" w:type="dxa"/>
            <w:gridSpan w:val="3"/>
            <w:vAlign w:val="bottom"/>
          </w:tcPr>
          <w:p w:rsidR="00657B82" w:rsidRDefault="003D4026">
            <w:pPr>
              <w:spacing w:line="240" w:lineRule="exact"/>
              <w:ind w:left="40"/>
              <w:rPr>
                <w:sz w:val="20"/>
                <w:szCs w:val="20"/>
              </w:rPr>
            </w:pPr>
            <w:r>
              <w:rPr>
                <w:rFonts w:eastAsia="Times New Roman"/>
                <w:w w:val="97"/>
              </w:rPr>
              <w:t>несложные</w:t>
            </w:r>
          </w:p>
        </w:tc>
        <w:tc>
          <w:tcPr>
            <w:tcW w:w="1420" w:type="dxa"/>
            <w:gridSpan w:val="2"/>
            <w:tcBorders>
              <w:right w:val="single" w:sz="8" w:space="0" w:color="auto"/>
            </w:tcBorders>
            <w:vAlign w:val="bottom"/>
          </w:tcPr>
          <w:p w:rsidR="00657B82" w:rsidRDefault="003D4026">
            <w:pPr>
              <w:spacing w:line="240" w:lineRule="exact"/>
              <w:ind w:right="120"/>
              <w:jc w:val="right"/>
              <w:rPr>
                <w:sz w:val="20"/>
                <w:szCs w:val="20"/>
              </w:rPr>
            </w:pPr>
            <w:r>
              <w:rPr>
                <w:rFonts w:eastAsia="Times New Roman"/>
              </w:rPr>
              <w:t>расчеты   и</w:t>
            </w: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7"/>
        </w:trPr>
        <w:tc>
          <w:tcPr>
            <w:tcW w:w="800" w:type="dxa"/>
            <w:tcBorders>
              <w:left w:val="single" w:sz="8" w:space="0" w:color="auto"/>
            </w:tcBorders>
            <w:vAlign w:val="bottom"/>
          </w:tcPr>
          <w:p w:rsidR="00657B82" w:rsidRDefault="00657B82" w:rsidP="00292866"/>
        </w:tc>
        <w:tc>
          <w:tcPr>
            <w:tcW w:w="1000" w:type="dxa"/>
            <w:vAlign w:val="bottom"/>
          </w:tcPr>
          <w:p w:rsidR="00657B82" w:rsidRDefault="00657B82" w:rsidP="00292866"/>
        </w:tc>
        <w:tc>
          <w:tcPr>
            <w:tcW w:w="280" w:type="dxa"/>
            <w:vAlign w:val="bottom"/>
          </w:tcPr>
          <w:p w:rsidR="00657B82" w:rsidRDefault="00657B82" w:rsidP="00292866"/>
        </w:tc>
        <w:tc>
          <w:tcPr>
            <w:tcW w:w="540" w:type="dxa"/>
            <w:vAlign w:val="bottom"/>
          </w:tcPr>
          <w:p w:rsidR="00657B82" w:rsidRDefault="00657B82" w:rsidP="00292866"/>
        </w:tc>
        <w:tc>
          <w:tcPr>
            <w:tcW w:w="340" w:type="dxa"/>
            <w:tcBorders>
              <w:right w:val="single" w:sz="8" w:space="0" w:color="auto"/>
            </w:tcBorders>
            <w:vAlign w:val="bottom"/>
          </w:tcPr>
          <w:p w:rsidR="00657B82" w:rsidRDefault="00657B82" w:rsidP="00292866"/>
        </w:tc>
        <w:tc>
          <w:tcPr>
            <w:tcW w:w="176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c>
          <w:tcPr>
            <w:tcW w:w="4520" w:type="dxa"/>
            <w:gridSpan w:val="7"/>
            <w:tcBorders>
              <w:bottom w:val="single" w:sz="8" w:space="0" w:color="auto"/>
              <w:right w:val="single" w:sz="8" w:space="0" w:color="auto"/>
            </w:tcBorders>
            <w:vAlign w:val="bottom"/>
          </w:tcPr>
          <w:p w:rsidR="00657B82" w:rsidRDefault="003D4026">
            <w:pPr>
              <w:ind w:left="80"/>
              <w:rPr>
                <w:sz w:val="20"/>
                <w:szCs w:val="20"/>
              </w:rPr>
            </w:pPr>
            <w:r>
              <w:rPr>
                <w:rFonts w:eastAsia="Times New Roman"/>
              </w:rPr>
              <w:t>конструирование строительных конструкций</w:t>
            </w:r>
          </w:p>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39"/>
        </w:trPr>
        <w:tc>
          <w:tcPr>
            <w:tcW w:w="800" w:type="dxa"/>
            <w:tcBorders>
              <w:left w:val="single" w:sz="8" w:space="0" w:color="auto"/>
            </w:tcBorders>
            <w:vAlign w:val="bottom"/>
          </w:tcPr>
          <w:p w:rsidR="00657B82" w:rsidRDefault="00657B82" w:rsidP="00292866">
            <w:pPr>
              <w:rPr>
                <w:sz w:val="20"/>
                <w:szCs w:val="20"/>
              </w:rPr>
            </w:pPr>
          </w:p>
        </w:tc>
        <w:tc>
          <w:tcPr>
            <w:tcW w:w="1000" w:type="dxa"/>
            <w:vAlign w:val="bottom"/>
          </w:tcPr>
          <w:p w:rsidR="00657B82" w:rsidRDefault="00657B82" w:rsidP="00292866">
            <w:pPr>
              <w:rPr>
                <w:sz w:val="20"/>
                <w:szCs w:val="20"/>
              </w:rPr>
            </w:pPr>
          </w:p>
        </w:tc>
        <w:tc>
          <w:tcPr>
            <w:tcW w:w="280" w:type="dxa"/>
            <w:vAlign w:val="bottom"/>
          </w:tcPr>
          <w:p w:rsidR="00657B82" w:rsidRDefault="00657B82" w:rsidP="00292866">
            <w:pPr>
              <w:rPr>
                <w:sz w:val="20"/>
                <w:szCs w:val="20"/>
              </w:rPr>
            </w:pPr>
          </w:p>
        </w:tc>
        <w:tc>
          <w:tcPr>
            <w:tcW w:w="540" w:type="dxa"/>
            <w:vAlign w:val="bottom"/>
          </w:tcPr>
          <w:p w:rsidR="00657B82" w:rsidRDefault="00657B82" w:rsidP="00292866">
            <w:pPr>
              <w:rPr>
                <w:sz w:val="20"/>
                <w:szCs w:val="20"/>
              </w:rPr>
            </w:pPr>
          </w:p>
        </w:tc>
        <w:tc>
          <w:tcPr>
            <w:tcW w:w="340" w:type="dxa"/>
            <w:tcBorders>
              <w:right w:val="single" w:sz="8" w:space="0" w:color="auto"/>
            </w:tcBorders>
            <w:vAlign w:val="bottom"/>
          </w:tcPr>
          <w:p w:rsidR="00657B82" w:rsidRDefault="00657B82" w:rsidP="00292866">
            <w:pPr>
              <w:rPr>
                <w:sz w:val="20"/>
                <w:szCs w:val="20"/>
              </w:rPr>
            </w:pPr>
          </w:p>
        </w:tc>
        <w:tc>
          <w:tcPr>
            <w:tcW w:w="1760" w:type="dxa"/>
            <w:vAlign w:val="bottom"/>
          </w:tcPr>
          <w:p w:rsidR="00657B82" w:rsidRDefault="003D4026">
            <w:pPr>
              <w:spacing w:line="240" w:lineRule="exact"/>
              <w:ind w:left="800"/>
              <w:rPr>
                <w:sz w:val="20"/>
                <w:szCs w:val="20"/>
              </w:rPr>
            </w:pPr>
            <w:r>
              <w:rPr>
                <w:rFonts w:eastAsia="Times New Roman"/>
              </w:rPr>
              <w:t>ПК 1.4.</w:t>
            </w:r>
          </w:p>
        </w:tc>
        <w:tc>
          <w:tcPr>
            <w:tcW w:w="380" w:type="dxa"/>
            <w:tcBorders>
              <w:right w:val="single" w:sz="8" w:space="0" w:color="auto"/>
            </w:tcBorders>
            <w:vAlign w:val="bottom"/>
          </w:tcPr>
          <w:p w:rsidR="00657B82" w:rsidRDefault="00657B82">
            <w:pPr>
              <w:rPr>
                <w:sz w:val="20"/>
                <w:szCs w:val="20"/>
              </w:rPr>
            </w:pPr>
          </w:p>
        </w:tc>
        <w:tc>
          <w:tcPr>
            <w:tcW w:w="2020" w:type="dxa"/>
            <w:gridSpan w:val="2"/>
            <w:vAlign w:val="bottom"/>
          </w:tcPr>
          <w:p w:rsidR="00657B82" w:rsidRDefault="003D4026">
            <w:pPr>
              <w:spacing w:line="240" w:lineRule="exact"/>
              <w:ind w:left="800"/>
              <w:rPr>
                <w:sz w:val="20"/>
                <w:szCs w:val="20"/>
              </w:rPr>
            </w:pPr>
            <w:r>
              <w:rPr>
                <w:rFonts w:eastAsia="Times New Roman"/>
              </w:rPr>
              <w:t>Участвовать</w:t>
            </w:r>
          </w:p>
        </w:tc>
        <w:tc>
          <w:tcPr>
            <w:tcW w:w="400" w:type="dxa"/>
            <w:vAlign w:val="bottom"/>
          </w:tcPr>
          <w:p w:rsidR="00657B82" w:rsidRDefault="003D4026">
            <w:pPr>
              <w:spacing w:line="240" w:lineRule="exact"/>
              <w:ind w:right="50"/>
              <w:jc w:val="right"/>
              <w:rPr>
                <w:sz w:val="20"/>
                <w:szCs w:val="20"/>
              </w:rPr>
            </w:pPr>
            <w:r>
              <w:rPr>
                <w:rFonts w:eastAsia="Times New Roman"/>
              </w:rPr>
              <w:t>в</w:t>
            </w:r>
          </w:p>
        </w:tc>
        <w:tc>
          <w:tcPr>
            <w:tcW w:w="2100" w:type="dxa"/>
            <w:gridSpan w:val="4"/>
            <w:tcBorders>
              <w:right w:val="single" w:sz="8" w:space="0" w:color="auto"/>
            </w:tcBorders>
            <w:vAlign w:val="bottom"/>
          </w:tcPr>
          <w:p w:rsidR="00657B82" w:rsidRDefault="003D4026">
            <w:pPr>
              <w:spacing w:line="240" w:lineRule="exact"/>
              <w:ind w:right="120"/>
              <w:jc w:val="right"/>
              <w:rPr>
                <w:sz w:val="20"/>
                <w:szCs w:val="20"/>
              </w:rPr>
            </w:pPr>
            <w:r>
              <w:rPr>
                <w:rFonts w:eastAsia="Times New Roman"/>
              </w:rPr>
              <w:t>разработке  проекта</w:t>
            </w: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2"/>
        </w:trPr>
        <w:tc>
          <w:tcPr>
            <w:tcW w:w="800" w:type="dxa"/>
            <w:tcBorders>
              <w:left w:val="single" w:sz="8" w:space="0" w:color="auto"/>
            </w:tcBorders>
            <w:vAlign w:val="bottom"/>
          </w:tcPr>
          <w:p w:rsidR="00657B82" w:rsidRDefault="00657B82" w:rsidP="00292866">
            <w:pPr>
              <w:rPr>
                <w:sz w:val="21"/>
                <w:szCs w:val="21"/>
              </w:rPr>
            </w:pPr>
          </w:p>
        </w:tc>
        <w:tc>
          <w:tcPr>
            <w:tcW w:w="1000" w:type="dxa"/>
            <w:vAlign w:val="bottom"/>
          </w:tcPr>
          <w:p w:rsidR="00657B82" w:rsidRDefault="00657B82" w:rsidP="00292866">
            <w:pPr>
              <w:rPr>
                <w:sz w:val="21"/>
                <w:szCs w:val="21"/>
              </w:rPr>
            </w:pPr>
          </w:p>
        </w:tc>
        <w:tc>
          <w:tcPr>
            <w:tcW w:w="280" w:type="dxa"/>
            <w:vAlign w:val="bottom"/>
          </w:tcPr>
          <w:p w:rsidR="00657B82" w:rsidRDefault="00657B82" w:rsidP="00292866">
            <w:pPr>
              <w:rPr>
                <w:sz w:val="21"/>
                <w:szCs w:val="21"/>
              </w:rPr>
            </w:pPr>
          </w:p>
        </w:tc>
        <w:tc>
          <w:tcPr>
            <w:tcW w:w="540" w:type="dxa"/>
            <w:vAlign w:val="bottom"/>
          </w:tcPr>
          <w:p w:rsidR="00657B82" w:rsidRDefault="00657B82" w:rsidP="00292866">
            <w:pPr>
              <w:rPr>
                <w:sz w:val="21"/>
                <w:szCs w:val="21"/>
              </w:rPr>
            </w:pPr>
          </w:p>
        </w:tc>
        <w:tc>
          <w:tcPr>
            <w:tcW w:w="340" w:type="dxa"/>
            <w:tcBorders>
              <w:right w:val="single" w:sz="8" w:space="0" w:color="auto"/>
            </w:tcBorders>
            <w:vAlign w:val="bottom"/>
          </w:tcPr>
          <w:p w:rsidR="00657B82" w:rsidRDefault="00657B82" w:rsidP="00292866">
            <w:pPr>
              <w:rPr>
                <w:sz w:val="21"/>
                <w:szCs w:val="21"/>
              </w:rPr>
            </w:pPr>
          </w:p>
        </w:tc>
        <w:tc>
          <w:tcPr>
            <w:tcW w:w="176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c>
          <w:tcPr>
            <w:tcW w:w="1460" w:type="dxa"/>
            <w:vAlign w:val="bottom"/>
          </w:tcPr>
          <w:p w:rsidR="00657B82" w:rsidRDefault="003D4026">
            <w:pPr>
              <w:ind w:left="80"/>
              <w:rPr>
                <w:sz w:val="20"/>
                <w:szCs w:val="20"/>
              </w:rPr>
            </w:pPr>
            <w:r>
              <w:rPr>
                <w:rFonts w:eastAsia="Times New Roman"/>
              </w:rPr>
              <w:t>производства</w:t>
            </w:r>
          </w:p>
        </w:tc>
        <w:tc>
          <w:tcPr>
            <w:tcW w:w="960" w:type="dxa"/>
            <w:gridSpan w:val="2"/>
            <w:vAlign w:val="bottom"/>
          </w:tcPr>
          <w:p w:rsidR="00657B82" w:rsidRDefault="003D4026">
            <w:pPr>
              <w:ind w:right="50"/>
              <w:jc w:val="right"/>
              <w:rPr>
                <w:sz w:val="20"/>
                <w:szCs w:val="20"/>
              </w:rPr>
            </w:pPr>
            <w:r>
              <w:rPr>
                <w:rFonts w:eastAsia="Times New Roman"/>
              </w:rPr>
              <w:t>работ</w:t>
            </w:r>
          </w:p>
        </w:tc>
        <w:tc>
          <w:tcPr>
            <w:tcW w:w="340" w:type="dxa"/>
            <w:vAlign w:val="bottom"/>
          </w:tcPr>
          <w:p w:rsidR="00657B82" w:rsidRDefault="003D4026">
            <w:pPr>
              <w:ind w:left="220"/>
              <w:rPr>
                <w:sz w:val="20"/>
                <w:szCs w:val="20"/>
              </w:rPr>
            </w:pPr>
            <w:r>
              <w:rPr>
                <w:rFonts w:eastAsia="Times New Roman"/>
              </w:rPr>
              <w:t>с</w:t>
            </w:r>
          </w:p>
        </w:tc>
        <w:tc>
          <w:tcPr>
            <w:tcW w:w="340" w:type="dxa"/>
            <w:vAlign w:val="bottom"/>
          </w:tcPr>
          <w:p w:rsidR="00657B82" w:rsidRDefault="00657B82">
            <w:pPr>
              <w:rPr>
                <w:sz w:val="21"/>
                <w:szCs w:val="21"/>
              </w:rPr>
            </w:pPr>
          </w:p>
        </w:tc>
        <w:tc>
          <w:tcPr>
            <w:tcW w:w="1420" w:type="dxa"/>
            <w:gridSpan w:val="2"/>
            <w:tcBorders>
              <w:right w:val="single" w:sz="8" w:space="0" w:color="auto"/>
            </w:tcBorders>
            <w:vAlign w:val="bottom"/>
          </w:tcPr>
          <w:p w:rsidR="00657B82" w:rsidRDefault="003D4026">
            <w:pPr>
              <w:ind w:right="120"/>
              <w:jc w:val="right"/>
              <w:rPr>
                <w:sz w:val="20"/>
                <w:szCs w:val="20"/>
              </w:rPr>
            </w:pPr>
            <w:r>
              <w:rPr>
                <w:rFonts w:eastAsia="Times New Roman"/>
              </w:rPr>
              <w:t>применением</w:t>
            </w:r>
          </w:p>
        </w:tc>
        <w:tc>
          <w:tcPr>
            <w:tcW w:w="140" w:type="dxa"/>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258"/>
        </w:trPr>
        <w:tc>
          <w:tcPr>
            <w:tcW w:w="800" w:type="dxa"/>
            <w:tcBorders>
              <w:left w:val="single" w:sz="8" w:space="0" w:color="auto"/>
              <w:bottom w:val="single" w:sz="8" w:space="0" w:color="auto"/>
            </w:tcBorders>
            <w:vAlign w:val="bottom"/>
          </w:tcPr>
          <w:p w:rsidR="00657B82" w:rsidRDefault="00657B82" w:rsidP="00292866"/>
        </w:tc>
        <w:tc>
          <w:tcPr>
            <w:tcW w:w="1000" w:type="dxa"/>
            <w:tcBorders>
              <w:bottom w:val="single" w:sz="8" w:space="0" w:color="auto"/>
            </w:tcBorders>
            <w:vAlign w:val="bottom"/>
          </w:tcPr>
          <w:p w:rsidR="00657B82" w:rsidRDefault="00657B82" w:rsidP="00292866"/>
        </w:tc>
        <w:tc>
          <w:tcPr>
            <w:tcW w:w="280" w:type="dxa"/>
            <w:tcBorders>
              <w:bottom w:val="single" w:sz="8" w:space="0" w:color="auto"/>
            </w:tcBorders>
            <w:vAlign w:val="bottom"/>
          </w:tcPr>
          <w:p w:rsidR="00657B82" w:rsidRDefault="00657B82" w:rsidP="00292866"/>
        </w:tc>
        <w:tc>
          <w:tcPr>
            <w:tcW w:w="540" w:type="dxa"/>
            <w:tcBorders>
              <w:bottom w:val="single" w:sz="8" w:space="0" w:color="auto"/>
            </w:tcBorders>
            <w:vAlign w:val="bottom"/>
          </w:tcPr>
          <w:p w:rsidR="00657B82" w:rsidRDefault="00657B82" w:rsidP="00292866"/>
        </w:tc>
        <w:tc>
          <w:tcPr>
            <w:tcW w:w="340" w:type="dxa"/>
            <w:tcBorders>
              <w:bottom w:val="single" w:sz="8" w:space="0" w:color="auto"/>
              <w:right w:val="single" w:sz="8" w:space="0" w:color="auto"/>
            </w:tcBorders>
            <w:vAlign w:val="bottom"/>
          </w:tcPr>
          <w:p w:rsidR="00657B82" w:rsidRDefault="00657B82" w:rsidP="00292866"/>
        </w:tc>
        <w:tc>
          <w:tcPr>
            <w:tcW w:w="176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c>
          <w:tcPr>
            <w:tcW w:w="3100" w:type="dxa"/>
            <w:gridSpan w:val="5"/>
            <w:tcBorders>
              <w:bottom w:val="single" w:sz="8" w:space="0" w:color="auto"/>
            </w:tcBorders>
            <w:vAlign w:val="bottom"/>
          </w:tcPr>
          <w:p w:rsidR="00657B82" w:rsidRDefault="003D4026">
            <w:pPr>
              <w:ind w:left="80"/>
              <w:rPr>
                <w:sz w:val="20"/>
                <w:szCs w:val="20"/>
              </w:rPr>
            </w:pPr>
            <w:r>
              <w:rPr>
                <w:rFonts w:eastAsia="Times New Roman"/>
              </w:rPr>
              <w:t>информационных технологий</w:t>
            </w:r>
          </w:p>
        </w:tc>
        <w:tc>
          <w:tcPr>
            <w:tcW w:w="1120" w:type="dxa"/>
            <w:tcBorders>
              <w:bottom w:val="single" w:sz="8" w:space="0" w:color="auto"/>
            </w:tcBorders>
            <w:vAlign w:val="bottom"/>
          </w:tcPr>
          <w:p w:rsidR="00657B82" w:rsidRDefault="00657B82"/>
        </w:tc>
        <w:tc>
          <w:tcPr>
            <w:tcW w:w="300" w:type="dxa"/>
            <w:tcBorders>
              <w:bottom w:val="single" w:sz="8" w:space="0" w:color="auto"/>
              <w:right w:val="single" w:sz="8" w:space="0" w:color="auto"/>
            </w:tcBorders>
            <w:vAlign w:val="bottom"/>
          </w:tcPr>
          <w:p w:rsidR="00657B82" w:rsidRDefault="00657B82"/>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38"/>
        </w:trPr>
        <w:tc>
          <w:tcPr>
            <w:tcW w:w="800" w:type="dxa"/>
            <w:tcBorders>
              <w:left w:val="single" w:sz="8" w:space="0" w:color="auto"/>
            </w:tcBorders>
            <w:vAlign w:val="bottom"/>
          </w:tcPr>
          <w:p w:rsidR="00657B82" w:rsidRDefault="003D4026" w:rsidP="00292866">
            <w:pPr>
              <w:spacing w:line="238" w:lineRule="exact"/>
              <w:ind w:left="120"/>
              <w:rPr>
                <w:sz w:val="20"/>
                <w:szCs w:val="20"/>
              </w:rPr>
            </w:pPr>
            <w:r>
              <w:rPr>
                <w:rFonts w:eastAsia="Times New Roman"/>
              </w:rPr>
              <w:t>2.</w:t>
            </w:r>
          </w:p>
        </w:tc>
        <w:tc>
          <w:tcPr>
            <w:tcW w:w="2160" w:type="dxa"/>
            <w:gridSpan w:val="4"/>
            <w:tcBorders>
              <w:right w:val="single" w:sz="8" w:space="0" w:color="auto"/>
            </w:tcBorders>
            <w:vAlign w:val="bottom"/>
          </w:tcPr>
          <w:p w:rsidR="00657B82" w:rsidRDefault="003D4026" w:rsidP="00292866">
            <w:pPr>
              <w:spacing w:line="238" w:lineRule="exact"/>
              <w:ind w:right="10"/>
              <w:rPr>
                <w:sz w:val="20"/>
                <w:szCs w:val="20"/>
              </w:rPr>
            </w:pPr>
            <w:r>
              <w:rPr>
                <w:rFonts w:eastAsia="Times New Roman"/>
              </w:rPr>
              <w:t>Выполнение</w:t>
            </w:r>
          </w:p>
        </w:tc>
        <w:tc>
          <w:tcPr>
            <w:tcW w:w="1760" w:type="dxa"/>
            <w:vAlign w:val="bottom"/>
          </w:tcPr>
          <w:p w:rsidR="00657B82" w:rsidRDefault="003D4026">
            <w:pPr>
              <w:spacing w:line="238" w:lineRule="exact"/>
              <w:ind w:left="800"/>
              <w:rPr>
                <w:sz w:val="20"/>
                <w:szCs w:val="20"/>
              </w:rPr>
            </w:pPr>
            <w:r>
              <w:rPr>
                <w:rFonts w:eastAsia="Times New Roman"/>
              </w:rPr>
              <w:t>ПК 2.1.</w:t>
            </w:r>
          </w:p>
        </w:tc>
        <w:tc>
          <w:tcPr>
            <w:tcW w:w="380" w:type="dxa"/>
            <w:tcBorders>
              <w:right w:val="single" w:sz="8" w:space="0" w:color="auto"/>
            </w:tcBorders>
            <w:vAlign w:val="bottom"/>
          </w:tcPr>
          <w:p w:rsidR="00657B82" w:rsidRDefault="00657B82">
            <w:pPr>
              <w:rPr>
                <w:sz w:val="20"/>
                <w:szCs w:val="20"/>
              </w:rPr>
            </w:pPr>
          </w:p>
        </w:tc>
        <w:tc>
          <w:tcPr>
            <w:tcW w:w="2420" w:type="dxa"/>
            <w:gridSpan w:val="3"/>
            <w:vAlign w:val="bottom"/>
          </w:tcPr>
          <w:p w:rsidR="00657B82" w:rsidRDefault="003D4026">
            <w:pPr>
              <w:spacing w:line="238" w:lineRule="exact"/>
              <w:ind w:left="800"/>
              <w:rPr>
                <w:sz w:val="20"/>
                <w:szCs w:val="20"/>
              </w:rPr>
            </w:pPr>
            <w:r>
              <w:rPr>
                <w:rFonts w:eastAsia="Times New Roman"/>
              </w:rPr>
              <w:t>Организовывать</w:t>
            </w:r>
          </w:p>
        </w:tc>
        <w:tc>
          <w:tcPr>
            <w:tcW w:w="340" w:type="dxa"/>
            <w:vAlign w:val="bottom"/>
          </w:tcPr>
          <w:p w:rsidR="00657B82" w:rsidRDefault="00657B82">
            <w:pPr>
              <w:rPr>
                <w:sz w:val="20"/>
                <w:szCs w:val="20"/>
              </w:rPr>
            </w:pPr>
          </w:p>
        </w:tc>
        <w:tc>
          <w:tcPr>
            <w:tcW w:w="340" w:type="dxa"/>
            <w:vAlign w:val="bottom"/>
          </w:tcPr>
          <w:p w:rsidR="00657B82" w:rsidRDefault="003D4026">
            <w:pPr>
              <w:spacing w:line="238" w:lineRule="exact"/>
              <w:ind w:right="26"/>
              <w:jc w:val="center"/>
              <w:rPr>
                <w:sz w:val="20"/>
                <w:szCs w:val="20"/>
              </w:rPr>
            </w:pPr>
            <w:r>
              <w:rPr>
                <w:rFonts w:eastAsia="Times New Roman"/>
              </w:rPr>
              <w:t>и</w:t>
            </w:r>
          </w:p>
        </w:tc>
        <w:tc>
          <w:tcPr>
            <w:tcW w:w="1420" w:type="dxa"/>
            <w:gridSpan w:val="2"/>
            <w:tcBorders>
              <w:right w:val="single" w:sz="8" w:space="0" w:color="auto"/>
            </w:tcBorders>
            <w:vAlign w:val="bottom"/>
          </w:tcPr>
          <w:p w:rsidR="00657B82" w:rsidRDefault="003D4026">
            <w:pPr>
              <w:spacing w:line="238" w:lineRule="exact"/>
              <w:ind w:right="120"/>
              <w:jc w:val="right"/>
              <w:rPr>
                <w:sz w:val="20"/>
                <w:szCs w:val="20"/>
              </w:rPr>
            </w:pPr>
            <w:r>
              <w:rPr>
                <w:rFonts w:eastAsia="Times New Roman"/>
              </w:rPr>
              <w:t>выполнять</w:t>
            </w:r>
          </w:p>
        </w:tc>
        <w:tc>
          <w:tcPr>
            <w:tcW w:w="140" w:type="dxa"/>
            <w:vAlign w:val="bottom"/>
          </w:tcPr>
          <w:p w:rsidR="00657B82" w:rsidRDefault="00657B82">
            <w:pPr>
              <w:rPr>
                <w:sz w:val="20"/>
                <w:szCs w:val="20"/>
              </w:rPr>
            </w:pPr>
          </w:p>
        </w:tc>
        <w:tc>
          <w:tcPr>
            <w:tcW w:w="0" w:type="dxa"/>
            <w:vAlign w:val="bottom"/>
          </w:tcPr>
          <w:p w:rsidR="00657B82" w:rsidRDefault="00657B82">
            <w:pPr>
              <w:rPr>
                <w:sz w:val="1"/>
                <w:szCs w:val="1"/>
              </w:rPr>
            </w:pPr>
          </w:p>
        </w:tc>
      </w:tr>
      <w:tr w:rsidR="00657B82">
        <w:trPr>
          <w:trHeight w:val="254"/>
        </w:trPr>
        <w:tc>
          <w:tcPr>
            <w:tcW w:w="1800" w:type="dxa"/>
            <w:gridSpan w:val="2"/>
            <w:tcBorders>
              <w:left w:val="single" w:sz="8" w:space="0" w:color="auto"/>
            </w:tcBorders>
            <w:vAlign w:val="bottom"/>
          </w:tcPr>
          <w:p w:rsidR="00657B82" w:rsidRDefault="003D4026" w:rsidP="00292866">
            <w:pPr>
              <w:ind w:left="120"/>
              <w:rPr>
                <w:sz w:val="20"/>
                <w:szCs w:val="20"/>
              </w:rPr>
            </w:pPr>
            <w:r>
              <w:rPr>
                <w:rFonts w:eastAsia="Times New Roman"/>
              </w:rPr>
              <w:t>технологических</w:t>
            </w:r>
          </w:p>
        </w:tc>
        <w:tc>
          <w:tcPr>
            <w:tcW w:w="1160" w:type="dxa"/>
            <w:gridSpan w:val="3"/>
            <w:tcBorders>
              <w:right w:val="single" w:sz="8" w:space="0" w:color="auto"/>
            </w:tcBorders>
            <w:vAlign w:val="bottom"/>
          </w:tcPr>
          <w:p w:rsidR="00657B82" w:rsidRDefault="003D4026" w:rsidP="00292866">
            <w:pPr>
              <w:ind w:right="10"/>
              <w:rPr>
                <w:sz w:val="20"/>
                <w:szCs w:val="20"/>
              </w:rPr>
            </w:pPr>
            <w:r>
              <w:rPr>
                <w:rFonts w:eastAsia="Times New Roman"/>
              </w:rPr>
              <w:t>процессов</w:t>
            </w:r>
          </w:p>
        </w:tc>
        <w:tc>
          <w:tcPr>
            <w:tcW w:w="1760" w:type="dxa"/>
            <w:vAlign w:val="bottom"/>
          </w:tcPr>
          <w:p w:rsidR="00657B82" w:rsidRDefault="00657B82"/>
        </w:tc>
        <w:tc>
          <w:tcPr>
            <w:tcW w:w="380" w:type="dxa"/>
            <w:tcBorders>
              <w:right w:val="single" w:sz="8" w:space="0" w:color="auto"/>
            </w:tcBorders>
            <w:vAlign w:val="bottom"/>
          </w:tcPr>
          <w:p w:rsidR="00657B82" w:rsidRDefault="00657B82"/>
        </w:tc>
        <w:tc>
          <w:tcPr>
            <w:tcW w:w="2760" w:type="dxa"/>
            <w:gridSpan w:val="4"/>
            <w:vAlign w:val="bottom"/>
          </w:tcPr>
          <w:p w:rsidR="00657B82" w:rsidRDefault="003D4026">
            <w:pPr>
              <w:ind w:left="80"/>
              <w:rPr>
                <w:sz w:val="20"/>
                <w:szCs w:val="20"/>
              </w:rPr>
            </w:pPr>
            <w:r>
              <w:rPr>
                <w:rFonts w:eastAsia="Times New Roman"/>
              </w:rPr>
              <w:t>подготовительные  работы</w:t>
            </w:r>
          </w:p>
        </w:tc>
        <w:tc>
          <w:tcPr>
            <w:tcW w:w="340" w:type="dxa"/>
            <w:vAlign w:val="bottom"/>
          </w:tcPr>
          <w:p w:rsidR="00657B82" w:rsidRDefault="003D4026">
            <w:pPr>
              <w:jc w:val="center"/>
              <w:rPr>
                <w:sz w:val="20"/>
                <w:szCs w:val="20"/>
              </w:rPr>
            </w:pPr>
            <w:r>
              <w:rPr>
                <w:rFonts w:eastAsia="Times New Roman"/>
                <w:w w:val="92"/>
              </w:rPr>
              <w:t>на</w:t>
            </w:r>
          </w:p>
        </w:tc>
        <w:tc>
          <w:tcPr>
            <w:tcW w:w="1420" w:type="dxa"/>
            <w:gridSpan w:val="2"/>
            <w:tcBorders>
              <w:right w:val="single" w:sz="8" w:space="0" w:color="auto"/>
            </w:tcBorders>
            <w:vAlign w:val="bottom"/>
          </w:tcPr>
          <w:p w:rsidR="00657B82" w:rsidRDefault="003D4026">
            <w:pPr>
              <w:ind w:right="120"/>
              <w:jc w:val="right"/>
              <w:rPr>
                <w:sz w:val="20"/>
                <w:szCs w:val="20"/>
              </w:rPr>
            </w:pPr>
            <w:r>
              <w:rPr>
                <w:rFonts w:eastAsia="Times New Roman"/>
                <w:w w:val="99"/>
              </w:rPr>
              <w:t>строительной</w:t>
            </w:r>
          </w:p>
        </w:tc>
        <w:tc>
          <w:tcPr>
            <w:tcW w:w="140" w:type="dxa"/>
            <w:vAlign w:val="bottom"/>
          </w:tcPr>
          <w:p w:rsidR="00657B82" w:rsidRDefault="00657B82"/>
        </w:tc>
        <w:tc>
          <w:tcPr>
            <w:tcW w:w="0" w:type="dxa"/>
            <w:vAlign w:val="bottom"/>
          </w:tcPr>
          <w:p w:rsidR="00657B82" w:rsidRDefault="00657B82">
            <w:pPr>
              <w:rPr>
                <w:sz w:val="1"/>
                <w:szCs w:val="1"/>
              </w:rPr>
            </w:pPr>
          </w:p>
        </w:tc>
      </w:tr>
      <w:tr w:rsidR="00657B82">
        <w:trPr>
          <w:trHeight w:val="252"/>
        </w:trPr>
        <w:tc>
          <w:tcPr>
            <w:tcW w:w="800" w:type="dxa"/>
            <w:tcBorders>
              <w:left w:val="single" w:sz="8" w:space="0" w:color="auto"/>
            </w:tcBorders>
            <w:vAlign w:val="bottom"/>
          </w:tcPr>
          <w:p w:rsidR="00657B82" w:rsidRDefault="003D4026" w:rsidP="00292866">
            <w:pPr>
              <w:ind w:left="120"/>
              <w:rPr>
                <w:sz w:val="20"/>
                <w:szCs w:val="20"/>
              </w:rPr>
            </w:pPr>
            <w:r>
              <w:rPr>
                <w:rFonts w:eastAsia="Times New Roman"/>
              </w:rPr>
              <w:t>при</w:t>
            </w:r>
          </w:p>
        </w:tc>
        <w:tc>
          <w:tcPr>
            <w:tcW w:w="2160" w:type="dxa"/>
            <w:gridSpan w:val="4"/>
            <w:tcBorders>
              <w:right w:val="single" w:sz="8" w:space="0" w:color="auto"/>
            </w:tcBorders>
            <w:vAlign w:val="bottom"/>
          </w:tcPr>
          <w:p w:rsidR="00657B82" w:rsidRDefault="003D4026" w:rsidP="00292866">
            <w:pPr>
              <w:ind w:right="10"/>
              <w:rPr>
                <w:sz w:val="20"/>
                <w:szCs w:val="20"/>
              </w:rPr>
            </w:pPr>
            <w:r>
              <w:rPr>
                <w:rFonts w:eastAsia="Times New Roman"/>
              </w:rPr>
              <w:t>строительстве,</w:t>
            </w:r>
          </w:p>
        </w:tc>
        <w:tc>
          <w:tcPr>
            <w:tcW w:w="1760" w:type="dxa"/>
            <w:tcBorders>
              <w:bottom w:val="single" w:sz="8" w:space="0" w:color="auto"/>
            </w:tcBorders>
            <w:vAlign w:val="bottom"/>
          </w:tcPr>
          <w:p w:rsidR="00657B82" w:rsidRDefault="00657B82">
            <w:pPr>
              <w:rPr>
                <w:sz w:val="21"/>
                <w:szCs w:val="21"/>
              </w:rPr>
            </w:pPr>
          </w:p>
        </w:tc>
        <w:tc>
          <w:tcPr>
            <w:tcW w:w="380" w:type="dxa"/>
            <w:tcBorders>
              <w:bottom w:val="single" w:sz="8" w:space="0" w:color="auto"/>
              <w:right w:val="single" w:sz="8" w:space="0" w:color="auto"/>
            </w:tcBorders>
            <w:vAlign w:val="bottom"/>
          </w:tcPr>
          <w:p w:rsidR="00657B82" w:rsidRDefault="00657B82">
            <w:pPr>
              <w:rPr>
                <w:sz w:val="21"/>
                <w:szCs w:val="21"/>
              </w:rPr>
            </w:pPr>
          </w:p>
        </w:tc>
        <w:tc>
          <w:tcPr>
            <w:tcW w:w="1460" w:type="dxa"/>
            <w:tcBorders>
              <w:bottom w:val="single" w:sz="8" w:space="0" w:color="auto"/>
            </w:tcBorders>
            <w:vAlign w:val="bottom"/>
          </w:tcPr>
          <w:p w:rsidR="00657B82" w:rsidRDefault="003D4026">
            <w:pPr>
              <w:ind w:left="80"/>
              <w:rPr>
                <w:sz w:val="20"/>
                <w:szCs w:val="20"/>
              </w:rPr>
            </w:pPr>
            <w:r>
              <w:rPr>
                <w:rFonts w:eastAsia="Times New Roman"/>
              </w:rPr>
              <w:t>площадке</w:t>
            </w:r>
          </w:p>
        </w:tc>
        <w:tc>
          <w:tcPr>
            <w:tcW w:w="560" w:type="dxa"/>
            <w:tcBorders>
              <w:bottom w:val="single" w:sz="8" w:space="0" w:color="auto"/>
            </w:tcBorders>
            <w:vAlign w:val="bottom"/>
          </w:tcPr>
          <w:p w:rsidR="00657B82" w:rsidRDefault="00657B82">
            <w:pPr>
              <w:rPr>
                <w:sz w:val="21"/>
                <w:szCs w:val="21"/>
              </w:rPr>
            </w:pPr>
          </w:p>
        </w:tc>
        <w:tc>
          <w:tcPr>
            <w:tcW w:w="400" w:type="dxa"/>
            <w:tcBorders>
              <w:bottom w:val="single" w:sz="8" w:space="0" w:color="auto"/>
            </w:tcBorders>
            <w:vAlign w:val="bottom"/>
          </w:tcPr>
          <w:p w:rsidR="00657B82" w:rsidRDefault="00657B82">
            <w:pPr>
              <w:rPr>
                <w:sz w:val="21"/>
                <w:szCs w:val="21"/>
              </w:rPr>
            </w:pPr>
          </w:p>
        </w:tc>
        <w:tc>
          <w:tcPr>
            <w:tcW w:w="340" w:type="dxa"/>
            <w:tcBorders>
              <w:bottom w:val="single" w:sz="8" w:space="0" w:color="auto"/>
            </w:tcBorders>
            <w:vAlign w:val="bottom"/>
          </w:tcPr>
          <w:p w:rsidR="00657B82" w:rsidRDefault="00657B82">
            <w:pPr>
              <w:rPr>
                <w:sz w:val="21"/>
                <w:szCs w:val="21"/>
              </w:rPr>
            </w:pPr>
          </w:p>
        </w:tc>
        <w:tc>
          <w:tcPr>
            <w:tcW w:w="340" w:type="dxa"/>
            <w:tcBorders>
              <w:bottom w:val="single" w:sz="8" w:space="0" w:color="auto"/>
            </w:tcBorders>
            <w:vAlign w:val="bottom"/>
          </w:tcPr>
          <w:p w:rsidR="00657B82" w:rsidRDefault="00657B82">
            <w:pPr>
              <w:rPr>
                <w:sz w:val="21"/>
                <w:szCs w:val="21"/>
              </w:rPr>
            </w:pPr>
          </w:p>
        </w:tc>
        <w:tc>
          <w:tcPr>
            <w:tcW w:w="1120" w:type="dxa"/>
            <w:tcBorders>
              <w:bottom w:val="single" w:sz="8" w:space="0" w:color="auto"/>
            </w:tcBorders>
            <w:vAlign w:val="bottom"/>
          </w:tcPr>
          <w:p w:rsidR="00657B82" w:rsidRDefault="00657B82">
            <w:pPr>
              <w:rPr>
                <w:sz w:val="21"/>
                <w:szCs w:val="21"/>
              </w:rPr>
            </w:pPr>
          </w:p>
        </w:tc>
        <w:tc>
          <w:tcPr>
            <w:tcW w:w="300" w:type="dxa"/>
            <w:tcBorders>
              <w:bottom w:val="single" w:sz="8" w:space="0" w:color="auto"/>
              <w:right w:val="single" w:sz="8" w:space="0" w:color="auto"/>
            </w:tcBorders>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247"/>
        </w:trPr>
        <w:tc>
          <w:tcPr>
            <w:tcW w:w="1800" w:type="dxa"/>
            <w:gridSpan w:val="2"/>
            <w:tcBorders>
              <w:left w:val="single" w:sz="8" w:space="0" w:color="auto"/>
              <w:bottom w:val="single" w:sz="8" w:space="0" w:color="auto"/>
            </w:tcBorders>
            <w:vAlign w:val="bottom"/>
          </w:tcPr>
          <w:p w:rsidR="00657B82" w:rsidRDefault="003D4026" w:rsidP="00292866">
            <w:pPr>
              <w:spacing w:line="235" w:lineRule="exact"/>
              <w:ind w:left="120"/>
              <w:rPr>
                <w:sz w:val="20"/>
                <w:szCs w:val="20"/>
              </w:rPr>
            </w:pPr>
            <w:r>
              <w:rPr>
                <w:rFonts w:eastAsia="Times New Roman"/>
              </w:rPr>
              <w:t>эксплуатации</w:t>
            </w:r>
          </w:p>
        </w:tc>
        <w:tc>
          <w:tcPr>
            <w:tcW w:w="280" w:type="dxa"/>
            <w:tcBorders>
              <w:bottom w:val="single" w:sz="8" w:space="0" w:color="auto"/>
            </w:tcBorders>
            <w:vAlign w:val="bottom"/>
          </w:tcPr>
          <w:p w:rsidR="00657B82" w:rsidRDefault="00657B82" w:rsidP="00292866">
            <w:pPr>
              <w:rPr>
                <w:sz w:val="21"/>
                <w:szCs w:val="21"/>
              </w:rPr>
            </w:pPr>
          </w:p>
        </w:tc>
        <w:tc>
          <w:tcPr>
            <w:tcW w:w="540" w:type="dxa"/>
            <w:tcBorders>
              <w:bottom w:val="single" w:sz="8" w:space="0" w:color="auto"/>
            </w:tcBorders>
            <w:vAlign w:val="bottom"/>
          </w:tcPr>
          <w:p w:rsidR="00657B82" w:rsidRDefault="00657B82" w:rsidP="00292866">
            <w:pPr>
              <w:rPr>
                <w:sz w:val="21"/>
                <w:szCs w:val="21"/>
              </w:rPr>
            </w:pPr>
          </w:p>
        </w:tc>
        <w:tc>
          <w:tcPr>
            <w:tcW w:w="340" w:type="dxa"/>
            <w:tcBorders>
              <w:bottom w:val="single" w:sz="8" w:space="0" w:color="auto"/>
              <w:right w:val="single" w:sz="8" w:space="0" w:color="auto"/>
            </w:tcBorders>
            <w:vAlign w:val="bottom"/>
          </w:tcPr>
          <w:p w:rsidR="00657B82" w:rsidRDefault="003D4026" w:rsidP="00292866">
            <w:pPr>
              <w:spacing w:line="235" w:lineRule="exact"/>
              <w:ind w:right="10"/>
              <w:rPr>
                <w:sz w:val="20"/>
                <w:szCs w:val="20"/>
              </w:rPr>
            </w:pPr>
            <w:r>
              <w:rPr>
                <w:rFonts w:eastAsia="Times New Roman"/>
              </w:rPr>
              <w:t>и</w:t>
            </w:r>
          </w:p>
        </w:tc>
        <w:tc>
          <w:tcPr>
            <w:tcW w:w="1760" w:type="dxa"/>
            <w:tcBorders>
              <w:bottom w:val="single" w:sz="8" w:space="0" w:color="auto"/>
            </w:tcBorders>
            <w:vAlign w:val="bottom"/>
          </w:tcPr>
          <w:p w:rsidR="00657B82" w:rsidRDefault="003D4026">
            <w:pPr>
              <w:spacing w:line="244" w:lineRule="exact"/>
              <w:ind w:left="800"/>
              <w:rPr>
                <w:sz w:val="20"/>
                <w:szCs w:val="20"/>
              </w:rPr>
            </w:pPr>
            <w:r>
              <w:rPr>
                <w:rFonts w:eastAsia="Times New Roman"/>
              </w:rPr>
              <w:t>ПК 2.2.</w:t>
            </w:r>
          </w:p>
        </w:tc>
        <w:tc>
          <w:tcPr>
            <w:tcW w:w="380" w:type="dxa"/>
            <w:tcBorders>
              <w:bottom w:val="single" w:sz="8" w:space="0" w:color="auto"/>
              <w:right w:val="single" w:sz="8" w:space="0" w:color="auto"/>
            </w:tcBorders>
            <w:vAlign w:val="bottom"/>
          </w:tcPr>
          <w:p w:rsidR="00657B82" w:rsidRDefault="00657B82">
            <w:pPr>
              <w:rPr>
                <w:sz w:val="21"/>
                <w:szCs w:val="21"/>
              </w:rPr>
            </w:pPr>
          </w:p>
        </w:tc>
        <w:tc>
          <w:tcPr>
            <w:tcW w:w="2420" w:type="dxa"/>
            <w:gridSpan w:val="3"/>
            <w:tcBorders>
              <w:bottom w:val="single" w:sz="8" w:space="0" w:color="auto"/>
            </w:tcBorders>
            <w:vAlign w:val="bottom"/>
          </w:tcPr>
          <w:p w:rsidR="00657B82" w:rsidRDefault="003D4026">
            <w:pPr>
              <w:spacing w:line="244" w:lineRule="exact"/>
              <w:ind w:left="800"/>
              <w:rPr>
                <w:sz w:val="20"/>
                <w:szCs w:val="20"/>
              </w:rPr>
            </w:pPr>
            <w:r>
              <w:rPr>
                <w:rFonts w:eastAsia="Times New Roman"/>
              </w:rPr>
              <w:t>Организовывать</w:t>
            </w:r>
          </w:p>
        </w:tc>
        <w:tc>
          <w:tcPr>
            <w:tcW w:w="340" w:type="dxa"/>
            <w:tcBorders>
              <w:bottom w:val="single" w:sz="8" w:space="0" w:color="auto"/>
            </w:tcBorders>
            <w:vAlign w:val="bottom"/>
          </w:tcPr>
          <w:p w:rsidR="00657B82" w:rsidRDefault="00657B82">
            <w:pPr>
              <w:rPr>
                <w:sz w:val="21"/>
                <w:szCs w:val="21"/>
              </w:rPr>
            </w:pPr>
          </w:p>
        </w:tc>
        <w:tc>
          <w:tcPr>
            <w:tcW w:w="340" w:type="dxa"/>
            <w:tcBorders>
              <w:bottom w:val="single" w:sz="8" w:space="0" w:color="auto"/>
            </w:tcBorders>
            <w:vAlign w:val="bottom"/>
          </w:tcPr>
          <w:p w:rsidR="00657B82" w:rsidRDefault="003D4026">
            <w:pPr>
              <w:spacing w:line="244" w:lineRule="exact"/>
              <w:ind w:right="26"/>
              <w:jc w:val="center"/>
              <w:rPr>
                <w:sz w:val="20"/>
                <w:szCs w:val="20"/>
              </w:rPr>
            </w:pPr>
            <w:r>
              <w:rPr>
                <w:rFonts w:eastAsia="Times New Roman"/>
              </w:rPr>
              <w:t>и</w:t>
            </w:r>
          </w:p>
        </w:tc>
        <w:tc>
          <w:tcPr>
            <w:tcW w:w="1420" w:type="dxa"/>
            <w:gridSpan w:val="2"/>
            <w:tcBorders>
              <w:bottom w:val="single" w:sz="8" w:space="0" w:color="auto"/>
              <w:right w:val="single" w:sz="8" w:space="0" w:color="auto"/>
            </w:tcBorders>
            <w:vAlign w:val="bottom"/>
          </w:tcPr>
          <w:p w:rsidR="00657B82" w:rsidRDefault="003D4026">
            <w:pPr>
              <w:spacing w:line="244" w:lineRule="exact"/>
              <w:ind w:right="120"/>
              <w:jc w:val="right"/>
              <w:rPr>
                <w:sz w:val="20"/>
                <w:szCs w:val="20"/>
              </w:rPr>
            </w:pPr>
            <w:r>
              <w:rPr>
                <w:rFonts w:eastAsia="Times New Roman"/>
              </w:rPr>
              <w:t>выполнять</w:t>
            </w:r>
          </w:p>
        </w:tc>
        <w:tc>
          <w:tcPr>
            <w:tcW w:w="140" w:type="dxa"/>
            <w:vAlign w:val="bottom"/>
          </w:tcPr>
          <w:p w:rsidR="00657B82" w:rsidRDefault="00657B82">
            <w:pPr>
              <w:rPr>
                <w:sz w:val="21"/>
                <w:szCs w:val="21"/>
              </w:rPr>
            </w:pPr>
          </w:p>
        </w:tc>
        <w:tc>
          <w:tcPr>
            <w:tcW w:w="0" w:type="dxa"/>
            <w:vAlign w:val="bottom"/>
          </w:tcPr>
          <w:p w:rsidR="00657B82" w:rsidRDefault="00657B82">
            <w:pPr>
              <w:rPr>
                <w:sz w:val="1"/>
                <w:szCs w:val="1"/>
              </w:rPr>
            </w:pPr>
          </w:p>
        </w:tc>
      </w:tr>
    </w:tbl>
    <w:p w:rsidR="00657B82" w:rsidRDefault="00657B82">
      <w:pPr>
        <w:spacing w:line="200" w:lineRule="exact"/>
        <w:rPr>
          <w:sz w:val="20"/>
          <w:szCs w:val="20"/>
        </w:rPr>
      </w:pPr>
    </w:p>
    <w:p w:rsidR="00657B82" w:rsidRDefault="00657B82">
      <w:pPr>
        <w:sectPr w:rsidR="00657B82">
          <w:pgSz w:w="11900" w:h="16838"/>
          <w:pgMar w:top="849" w:right="846" w:bottom="0" w:left="1300" w:header="0" w:footer="0" w:gutter="0"/>
          <w:cols w:space="720" w:equalWidth="0">
            <w:col w:w="9760"/>
          </w:cols>
        </w:sectPr>
      </w:pPr>
    </w:p>
    <w:p w:rsidR="00657B82" w:rsidRDefault="00657B82">
      <w:pPr>
        <w:ind w:left="9560"/>
        <w:rPr>
          <w:sz w:val="20"/>
          <w:szCs w:val="20"/>
        </w:rPr>
      </w:pPr>
    </w:p>
    <w:p w:rsidR="00657B82" w:rsidRDefault="00657B82">
      <w:pPr>
        <w:sectPr w:rsidR="00657B82">
          <w:type w:val="continuous"/>
          <w:pgSz w:w="11900" w:h="16838"/>
          <w:pgMar w:top="849" w:right="846" w:bottom="0" w:left="1300" w:header="0" w:footer="0" w:gutter="0"/>
          <w:cols w:space="720" w:equalWidth="0">
            <w:col w:w="9760"/>
          </w:cols>
        </w:sectPr>
      </w:pPr>
    </w:p>
    <w:tbl>
      <w:tblPr>
        <w:tblW w:w="0" w:type="auto"/>
        <w:tblInd w:w="10" w:type="dxa"/>
        <w:tblLayout w:type="fixed"/>
        <w:tblCellMar>
          <w:left w:w="0" w:type="dxa"/>
          <w:right w:w="0" w:type="dxa"/>
        </w:tblCellMar>
        <w:tblLook w:val="04A0"/>
      </w:tblPr>
      <w:tblGrid>
        <w:gridCol w:w="720"/>
        <w:gridCol w:w="860"/>
        <w:gridCol w:w="900"/>
        <w:gridCol w:w="480"/>
        <w:gridCol w:w="2140"/>
        <w:gridCol w:w="1420"/>
        <w:gridCol w:w="560"/>
        <w:gridCol w:w="220"/>
        <w:gridCol w:w="620"/>
        <w:gridCol w:w="260"/>
        <w:gridCol w:w="880"/>
        <w:gridCol w:w="180"/>
        <w:gridCol w:w="380"/>
      </w:tblGrid>
      <w:tr w:rsidR="00657B82">
        <w:trPr>
          <w:trHeight w:val="255"/>
        </w:trPr>
        <w:tc>
          <w:tcPr>
            <w:tcW w:w="1580" w:type="dxa"/>
            <w:gridSpan w:val="2"/>
            <w:tcBorders>
              <w:top w:val="single" w:sz="8" w:space="0" w:color="auto"/>
              <w:left w:val="single" w:sz="8" w:space="0" w:color="auto"/>
            </w:tcBorders>
            <w:vAlign w:val="bottom"/>
          </w:tcPr>
          <w:p w:rsidR="00657B82" w:rsidRDefault="003D4026">
            <w:pPr>
              <w:ind w:left="120"/>
              <w:rPr>
                <w:sz w:val="20"/>
                <w:szCs w:val="20"/>
              </w:rPr>
            </w:pPr>
            <w:r>
              <w:rPr>
                <w:rFonts w:eastAsia="Times New Roman"/>
              </w:rPr>
              <w:lastRenderedPageBreak/>
              <w:t>реконструкции</w:t>
            </w:r>
          </w:p>
        </w:tc>
        <w:tc>
          <w:tcPr>
            <w:tcW w:w="900" w:type="dxa"/>
            <w:tcBorders>
              <w:top w:val="single" w:sz="8" w:space="0" w:color="auto"/>
            </w:tcBorders>
            <w:vAlign w:val="bottom"/>
          </w:tcPr>
          <w:p w:rsidR="00657B82" w:rsidRDefault="00657B82"/>
        </w:tc>
        <w:tc>
          <w:tcPr>
            <w:tcW w:w="480" w:type="dxa"/>
            <w:tcBorders>
              <w:top w:val="single" w:sz="8" w:space="0" w:color="auto"/>
              <w:right w:val="single" w:sz="8" w:space="0" w:color="auto"/>
            </w:tcBorders>
            <w:vAlign w:val="bottom"/>
          </w:tcPr>
          <w:p w:rsidR="00657B82" w:rsidRDefault="00657B82"/>
        </w:tc>
        <w:tc>
          <w:tcPr>
            <w:tcW w:w="2140" w:type="dxa"/>
            <w:tcBorders>
              <w:top w:val="single" w:sz="8" w:space="0" w:color="auto"/>
              <w:right w:val="single" w:sz="8" w:space="0" w:color="auto"/>
            </w:tcBorders>
            <w:vAlign w:val="bottom"/>
          </w:tcPr>
          <w:p w:rsidR="00657B82" w:rsidRDefault="00657B82"/>
        </w:tc>
        <w:tc>
          <w:tcPr>
            <w:tcW w:w="2820" w:type="dxa"/>
            <w:gridSpan w:val="4"/>
            <w:tcBorders>
              <w:top w:val="single" w:sz="8" w:space="0" w:color="auto"/>
            </w:tcBorders>
            <w:vAlign w:val="bottom"/>
          </w:tcPr>
          <w:p w:rsidR="00657B82" w:rsidRDefault="003D4026">
            <w:pPr>
              <w:ind w:left="80"/>
              <w:rPr>
                <w:sz w:val="20"/>
                <w:szCs w:val="20"/>
              </w:rPr>
            </w:pPr>
            <w:r>
              <w:rPr>
                <w:rFonts w:eastAsia="Times New Roman"/>
              </w:rPr>
              <w:t>строительно-монтажные,</w:t>
            </w:r>
          </w:p>
        </w:tc>
        <w:tc>
          <w:tcPr>
            <w:tcW w:w="1140" w:type="dxa"/>
            <w:gridSpan w:val="2"/>
            <w:tcBorders>
              <w:top w:val="single" w:sz="8" w:space="0" w:color="auto"/>
            </w:tcBorders>
            <w:vAlign w:val="bottom"/>
          </w:tcPr>
          <w:p w:rsidR="00657B82" w:rsidRDefault="003D4026">
            <w:pPr>
              <w:ind w:left="40"/>
              <w:rPr>
                <w:sz w:val="20"/>
                <w:szCs w:val="20"/>
              </w:rPr>
            </w:pPr>
            <w:r>
              <w:rPr>
                <w:rFonts w:eastAsia="Times New Roman"/>
              </w:rPr>
              <w:t>ремонтные</w:t>
            </w:r>
          </w:p>
        </w:tc>
        <w:tc>
          <w:tcPr>
            <w:tcW w:w="180" w:type="dxa"/>
            <w:tcBorders>
              <w:top w:val="single" w:sz="8" w:space="0" w:color="auto"/>
            </w:tcBorders>
            <w:vAlign w:val="bottom"/>
          </w:tcPr>
          <w:p w:rsidR="00657B82" w:rsidRDefault="00657B82"/>
        </w:tc>
        <w:tc>
          <w:tcPr>
            <w:tcW w:w="380" w:type="dxa"/>
            <w:tcBorders>
              <w:top w:val="single" w:sz="8" w:space="0" w:color="auto"/>
              <w:right w:val="single" w:sz="8" w:space="0" w:color="auto"/>
            </w:tcBorders>
            <w:vAlign w:val="bottom"/>
          </w:tcPr>
          <w:p w:rsidR="00657B82" w:rsidRDefault="003D4026">
            <w:pPr>
              <w:ind w:right="10"/>
              <w:jc w:val="right"/>
              <w:rPr>
                <w:sz w:val="20"/>
                <w:szCs w:val="20"/>
              </w:rPr>
            </w:pPr>
            <w:r>
              <w:rPr>
                <w:rFonts w:eastAsia="Times New Roman"/>
              </w:rPr>
              <w:t>и</w:t>
            </w:r>
          </w:p>
        </w:tc>
      </w:tr>
      <w:tr w:rsidR="00657B82">
        <w:trPr>
          <w:trHeight w:val="252"/>
        </w:trPr>
        <w:tc>
          <w:tcPr>
            <w:tcW w:w="2480" w:type="dxa"/>
            <w:gridSpan w:val="3"/>
            <w:tcBorders>
              <w:left w:val="single" w:sz="8" w:space="0" w:color="auto"/>
            </w:tcBorders>
            <w:vAlign w:val="bottom"/>
          </w:tcPr>
          <w:p w:rsidR="00657B82" w:rsidRDefault="003D4026">
            <w:pPr>
              <w:ind w:left="120"/>
              <w:rPr>
                <w:sz w:val="20"/>
                <w:szCs w:val="20"/>
              </w:rPr>
            </w:pPr>
            <w:r>
              <w:rPr>
                <w:rFonts w:eastAsia="Times New Roman"/>
              </w:rPr>
              <w:t>строительных объектов</w:t>
            </w:r>
          </w:p>
        </w:tc>
        <w:tc>
          <w:tcPr>
            <w:tcW w:w="480" w:type="dxa"/>
            <w:tcBorders>
              <w:right w:val="single" w:sz="8" w:space="0" w:color="auto"/>
            </w:tcBorders>
            <w:vAlign w:val="bottom"/>
          </w:tcPr>
          <w:p w:rsidR="00657B82" w:rsidRDefault="00657B82">
            <w:pPr>
              <w:rPr>
                <w:sz w:val="21"/>
                <w:szCs w:val="21"/>
              </w:rPr>
            </w:pPr>
          </w:p>
        </w:tc>
        <w:tc>
          <w:tcPr>
            <w:tcW w:w="2140" w:type="dxa"/>
            <w:tcBorders>
              <w:right w:val="single" w:sz="8" w:space="0" w:color="auto"/>
            </w:tcBorders>
            <w:vAlign w:val="bottom"/>
          </w:tcPr>
          <w:p w:rsidR="00657B82" w:rsidRDefault="00657B82">
            <w:pPr>
              <w:rPr>
                <w:sz w:val="21"/>
                <w:szCs w:val="21"/>
              </w:rPr>
            </w:pPr>
          </w:p>
        </w:tc>
        <w:tc>
          <w:tcPr>
            <w:tcW w:w="1420" w:type="dxa"/>
            <w:vAlign w:val="bottom"/>
          </w:tcPr>
          <w:p w:rsidR="00657B82" w:rsidRDefault="003D4026">
            <w:pPr>
              <w:ind w:left="80"/>
              <w:rPr>
                <w:sz w:val="20"/>
                <w:szCs w:val="20"/>
              </w:rPr>
            </w:pPr>
            <w:r>
              <w:rPr>
                <w:rFonts w:eastAsia="Times New Roman"/>
              </w:rPr>
              <w:t>работы   по</w:t>
            </w:r>
          </w:p>
        </w:tc>
        <w:tc>
          <w:tcPr>
            <w:tcW w:w="1660" w:type="dxa"/>
            <w:gridSpan w:val="4"/>
            <w:vAlign w:val="bottom"/>
          </w:tcPr>
          <w:p w:rsidR="00657B82" w:rsidRDefault="003D4026">
            <w:pPr>
              <w:ind w:left="20"/>
              <w:rPr>
                <w:sz w:val="20"/>
                <w:szCs w:val="20"/>
              </w:rPr>
            </w:pPr>
            <w:r>
              <w:rPr>
                <w:rFonts w:eastAsia="Times New Roman"/>
              </w:rPr>
              <w:t>реконструкции</w:t>
            </w:r>
          </w:p>
        </w:tc>
        <w:tc>
          <w:tcPr>
            <w:tcW w:w="1440" w:type="dxa"/>
            <w:gridSpan w:val="3"/>
            <w:tcBorders>
              <w:right w:val="single" w:sz="8" w:space="0" w:color="auto"/>
            </w:tcBorders>
            <w:vAlign w:val="bottom"/>
          </w:tcPr>
          <w:p w:rsidR="00657B82" w:rsidRDefault="003D4026">
            <w:pPr>
              <w:ind w:right="10"/>
              <w:jc w:val="right"/>
              <w:rPr>
                <w:sz w:val="20"/>
                <w:szCs w:val="20"/>
              </w:rPr>
            </w:pPr>
            <w:r>
              <w:rPr>
                <w:rFonts w:eastAsia="Times New Roman"/>
                <w:w w:val="99"/>
              </w:rPr>
              <w:t>строительных</w:t>
            </w:r>
          </w:p>
        </w:tc>
      </w:tr>
      <w:tr w:rsidR="00657B82">
        <w:trPr>
          <w:trHeight w:val="258"/>
        </w:trPr>
        <w:tc>
          <w:tcPr>
            <w:tcW w:w="720" w:type="dxa"/>
            <w:tcBorders>
              <w:left w:val="single" w:sz="8" w:space="0" w:color="auto"/>
            </w:tcBorders>
            <w:vAlign w:val="bottom"/>
          </w:tcPr>
          <w:p w:rsidR="00657B82" w:rsidRDefault="00657B82"/>
        </w:tc>
        <w:tc>
          <w:tcPr>
            <w:tcW w:w="860" w:type="dxa"/>
            <w:vAlign w:val="bottom"/>
          </w:tcPr>
          <w:p w:rsidR="00657B82" w:rsidRDefault="00657B82"/>
        </w:tc>
        <w:tc>
          <w:tcPr>
            <w:tcW w:w="900" w:type="dxa"/>
            <w:vAlign w:val="bottom"/>
          </w:tcPr>
          <w:p w:rsidR="00657B82" w:rsidRDefault="00657B82"/>
        </w:tc>
        <w:tc>
          <w:tcPr>
            <w:tcW w:w="480" w:type="dxa"/>
            <w:tcBorders>
              <w:right w:val="single" w:sz="8" w:space="0" w:color="auto"/>
            </w:tcBorders>
            <w:vAlign w:val="bottom"/>
          </w:tcPr>
          <w:p w:rsidR="00657B82" w:rsidRDefault="00657B82"/>
        </w:tc>
        <w:tc>
          <w:tcPr>
            <w:tcW w:w="2140" w:type="dxa"/>
            <w:tcBorders>
              <w:bottom w:val="single" w:sz="8" w:space="0" w:color="auto"/>
              <w:right w:val="single" w:sz="8" w:space="0" w:color="auto"/>
            </w:tcBorders>
            <w:vAlign w:val="bottom"/>
          </w:tcPr>
          <w:p w:rsidR="00657B82" w:rsidRDefault="00657B82"/>
        </w:tc>
        <w:tc>
          <w:tcPr>
            <w:tcW w:w="1420" w:type="dxa"/>
            <w:tcBorders>
              <w:bottom w:val="single" w:sz="8" w:space="0" w:color="auto"/>
            </w:tcBorders>
            <w:vAlign w:val="bottom"/>
          </w:tcPr>
          <w:p w:rsidR="00657B82" w:rsidRDefault="003D4026">
            <w:pPr>
              <w:ind w:left="80"/>
              <w:rPr>
                <w:sz w:val="20"/>
                <w:szCs w:val="20"/>
              </w:rPr>
            </w:pPr>
            <w:r>
              <w:rPr>
                <w:rFonts w:eastAsia="Times New Roman"/>
              </w:rPr>
              <w:t>объектов</w:t>
            </w:r>
          </w:p>
        </w:tc>
        <w:tc>
          <w:tcPr>
            <w:tcW w:w="560" w:type="dxa"/>
            <w:tcBorders>
              <w:bottom w:val="single" w:sz="8" w:space="0" w:color="auto"/>
            </w:tcBorders>
            <w:vAlign w:val="bottom"/>
          </w:tcPr>
          <w:p w:rsidR="00657B82" w:rsidRDefault="00657B82"/>
        </w:tc>
        <w:tc>
          <w:tcPr>
            <w:tcW w:w="220" w:type="dxa"/>
            <w:tcBorders>
              <w:bottom w:val="single" w:sz="8" w:space="0" w:color="auto"/>
            </w:tcBorders>
            <w:vAlign w:val="bottom"/>
          </w:tcPr>
          <w:p w:rsidR="00657B82" w:rsidRDefault="00657B82"/>
        </w:tc>
        <w:tc>
          <w:tcPr>
            <w:tcW w:w="620" w:type="dxa"/>
            <w:tcBorders>
              <w:bottom w:val="single" w:sz="8" w:space="0" w:color="auto"/>
            </w:tcBorders>
            <w:vAlign w:val="bottom"/>
          </w:tcPr>
          <w:p w:rsidR="00657B82" w:rsidRDefault="00657B82"/>
        </w:tc>
        <w:tc>
          <w:tcPr>
            <w:tcW w:w="260" w:type="dxa"/>
            <w:tcBorders>
              <w:bottom w:val="single" w:sz="8" w:space="0" w:color="auto"/>
            </w:tcBorders>
            <w:vAlign w:val="bottom"/>
          </w:tcPr>
          <w:p w:rsidR="00657B82" w:rsidRDefault="00657B82"/>
        </w:tc>
        <w:tc>
          <w:tcPr>
            <w:tcW w:w="880" w:type="dxa"/>
            <w:tcBorders>
              <w:bottom w:val="single" w:sz="8" w:space="0" w:color="auto"/>
            </w:tcBorders>
            <w:vAlign w:val="bottom"/>
          </w:tcPr>
          <w:p w:rsidR="00657B82" w:rsidRDefault="00657B82"/>
        </w:tc>
        <w:tc>
          <w:tcPr>
            <w:tcW w:w="18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r w:rsidR="00657B82">
        <w:trPr>
          <w:trHeight w:val="238"/>
        </w:trPr>
        <w:tc>
          <w:tcPr>
            <w:tcW w:w="720" w:type="dxa"/>
            <w:tcBorders>
              <w:left w:val="single" w:sz="8" w:space="0" w:color="auto"/>
            </w:tcBorders>
            <w:vAlign w:val="bottom"/>
          </w:tcPr>
          <w:p w:rsidR="00657B82" w:rsidRDefault="00657B82">
            <w:pPr>
              <w:rPr>
                <w:sz w:val="20"/>
                <w:szCs w:val="20"/>
              </w:rPr>
            </w:pPr>
          </w:p>
        </w:tc>
        <w:tc>
          <w:tcPr>
            <w:tcW w:w="860" w:type="dxa"/>
            <w:vAlign w:val="bottom"/>
          </w:tcPr>
          <w:p w:rsidR="00657B82" w:rsidRDefault="00657B82">
            <w:pPr>
              <w:rPr>
                <w:sz w:val="20"/>
                <w:szCs w:val="20"/>
              </w:rPr>
            </w:pPr>
          </w:p>
        </w:tc>
        <w:tc>
          <w:tcPr>
            <w:tcW w:w="900" w:type="dxa"/>
            <w:vAlign w:val="bottom"/>
          </w:tcPr>
          <w:p w:rsidR="00657B82" w:rsidRDefault="00657B82">
            <w:pPr>
              <w:rPr>
                <w:sz w:val="20"/>
                <w:szCs w:val="20"/>
              </w:rPr>
            </w:pPr>
          </w:p>
        </w:tc>
        <w:tc>
          <w:tcPr>
            <w:tcW w:w="480" w:type="dxa"/>
            <w:tcBorders>
              <w:right w:val="single" w:sz="8" w:space="0" w:color="auto"/>
            </w:tcBorders>
            <w:vAlign w:val="bottom"/>
          </w:tcPr>
          <w:p w:rsidR="00657B82" w:rsidRDefault="00657B82">
            <w:pPr>
              <w:rPr>
                <w:sz w:val="20"/>
                <w:szCs w:val="20"/>
              </w:rPr>
            </w:pPr>
          </w:p>
        </w:tc>
        <w:tc>
          <w:tcPr>
            <w:tcW w:w="2140" w:type="dxa"/>
            <w:tcBorders>
              <w:right w:val="single" w:sz="8" w:space="0" w:color="auto"/>
            </w:tcBorders>
            <w:vAlign w:val="bottom"/>
          </w:tcPr>
          <w:p w:rsidR="00657B82" w:rsidRDefault="003D4026">
            <w:pPr>
              <w:spacing w:line="238" w:lineRule="exact"/>
              <w:ind w:left="800"/>
              <w:rPr>
                <w:sz w:val="20"/>
                <w:szCs w:val="20"/>
              </w:rPr>
            </w:pPr>
            <w:r>
              <w:rPr>
                <w:rFonts w:eastAsia="Times New Roman"/>
              </w:rPr>
              <w:t>ПК 2.3.</w:t>
            </w:r>
          </w:p>
        </w:tc>
        <w:tc>
          <w:tcPr>
            <w:tcW w:w="1980" w:type="dxa"/>
            <w:gridSpan w:val="2"/>
            <w:vAlign w:val="bottom"/>
          </w:tcPr>
          <w:p w:rsidR="00657B82" w:rsidRDefault="003D4026">
            <w:pPr>
              <w:spacing w:line="238" w:lineRule="exact"/>
              <w:ind w:left="800"/>
              <w:rPr>
                <w:sz w:val="20"/>
                <w:szCs w:val="20"/>
              </w:rPr>
            </w:pPr>
            <w:r>
              <w:rPr>
                <w:rFonts w:eastAsia="Times New Roman"/>
              </w:rPr>
              <w:t>Проводить</w:t>
            </w:r>
          </w:p>
        </w:tc>
        <w:tc>
          <w:tcPr>
            <w:tcW w:w="220" w:type="dxa"/>
            <w:vAlign w:val="bottom"/>
          </w:tcPr>
          <w:p w:rsidR="00657B82" w:rsidRDefault="00657B82">
            <w:pPr>
              <w:rPr>
                <w:sz w:val="20"/>
                <w:szCs w:val="20"/>
              </w:rPr>
            </w:pPr>
          </w:p>
        </w:tc>
        <w:tc>
          <w:tcPr>
            <w:tcW w:w="1760" w:type="dxa"/>
            <w:gridSpan w:val="3"/>
            <w:vAlign w:val="bottom"/>
          </w:tcPr>
          <w:p w:rsidR="00657B82" w:rsidRDefault="003D4026">
            <w:pPr>
              <w:spacing w:line="238" w:lineRule="exact"/>
              <w:ind w:left="80"/>
              <w:rPr>
                <w:sz w:val="20"/>
                <w:szCs w:val="20"/>
              </w:rPr>
            </w:pPr>
            <w:r>
              <w:rPr>
                <w:rFonts w:eastAsia="Times New Roman"/>
              </w:rPr>
              <w:t>оперативный</w:t>
            </w:r>
          </w:p>
        </w:tc>
        <w:tc>
          <w:tcPr>
            <w:tcW w:w="560" w:type="dxa"/>
            <w:gridSpan w:val="2"/>
            <w:tcBorders>
              <w:right w:val="single" w:sz="8" w:space="0" w:color="auto"/>
            </w:tcBorders>
            <w:vAlign w:val="bottom"/>
          </w:tcPr>
          <w:p w:rsidR="00657B82" w:rsidRDefault="003D4026">
            <w:pPr>
              <w:spacing w:line="238" w:lineRule="exact"/>
              <w:ind w:right="10"/>
              <w:jc w:val="right"/>
              <w:rPr>
                <w:sz w:val="20"/>
                <w:szCs w:val="20"/>
              </w:rPr>
            </w:pPr>
            <w:r>
              <w:rPr>
                <w:rFonts w:eastAsia="Times New Roman"/>
              </w:rPr>
              <w:t>учет</w:t>
            </w:r>
          </w:p>
        </w:tc>
      </w:tr>
      <w:tr w:rsidR="00657B82">
        <w:trPr>
          <w:trHeight w:val="255"/>
        </w:trPr>
        <w:tc>
          <w:tcPr>
            <w:tcW w:w="720" w:type="dxa"/>
            <w:tcBorders>
              <w:left w:val="single" w:sz="8" w:space="0" w:color="auto"/>
            </w:tcBorders>
            <w:vAlign w:val="bottom"/>
          </w:tcPr>
          <w:p w:rsidR="00657B82" w:rsidRDefault="00657B82"/>
        </w:tc>
        <w:tc>
          <w:tcPr>
            <w:tcW w:w="860" w:type="dxa"/>
            <w:vAlign w:val="bottom"/>
          </w:tcPr>
          <w:p w:rsidR="00657B82" w:rsidRDefault="00657B82"/>
        </w:tc>
        <w:tc>
          <w:tcPr>
            <w:tcW w:w="900" w:type="dxa"/>
            <w:vAlign w:val="bottom"/>
          </w:tcPr>
          <w:p w:rsidR="00657B82" w:rsidRDefault="00657B82"/>
        </w:tc>
        <w:tc>
          <w:tcPr>
            <w:tcW w:w="480" w:type="dxa"/>
            <w:tcBorders>
              <w:right w:val="single" w:sz="8" w:space="0" w:color="auto"/>
            </w:tcBorders>
            <w:vAlign w:val="bottom"/>
          </w:tcPr>
          <w:p w:rsidR="00657B82" w:rsidRDefault="00657B82"/>
        </w:tc>
        <w:tc>
          <w:tcPr>
            <w:tcW w:w="2140" w:type="dxa"/>
            <w:tcBorders>
              <w:right w:val="single" w:sz="8" w:space="0" w:color="auto"/>
            </w:tcBorders>
            <w:vAlign w:val="bottom"/>
          </w:tcPr>
          <w:p w:rsidR="00657B82" w:rsidRDefault="00657B82"/>
        </w:tc>
        <w:tc>
          <w:tcPr>
            <w:tcW w:w="4520" w:type="dxa"/>
            <w:gridSpan w:val="8"/>
            <w:tcBorders>
              <w:right w:val="single" w:sz="8" w:space="0" w:color="auto"/>
            </w:tcBorders>
            <w:vAlign w:val="bottom"/>
          </w:tcPr>
          <w:p w:rsidR="00657B82" w:rsidRDefault="003D4026">
            <w:pPr>
              <w:ind w:left="80"/>
              <w:rPr>
                <w:sz w:val="20"/>
                <w:szCs w:val="20"/>
              </w:rPr>
            </w:pPr>
            <w:r>
              <w:rPr>
                <w:rFonts w:eastAsia="Times New Roman"/>
              </w:rPr>
              <w:t>объемов   выполняемых   работ   и   расхода</w:t>
            </w:r>
          </w:p>
        </w:tc>
      </w:tr>
      <w:tr w:rsidR="00657B82">
        <w:trPr>
          <w:trHeight w:val="255"/>
        </w:trPr>
        <w:tc>
          <w:tcPr>
            <w:tcW w:w="720" w:type="dxa"/>
            <w:tcBorders>
              <w:left w:val="single" w:sz="8" w:space="0" w:color="auto"/>
            </w:tcBorders>
            <w:vAlign w:val="bottom"/>
          </w:tcPr>
          <w:p w:rsidR="00657B82" w:rsidRDefault="00657B82"/>
        </w:tc>
        <w:tc>
          <w:tcPr>
            <w:tcW w:w="860" w:type="dxa"/>
            <w:vAlign w:val="bottom"/>
          </w:tcPr>
          <w:p w:rsidR="00657B82" w:rsidRDefault="00657B82"/>
        </w:tc>
        <w:tc>
          <w:tcPr>
            <w:tcW w:w="900" w:type="dxa"/>
            <w:vAlign w:val="bottom"/>
          </w:tcPr>
          <w:p w:rsidR="00657B82" w:rsidRDefault="00657B82"/>
        </w:tc>
        <w:tc>
          <w:tcPr>
            <w:tcW w:w="480" w:type="dxa"/>
            <w:tcBorders>
              <w:right w:val="single" w:sz="8" w:space="0" w:color="auto"/>
            </w:tcBorders>
            <w:vAlign w:val="bottom"/>
          </w:tcPr>
          <w:p w:rsidR="00657B82" w:rsidRDefault="00657B82"/>
        </w:tc>
        <w:tc>
          <w:tcPr>
            <w:tcW w:w="2140" w:type="dxa"/>
            <w:tcBorders>
              <w:bottom w:val="single" w:sz="8" w:space="0" w:color="auto"/>
              <w:right w:val="single" w:sz="8" w:space="0" w:color="auto"/>
            </w:tcBorders>
            <w:vAlign w:val="bottom"/>
          </w:tcPr>
          <w:p w:rsidR="00657B82" w:rsidRDefault="00657B82"/>
        </w:tc>
        <w:tc>
          <w:tcPr>
            <w:tcW w:w="2820" w:type="dxa"/>
            <w:gridSpan w:val="4"/>
            <w:tcBorders>
              <w:bottom w:val="single" w:sz="8" w:space="0" w:color="auto"/>
            </w:tcBorders>
            <w:vAlign w:val="bottom"/>
          </w:tcPr>
          <w:p w:rsidR="00657B82" w:rsidRDefault="003D4026">
            <w:pPr>
              <w:ind w:left="80"/>
              <w:rPr>
                <w:sz w:val="20"/>
                <w:szCs w:val="20"/>
              </w:rPr>
            </w:pPr>
            <w:r>
              <w:rPr>
                <w:rFonts w:eastAsia="Times New Roman"/>
              </w:rPr>
              <w:t>материальных ресурсов</w:t>
            </w:r>
          </w:p>
        </w:tc>
        <w:tc>
          <w:tcPr>
            <w:tcW w:w="260" w:type="dxa"/>
            <w:tcBorders>
              <w:bottom w:val="single" w:sz="8" w:space="0" w:color="auto"/>
            </w:tcBorders>
            <w:vAlign w:val="bottom"/>
          </w:tcPr>
          <w:p w:rsidR="00657B82" w:rsidRDefault="00657B82"/>
        </w:tc>
        <w:tc>
          <w:tcPr>
            <w:tcW w:w="880" w:type="dxa"/>
            <w:tcBorders>
              <w:bottom w:val="single" w:sz="8" w:space="0" w:color="auto"/>
            </w:tcBorders>
            <w:vAlign w:val="bottom"/>
          </w:tcPr>
          <w:p w:rsidR="00657B82" w:rsidRDefault="00657B82"/>
        </w:tc>
        <w:tc>
          <w:tcPr>
            <w:tcW w:w="18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r w:rsidR="00657B82">
        <w:trPr>
          <w:trHeight w:val="241"/>
        </w:trPr>
        <w:tc>
          <w:tcPr>
            <w:tcW w:w="720" w:type="dxa"/>
            <w:tcBorders>
              <w:left w:val="single" w:sz="8" w:space="0" w:color="auto"/>
            </w:tcBorders>
            <w:vAlign w:val="bottom"/>
          </w:tcPr>
          <w:p w:rsidR="00657B82" w:rsidRDefault="00657B82">
            <w:pPr>
              <w:rPr>
                <w:sz w:val="20"/>
                <w:szCs w:val="20"/>
              </w:rPr>
            </w:pPr>
          </w:p>
        </w:tc>
        <w:tc>
          <w:tcPr>
            <w:tcW w:w="860" w:type="dxa"/>
            <w:vAlign w:val="bottom"/>
          </w:tcPr>
          <w:p w:rsidR="00657B82" w:rsidRDefault="00657B82">
            <w:pPr>
              <w:rPr>
                <w:sz w:val="20"/>
                <w:szCs w:val="20"/>
              </w:rPr>
            </w:pPr>
          </w:p>
        </w:tc>
        <w:tc>
          <w:tcPr>
            <w:tcW w:w="900" w:type="dxa"/>
            <w:vAlign w:val="bottom"/>
          </w:tcPr>
          <w:p w:rsidR="00657B82" w:rsidRDefault="00657B82">
            <w:pPr>
              <w:rPr>
                <w:sz w:val="20"/>
                <w:szCs w:val="20"/>
              </w:rPr>
            </w:pPr>
          </w:p>
        </w:tc>
        <w:tc>
          <w:tcPr>
            <w:tcW w:w="480" w:type="dxa"/>
            <w:tcBorders>
              <w:right w:val="single" w:sz="8" w:space="0" w:color="auto"/>
            </w:tcBorders>
            <w:vAlign w:val="bottom"/>
          </w:tcPr>
          <w:p w:rsidR="00657B82" w:rsidRDefault="00657B82">
            <w:pPr>
              <w:rPr>
                <w:sz w:val="20"/>
                <w:szCs w:val="20"/>
              </w:rPr>
            </w:pPr>
          </w:p>
        </w:tc>
        <w:tc>
          <w:tcPr>
            <w:tcW w:w="2140" w:type="dxa"/>
            <w:tcBorders>
              <w:right w:val="single" w:sz="8" w:space="0" w:color="auto"/>
            </w:tcBorders>
            <w:vAlign w:val="bottom"/>
          </w:tcPr>
          <w:p w:rsidR="00657B82" w:rsidRDefault="003D4026">
            <w:pPr>
              <w:spacing w:line="241" w:lineRule="exact"/>
              <w:ind w:left="800"/>
              <w:rPr>
                <w:sz w:val="20"/>
                <w:szCs w:val="20"/>
              </w:rPr>
            </w:pPr>
            <w:r>
              <w:rPr>
                <w:rFonts w:eastAsia="Times New Roman"/>
              </w:rPr>
              <w:t>ПК 2.4.</w:t>
            </w:r>
          </w:p>
        </w:tc>
        <w:tc>
          <w:tcPr>
            <w:tcW w:w="2200" w:type="dxa"/>
            <w:gridSpan w:val="3"/>
            <w:vAlign w:val="bottom"/>
          </w:tcPr>
          <w:p w:rsidR="00657B82" w:rsidRDefault="003D4026">
            <w:pPr>
              <w:spacing w:line="241" w:lineRule="exact"/>
              <w:ind w:left="800"/>
              <w:rPr>
                <w:sz w:val="20"/>
                <w:szCs w:val="20"/>
              </w:rPr>
            </w:pPr>
            <w:r>
              <w:rPr>
                <w:rFonts w:eastAsia="Times New Roman"/>
              </w:rPr>
              <w:t>Осуществлять</w:t>
            </w:r>
          </w:p>
        </w:tc>
        <w:tc>
          <w:tcPr>
            <w:tcW w:w="1760" w:type="dxa"/>
            <w:gridSpan w:val="3"/>
            <w:vAlign w:val="bottom"/>
          </w:tcPr>
          <w:p w:rsidR="00657B82" w:rsidRDefault="003D4026">
            <w:pPr>
              <w:spacing w:line="241" w:lineRule="exact"/>
              <w:ind w:left="340"/>
              <w:rPr>
                <w:sz w:val="20"/>
                <w:szCs w:val="20"/>
              </w:rPr>
            </w:pPr>
            <w:r>
              <w:rPr>
                <w:rFonts w:eastAsia="Times New Roman"/>
              </w:rPr>
              <w:t>мероприятия</w:t>
            </w:r>
          </w:p>
        </w:tc>
        <w:tc>
          <w:tcPr>
            <w:tcW w:w="180" w:type="dxa"/>
            <w:vAlign w:val="bottom"/>
          </w:tcPr>
          <w:p w:rsidR="00657B82" w:rsidRDefault="00657B82">
            <w:pPr>
              <w:rPr>
                <w:sz w:val="20"/>
                <w:szCs w:val="20"/>
              </w:rPr>
            </w:pPr>
          </w:p>
        </w:tc>
        <w:tc>
          <w:tcPr>
            <w:tcW w:w="380" w:type="dxa"/>
            <w:tcBorders>
              <w:right w:val="single" w:sz="8" w:space="0" w:color="auto"/>
            </w:tcBorders>
            <w:vAlign w:val="bottom"/>
          </w:tcPr>
          <w:p w:rsidR="00657B82" w:rsidRDefault="003D4026">
            <w:pPr>
              <w:spacing w:line="241" w:lineRule="exact"/>
              <w:ind w:right="10"/>
              <w:jc w:val="right"/>
              <w:rPr>
                <w:sz w:val="20"/>
                <w:szCs w:val="20"/>
              </w:rPr>
            </w:pPr>
            <w:r>
              <w:rPr>
                <w:rFonts w:eastAsia="Times New Roman"/>
              </w:rPr>
              <w:t>по</w:t>
            </w:r>
          </w:p>
        </w:tc>
      </w:tr>
      <w:tr w:rsidR="00657B82">
        <w:trPr>
          <w:trHeight w:val="255"/>
        </w:trPr>
        <w:tc>
          <w:tcPr>
            <w:tcW w:w="720" w:type="dxa"/>
            <w:tcBorders>
              <w:left w:val="single" w:sz="8" w:space="0" w:color="auto"/>
              <w:bottom w:val="single" w:sz="8" w:space="0" w:color="auto"/>
            </w:tcBorders>
            <w:vAlign w:val="bottom"/>
          </w:tcPr>
          <w:p w:rsidR="00657B82" w:rsidRDefault="00657B82"/>
        </w:tc>
        <w:tc>
          <w:tcPr>
            <w:tcW w:w="860" w:type="dxa"/>
            <w:tcBorders>
              <w:bottom w:val="single" w:sz="8" w:space="0" w:color="auto"/>
            </w:tcBorders>
            <w:vAlign w:val="bottom"/>
          </w:tcPr>
          <w:p w:rsidR="00657B82" w:rsidRDefault="00657B82"/>
        </w:tc>
        <w:tc>
          <w:tcPr>
            <w:tcW w:w="900" w:type="dxa"/>
            <w:tcBorders>
              <w:bottom w:val="single" w:sz="8" w:space="0" w:color="auto"/>
            </w:tcBorders>
            <w:vAlign w:val="bottom"/>
          </w:tcPr>
          <w:p w:rsidR="00657B82" w:rsidRDefault="00657B82"/>
        </w:tc>
        <w:tc>
          <w:tcPr>
            <w:tcW w:w="480" w:type="dxa"/>
            <w:tcBorders>
              <w:bottom w:val="single" w:sz="8" w:space="0" w:color="auto"/>
              <w:right w:val="single" w:sz="8" w:space="0" w:color="auto"/>
            </w:tcBorders>
            <w:vAlign w:val="bottom"/>
          </w:tcPr>
          <w:p w:rsidR="00657B82" w:rsidRDefault="00657B82"/>
        </w:tc>
        <w:tc>
          <w:tcPr>
            <w:tcW w:w="2140" w:type="dxa"/>
            <w:tcBorders>
              <w:bottom w:val="single" w:sz="8" w:space="0" w:color="auto"/>
              <w:right w:val="single" w:sz="8" w:space="0" w:color="auto"/>
            </w:tcBorders>
            <w:vAlign w:val="bottom"/>
          </w:tcPr>
          <w:p w:rsidR="00657B82" w:rsidRDefault="00657B82"/>
        </w:tc>
        <w:tc>
          <w:tcPr>
            <w:tcW w:w="3960" w:type="dxa"/>
            <w:gridSpan w:val="6"/>
            <w:tcBorders>
              <w:bottom w:val="single" w:sz="8" w:space="0" w:color="auto"/>
            </w:tcBorders>
            <w:vAlign w:val="bottom"/>
          </w:tcPr>
          <w:p w:rsidR="00657B82" w:rsidRDefault="003D4026">
            <w:pPr>
              <w:ind w:left="80"/>
              <w:rPr>
                <w:sz w:val="20"/>
                <w:szCs w:val="20"/>
              </w:rPr>
            </w:pPr>
            <w:r>
              <w:rPr>
                <w:rFonts w:eastAsia="Times New Roman"/>
              </w:rPr>
              <w:t>контролю качества выполняемых работ</w:t>
            </w:r>
          </w:p>
        </w:tc>
        <w:tc>
          <w:tcPr>
            <w:tcW w:w="18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r w:rsidR="00657B82">
        <w:trPr>
          <w:trHeight w:val="241"/>
        </w:trPr>
        <w:tc>
          <w:tcPr>
            <w:tcW w:w="720" w:type="dxa"/>
            <w:tcBorders>
              <w:left w:val="single" w:sz="8" w:space="0" w:color="auto"/>
            </w:tcBorders>
            <w:vAlign w:val="bottom"/>
          </w:tcPr>
          <w:p w:rsidR="00657B82" w:rsidRDefault="003D4026">
            <w:pPr>
              <w:spacing w:line="241" w:lineRule="exact"/>
              <w:ind w:left="120"/>
              <w:rPr>
                <w:sz w:val="20"/>
                <w:szCs w:val="20"/>
              </w:rPr>
            </w:pPr>
            <w:r>
              <w:rPr>
                <w:rFonts w:eastAsia="Times New Roman"/>
              </w:rPr>
              <w:t>3.</w:t>
            </w:r>
          </w:p>
        </w:tc>
        <w:tc>
          <w:tcPr>
            <w:tcW w:w="860" w:type="dxa"/>
            <w:vAlign w:val="bottom"/>
          </w:tcPr>
          <w:p w:rsidR="00657B82" w:rsidRDefault="00657B82">
            <w:pPr>
              <w:rPr>
                <w:sz w:val="20"/>
                <w:szCs w:val="20"/>
              </w:rPr>
            </w:pPr>
          </w:p>
        </w:tc>
        <w:tc>
          <w:tcPr>
            <w:tcW w:w="1380" w:type="dxa"/>
            <w:gridSpan w:val="2"/>
            <w:tcBorders>
              <w:right w:val="single" w:sz="8" w:space="0" w:color="auto"/>
            </w:tcBorders>
            <w:vAlign w:val="bottom"/>
          </w:tcPr>
          <w:p w:rsidR="00657B82" w:rsidRDefault="003D4026">
            <w:pPr>
              <w:spacing w:line="241" w:lineRule="exact"/>
              <w:ind w:right="10"/>
              <w:jc w:val="right"/>
              <w:rPr>
                <w:sz w:val="20"/>
                <w:szCs w:val="20"/>
              </w:rPr>
            </w:pPr>
            <w:r>
              <w:rPr>
                <w:rFonts w:eastAsia="Times New Roman"/>
              </w:rPr>
              <w:t>Организация</w:t>
            </w:r>
          </w:p>
        </w:tc>
        <w:tc>
          <w:tcPr>
            <w:tcW w:w="2140" w:type="dxa"/>
            <w:tcBorders>
              <w:right w:val="single" w:sz="8" w:space="0" w:color="auto"/>
            </w:tcBorders>
            <w:vAlign w:val="bottom"/>
          </w:tcPr>
          <w:p w:rsidR="00657B82" w:rsidRDefault="003D4026">
            <w:pPr>
              <w:spacing w:line="241" w:lineRule="exact"/>
              <w:ind w:left="800"/>
              <w:rPr>
                <w:sz w:val="20"/>
                <w:szCs w:val="20"/>
              </w:rPr>
            </w:pPr>
            <w:r>
              <w:rPr>
                <w:rFonts w:eastAsia="Times New Roman"/>
              </w:rPr>
              <w:t>ПК 3.1.</w:t>
            </w:r>
          </w:p>
        </w:tc>
        <w:tc>
          <w:tcPr>
            <w:tcW w:w="2200" w:type="dxa"/>
            <w:gridSpan w:val="3"/>
            <w:vAlign w:val="bottom"/>
          </w:tcPr>
          <w:p w:rsidR="00657B82" w:rsidRDefault="003D4026">
            <w:pPr>
              <w:spacing w:line="241" w:lineRule="exact"/>
              <w:ind w:left="800"/>
              <w:rPr>
                <w:sz w:val="20"/>
                <w:szCs w:val="20"/>
              </w:rPr>
            </w:pPr>
            <w:r>
              <w:rPr>
                <w:rFonts w:eastAsia="Times New Roman"/>
              </w:rPr>
              <w:t>Осуществлять</w:t>
            </w:r>
          </w:p>
        </w:tc>
        <w:tc>
          <w:tcPr>
            <w:tcW w:w="620" w:type="dxa"/>
            <w:vAlign w:val="bottom"/>
          </w:tcPr>
          <w:p w:rsidR="00657B82" w:rsidRDefault="00657B82">
            <w:pPr>
              <w:rPr>
                <w:sz w:val="20"/>
                <w:szCs w:val="20"/>
              </w:rPr>
            </w:pPr>
          </w:p>
        </w:tc>
        <w:tc>
          <w:tcPr>
            <w:tcW w:w="260" w:type="dxa"/>
            <w:vAlign w:val="bottom"/>
          </w:tcPr>
          <w:p w:rsidR="00657B82" w:rsidRDefault="00657B82">
            <w:pPr>
              <w:rPr>
                <w:sz w:val="20"/>
                <w:szCs w:val="20"/>
              </w:rPr>
            </w:pPr>
          </w:p>
        </w:tc>
        <w:tc>
          <w:tcPr>
            <w:tcW w:w="1440" w:type="dxa"/>
            <w:gridSpan w:val="3"/>
            <w:tcBorders>
              <w:right w:val="single" w:sz="8" w:space="0" w:color="auto"/>
            </w:tcBorders>
            <w:vAlign w:val="bottom"/>
          </w:tcPr>
          <w:p w:rsidR="00657B82" w:rsidRDefault="003D4026">
            <w:pPr>
              <w:spacing w:line="241" w:lineRule="exact"/>
              <w:ind w:right="10"/>
              <w:jc w:val="right"/>
              <w:rPr>
                <w:sz w:val="20"/>
                <w:szCs w:val="20"/>
              </w:rPr>
            </w:pPr>
            <w:r>
              <w:rPr>
                <w:rFonts w:eastAsia="Times New Roman"/>
              </w:rPr>
              <w:t>оперативное</w:t>
            </w:r>
          </w:p>
        </w:tc>
      </w:tr>
      <w:tr w:rsidR="00657B82">
        <w:trPr>
          <w:trHeight w:val="252"/>
        </w:trPr>
        <w:tc>
          <w:tcPr>
            <w:tcW w:w="1580" w:type="dxa"/>
            <w:gridSpan w:val="2"/>
            <w:tcBorders>
              <w:left w:val="single" w:sz="8" w:space="0" w:color="auto"/>
            </w:tcBorders>
            <w:vAlign w:val="bottom"/>
          </w:tcPr>
          <w:p w:rsidR="00657B82" w:rsidRDefault="003D4026">
            <w:pPr>
              <w:ind w:left="120"/>
              <w:rPr>
                <w:sz w:val="20"/>
                <w:szCs w:val="20"/>
              </w:rPr>
            </w:pPr>
            <w:r>
              <w:rPr>
                <w:rFonts w:eastAsia="Times New Roman"/>
              </w:rPr>
              <w:t>деятельности</w:t>
            </w:r>
          </w:p>
        </w:tc>
        <w:tc>
          <w:tcPr>
            <w:tcW w:w="1380" w:type="dxa"/>
            <w:gridSpan w:val="2"/>
            <w:tcBorders>
              <w:right w:val="single" w:sz="8" w:space="0" w:color="auto"/>
            </w:tcBorders>
            <w:vAlign w:val="bottom"/>
          </w:tcPr>
          <w:p w:rsidR="00657B82" w:rsidRDefault="003D4026">
            <w:pPr>
              <w:ind w:right="10"/>
              <w:jc w:val="right"/>
              <w:rPr>
                <w:sz w:val="20"/>
                <w:szCs w:val="20"/>
              </w:rPr>
            </w:pPr>
            <w:r>
              <w:rPr>
                <w:rFonts w:eastAsia="Times New Roman"/>
              </w:rPr>
              <w:t>структурных</w:t>
            </w:r>
          </w:p>
        </w:tc>
        <w:tc>
          <w:tcPr>
            <w:tcW w:w="2140" w:type="dxa"/>
            <w:tcBorders>
              <w:right w:val="single" w:sz="8" w:space="0" w:color="auto"/>
            </w:tcBorders>
            <w:vAlign w:val="bottom"/>
          </w:tcPr>
          <w:p w:rsidR="00657B82" w:rsidRDefault="00657B82">
            <w:pPr>
              <w:rPr>
                <w:sz w:val="21"/>
                <w:szCs w:val="21"/>
              </w:rPr>
            </w:pPr>
          </w:p>
        </w:tc>
        <w:tc>
          <w:tcPr>
            <w:tcW w:w="1420" w:type="dxa"/>
            <w:vAlign w:val="bottom"/>
          </w:tcPr>
          <w:p w:rsidR="00657B82" w:rsidRDefault="003D4026">
            <w:pPr>
              <w:ind w:left="80"/>
              <w:rPr>
                <w:sz w:val="20"/>
                <w:szCs w:val="20"/>
              </w:rPr>
            </w:pPr>
            <w:r>
              <w:rPr>
                <w:rFonts w:eastAsia="Times New Roman"/>
              </w:rPr>
              <w:t>планирование</w:t>
            </w:r>
          </w:p>
        </w:tc>
        <w:tc>
          <w:tcPr>
            <w:tcW w:w="1660" w:type="dxa"/>
            <w:gridSpan w:val="4"/>
            <w:vAlign w:val="bottom"/>
          </w:tcPr>
          <w:p w:rsidR="00657B82" w:rsidRDefault="003D4026">
            <w:pPr>
              <w:ind w:right="50"/>
              <w:jc w:val="right"/>
              <w:rPr>
                <w:sz w:val="20"/>
                <w:szCs w:val="20"/>
              </w:rPr>
            </w:pPr>
            <w:r>
              <w:rPr>
                <w:rFonts w:eastAsia="Times New Roman"/>
              </w:rPr>
              <w:t>деятельности</w:t>
            </w:r>
          </w:p>
        </w:tc>
        <w:tc>
          <w:tcPr>
            <w:tcW w:w="1440" w:type="dxa"/>
            <w:gridSpan w:val="3"/>
            <w:tcBorders>
              <w:right w:val="single" w:sz="8" w:space="0" w:color="auto"/>
            </w:tcBorders>
            <w:vAlign w:val="bottom"/>
          </w:tcPr>
          <w:p w:rsidR="00657B82" w:rsidRDefault="003D4026">
            <w:pPr>
              <w:ind w:right="10"/>
              <w:jc w:val="right"/>
              <w:rPr>
                <w:sz w:val="20"/>
                <w:szCs w:val="20"/>
              </w:rPr>
            </w:pPr>
            <w:r>
              <w:rPr>
                <w:rFonts w:eastAsia="Times New Roman"/>
              </w:rPr>
              <w:t>структурных</w:t>
            </w:r>
          </w:p>
        </w:tc>
      </w:tr>
      <w:tr w:rsidR="00657B82">
        <w:trPr>
          <w:trHeight w:val="252"/>
        </w:trPr>
        <w:tc>
          <w:tcPr>
            <w:tcW w:w="1580" w:type="dxa"/>
            <w:gridSpan w:val="2"/>
            <w:tcBorders>
              <w:left w:val="single" w:sz="8" w:space="0" w:color="auto"/>
            </w:tcBorders>
            <w:vAlign w:val="bottom"/>
          </w:tcPr>
          <w:p w:rsidR="00657B82" w:rsidRDefault="003D4026">
            <w:pPr>
              <w:ind w:left="120"/>
              <w:rPr>
                <w:sz w:val="20"/>
                <w:szCs w:val="20"/>
              </w:rPr>
            </w:pPr>
            <w:r>
              <w:rPr>
                <w:rFonts w:eastAsia="Times New Roman"/>
              </w:rPr>
              <w:t>подразделений</w:t>
            </w:r>
          </w:p>
        </w:tc>
        <w:tc>
          <w:tcPr>
            <w:tcW w:w="900" w:type="dxa"/>
            <w:vAlign w:val="bottom"/>
          </w:tcPr>
          <w:p w:rsidR="00657B82" w:rsidRDefault="00657B82">
            <w:pPr>
              <w:rPr>
                <w:sz w:val="21"/>
                <w:szCs w:val="21"/>
              </w:rPr>
            </w:pPr>
          </w:p>
        </w:tc>
        <w:tc>
          <w:tcPr>
            <w:tcW w:w="480" w:type="dxa"/>
            <w:tcBorders>
              <w:right w:val="single" w:sz="8" w:space="0" w:color="auto"/>
            </w:tcBorders>
            <w:vAlign w:val="bottom"/>
          </w:tcPr>
          <w:p w:rsidR="00657B82" w:rsidRDefault="003D4026">
            <w:pPr>
              <w:ind w:right="10"/>
              <w:jc w:val="right"/>
              <w:rPr>
                <w:sz w:val="20"/>
                <w:szCs w:val="20"/>
              </w:rPr>
            </w:pPr>
            <w:r>
              <w:rPr>
                <w:rFonts w:eastAsia="Times New Roman"/>
                <w:w w:val="98"/>
              </w:rPr>
              <w:t>при</w:t>
            </w:r>
          </w:p>
        </w:tc>
        <w:tc>
          <w:tcPr>
            <w:tcW w:w="2140" w:type="dxa"/>
            <w:tcBorders>
              <w:right w:val="single" w:sz="8" w:space="0" w:color="auto"/>
            </w:tcBorders>
            <w:vAlign w:val="bottom"/>
          </w:tcPr>
          <w:p w:rsidR="00657B82" w:rsidRDefault="00657B82">
            <w:pPr>
              <w:rPr>
                <w:sz w:val="21"/>
                <w:szCs w:val="21"/>
              </w:rPr>
            </w:pPr>
          </w:p>
        </w:tc>
        <w:tc>
          <w:tcPr>
            <w:tcW w:w="4520" w:type="dxa"/>
            <w:gridSpan w:val="8"/>
            <w:tcBorders>
              <w:right w:val="single" w:sz="8" w:space="0" w:color="auto"/>
            </w:tcBorders>
            <w:vAlign w:val="bottom"/>
          </w:tcPr>
          <w:p w:rsidR="00657B82" w:rsidRDefault="003D4026">
            <w:pPr>
              <w:ind w:left="80"/>
              <w:rPr>
                <w:sz w:val="20"/>
                <w:szCs w:val="20"/>
              </w:rPr>
            </w:pPr>
            <w:r>
              <w:rPr>
                <w:rFonts w:eastAsia="Times New Roman"/>
              </w:rPr>
              <w:t>подразделений при проведении строительно-</w:t>
            </w:r>
          </w:p>
        </w:tc>
      </w:tr>
      <w:tr w:rsidR="00657B82">
        <w:trPr>
          <w:trHeight w:val="254"/>
        </w:trPr>
        <w:tc>
          <w:tcPr>
            <w:tcW w:w="1580" w:type="dxa"/>
            <w:gridSpan w:val="2"/>
            <w:tcBorders>
              <w:left w:val="single" w:sz="8" w:space="0" w:color="auto"/>
            </w:tcBorders>
            <w:vAlign w:val="bottom"/>
          </w:tcPr>
          <w:p w:rsidR="00657B82" w:rsidRDefault="003D4026">
            <w:pPr>
              <w:ind w:left="120"/>
              <w:rPr>
                <w:sz w:val="20"/>
                <w:szCs w:val="20"/>
              </w:rPr>
            </w:pPr>
            <w:r>
              <w:rPr>
                <w:rFonts w:eastAsia="Times New Roman"/>
              </w:rPr>
              <w:t>выполнении</w:t>
            </w:r>
          </w:p>
        </w:tc>
        <w:tc>
          <w:tcPr>
            <w:tcW w:w="1380" w:type="dxa"/>
            <w:gridSpan w:val="2"/>
            <w:tcBorders>
              <w:right w:val="single" w:sz="8" w:space="0" w:color="auto"/>
            </w:tcBorders>
            <w:vAlign w:val="bottom"/>
          </w:tcPr>
          <w:p w:rsidR="00657B82" w:rsidRDefault="003D4026">
            <w:pPr>
              <w:ind w:right="10"/>
              <w:jc w:val="right"/>
              <w:rPr>
                <w:sz w:val="20"/>
                <w:szCs w:val="20"/>
              </w:rPr>
            </w:pPr>
            <w:r>
              <w:rPr>
                <w:rFonts w:eastAsia="Times New Roman"/>
              </w:rPr>
              <w:t>строительно-</w:t>
            </w:r>
          </w:p>
        </w:tc>
        <w:tc>
          <w:tcPr>
            <w:tcW w:w="2140" w:type="dxa"/>
            <w:tcBorders>
              <w:right w:val="single" w:sz="8" w:space="0" w:color="auto"/>
            </w:tcBorders>
            <w:vAlign w:val="bottom"/>
          </w:tcPr>
          <w:p w:rsidR="00657B82" w:rsidRDefault="00657B82"/>
        </w:tc>
        <w:tc>
          <w:tcPr>
            <w:tcW w:w="4520" w:type="dxa"/>
            <w:gridSpan w:val="8"/>
            <w:tcBorders>
              <w:right w:val="single" w:sz="8" w:space="0" w:color="auto"/>
            </w:tcBorders>
            <w:vAlign w:val="bottom"/>
          </w:tcPr>
          <w:p w:rsidR="00657B82" w:rsidRDefault="003D4026">
            <w:pPr>
              <w:ind w:left="80"/>
              <w:rPr>
                <w:sz w:val="20"/>
                <w:szCs w:val="20"/>
              </w:rPr>
            </w:pPr>
            <w:r>
              <w:rPr>
                <w:rFonts w:eastAsia="Times New Roman"/>
              </w:rPr>
              <w:t>монтажных  работ,  текущего  содержания  и</w:t>
            </w:r>
          </w:p>
        </w:tc>
      </w:tr>
      <w:tr w:rsidR="00657B82">
        <w:trPr>
          <w:trHeight w:val="252"/>
        </w:trPr>
        <w:tc>
          <w:tcPr>
            <w:tcW w:w="1580" w:type="dxa"/>
            <w:gridSpan w:val="2"/>
            <w:tcBorders>
              <w:left w:val="single" w:sz="8" w:space="0" w:color="auto"/>
            </w:tcBorders>
            <w:vAlign w:val="bottom"/>
          </w:tcPr>
          <w:p w:rsidR="00657B82" w:rsidRDefault="003D4026">
            <w:pPr>
              <w:ind w:left="120"/>
              <w:rPr>
                <w:sz w:val="20"/>
                <w:szCs w:val="20"/>
              </w:rPr>
            </w:pPr>
            <w:r>
              <w:rPr>
                <w:rFonts w:eastAsia="Times New Roman"/>
              </w:rPr>
              <w:t>монтажных</w:t>
            </w:r>
          </w:p>
        </w:tc>
        <w:tc>
          <w:tcPr>
            <w:tcW w:w="1380" w:type="dxa"/>
            <w:gridSpan w:val="2"/>
            <w:tcBorders>
              <w:right w:val="single" w:sz="8" w:space="0" w:color="auto"/>
            </w:tcBorders>
            <w:vAlign w:val="bottom"/>
          </w:tcPr>
          <w:p w:rsidR="00657B82" w:rsidRDefault="003D4026">
            <w:pPr>
              <w:ind w:right="10"/>
              <w:jc w:val="right"/>
              <w:rPr>
                <w:sz w:val="20"/>
                <w:szCs w:val="20"/>
              </w:rPr>
            </w:pPr>
            <w:r>
              <w:rPr>
                <w:rFonts w:eastAsia="Times New Roman"/>
              </w:rPr>
              <w:t>работ,</w:t>
            </w:r>
          </w:p>
        </w:tc>
        <w:tc>
          <w:tcPr>
            <w:tcW w:w="2140" w:type="dxa"/>
            <w:tcBorders>
              <w:bottom w:val="single" w:sz="8" w:space="0" w:color="auto"/>
              <w:right w:val="single" w:sz="8" w:space="0" w:color="auto"/>
            </w:tcBorders>
            <w:vAlign w:val="bottom"/>
          </w:tcPr>
          <w:p w:rsidR="00657B82" w:rsidRDefault="00657B82">
            <w:pPr>
              <w:rPr>
                <w:sz w:val="21"/>
                <w:szCs w:val="21"/>
              </w:rPr>
            </w:pPr>
          </w:p>
        </w:tc>
        <w:tc>
          <w:tcPr>
            <w:tcW w:w="3960" w:type="dxa"/>
            <w:gridSpan w:val="6"/>
            <w:tcBorders>
              <w:bottom w:val="single" w:sz="8" w:space="0" w:color="auto"/>
            </w:tcBorders>
            <w:vAlign w:val="bottom"/>
          </w:tcPr>
          <w:p w:rsidR="00657B82" w:rsidRDefault="003D4026">
            <w:pPr>
              <w:ind w:left="80"/>
              <w:rPr>
                <w:sz w:val="20"/>
                <w:szCs w:val="20"/>
              </w:rPr>
            </w:pPr>
            <w:r>
              <w:rPr>
                <w:rFonts w:eastAsia="Times New Roman"/>
              </w:rPr>
              <w:t>реконструкции строительных объектов</w:t>
            </w:r>
          </w:p>
        </w:tc>
        <w:tc>
          <w:tcPr>
            <w:tcW w:w="180" w:type="dxa"/>
            <w:tcBorders>
              <w:bottom w:val="single" w:sz="8" w:space="0" w:color="auto"/>
            </w:tcBorders>
            <w:vAlign w:val="bottom"/>
          </w:tcPr>
          <w:p w:rsidR="00657B82" w:rsidRDefault="00657B82">
            <w:pPr>
              <w:rPr>
                <w:sz w:val="21"/>
                <w:szCs w:val="21"/>
              </w:rPr>
            </w:pPr>
          </w:p>
        </w:tc>
        <w:tc>
          <w:tcPr>
            <w:tcW w:w="380" w:type="dxa"/>
            <w:tcBorders>
              <w:bottom w:val="single" w:sz="8" w:space="0" w:color="auto"/>
              <w:right w:val="single" w:sz="8" w:space="0" w:color="auto"/>
            </w:tcBorders>
            <w:vAlign w:val="bottom"/>
          </w:tcPr>
          <w:p w:rsidR="00657B82" w:rsidRDefault="00657B82">
            <w:pPr>
              <w:rPr>
                <w:sz w:val="21"/>
                <w:szCs w:val="21"/>
              </w:rPr>
            </w:pPr>
          </w:p>
        </w:tc>
      </w:tr>
      <w:tr w:rsidR="00657B82">
        <w:trPr>
          <w:trHeight w:val="244"/>
        </w:trPr>
        <w:tc>
          <w:tcPr>
            <w:tcW w:w="1580" w:type="dxa"/>
            <w:gridSpan w:val="2"/>
            <w:tcBorders>
              <w:left w:val="single" w:sz="8" w:space="0" w:color="auto"/>
            </w:tcBorders>
            <w:vAlign w:val="bottom"/>
          </w:tcPr>
          <w:p w:rsidR="00657B82" w:rsidRDefault="003D4026">
            <w:pPr>
              <w:spacing w:line="235" w:lineRule="exact"/>
              <w:ind w:left="120"/>
              <w:rPr>
                <w:sz w:val="20"/>
                <w:szCs w:val="20"/>
              </w:rPr>
            </w:pPr>
            <w:r>
              <w:rPr>
                <w:rFonts w:eastAsia="Times New Roman"/>
              </w:rPr>
              <w:t>эксплуатации,</w:t>
            </w:r>
          </w:p>
        </w:tc>
        <w:tc>
          <w:tcPr>
            <w:tcW w:w="900" w:type="dxa"/>
            <w:vAlign w:val="bottom"/>
          </w:tcPr>
          <w:p w:rsidR="00657B82" w:rsidRDefault="003D4026">
            <w:pPr>
              <w:spacing w:line="235" w:lineRule="exact"/>
              <w:jc w:val="right"/>
              <w:rPr>
                <w:sz w:val="20"/>
                <w:szCs w:val="20"/>
              </w:rPr>
            </w:pPr>
            <w:r>
              <w:rPr>
                <w:rFonts w:eastAsia="Times New Roman"/>
              </w:rPr>
              <w:t>ремонте</w:t>
            </w:r>
          </w:p>
        </w:tc>
        <w:tc>
          <w:tcPr>
            <w:tcW w:w="480" w:type="dxa"/>
            <w:tcBorders>
              <w:right w:val="single" w:sz="8" w:space="0" w:color="auto"/>
            </w:tcBorders>
            <w:vAlign w:val="bottom"/>
          </w:tcPr>
          <w:p w:rsidR="00657B82" w:rsidRDefault="003D4026">
            <w:pPr>
              <w:spacing w:line="235" w:lineRule="exact"/>
              <w:ind w:right="10"/>
              <w:jc w:val="right"/>
              <w:rPr>
                <w:sz w:val="20"/>
                <w:szCs w:val="20"/>
              </w:rPr>
            </w:pPr>
            <w:r>
              <w:rPr>
                <w:rFonts w:eastAsia="Times New Roman"/>
              </w:rPr>
              <w:t>и</w:t>
            </w:r>
          </w:p>
        </w:tc>
        <w:tc>
          <w:tcPr>
            <w:tcW w:w="2140" w:type="dxa"/>
            <w:tcBorders>
              <w:right w:val="single" w:sz="8" w:space="0" w:color="auto"/>
            </w:tcBorders>
            <w:vAlign w:val="bottom"/>
          </w:tcPr>
          <w:p w:rsidR="00657B82" w:rsidRDefault="003D4026">
            <w:pPr>
              <w:spacing w:line="244" w:lineRule="exact"/>
              <w:ind w:left="800"/>
              <w:rPr>
                <w:sz w:val="20"/>
                <w:szCs w:val="20"/>
              </w:rPr>
            </w:pPr>
            <w:r>
              <w:rPr>
                <w:rFonts w:eastAsia="Times New Roman"/>
              </w:rPr>
              <w:t>ПК 3.2.</w:t>
            </w:r>
          </w:p>
        </w:tc>
        <w:tc>
          <w:tcPr>
            <w:tcW w:w="2200" w:type="dxa"/>
            <w:gridSpan w:val="3"/>
            <w:vAlign w:val="bottom"/>
          </w:tcPr>
          <w:p w:rsidR="00657B82" w:rsidRDefault="003D4026">
            <w:pPr>
              <w:spacing w:line="244" w:lineRule="exact"/>
              <w:ind w:left="800"/>
              <w:rPr>
                <w:sz w:val="20"/>
                <w:szCs w:val="20"/>
              </w:rPr>
            </w:pPr>
            <w:r>
              <w:rPr>
                <w:rFonts w:eastAsia="Times New Roman"/>
              </w:rPr>
              <w:t>Обеспечивать</w:t>
            </w:r>
          </w:p>
        </w:tc>
        <w:tc>
          <w:tcPr>
            <w:tcW w:w="880" w:type="dxa"/>
            <w:gridSpan w:val="2"/>
            <w:vAlign w:val="bottom"/>
          </w:tcPr>
          <w:p w:rsidR="00657B82" w:rsidRDefault="003D4026">
            <w:pPr>
              <w:spacing w:line="244" w:lineRule="exact"/>
              <w:ind w:left="120"/>
              <w:rPr>
                <w:sz w:val="20"/>
                <w:szCs w:val="20"/>
              </w:rPr>
            </w:pPr>
            <w:r>
              <w:rPr>
                <w:rFonts w:eastAsia="Times New Roman"/>
              </w:rPr>
              <w:t>работу</w:t>
            </w:r>
          </w:p>
        </w:tc>
        <w:tc>
          <w:tcPr>
            <w:tcW w:w="1440" w:type="dxa"/>
            <w:gridSpan w:val="3"/>
            <w:tcBorders>
              <w:right w:val="single" w:sz="8" w:space="0" w:color="auto"/>
            </w:tcBorders>
            <w:vAlign w:val="bottom"/>
          </w:tcPr>
          <w:p w:rsidR="00657B82" w:rsidRDefault="003D4026">
            <w:pPr>
              <w:spacing w:line="244" w:lineRule="exact"/>
              <w:ind w:right="10"/>
              <w:jc w:val="right"/>
              <w:rPr>
                <w:sz w:val="20"/>
                <w:szCs w:val="20"/>
              </w:rPr>
            </w:pPr>
            <w:r>
              <w:rPr>
                <w:rFonts w:eastAsia="Times New Roman"/>
              </w:rPr>
              <w:t>структурных</w:t>
            </w:r>
          </w:p>
        </w:tc>
      </w:tr>
      <w:tr w:rsidR="00657B82">
        <w:trPr>
          <w:trHeight w:val="252"/>
        </w:trPr>
        <w:tc>
          <w:tcPr>
            <w:tcW w:w="1580" w:type="dxa"/>
            <w:gridSpan w:val="2"/>
            <w:tcBorders>
              <w:left w:val="single" w:sz="8" w:space="0" w:color="auto"/>
            </w:tcBorders>
            <w:vAlign w:val="bottom"/>
          </w:tcPr>
          <w:p w:rsidR="00657B82" w:rsidRDefault="003D4026">
            <w:pPr>
              <w:spacing w:line="242" w:lineRule="exact"/>
              <w:ind w:left="120"/>
              <w:rPr>
                <w:sz w:val="20"/>
                <w:szCs w:val="20"/>
              </w:rPr>
            </w:pPr>
            <w:r>
              <w:rPr>
                <w:rFonts w:eastAsia="Times New Roman"/>
              </w:rPr>
              <w:t>реконструкции</w:t>
            </w:r>
          </w:p>
        </w:tc>
        <w:tc>
          <w:tcPr>
            <w:tcW w:w="900" w:type="dxa"/>
            <w:vAlign w:val="bottom"/>
          </w:tcPr>
          <w:p w:rsidR="00657B82" w:rsidRDefault="003D4026">
            <w:pPr>
              <w:spacing w:line="242" w:lineRule="exact"/>
              <w:jc w:val="right"/>
              <w:rPr>
                <w:sz w:val="20"/>
                <w:szCs w:val="20"/>
              </w:rPr>
            </w:pPr>
            <w:r>
              <w:rPr>
                <w:rFonts w:eastAsia="Times New Roman"/>
              </w:rPr>
              <w:t>зданий</w:t>
            </w:r>
          </w:p>
        </w:tc>
        <w:tc>
          <w:tcPr>
            <w:tcW w:w="480" w:type="dxa"/>
            <w:tcBorders>
              <w:right w:val="single" w:sz="8" w:space="0" w:color="auto"/>
            </w:tcBorders>
            <w:vAlign w:val="bottom"/>
          </w:tcPr>
          <w:p w:rsidR="00657B82" w:rsidRDefault="003D4026">
            <w:pPr>
              <w:spacing w:line="242" w:lineRule="exact"/>
              <w:ind w:right="10"/>
              <w:jc w:val="right"/>
              <w:rPr>
                <w:sz w:val="20"/>
                <w:szCs w:val="20"/>
              </w:rPr>
            </w:pPr>
            <w:r>
              <w:rPr>
                <w:rFonts w:eastAsia="Times New Roman"/>
              </w:rPr>
              <w:t>и</w:t>
            </w:r>
          </w:p>
        </w:tc>
        <w:tc>
          <w:tcPr>
            <w:tcW w:w="2140" w:type="dxa"/>
            <w:tcBorders>
              <w:right w:val="single" w:sz="8" w:space="0" w:color="auto"/>
            </w:tcBorders>
            <w:vAlign w:val="bottom"/>
          </w:tcPr>
          <w:p w:rsidR="00657B82" w:rsidRDefault="00657B82">
            <w:pPr>
              <w:rPr>
                <w:sz w:val="21"/>
                <w:szCs w:val="21"/>
              </w:rPr>
            </w:pPr>
          </w:p>
        </w:tc>
        <w:tc>
          <w:tcPr>
            <w:tcW w:w="1980" w:type="dxa"/>
            <w:gridSpan w:val="2"/>
            <w:vAlign w:val="bottom"/>
          </w:tcPr>
          <w:p w:rsidR="00657B82" w:rsidRDefault="003D4026">
            <w:pPr>
              <w:ind w:left="80"/>
              <w:rPr>
                <w:sz w:val="20"/>
                <w:szCs w:val="20"/>
              </w:rPr>
            </w:pPr>
            <w:r>
              <w:rPr>
                <w:rFonts w:eastAsia="Times New Roman"/>
              </w:rPr>
              <w:t>подразделений</w:t>
            </w:r>
          </w:p>
        </w:tc>
        <w:tc>
          <w:tcPr>
            <w:tcW w:w="220" w:type="dxa"/>
            <w:vAlign w:val="bottom"/>
          </w:tcPr>
          <w:p w:rsidR="00657B82" w:rsidRDefault="00657B82">
            <w:pPr>
              <w:rPr>
                <w:sz w:val="21"/>
                <w:szCs w:val="21"/>
              </w:rPr>
            </w:pPr>
          </w:p>
        </w:tc>
        <w:tc>
          <w:tcPr>
            <w:tcW w:w="620" w:type="dxa"/>
            <w:vAlign w:val="bottom"/>
          </w:tcPr>
          <w:p w:rsidR="00657B82" w:rsidRDefault="003D4026">
            <w:pPr>
              <w:ind w:right="170"/>
              <w:jc w:val="center"/>
              <w:rPr>
                <w:sz w:val="20"/>
                <w:szCs w:val="20"/>
              </w:rPr>
            </w:pPr>
            <w:r>
              <w:rPr>
                <w:rFonts w:eastAsia="Times New Roman"/>
                <w:w w:val="98"/>
              </w:rPr>
              <w:t>при</w:t>
            </w:r>
          </w:p>
        </w:tc>
        <w:tc>
          <w:tcPr>
            <w:tcW w:w="260" w:type="dxa"/>
            <w:vAlign w:val="bottom"/>
          </w:tcPr>
          <w:p w:rsidR="00657B82" w:rsidRDefault="00657B82">
            <w:pPr>
              <w:rPr>
                <w:sz w:val="21"/>
                <w:szCs w:val="21"/>
              </w:rPr>
            </w:pPr>
          </w:p>
        </w:tc>
        <w:tc>
          <w:tcPr>
            <w:tcW w:w="1440" w:type="dxa"/>
            <w:gridSpan w:val="3"/>
            <w:tcBorders>
              <w:right w:val="single" w:sz="8" w:space="0" w:color="auto"/>
            </w:tcBorders>
            <w:vAlign w:val="bottom"/>
          </w:tcPr>
          <w:p w:rsidR="00657B82" w:rsidRDefault="003D4026">
            <w:pPr>
              <w:ind w:right="10"/>
              <w:jc w:val="right"/>
              <w:rPr>
                <w:sz w:val="20"/>
                <w:szCs w:val="20"/>
              </w:rPr>
            </w:pPr>
            <w:r>
              <w:rPr>
                <w:rFonts w:eastAsia="Times New Roman"/>
              </w:rPr>
              <w:t>выполнении</w:t>
            </w:r>
          </w:p>
        </w:tc>
      </w:tr>
      <w:tr w:rsidR="00657B82">
        <w:trPr>
          <w:trHeight w:val="258"/>
        </w:trPr>
        <w:tc>
          <w:tcPr>
            <w:tcW w:w="1580" w:type="dxa"/>
            <w:gridSpan w:val="2"/>
            <w:tcBorders>
              <w:left w:val="single" w:sz="8" w:space="0" w:color="auto"/>
            </w:tcBorders>
            <w:vAlign w:val="bottom"/>
          </w:tcPr>
          <w:p w:rsidR="00657B82" w:rsidRDefault="003D4026">
            <w:pPr>
              <w:spacing w:line="242" w:lineRule="exact"/>
              <w:ind w:left="120"/>
              <w:rPr>
                <w:sz w:val="20"/>
                <w:szCs w:val="20"/>
              </w:rPr>
            </w:pPr>
            <w:r>
              <w:rPr>
                <w:rFonts w:eastAsia="Times New Roman"/>
              </w:rPr>
              <w:t>сооружений</w:t>
            </w:r>
          </w:p>
        </w:tc>
        <w:tc>
          <w:tcPr>
            <w:tcW w:w="900" w:type="dxa"/>
            <w:vAlign w:val="bottom"/>
          </w:tcPr>
          <w:p w:rsidR="00657B82" w:rsidRDefault="00657B82"/>
        </w:tc>
        <w:tc>
          <w:tcPr>
            <w:tcW w:w="480" w:type="dxa"/>
            <w:tcBorders>
              <w:right w:val="single" w:sz="8" w:space="0" w:color="auto"/>
            </w:tcBorders>
            <w:vAlign w:val="bottom"/>
          </w:tcPr>
          <w:p w:rsidR="00657B82" w:rsidRDefault="00657B82"/>
        </w:tc>
        <w:tc>
          <w:tcPr>
            <w:tcW w:w="2140" w:type="dxa"/>
            <w:tcBorders>
              <w:bottom w:val="single" w:sz="8" w:space="0" w:color="auto"/>
              <w:right w:val="single" w:sz="8" w:space="0" w:color="auto"/>
            </w:tcBorders>
            <w:vAlign w:val="bottom"/>
          </w:tcPr>
          <w:p w:rsidR="00657B82" w:rsidRDefault="00657B82"/>
        </w:tc>
        <w:tc>
          <w:tcPr>
            <w:tcW w:w="2820" w:type="dxa"/>
            <w:gridSpan w:val="4"/>
            <w:tcBorders>
              <w:bottom w:val="single" w:sz="8" w:space="0" w:color="auto"/>
            </w:tcBorders>
            <w:vAlign w:val="bottom"/>
          </w:tcPr>
          <w:p w:rsidR="00657B82" w:rsidRDefault="003D4026">
            <w:pPr>
              <w:ind w:left="80"/>
              <w:rPr>
                <w:sz w:val="20"/>
                <w:szCs w:val="20"/>
              </w:rPr>
            </w:pPr>
            <w:r>
              <w:rPr>
                <w:rFonts w:eastAsia="Times New Roman"/>
              </w:rPr>
              <w:t>производственных задач</w:t>
            </w:r>
          </w:p>
        </w:tc>
        <w:tc>
          <w:tcPr>
            <w:tcW w:w="260" w:type="dxa"/>
            <w:tcBorders>
              <w:bottom w:val="single" w:sz="8" w:space="0" w:color="auto"/>
            </w:tcBorders>
            <w:vAlign w:val="bottom"/>
          </w:tcPr>
          <w:p w:rsidR="00657B82" w:rsidRDefault="00657B82"/>
        </w:tc>
        <w:tc>
          <w:tcPr>
            <w:tcW w:w="880" w:type="dxa"/>
            <w:tcBorders>
              <w:bottom w:val="single" w:sz="8" w:space="0" w:color="auto"/>
            </w:tcBorders>
            <w:vAlign w:val="bottom"/>
          </w:tcPr>
          <w:p w:rsidR="00657B82" w:rsidRDefault="00657B82"/>
        </w:tc>
        <w:tc>
          <w:tcPr>
            <w:tcW w:w="18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r w:rsidR="00657B82">
        <w:trPr>
          <w:trHeight w:val="238"/>
        </w:trPr>
        <w:tc>
          <w:tcPr>
            <w:tcW w:w="720" w:type="dxa"/>
            <w:tcBorders>
              <w:left w:val="single" w:sz="8" w:space="0" w:color="auto"/>
            </w:tcBorders>
            <w:vAlign w:val="bottom"/>
          </w:tcPr>
          <w:p w:rsidR="00657B82" w:rsidRDefault="00657B82">
            <w:pPr>
              <w:rPr>
                <w:sz w:val="20"/>
                <w:szCs w:val="20"/>
              </w:rPr>
            </w:pPr>
          </w:p>
        </w:tc>
        <w:tc>
          <w:tcPr>
            <w:tcW w:w="860" w:type="dxa"/>
            <w:vAlign w:val="bottom"/>
          </w:tcPr>
          <w:p w:rsidR="00657B82" w:rsidRDefault="00657B82">
            <w:pPr>
              <w:rPr>
                <w:sz w:val="20"/>
                <w:szCs w:val="20"/>
              </w:rPr>
            </w:pPr>
          </w:p>
        </w:tc>
        <w:tc>
          <w:tcPr>
            <w:tcW w:w="900" w:type="dxa"/>
            <w:vAlign w:val="bottom"/>
          </w:tcPr>
          <w:p w:rsidR="00657B82" w:rsidRDefault="00657B82">
            <w:pPr>
              <w:rPr>
                <w:sz w:val="20"/>
                <w:szCs w:val="20"/>
              </w:rPr>
            </w:pPr>
          </w:p>
        </w:tc>
        <w:tc>
          <w:tcPr>
            <w:tcW w:w="480" w:type="dxa"/>
            <w:tcBorders>
              <w:right w:val="single" w:sz="8" w:space="0" w:color="auto"/>
            </w:tcBorders>
            <w:vAlign w:val="bottom"/>
          </w:tcPr>
          <w:p w:rsidR="00657B82" w:rsidRDefault="00657B82">
            <w:pPr>
              <w:rPr>
                <w:sz w:val="20"/>
                <w:szCs w:val="20"/>
              </w:rPr>
            </w:pPr>
          </w:p>
        </w:tc>
        <w:tc>
          <w:tcPr>
            <w:tcW w:w="2140" w:type="dxa"/>
            <w:tcBorders>
              <w:right w:val="single" w:sz="8" w:space="0" w:color="auto"/>
            </w:tcBorders>
            <w:vAlign w:val="bottom"/>
          </w:tcPr>
          <w:p w:rsidR="00657B82" w:rsidRDefault="003D4026">
            <w:pPr>
              <w:spacing w:line="238" w:lineRule="exact"/>
              <w:ind w:left="800"/>
              <w:rPr>
                <w:sz w:val="20"/>
                <w:szCs w:val="20"/>
              </w:rPr>
            </w:pPr>
            <w:r>
              <w:rPr>
                <w:rFonts w:eastAsia="Times New Roman"/>
              </w:rPr>
              <w:t>ПК 3.3.</w:t>
            </w:r>
          </w:p>
        </w:tc>
        <w:tc>
          <w:tcPr>
            <w:tcW w:w="2820" w:type="dxa"/>
            <w:gridSpan w:val="4"/>
            <w:vAlign w:val="bottom"/>
          </w:tcPr>
          <w:p w:rsidR="00657B82" w:rsidRDefault="003D4026">
            <w:pPr>
              <w:spacing w:line="238" w:lineRule="exact"/>
              <w:ind w:left="800"/>
              <w:rPr>
                <w:sz w:val="20"/>
                <w:szCs w:val="20"/>
              </w:rPr>
            </w:pPr>
            <w:r>
              <w:rPr>
                <w:rFonts w:eastAsia="Times New Roman"/>
              </w:rPr>
              <w:t>Контролировать</w:t>
            </w:r>
          </w:p>
        </w:tc>
        <w:tc>
          <w:tcPr>
            <w:tcW w:w="260" w:type="dxa"/>
            <w:vAlign w:val="bottom"/>
          </w:tcPr>
          <w:p w:rsidR="00657B82" w:rsidRDefault="003D4026">
            <w:pPr>
              <w:spacing w:line="238" w:lineRule="exact"/>
              <w:ind w:right="30"/>
              <w:jc w:val="right"/>
              <w:rPr>
                <w:sz w:val="20"/>
                <w:szCs w:val="20"/>
              </w:rPr>
            </w:pPr>
            <w:r>
              <w:rPr>
                <w:rFonts w:eastAsia="Times New Roman"/>
                <w:w w:val="84"/>
              </w:rPr>
              <w:t>и</w:t>
            </w:r>
          </w:p>
        </w:tc>
        <w:tc>
          <w:tcPr>
            <w:tcW w:w="1440" w:type="dxa"/>
            <w:gridSpan w:val="3"/>
            <w:tcBorders>
              <w:right w:val="single" w:sz="8" w:space="0" w:color="auto"/>
            </w:tcBorders>
            <w:vAlign w:val="bottom"/>
          </w:tcPr>
          <w:p w:rsidR="00657B82" w:rsidRDefault="003D4026">
            <w:pPr>
              <w:spacing w:line="238" w:lineRule="exact"/>
              <w:ind w:right="10"/>
              <w:jc w:val="right"/>
              <w:rPr>
                <w:sz w:val="20"/>
                <w:szCs w:val="20"/>
              </w:rPr>
            </w:pPr>
            <w:r>
              <w:rPr>
                <w:rFonts w:eastAsia="Times New Roman"/>
              </w:rPr>
              <w:t>оценивать</w:t>
            </w:r>
          </w:p>
        </w:tc>
      </w:tr>
      <w:tr w:rsidR="00657B82">
        <w:trPr>
          <w:trHeight w:val="258"/>
        </w:trPr>
        <w:tc>
          <w:tcPr>
            <w:tcW w:w="720" w:type="dxa"/>
            <w:tcBorders>
              <w:left w:val="single" w:sz="8" w:space="0" w:color="auto"/>
            </w:tcBorders>
            <w:vAlign w:val="bottom"/>
          </w:tcPr>
          <w:p w:rsidR="00657B82" w:rsidRDefault="00657B82"/>
        </w:tc>
        <w:tc>
          <w:tcPr>
            <w:tcW w:w="860" w:type="dxa"/>
            <w:vAlign w:val="bottom"/>
          </w:tcPr>
          <w:p w:rsidR="00657B82" w:rsidRDefault="00657B82"/>
        </w:tc>
        <w:tc>
          <w:tcPr>
            <w:tcW w:w="900" w:type="dxa"/>
            <w:vAlign w:val="bottom"/>
          </w:tcPr>
          <w:p w:rsidR="00657B82" w:rsidRDefault="00657B82"/>
        </w:tc>
        <w:tc>
          <w:tcPr>
            <w:tcW w:w="480" w:type="dxa"/>
            <w:tcBorders>
              <w:right w:val="single" w:sz="8" w:space="0" w:color="auto"/>
            </w:tcBorders>
            <w:vAlign w:val="bottom"/>
          </w:tcPr>
          <w:p w:rsidR="00657B82" w:rsidRDefault="00657B82"/>
        </w:tc>
        <w:tc>
          <w:tcPr>
            <w:tcW w:w="2140" w:type="dxa"/>
            <w:tcBorders>
              <w:bottom w:val="single" w:sz="8" w:space="0" w:color="auto"/>
              <w:right w:val="single" w:sz="8" w:space="0" w:color="auto"/>
            </w:tcBorders>
            <w:vAlign w:val="bottom"/>
          </w:tcPr>
          <w:p w:rsidR="00657B82" w:rsidRDefault="00657B82"/>
        </w:tc>
        <w:tc>
          <w:tcPr>
            <w:tcW w:w="4140" w:type="dxa"/>
            <w:gridSpan w:val="7"/>
            <w:tcBorders>
              <w:bottom w:val="single" w:sz="8" w:space="0" w:color="auto"/>
            </w:tcBorders>
            <w:vAlign w:val="bottom"/>
          </w:tcPr>
          <w:p w:rsidR="00657B82" w:rsidRDefault="003D4026">
            <w:pPr>
              <w:ind w:left="80"/>
              <w:rPr>
                <w:sz w:val="20"/>
                <w:szCs w:val="20"/>
              </w:rPr>
            </w:pPr>
            <w:r>
              <w:rPr>
                <w:rFonts w:eastAsia="Times New Roman"/>
              </w:rPr>
              <w:t>деятельность структурных подразделений</w:t>
            </w:r>
          </w:p>
        </w:tc>
        <w:tc>
          <w:tcPr>
            <w:tcW w:w="380" w:type="dxa"/>
            <w:tcBorders>
              <w:bottom w:val="single" w:sz="8" w:space="0" w:color="auto"/>
              <w:right w:val="single" w:sz="8" w:space="0" w:color="auto"/>
            </w:tcBorders>
            <w:vAlign w:val="bottom"/>
          </w:tcPr>
          <w:p w:rsidR="00657B82" w:rsidRDefault="00657B82"/>
        </w:tc>
      </w:tr>
      <w:tr w:rsidR="00657B82">
        <w:trPr>
          <w:trHeight w:val="239"/>
        </w:trPr>
        <w:tc>
          <w:tcPr>
            <w:tcW w:w="720" w:type="dxa"/>
            <w:tcBorders>
              <w:left w:val="single" w:sz="8" w:space="0" w:color="auto"/>
            </w:tcBorders>
            <w:vAlign w:val="bottom"/>
          </w:tcPr>
          <w:p w:rsidR="00657B82" w:rsidRDefault="00657B82">
            <w:pPr>
              <w:rPr>
                <w:sz w:val="20"/>
                <w:szCs w:val="20"/>
              </w:rPr>
            </w:pPr>
          </w:p>
        </w:tc>
        <w:tc>
          <w:tcPr>
            <w:tcW w:w="860" w:type="dxa"/>
            <w:vAlign w:val="bottom"/>
          </w:tcPr>
          <w:p w:rsidR="00657B82" w:rsidRDefault="00657B82">
            <w:pPr>
              <w:rPr>
                <w:sz w:val="20"/>
                <w:szCs w:val="20"/>
              </w:rPr>
            </w:pPr>
          </w:p>
        </w:tc>
        <w:tc>
          <w:tcPr>
            <w:tcW w:w="900" w:type="dxa"/>
            <w:vAlign w:val="bottom"/>
          </w:tcPr>
          <w:p w:rsidR="00657B82" w:rsidRDefault="00657B82">
            <w:pPr>
              <w:rPr>
                <w:sz w:val="20"/>
                <w:szCs w:val="20"/>
              </w:rPr>
            </w:pPr>
          </w:p>
        </w:tc>
        <w:tc>
          <w:tcPr>
            <w:tcW w:w="480" w:type="dxa"/>
            <w:tcBorders>
              <w:right w:val="single" w:sz="8" w:space="0" w:color="auto"/>
            </w:tcBorders>
            <w:vAlign w:val="bottom"/>
          </w:tcPr>
          <w:p w:rsidR="00657B82" w:rsidRDefault="00657B82">
            <w:pPr>
              <w:rPr>
                <w:sz w:val="20"/>
                <w:szCs w:val="20"/>
              </w:rPr>
            </w:pPr>
          </w:p>
        </w:tc>
        <w:tc>
          <w:tcPr>
            <w:tcW w:w="2140" w:type="dxa"/>
            <w:tcBorders>
              <w:right w:val="single" w:sz="8" w:space="0" w:color="auto"/>
            </w:tcBorders>
            <w:vAlign w:val="bottom"/>
          </w:tcPr>
          <w:p w:rsidR="00657B82" w:rsidRDefault="003D4026">
            <w:pPr>
              <w:spacing w:line="239" w:lineRule="exact"/>
              <w:ind w:left="800"/>
              <w:rPr>
                <w:sz w:val="20"/>
                <w:szCs w:val="20"/>
              </w:rPr>
            </w:pPr>
            <w:r>
              <w:rPr>
                <w:rFonts w:eastAsia="Times New Roman"/>
              </w:rPr>
              <w:t>ПК 3.4.</w:t>
            </w:r>
          </w:p>
        </w:tc>
        <w:tc>
          <w:tcPr>
            <w:tcW w:w="2200" w:type="dxa"/>
            <w:gridSpan w:val="3"/>
            <w:vAlign w:val="bottom"/>
          </w:tcPr>
          <w:p w:rsidR="00657B82" w:rsidRDefault="003D4026">
            <w:pPr>
              <w:spacing w:line="239" w:lineRule="exact"/>
              <w:ind w:left="800"/>
              <w:rPr>
                <w:sz w:val="20"/>
                <w:szCs w:val="20"/>
              </w:rPr>
            </w:pPr>
            <w:r>
              <w:rPr>
                <w:rFonts w:eastAsia="Times New Roman"/>
              </w:rPr>
              <w:t>Обеспечивать</w:t>
            </w:r>
          </w:p>
        </w:tc>
        <w:tc>
          <w:tcPr>
            <w:tcW w:w="620" w:type="dxa"/>
            <w:vAlign w:val="bottom"/>
          </w:tcPr>
          <w:p w:rsidR="00657B82" w:rsidRDefault="00657B82">
            <w:pPr>
              <w:rPr>
                <w:sz w:val="20"/>
                <w:szCs w:val="20"/>
              </w:rPr>
            </w:pPr>
          </w:p>
        </w:tc>
        <w:tc>
          <w:tcPr>
            <w:tcW w:w="260" w:type="dxa"/>
            <w:vAlign w:val="bottom"/>
          </w:tcPr>
          <w:p w:rsidR="00657B82" w:rsidRDefault="00657B82">
            <w:pPr>
              <w:rPr>
                <w:sz w:val="20"/>
                <w:szCs w:val="20"/>
              </w:rPr>
            </w:pPr>
          </w:p>
        </w:tc>
        <w:tc>
          <w:tcPr>
            <w:tcW w:w="1440" w:type="dxa"/>
            <w:gridSpan w:val="3"/>
            <w:tcBorders>
              <w:right w:val="single" w:sz="8" w:space="0" w:color="auto"/>
            </w:tcBorders>
            <w:vAlign w:val="bottom"/>
          </w:tcPr>
          <w:p w:rsidR="00657B82" w:rsidRDefault="003D4026">
            <w:pPr>
              <w:spacing w:line="239" w:lineRule="exact"/>
              <w:ind w:right="10"/>
              <w:jc w:val="right"/>
              <w:rPr>
                <w:sz w:val="20"/>
                <w:szCs w:val="20"/>
              </w:rPr>
            </w:pPr>
            <w:r>
              <w:rPr>
                <w:rFonts w:eastAsia="Times New Roman"/>
              </w:rPr>
              <w:t>соблюдения</w:t>
            </w:r>
          </w:p>
        </w:tc>
      </w:tr>
      <w:tr w:rsidR="00657B82">
        <w:trPr>
          <w:trHeight w:val="252"/>
        </w:trPr>
        <w:tc>
          <w:tcPr>
            <w:tcW w:w="720" w:type="dxa"/>
            <w:tcBorders>
              <w:left w:val="single" w:sz="8" w:space="0" w:color="auto"/>
            </w:tcBorders>
            <w:vAlign w:val="bottom"/>
          </w:tcPr>
          <w:p w:rsidR="00657B82" w:rsidRDefault="00657B82">
            <w:pPr>
              <w:rPr>
                <w:sz w:val="21"/>
                <w:szCs w:val="21"/>
              </w:rPr>
            </w:pPr>
          </w:p>
        </w:tc>
        <w:tc>
          <w:tcPr>
            <w:tcW w:w="860" w:type="dxa"/>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480" w:type="dxa"/>
            <w:tcBorders>
              <w:right w:val="single" w:sz="8" w:space="0" w:color="auto"/>
            </w:tcBorders>
            <w:vAlign w:val="bottom"/>
          </w:tcPr>
          <w:p w:rsidR="00657B82" w:rsidRDefault="00657B82">
            <w:pPr>
              <w:rPr>
                <w:sz w:val="21"/>
                <w:szCs w:val="21"/>
              </w:rPr>
            </w:pPr>
          </w:p>
        </w:tc>
        <w:tc>
          <w:tcPr>
            <w:tcW w:w="2140" w:type="dxa"/>
            <w:tcBorders>
              <w:right w:val="single" w:sz="8" w:space="0" w:color="auto"/>
            </w:tcBorders>
            <w:vAlign w:val="bottom"/>
          </w:tcPr>
          <w:p w:rsidR="00657B82" w:rsidRDefault="00657B82">
            <w:pPr>
              <w:rPr>
                <w:sz w:val="21"/>
                <w:szCs w:val="21"/>
              </w:rPr>
            </w:pPr>
          </w:p>
        </w:tc>
        <w:tc>
          <w:tcPr>
            <w:tcW w:w="4520" w:type="dxa"/>
            <w:gridSpan w:val="8"/>
            <w:tcBorders>
              <w:right w:val="single" w:sz="8" w:space="0" w:color="auto"/>
            </w:tcBorders>
            <w:vAlign w:val="bottom"/>
          </w:tcPr>
          <w:p w:rsidR="00657B82" w:rsidRDefault="003D4026">
            <w:pPr>
              <w:ind w:left="80"/>
              <w:rPr>
                <w:sz w:val="20"/>
                <w:szCs w:val="20"/>
              </w:rPr>
            </w:pPr>
            <w:r>
              <w:rPr>
                <w:rFonts w:eastAsia="Times New Roman"/>
              </w:rPr>
              <w:t>требований   охраны   труда,   безопасности</w:t>
            </w:r>
          </w:p>
        </w:tc>
      </w:tr>
      <w:tr w:rsidR="00657B82">
        <w:trPr>
          <w:trHeight w:val="254"/>
        </w:trPr>
        <w:tc>
          <w:tcPr>
            <w:tcW w:w="720" w:type="dxa"/>
            <w:tcBorders>
              <w:left w:val="single" w:sz="8" w:space="0" w:color="auto"/>
            </w:tcBorders>
            <w:vAlign w:val="bottom"/>
          </w:tcPr>
          <w:p w:rsidR="00657B82" w:rsidRDefault="00657B82"/>
        </w:tc>
        <w:tc>
          <w:tcPr>
            <w:tcW w:w="860" w:type="dxa"/>
            <w:vAlign w:val="bottom"/>
          </w:tcPr>
          <w:p w:rsidR="00657B82" w:rsidRDefault="00657B82"/>
        </w:tc>
        <w:tc>
          <w:tcPr>
            <w:tcW w:w="900" w:type="dxa"/>
            <w:vAlign w:val="bottom"/>
          </w:tcPr>
          <w:p w:rsidR="00657B82" w:rsidRDefault="00657B82"/>
        </w:tc>
        <w:tc>
          <w:tcPr>
            <w:tcW w:w="480" w:type="dxa"/>
            <w:tcBorders>
              <w:right w:val="single" w:sz="8" w:space="0" w:color="auto"/>
            </w:tcBorders>
            <w:vAlign w:val="bottom"/>
          </w:tcPr>
          <w:p w:rsidR="00657B82" w:rsidRDefault="00657B82"/>
        </w:tc>
        <w:tc>
          <w:tcPr>
            <w:tcW w:w="2140" w:type="dxa"/>
            <w:tcBorders>
              <w:right w:val="single" w:sz="8" w:space="0" w:color="auto"/>
            </w:tcBorders>
            <w:vAlign w:val="bottom"/>
          </w:tcPr>
          <w:p w:rsidR="00657B82" w:rsidRDefault="00657B82"/>
        </w:tc>
        <w:tc>
          <w:tcPr>
            <w:tcW w:w="1980" w:type="dxa"/>
            <w:gridSpan w:val="2"/>
            <w:vAlign w:val="bottom"/>
          </w:tcPr>
          <w:p w:rsidR="00657B82" w:rsidRDefault="003D4026">
            <w:pPr>
              <w:ind w:left="80"/>
              <w:rPr>
                <w:sz w:val="20"/>
                <w:szCs w:val="20"/>
              </w:rPr>
            </w:pPr>
            <w:r>
              <w:rPr>
                <w:rFonts w:eastAsia="Times New Roman"/>
              </w:rPr>
              <w:t>жизнедеятельности</w:t>
            </w:r>
          </w:p>
        </w:tc>
        <w:tc>
          <w:tcPr>
            <w:tcW w:w="220" w:type="dxa"/>
            <w:vAlign w:val="bottom"/>
          </w:tcPr>
          <w:p w:rsidR="00657B82" w:rsidRDefault="003D4026">
            <w:pPr>
              <w:ind w:left="80"/>
              <w:rPr>
                <w:sz w:val="20"/>
                <w:szCs w:val="20"/>
              </w:rPr>
            </w:pPr>
            <w:r>
              <w:rPr>
                <w:rFonts w:eastAsia="Times New Roman"/>
              </w:rPr>
              <w:t>и</w:t>
            </w:r>
          </w:p>
        </w:tc>
        <w:tc>
          <w:tcPr>
            <w:tcW w:w="880" w:type="dxa"/>
            <w:gridSpan w:val="2"/>
            <w:vAlign w:val="bottom"/>
          </w:tcPr>
          <w:p w:rsidR="00657B82" w:rsidRDefault="003D4026">
            <w:pPr>
              <w:ind w:left="140"/>
              <w:rPr>
                <w:sz w:val="20"/>
                <w:szCs w:val="20"/>
              </w:rPr>
            </w:pPr>
            <w:r>
              <w:rPr>
                <w:rFonts w:eastAsia="Times New Roman"/>
              </w:rPr>
              <w:t>защиту</w:t>
            </w:r>
          </w:p>
        </w:tc>
        <w:tc>
          <w:tcPr>
            <w:tcW w:w="1440" w:type="dxa"/>
            <w:gridSpan w:val="3"/>
            <w:tcBorders>
              <w:right w:val="single" w:sz="8" w:space="0" w:color="auto"/>
            </w:tcBorders>
            <w:vAlign w:val="bottom"/>
          </w:tcPr>
          <w:p w:rsidR="00657B82" w:rsidRDefault="003D4026">
            <w:pPr>
              <w:ind w:right="10"/>
              <w:jc w:val="right"/>
              <w:rPr>
                <w:sz w:val="20"/>
                <w:szCs w:val="20"/>
              </w:rPr>
            </w:pPr>
            <w:r>
              <w:rPr>
                <w:rFonts w:eastAsia="Times New Roman"/>
              </w:rPr>
              <w:t>окружающей</w:t>
            </w:r>
          </w:p>
        </w:tc>
      </w:tr>
      <w:tr w:rsidR="00657B82">
        <w:trPr>
          <w:trHeight w:val="252"/>
        </w:trPr>
        <w:tc>
          <w:tcPr>
            <w:tcW w:w="720" w:type="dxa"/>
            <w:tcBorders>
              <w:left w:val="single" w:sz="8" w:space="0" w:color="auto"/>
            </w:tcBorders>
            <w:vAlign w:val="bottom"/>
          </w:tcPr>
          <w:p w:rsidR="00657B82" w:rsidRDefault="00657B82">
            <w:pPr>
              <w:rPr>
                <w:sz w:val="21"/>
                <w:szCs w:val="21"/>
              </w:rPr>
            </w:pPr>
          </w:p>
        </w:tc>
        <w:tc>
          <w:tcPr>
            <w:tcW w:w="860" w:type="dxa"/>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480" w:type="dxa"/>
            <w:tcBorders>
              <w:right w:val="single" w:sz="8" w:space="0" w:color="auto"/>
            </w:tcBorders>
            <w:vAlign w:val="bottom"/>
          </w:tcPr>
          <w:p w:rsidR="00657B82" w:rsidRDefault="00657B82">
            <w:pPr>
              <w:rPr>
                <w:sz w:val="21"/>
                <w:szCs w:val="21"/>
              </w:rPr>
            </w:pPr>
          </w:p>
        </w:tc>
        <w:tc>
          <w:tcPr>
            <w:tcW w:w="2140" w:type="dxa"/>
            <w:tcBorders>
              <w:right w:val="single" w:sz="8" w:space="0" w:color="auto"/>
            </w:tcBorders>
            <w:vAlign w:val="bottom"/>
          </w:tcPr>
          <w:p w:rsidR="00657B82" w:rsidRDefault="00657B82">
            <w:pPr>
              <w:rPr>
                <w:sz w:val="21"/>
                <w:szCs w:val="21"/>
              </w:rPr>
            </w:pPr>
          </w:p>
        </w:tc>
        <w:tc>
          <w:tcPr>
            <w:tcW w:w="4520" w:type="dxa"/>
            <w:gridSpan w:val="8"/>
            <w:tcBorders>
              <w:right w:val="single" w:sz="8" w:space="0" w:color="auto"/>
            </w:tcBorders>
            <w:vAlign w:val="bottom"/>
          </w:tcPr>
          <w:p w:rsidR="00657B82" w:rsidRDefault="003D4026">
            <w:pPr>
              <w:ind w:left="80"/>
              <w:rPr>
                <w:sz w:val="20"/>
                <w:szCs w:val="20"/>
              </w:rPr>
            </w:pPr>
            <w:r>
              <w:rPr>
                <w:rFonts w:eastAsia="Times New Roman"/>
              </w:rPr>
              <w:t>средыпривыполнениистроительно-</w:t>
            </w:r>
          </w:p>
        </w:tc>
      </w:tr>
      <w:tr w:rsidR="00657B82">
        <w:trPr>
          <w:trHeight w:val="254"/>
        </w:trPr>
        <w:tc>
          <w:tcPr>
            <w:tcW w:w="720" w:type="dxa"/>
            <w:tcBorders>
              <w:left w:val="single" w:sz="8" w:space="0" w:color="auto"/>
            </w:tcBorders>
            <w:vAlign w:val="bottom"/>
          </w:tcPr>
          <w:p w:rsidR="00657B82" w:rsidRDefault="00657B82"/>
        </w:tc>
        <w:tc>
          <w:tcPr>
            <w:tcW w:w="860" w:type="dxa"/>
            <w:vAlign w:val="bottom"/>
          </w:tcPr>
          <w:p w:rsidR="00657B82" w:rsidRDefault="00657B82"/>
        </w:tc>
        <w:tc>
          <w:tcPr>
            <w:tcW w:w="900" w:type="dxa"/>
            <w:vAlign w:val="bottom"/>
          </w:tcPr>
          <w:p w:rsidR="00657B82" w:rsidRDefault="00657B82"/>
        </w:tc>
        <w:tc>
          <w:tcPr>
            <w:tcW w:w="480" w:type="dxa"/>
            <w:tcBorders>
              <w:right w:val="single" w:sz="8" w:space="0" w:color="auto"/>
            </w:tcBorders>
            <w:vAlign w:val="bottom"/>
          </w:tcPr>
          <w:p w:rsidR="00657B82" w:rsidRDefault="00657B82"/>
        </w:tc>
        <w:tc>
          <w:tcPr>
            <w:tcW w:w="2140" w:type="dxa"/>
            <w:tcBorders>
              <w:right w:val="single" w:sz="8" w:space="0" w:color="auto"/>
            </w:tcBorders>
            <w:vAlign w:val="bottom"/>
          </w:tcPr>
          <w:p w:rsidR="00657B82" w:rsidRDefault="00657B82"/>
        </w:tc>
        <w:tc>
          <w:tcPr>
            <w:tcW w:w="4520" w:type="dxa"/>
            <w:gridSpan w:val="8"/>
            <w:tcBorders>
              <w:right w:val="single" w:sz="8" w:space="0" w:color="auto"/>
            </w:tcBorders>
            <w:vAlign w:val="bottom"/>
          </w:tcPr>
          <w:p w:rsidR="00657B82" w:rsidRDefault="003D4026">
            <w:pPr>
              <w:ind w:left="80"/>
              <w:rPr>
                <w:sz w:val="20"/>
                <w:szCs w:val="20"/>
              </w:rPr>
            </w:pPr>
            <w:r>
              <w:rPr>
                <w:rFonts w:eastAsia="Times New Roman"/>
              </w:rPr>
              <w:t>монтажных и ремонтных работ и работ по</w:t>
            </w:r>
          </w:p>
        </w:tc>
      </w:tr>
      <w:tr w:rsidR="00657B82">
        <w:trPr>
          <w:trHeight w:val="257"/>
        </w:trPr>
        <w:tc>
          <w:tcPr>
            <w:tcW w:w="720" w:type="dxa"/>
            <w:tcBorders>
              <w:left w:val="single" w:sz="8" w:space="0" w:color="auto"/>
              <w:bottom w:val="single" w:sz="8" w:space="0" w:color="auto"/>
            </w:tcBorders>
            <w:vAlign w:val="bottom"/>
          </w:tcPr>
          <w:p w:rsidR="00657B82" w:rsidRDefault="00657B82"/>
        </w:tc>
        <w:tc>
          <w:tcPr>
            <w:tcW w:w="860" w:type="dxa"/>
            <w:tcBorders>
              <w:bottom w:val="single" w:sz="8" w:space="0" w:color="auto"/>
            </w:tcBorders>
            <w:vAlign w:val="bottom"/>
          </w:tcPr>
          <w:p w:rsidR="00657B82" w:rsidRDefault="00657B82"/>
        </w:tc>
        <w:tc>
          <w:tcPr>
            <w:tcW w:w="900" w:type="dxa"/>
            <w:tcBorders>
              <w:bottom w:val="single" w:sz="8" w:space="0" w:color="auto"/>
            </w:tcBorders>
            <w:vAlign w:val="bottom"/>
          </w:tcPr>
          <w:p w:rsidR="00657B82" w:rsidRDefault="00657B82"/>
        </w:tc>
        <w:tc>
          <w:tcPr>
            <w:tcW w:w="480" w:type="dxa"/>
            <w:tcBorders>
              <w:bottom w:val="single" w:sz="8" w:space="0" w:color="auto"/>
              <w:right w:val="single" w:sz="8" w:space="0" w:color="auto"/>
            </w:tcBorders>
            <w:vAlign w:val="bottom"/>
          </w:tcPr>
          <w:p w:rsidR="00657B82" w:rsidRDefault="00657B82"/>
        </w:tc>
        <w:tc>
          <w:tcPr>
            <w:tcW w:w="2140" w:type="dxa"/>
            <w:tcBorders>
              <w:bottom w:val="single" w:sz="8" w:space="0" w:color="auto"/>
              <w:right w:val="single" w:sz="8" w:space="0" w:color="auto"/>
            </w:tcBorders>
            <w:vAlign w:val="bottom"/>
          </w:tcPr>
          <w:p w:rsidR="00657B82" w:rsidRDefault="00657B82"/>
        </w:tc>
        <w:tc>
          <w:tcPr>
            <w:tcW w:w="3960" w:type="dxa"/>
            <w:gridSpan w:val="6"/>
            <w:tcBorders>
              <w:bottom w:val="single" w:sz="8" w:space="0" w:color="auto"/>
            </w:tcBorders>
            <w:vAlign w:val="bottom"/>
          </w:tcPr>
          <w:p w:rsidR="00657B82" w:rsidRDefault="003D4026">
            <w:pPr>
              <w:ind w:left="80"/>
              <w:rPr>
                <w:sz w:val="20"/>
                <w:szCs w:val="20"/>
              </w:rPr>
            </w:pPr>
            <w:r>
              <w:rPr>
                <w:rFonts w:eastAsia="Times New Roman"/>
              </w:rPr>
              <w:t>реконструкции строительных объектов</w:t>
            </w:r>
          </w:p>
        </w:tc>
        <w:tc>
          <w:tcPr>
            <w:tcW w:w="18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r w:rsidR="00657B82">
        <w:trPr>
          <w:trHeight w:val="239"/>
        </w:trPr>
        <w:tc>
          <w:tcPr>
            <w:tcW w:w="720" w:type="dxa"/>
            <w:tcBorders>
              <w:left w:val="single" w:sz="8" w:space="0" w:color="auto"/>
            </w:tcBorders>
            <w:vAlign w:val="bottom"/>
          </w:tcPr>
          <w:p w:rsidR="00657B82" w:rsidRDefault="00657B82">
            <w:pPr>
              <w:rPr>
                <w:sz w:val="20"/>
                <w:szCs w:val="20"/>
              </w:rPr>
            </w:pPr>
          </w:p>
        </w:tc>
        <w:tc>
          <w:tcPr>
            <w:tcW w:w="860" w:type="dxa"/>
            <w:vAlign w:val="bottom"/>
          </w:tcPr>
          <w:p w:rsidR="00657B82" w:rsidRDefault="00657B82">
            <w:pPr>
              <w:rPr>
                <w:sz w:val="20"/>
                <w:szCs w:val="20"/>
              </w:rPr>
            </w:pPr>
          </w:p>
        </w:tc>
        <w:tc>
          <w:tcPr>
            <w:tcW w:w="900" w:type="dxa"/>
            <w:vAlign w:val="bottom"/>
          </w:tcPr>
          <w:p w:rsidR="00657B82" w:rsidRDefault="00657B82">
            <w:pPr>
              <w:rPr>
                <w:sz w:val="20"/>
                <w:szCs w:val="20"/>
              </w:rPr>
            </w:pPr>
          </w:p>
        </w:tc>
        <w:tc>
          <w:tcPr>
            <w:tcW w:w="480" w:type="dxa"/>
            <w:tcBorders>
              <w:right w:val="single" w:sz="8" w:space="0" w:color="auto"/>
            </w:tcBorders>
            <w:vAlign w:val="bottom"/>
          </w:tcPr>
          <w:p w:rsidR="00657B82" w:rsidRDefault="00657B82">
            <w:pPr>
              <w:rPr>
                <w:sz w:val="20"/>
                <w:szCs w:val="20"/>
              </w:rPr>
            </w:pPr>
          </w:p>
        </w:tc>
        <w:tc>
          <w:tcPr>
            <w:tcW w:w="2140" w:type="dxa"/>
            <w:tcBorders>
              <w:right w:val="single" w:sz="8" w:space="0" w:color="auto"/>
            </w:tcBorders>
            <w:vAlign w:val="bottom"/>
          </w:tcPr>
          <w:p w:rsidR="00657B82" w:rsidRDefault="003D4026">
            <w:pPr>
              <w:spacing w:line="240" w:lineRule="exact"/>
              <w:ind w:left="800"/>
              <w:rPr>
                <w:sz w:val="20"/>
                <w:szCs w:val="20"/>
              </w:rPr>
            </w:pPr>
            <w:r>
              <w:rPr>
                <w:rFonts w:eastAsia="Times New Roman"/>
              </w:rPr>
              <w:t>ПК 4.1.</w:t>
            </w:r>
          </w:p>
        </w:tc>
        <w:tc>
          <w:tcPr>
            <w:tcW w:w="1980" w:type="dxa"/>
            <w:gridSpan w:val="2"/>
            <w:vAlign w:val="bottom"/>
          </w:tcPr>
          <w:p w:rsidR="00657B82" w:rsidRDefault="003D4026">
            <w:pPr>
              <w:spacing w:line="240" w:lineRule="exact"/>
              <w:ind w:left="800"/>
              <w:rPr>
                <w:sz w:val="20"/>
                <w:szCs w:val="20"/>
              </w:rPr>
            </w:pPr>
            <w:r>
              <w:rPr>
                <w:rFonts w:eastAsia="Times New Roman"/>
              </w:rPr>
              <w:t>Принимать</w:t>
            </w:r>
          </w:p>
        </w:tc>
        <w:tc>
          <w:tcPr>
            <w:tcW w:w="840" w:type="dxa"/>
            <w:gridSpan w:val="2"/>
            <w:vAlign w:val="bottom"/>
          </w:tcPr>
          <w:p w:rsidR="00657B82" w:rsidRDefault="003D4026">
            <w:pPr>
              <w:spacing w:line="240" w:lineRule="exact"/>
              <w:jc w:val="center"/>
              <w:rPr>
                <w:sz w:val="20"/>
                <w:szCs w:val="20"/>
              </w:rPr>
            </w:pPr>
            <w:r>
              <w:rPr>
                <w:rFonts w:eastAsia="Times New Roman"/>
                <w:w w:val="98"/>
              </w:rPr>
              <w:t>участие</w:t>
            </w:r>
          </w:p>
        </w:tc>
        <w:tc>
          <w:tcPr>
            <w:tcW w:w="260" w:type="dxa"/>
            <w:vAlign w:val="bottom"/>
          </w:tcPr>
          <w:p w:rsidR="00657B82" w:rsidRDefault="003D4026">
            <w:pPr>
              <w:spacing w:line="240" w:lineRule="exact"/>
              <w:ind w:left="120"/>
              <w:rPr>
                <w:sz w:val="20"/>
                <w:szCs w:val="20"/>
              </w:rPr>
            </w:pPr>
            <w:r>
              <w:rPr>
                <w:rFonts w:eastAsia="Times New Roman"/>
              </w:rPr>
              <w:t>в</w:t>
            </w:r>
          </w:p>
        </w:tc>
        <w:tc>
          <w:tcPr>
            <w:tcW w:w="1440" w:type="dxa"/>
            <w:gridSpan w:val="3"/>
            <w:tcBorders>
              <w:right w:val="single" w:sz="8" w:space="0" w:color="auto"/>
            </w:tcBorders>
            <w:vAlign w:val="bottom"/>
          </w:tcPr>
          <w:p w:rsidR="00657B82" w:rsidRDefault="003D4026">
            <w:pPr>
              <w:spacing w:line="240" w:lineRule="exact"/>
              <w:ind w:right="10"/>
              <w:jc w:val="right"/>
              <w:rPr>
                <w:sz w:val="20"/>
                <w:szCs w:val="20"/>
              </w:rPr>
            </w:pPr>
            <w:r>
              <w:rPr>
                <w:rFonts w:eastAsia="Times New Roman"/>
              </w:rPr>
              <w:t>диагностике</w:t>
            </w:r>
          </w:p>
        </w:tc>
      </w:tr>
      <w:tr w:rsidR="00657B82">
        <w:trPr>
          <w:trHeight w:val="252"/>
        </w:trPr>
        <w:tc>
          <w:tcPr>
            <w:tcW w:w="720" w:type="dxa"/>
            <w:tcBorders>
              <w:left w:val="single" w:sz="8" w:space="0" w:color="auto"/>
            </w:tcBorders>
            <w:vAlign w:val="bottom"/>
          </w:tcPr>
          <w:p w:rsidR="00657B82" w:rsidRDefault="00657B82">
            <w:pPr>
              <w:rPr>
                <w:sz w:val="21"/>
                <w:szCs w:val="21"/>
              </w:rPr>
            </w:pPr>
          </w:p>
        </w:tc>
        <w:tc>
          <w:tcPr>
            <w:tcW w:w="860" w:type="dxa"/>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480" w:type="dxa"/>
            <w:tcBorders>
              <w:right w:val="single" w:sz="8" w:space="0" w:color="auto"/>
            </w:tcBorders>
            <w:vAlign w:val="bottom"/>
          </w:tcPr>
          <w:p w:rsidR="00657B82" w:rsidRDefault="00657B82">
            <w:pPr>
              <w:rPr>
                <w:sz w:val="21"/>
                <w:szCs w:val="21"/>
              </w:rPr>
            </w:pPr>
          </w:p>
        </w:tc>
        <w:tc>
          <w:tcPr>
            <w:tcW w:w="2140" w:type="dxa"/>
            <w:tcBorders>
              <w:right w:val="single" w:sz="8" w:space="0" w:color="auto"/>
            </w:tcBorders>
            <w:vAlign w:val="bottom"/>
          </w:tcPr>
          <w:p w:rsidR="00657B82" w:rsidRDefault="00657B82">
            <w:pPr>
              <w:rPr>
                <w:sz w:val="21"/>
                <w:szCs w:val="21"/>
              </w:rPr>
            </w:pPr>
          </w:p>
        </w:tc>
        <w:tc>
          <w:tcPr>
            <w:tcW w:w="1420" w:type="dxa"/>
            <w:vAlign w:val="bottom"/>
          </w:tcPr>
          <w:p w:rsidR="00657B82" w:rsidRDefault="003D4026">
            <w:pPr>
              <w:ind w:left="80"/>
              <w:rPr>
                <w:sz w:val="20"/>
                <w:szCs w:val="20"/>
              </w:rPr>
            </w:pPr>
            <w:r>
              <w:rPr>
                <w:rFonts w:eastAsia="Times New Roman"/>
              </w:rPr>
              <w:t>технического</w:t>
            </w:r>
          </w:p>
        </w:tc>
        <w:tc>
          <w:tcPr>
            <w:tcW w:w="1400" w:type="dxa"/>
            <w:gridSpan w:val="3"/>
            <w:vAlign w:val="bottom"/>
          </w:tcPr>
          <w:p w:rsidR="00657B82" w:rsidRDefault="003D4026">
            <w:pPr>
              <w:ind w:left="200"/>
              <w:rPr>
                <w:sz w:val="20"/>
                <w:szCs w:val="20"/>
              </w:rPr>
            </w:pPr>
            <w:r>
              <w:rPr>
                <w:rFonts w:eastAsia="Times New Roman"/>
              </w:rPr>
              <w:t>состояния</w:t>
            </w:r>
          </w:p>
        </w:tc>
        <w:tc>
          <w:tcPr>
            <w:tcW w:w="1700" w:type="dxa"/>
            <w:gridSpan w:val="4"/>
            <w:tcBorders>
              <w:right w:val="single" w:sz="8" w:space="0" w:color="auto"/>
            </w:tcBorders>
            <w:vAlign w:val="bottom"/>
          </w:tcPr>
          <w:p w:rsidR="00657B82" w:rsidRDefault="003D4026">
            <w:pPr>
              <w:ind w:right="10"/>
              <w:jc w:val="right"/>
              <w:rPr>
                <w:sz w:val="20"/>
                <w:szCs w:val="20"/>
              </w:rPr>
            </w:pPr>
            <w:r>
              <w:rPr>
                <w:rFonts w:eastAsia="Times New Roman"/>
              </w:rPr>
              <w:t>конструктивных</w:t>
            </w:r>
          </w:p>
        </w:tc>
      </w:tr>
      <w:tr w:rsidR="00657B82">
        <w:trPr>
          <w:trHeight w:val="258"/>
        </w:trPr>
        <w:tc>
          <w:tcPr>
            <w:tcW w:w="720" w:type="dxa"/>
            <w:tcBorders>
              <w:left w:val="single" w:sz="8" w:space="0" w:color="auto"/>
            </w:tcBorders>
            <w:vAlign w:val="bottom"/>
          </w:tcPr>
          <w:p w:rsidR="00657B82" w:rsidRDefault="00657B82"/>
        </w:tc>
        <w:tc>
          <w:tcPr>
            <w:tcW w:w="860" w:type="dxa"/>
            <w:vAlign w:val="bottom"/>
          </w:tcPr>
          <w:p w:rsidR="00657B82" w:rsidRDefault="00657B82"/>
        </w:tc>
        <w:tc>
          <w:tcPr>
            <w:tcW w:w="900" w:type="dxa"/>
            <w:vAlign w:val="bottom"/>
          </w:tcPr>
          <w:p w:rsidR="00657B82" w:rsidRDefault="00657B82"/>
        </w:tc>
        <w:tc>
          <w:tcPr>
            <w:tcW w:w="480" w:type="dxa"/>
            <w:tcBorders>
              <w:right w:val="single" w:sz="8" w:space="0" w:color="auto"/>
            </w:tcBorders>
            <w:vAlign w:val="bottom"/>
          </w:tcPr>
          <w:p w:rsidR="00657B82" w:rsidRDefault="00657B82"/>
        </w:tc>
        <w:tc>
          <w:tcPr>
            <w:tcW w:w="2140" w:type="dxa"/>
            <w:tcBorders>
              <w:bottom w:val="single" w:sz="8" w:space="0" w:color="auto"/>
              <w:right w:val="single" w:sz="8" w:space="0" w:color="auto"/>
            </w:tcBorders>
            <w:vAlign w:val="bottom"/>
          </w:tcPr>
          <w:p w:rsidR="00657B82" w:rsidRDefault="00657B82"/>
        </w:tc>
        <w:tc>
          <w:tcPr>
            <w:tcW w:w="3960" w:type="dxa"/>
            <w:gridSpan w:val="6"/>
            <w:tcBorders>
              <w:bottom w:val="single" w:sz="8" w:space="0" w:color="auto"/>
            </w:tcBorders>
            <w:vAlign w:val="bottom"/>
          </w:tcPr>
          <w:p w:rsidR="00657B82" w:rsidRDefault="003D4026">
            <w:pPr>
              <w:ind w:left="80"/>
              <w:rPr>
                <w:sz w:val="20"/>
                <w:szCs w:val="20"/>
              </w:rPr>
            </w:pPr>
            <w:r>
              <w:rPr>
                <w:rFonts w:eastAsia="Times New Roman"/>
              </w:rPr>
              <w:t>элементов эксплуатируемых зданий</w:t>
            </w:r>
          </w:p>
        </w:tc>
        <w:tc>
          <w:tcPr>
            <w:tcW w:w="18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r w:rsidR="00657B82">
        <w:trPr>
          <w:trHeight w:val="238"/>
        </w:trPr>
        <w:tc>
          <w:tcPr>
            <w:tcW w:w="720" w:type="dxa"/>
            <w:tcBorders>
              <w:left w:val="single" w:sz="8" w:space="0" w:color="auto"/>
            </w:tcBorders>
            <w:vAlign w:val="bottom"/>
          </w:tcPr>
          <w:p w:rsidR="00657B82" w:rsidRDefault="00657B82">
            <w:pPr>
              <w:rPr>
                <w:sz w:val="20"/>
                <w:szCs w:val="20"/>
              </w:rPr>
            </w:pPr>
          </w:p>
        </w:tc>
        <w:tc>
          <w:tcPr>
            <w:tcW w:w="860" w:type="dxa"/>
            <w:vAlign w:val="bottom"/>
          </w:tcPr>
          <w:p w:rsidR="00657B82" w:rsidRDefault="00657B82">
            <w:pPr>
              <w:rPr>
                <w:sz w:val="20"/>
                <w:szCs w:val="20"/>
              </w:rPr>
            </w:pPr>
          </w:p>
        </w:tc>
        <w:tc>
          <w:tcPr>
            <w:tcW w:w="900" w:type="dxa"/>
            <w:vAlign w:val="bottom"/>
          </w:tcPr>
          <w:p w:rsidR="00657B82" w:rsidRDefault="00657B82">
            <w:pPr>
              <w:rPr>
                <w:sz w:val="20"/>
                <w:szCs w:val="20"/>
              </w:rPr>
            </w:pPr>
          </w:p>
        </w:tc>
        <w:tc>
          <w:tcPr>
            <w:tcW w:w="480" w:type="dxa"/>
            <w:tcBorders>
              <w:right w:val="single" w:sz="8" w:space="0" w:color="auto"/>
            </w:tcBorders>
            <w:vAlign w:val="bottom"/>
          </w:tcPr>
          <w:p w:rsidR="00657B82" w:rsidRDefault="00657B82">
            <w:pPr>
              <w:rPr>
                <w:sz w:val="20"/>
                <w:szCs w:val="20"/>
              </w:rPr>
            </w:pPr>
          </w:p>
        </w:tc>
        <w:tc>
          <w:tcPr>
            <w:tcW w:w="2140" w:type="dxa"/>
            <w:tcBorders>
              <w:right w:val="single" w:sz="8" w:space="0" w:color="auto"/>
            </w:tcBorders>
            <w:vAlign w:val="bottom"/>
          </w:tcPr>
          <w:p w:rsidR="00657B82" w:rsidRDefault="003D4026">
            <w:pPr>
              <w:spacing w:line="238" w:lineRule="exact"/>
              <w:ind w:left="800"/>
              <w:rPr>
                <w:sz w:val="20"/>
                <w:szCs w:val="20"/>
              </w:rPr>
            </w:pPr>
            <w:r>
              <w:rPr>
                <w:rFonts w:eastAsia="Times New Roman"/>
              </w:rPr>
              <w:t>ПК 4.2.</w:t>
            </w:r>
          </w:p>
        </w:tc>
        <w:tc>
          <w:tcPr>
            <w:tcW w:w="2820" w:type="dxa"/>
            <w:gridSpan w:val="4"/>
            <w:vAlign w:val="bottom"/>
          </w:tcPr>
          <w:p w:rsidR="00657B82" w:rsidRDefault="003D4026">
            <w:pPr>
              <w:spacing w:line="238" w:lineRule="exact"/>
              <w:ind w:left="800"/>
              <w:rPr>
                <w:sz w:val="20"/>
                <w:szCs w:val="20"/>
              </w:rPr>
            </w:pPr>
            <w:r>
              <w:rPr>
                <w:rFonts w:eastAsia="Times New Roman"/>
              </w:rPr>
              <w:t>Организовывать</w:t>
            </w:r>
          </w:p>
        </w:tc>
        <w:tc>
          <w:tcPr>
            <w:tcW w:w="1140" w:type="dxa"/>
            <w:gridSpan w:val="2"/>
            <w:vAlign w:val="bottom"/>
          </w:tcPr>
          <w:p w:rsidR="00657B82" w:rsidRDefault="003D4026">
            <w:pPr>
              <w:spacing w:line="238" w:lineRule="exact"/>
              <w:ind w:left="120"/>
              <w:rPr>
                <w:sz w:val="20"/>
                <w:szCs w:val="20"/>
              </w:rPr>
            </w:pPr>
            <w:r>
              <w:rPr>
                <w:rFonts w:eastAsia="Times New Roman"/>
              </w:rPr>
              <w:t>работу</w:t>
            </w:r>
          </w:p>
        </w:tc>
        <w:tc>
          <w:tcPr>
            <w:tcW w:w="180" w:type="dxa"/>
            <w:vAlign w:val="bottom"/>
          </w:tcPr>
          <w:p w:rsidR="00657B82" w:rsidRDefault="00657B82">
            <w:pPr>
              <w:rPr>
                <w:sz w:val="20"/>
                <w:szCs w:val="20"/>
              </w:rPr>
            </w:pPr>
          </w:p>
        </w:tc>
        <w:tc>
          <w:tcPr>
            <w:tcW w:w="380" w:type="dxa"/>
            <w:tcBorders>
              <w:right w:val="single" w:sz="8" w:space="0" w:color="auto"/>
            </w:tcBorders>
            <w:vAlign w:val="bottom"/>
          </w:tcPr>
          <w:p w:rsidR="00657B82" w:rsidRDefault="003D4026">
            <w:pPr>
              <w:spacing w:line="238" w:lineRule="exact"/>
              <w:ind w:right="10"/>
              <w:jc w:val="right"/>
              <w:rPr>
                <w:sz w:val="20"/>
                <w:szCs w:val="20"/>
              </w:rPr>
            </w:pPr>
            <w:r>
              <w:rPr>
                <w:rFonts w:eastAsia="Times New Roman"/>
              </w:rPr>
              <w:t>по</w:t>
            </w:r>
          </w:p>
        </w:tc>
      </w:tr>
      <w:tr w:rsidR="00657B82">
        <w:trPr>
          <w:trHeight w:val="259"/>
        </w:trPr>
        <w:tc>
          <w:tcPr>
            <w:tcW w:w="2960" w:type="dxa"/>
            <w:gridSpan w:val="4"/>
            <w:tcBorders>
              <w:left w:val="single" w:sz="8" w:space="0" w:color="auto"/>
              <w:right w:val="single" w:sz="8" w:space="0" w:color="auto"/>
            </w:tcBorders>
            <w:vAlign w:val="bottom"/>
          </w:tcPr>
          <w:p w:rsidR="00657B82" w:rsidRDefault="003D4026">
            <w:pPr>
              <w:ind w:left="120"/>
              <w:rPr>
                <w:sz w:val="20"/>
                <w:szCs w:val="20"/>
              </w:rPr>
            </w:pPr>
            <w:r>
              <w:rPr>
                <w:rFonts w:eastAsia="Times New Roman"/>
              </w:rPr>
              <w:t>4. Организация видов работ</w:t>
            </w:r>
          </w:p>
        </w:tc>
        <w:tc>
          <w:tcPr>
            <w:tcW w:w="2140" w:type="dxa"/>
            <w:tcBorders>
              <w:right w:val="single" w:sz="8" w:space="0" w:color="auto"/>
            </w:tcBorders>
            <w:vAlign w:val="bottom"/>
          </w:tcPr>
          <w:p w:rsidR="00657B82" w:rsidRDefault="00657B82"/>
        </w:tc>
        <w:tc>
          <w:tcPr>
            <w:tcW w:w="1420" w:type="dxa"/>
            <w:vAlign w:val="bottom"/>
          </w:tcPr>
          <w:p w:rsidR="00657B82" w:rsidRDefault="003D4026">
            <w:pPr>
              <w:ind w:left="80"/>
              <w:rPr>
                <w:sz w:val="20"/>
                <w:szCs w:val="20"/>
              </w:rPr>
            </w:pPr>
            <w:r>
              <w:rPr>
                <w:rFonts w:eastAsia="Times New Roman"/>
              </w:rPr>
              <w:t>технической</w:t>
            </w:r>
          </w:p>
        </w:tc>
        <w:tc>
          <w:tcPr>
            <w:tcW w:w="1660" w:type="dxa"/>
            <w:gridSpan w:val="4"/>
            <w:vAlign w:val="bottom"/>
          </w:tcPr>
          <w:p w:rsidR="00657B82" w:rsidRDefault="003D4026">
            <w:pPr>
              <w:ind w:left="220"/>
              <w:rPr>
                <w:sz w:val="20"/>
                <w:szCs w:val="20"/>
              </w:rPr>
            </w:pPr>
            <w:r>
              <w:rPr>
                <w:rFonts w:eastAsia="Times New Roman"/>
              </w:rPr>
              <w:t>эксплуатации</w:t>
            </w:r>
          </w:p>
        </w:tc>
        <w:tc>
          <w:tcPr>
            <w:tcW w:w="880" w:type="dxa"/>
            <w:vAlign w:val="bottom"/>
          </w:tcPr>
          <w:p w:rsidR="00657B82" w:rsidRDefault="003D4026">
            <w:pPr>
              <w:ind w:left="200"/>
              <w:rPr>
                <w:sz w:val="20"/>
                <w:szCs w:val="20"/>
              </w:rPr>
            </w:pPr>
            <w:r>
              <w:rPr>
                <w:rFonts w:eastAsia="Times New Roman"/>
              </w:rPr>
              <w:t>зданий</w:t>
            </w:r>
          </w:p>
        </w:tc>
        <w:tc>
          <w:tcPr>
            <w:tcW w:w="180" w:type="dxa"/>
            <w:vAlign w:val="bottom"/>
          </w:tcPr>
          <w:p w:rsidR="00657B82" w:rsidRDefault="00657B82"/>
        </w:tc>
        <w:tc>
          <w:tcPr>
            <w:tcW w:w="380" w:type="dxa"/>
            <w:tcBorders>
              <w:right w:val="single" w:sz="8" w:space="0" w:color="auto"/>
            </w:tcBorders>
            <w:vAlign w:val="bottom"/>
          </w:tcPr>
          <w:p w:rsidR="00657B82" w:rsidRDefault="003D4026">
            <w:pPr>
              <w:ind w:right="10"/>
              <w:jc w:val="right"/>
              <w:rPr>
                <w:sz w:val="20"/>
                <w:szCs w:val="20"/>
              </w:rPr>
            </w:pPr>
            <w:r>
              <w:rPr>
                <w:rFonts w:eastAsia="Times New Roman"/>
              </w:rPr>
              <w:t>и</w:t>
            </w:r>
          </w:p>
        </w:tc>
      </w:tr>
      <w:tr w:rsidR="00657B82">
        <w:trPr>
          <w:trHeight w:val="252"/>
        </w:trPr>
        <w:tc>
          <w:tcPr>
            <w:tcW w:w="720" w:type="dxa"/>
            <w:tcBorders>
              <w:left w:val="single" w:sz="8" w:space="0" w:color="auto"/>
            </w:tcBorders>
            <w:vAlign w:val="bottom"/>
          </w:tcPr>
          <w:p w:rsidR="00657B82" w:rsidRDefault="003D4026">
            <w:pPr>
              <w:ind w:left="120"/>
              <w:rPr>
                <w:sz w:val="20"/>
                <w:szCs w:val="20"/>
              </w:rPr>
            </w:pPr>
            <w:r>
              <w:rPr>
                <w:rFonts w:eastAsia="Times New Roman"/>
              </w:rPr>
              <w:t>при</w:t>
            </w:r>
          </w:p>
        </w:tc>
        <w:tc>
          <w:tcPr>
            <w:tcW w:w="1760" w:type="dxa"/>
            <w:gridSpan w:val="2"/>
            <w:vAlign w:val="bottom"/>
          </w:tcPr>
          <w:p w:rsidR="00657B82" w:rsidRDefault="003D4026">
            <w:pPr>
              <w:ind w:right="130"/>
              <w:jc w:val="right"/>
              <w:rPr>
                <w:sz w:val="20"/>
                <w:szCs w:val="20"/>
              </w:rPr>
            </w:pPr>
            <w:r>
              <w:rPr>
                <w:rFonts w:eastAsia="Times New Roman"/>
              </w:rPr>
              <w:t>эксплуатации</w:t>
            </w:r>
          </w:p>
        </w:tc>
        <w:tc>
          <w:tcPr>
            <w:tcW w:w="480" w:type="dxa"/>
            <w:tcBorders>
              <w:right w:val="single" w:sz="8" w:space="0" w:color="auto"/>
            </w:tcBorders>
            <w:vAlign w:val="bottom"/>
          </w:tcPr>
          <w:p w:rsidR="00657B82" w:rsidRDefault="003D4026">
            <w:pPr>
              <w:ind w:right="10"/>
              <w:jc w:val="right"/>
              <w:rPr>
                <w:sz w:val="20"/>
                <w:szCs w:val="20"/>
              </w:rPr>
            </w:pPr>
            <w:r>
              <w:rPr>
                <w:rFonts w:eastAsia="Times New Roman"/>
              </w:rPr>
              <w:t>и</w:t>
            </w:r>
          </w:p>
        </w:tc>
        <w:tc>
          <w:tcPr>
            <w:tcW w:w="2140" w:type="dxa"/>
            <w:tcBorders>
              <w:bottom w:val="single" w:sz="8" w:space="0" w:color="auto"/>
              <w:right w:val="single" w:sz="8" w:space="0" w:color="auto"/>
            </w:tcBorders>
            <w:vAlign w:val="bottom"/>
          </w:tcPr>
          <w:p w:rsidR="00657B82" w:rsidRDefault="00657B82">
            <w:pPr>
              <w:rPr>
                <w:sz w:val="21"/>
                <w:szCs w:val="21"/>
              </w:rPr>
            </w:pPr>
          </w:p>
        </w:tc>
        <w:tc>
          <w:tcPr>
            <w:tcW w:w="1420" w:type="dxa"/>
            <w:tcBorders>
              <w:bottom w:val="single" w:sz="8" w:space="0" w:color="auto"/>
            </w:tcBorders>
            <w:vAlign w:val="bottom"/>
          </w:tcPr>
          <w:p w:rsidR="00657B82" w:rsidRDefault="003D4026">
            <w:pPr>
              <w:spacing w:line="247" w:lineRule="exact"/>
              <w:ind w:left="80"/>
              <w:rPr>
                <w:sz w:val="20"/>
                <w:szCs w:val="20"/>
              </w:rPr>
            </w:pPr>
            <w:r>
              <w:rPr>
                <w:rFonts w:eastAsia="Times New Roman"/>
              </w:rPr>
              <w:t>сооружений</w:t>
            </w:r>
          </w:p>
        </w:tc>
        <w:tc>
          <w:tcPr>
            <w:tcW w:w="560" w:type="dxa"/>
            <w:tcBorders>
              <w:bottom w:val="single" w:sz="8" w:space="0" w:color="auto"/>
            </w:tcBorders>
            <w:vAlign w:val="bottom"/>
          </w:tcPr>
          <w:p w:rsidR="00657B82" w:rsidRDefault="00657B82">
            <w:pPr>
              <w:rPr>
                <w:sz w:val="21"/>
                <w:szCs w:val="21"/>
              </w:rPr>
            </w:pPr>
          </w:p>
        </w:tc>
        <w:tc>
          <w:tcPr>
            <w:tcW w:w="220" w:type="dxa"/>
            <w:tcBorders>
              <w:bottom w:val="single" w:sz="8" w:space="0" w:color="auto"/>
            </w:tcBorders>
            <w:vAlign w:val="bottom"/>
          </w:tcPr>
          <w:p w:rsidR="00657B82" w:rsidRDefault="00657B82">
            <w:pPr>
              <w:rPr>
                <w:sz w:val="21"/>
                <w:szCs w:val="21"/>
              </w:rPr>
            </w:pPr>
          </w:p>
        </w:tc>
        <w:tc>
          <w:tcPr>
            <w:tcW w:w="620" w:type="dxa"/>
            <w:tcBorders>
              <w:bottom w:val="single" w:sz="8" w:space="0" w:color="auto"/>
            </w:tcBorders>
            <w:vAlign w:val="bottom"/>
          </w:tcPr>
          <w:p w:rsidR="00657B82" w:rsidRDefault="00657B82">
            <w:pPr>
              <w:rPr>
                <w:sz w:val="21"/>
                <w:szCs w:val="21"/>
              </w:rPr>
            </w:pPr>
          </w:p>
        </w:tc>
        <w:tc>
          <w:tcPr>
            <w:tcW w:w="260" w:type="dxa"/>
            <w:tcBorders>
              <w:bottom w:val="single" w:sz="8" w:space="0" w:color="auto"/>
            </w:tcBorders>
            <w:vAlign w:val="bottom"/>
          </w:tcPr>
          <w:p w:rsidR="00657B82" w:rsidRDefault="00657B82">
            <w:pPr>
              <w:rPr>
                <w:sz w:val="21"/>
                <w:szCs w:val="21"/>
              </w:rPr>
            </w:pPr>
          </w:p>
        </w:tc>
        <w:tc>
          <w:tcPr>
            <w:tcW w:w="880" w:type="dxa"/>
            <w:tcBorders>
              <w:bottom w:val="single" w:sz="8" w:space="0" w:color="auto"/>
            </w:tcBorders>
            <w:vAlign w:val="bottom"/>
          </w:tcPr>
          <w:p w:rsidR="00657B82" w:rsidRDefault="00657B82">
            <w:pPr>
              <w:rPr>
                <w:sz w:val="21"/>
                <w:szCs w:val="21"/>
              </w:rPr>
            </w:pPr>
          </w:p>
        </w:tc>
        <w:tc>
          <w:tcPr>
            <w:tcW w:w="180" w:type="dxa"/>
            <w:tcBorders>
              <w:bottom w:val="single" w:sz="8" w:space="0" w:color="auto"/>
            </w:tcBorders>
            <w:vAlign w:val="bottom"/>
          </w:tcPr>
          <w:p w:rsidR="00657B82" w:rsidRDefault="00657B82">
            <w:pPr>
              <w:rPr>
                <w:sz w:val="21"/>
                <w:szCs w:val="21"/>
              </w:rPr>
            </w:pPr>
          </w:p>
        </w:tc>
        <w:tc>
          <w:tcPr>
            <w:tcW w:w="380" w:type="dxa"/>
            <w:tcBorders>
              <w:bottom w:val="single" w:sz="8" w:space="0" w:color="auto"/>
              <w:right w:val="single" w:sz="8" w:space="0" w:color="auto"/>
            </w:tcBorders>
            <w:vAlign w:val="bottom"/>
          </w:tcPr>
          <w:p w:rsidR="00657B82" w:rsidRDefault="00657B82">
            <w:pPr>
              <w:rPr>
                <w:sz w:val="21"/>
                <w:szCs w:val="21"/>
              </w:rPr>
            </w:pPr>
          </w:p>
        </w:tc>
      </w:tr>
      <w:tr w:rsidR="00657B82">
        <w:trPr>
          <w:trHeight w:val="237"/>
        </w:trPr>
        <w:tc>
          <w:tcPr>
            <w:tcW w:w="1580" w:type="dxa"/>
            <w:gridSpan w:val="2"/>
            <w:tcBorders>
              <w:left w:val="single" w:sz="8" w:space="0" w:color="auto"/>
            </w:tcBorders>
            <w:vAlign w:val="bottom"/>
          </w:tcPr>
          <w:p w:rsidR="00657B82" w:rsidRDefault="003D4026">
            <w:pPr>
              <w:spacing w:line="232" w:lineRule="exact"/>
              <w:ind w:left="120"/>
              <w:rPr>
                <w:sz w:val="20"/>
                <w:szCs w:val="20"/>
              </w:rPr>
            </w:pPr>
            <w:r>
              <w:rPr>
                <w:rFonts w:eastAsia="Times New Roman"/>
              </w:rPr>
              <w:t>реконструкции</w:t>
            </w:r>
          </w:p>
        </w:tc>
        <w:tc>
          <w:tcPr>
            <w:tcW w:w="900" w:type="dxa"/>
            <w:vAlign w:val="bottom"/>
          </w:tcPr>
          <w:p w:rsidR="00657B82" w:rsidRDefault="00657B82">
            <w:pPr>
              <w:rPr>
                <w:sz w:val="20"/>
                <w:szCs w:val="20"/>
              </w:rPr>
            </w:pPr>
          </w:p>
        </w:tc>
        <w:tc>
          <w:tcPr>
            <w:tcW w:w="480" w:type="dxa"/>
            <w:tcBorders>
              <w:right w:val="single" w:sz="8" w:space="0" w:color="auto"/>
            </w:tcBorders>
            <w:vAlign w:val="bottom"/>
          </w:tcPr>
          <w:p w:rsidR="00657B82" w:rsidRDefault="00657B82">
            <w:pPr>
              <w:rPr>
                <w:sz w:val="20"/>
                <w:szCs w:val="20"/>
              </w:rPr>
            </w:pPr>
          </w:p>
        </w:tc>
        <w:tc>
          <w:tcPr>
            <w:tcW w:w="2140" w:type="dxa"/>
            <w:tcBorders>
              <w:right w:val="single" w:sz="8" w:space="0" w:color="auto"/>
            </w:tcBorders>
            <w:vAlign w:val="bottom"/>
          </w:tcPr>
          <w:p w:rsidR="00657B82" w:rsidRDefault="003D4026">
            <w:pPr>
              <w:spacing w:line="237" w:lineRule="exact"/>
              <w:ind w:left="800"/>
              <w:rPr>
                <w:sz w:val="20"/>
                <w:szCs w:val="20"/>
              </w:rPr>
            </w:pPr>
            <w:r>
              <w:rPr>
                <w:rFonts w:eastAsia="Times New Roman"/>
              </w:rPr>
              <w:t>ПК 4.3.</w:t>
            </w:r>
          </w:p>
        </w:tc>
        <w:tc>
          <w:tcPr>
            <w:tcW w:w="1980" w:type="dxa"/>
            <w:gridSpan w:val="2"/>
            <w:vAlign w:val="bottom"/>
          </w:tcPr>
          <w:p w:rsidR="00657B82" w:rsidRDefault="003D4026">
            <w:pPr>
              <w:spacing w:line="237" w:lineRule="exact"/>
              <w:ind w:left="800"/>
              <w:rPr>
                <w:sz w:val="20"/>
                <w:szCs w:val="20"/>
              </w:rPr>
            </w:pPr>
            <w:r>
              <w:rPr>
                <w:rFonts w:eastAsia="Times New Roman"/>
              </w:rPr>
              <w:t>Выполнять</w:t>
            </w:r>
          </w:p>
        </w:tc>
        <w:tc>
          <w:tcPr>
            <w:tcW w:w="220" w:type="dxa"/>
            <w:vAlign w:val="bottom"/>
          </w:tcPr>
          <w:p w:rsidR="00657B82" w:rsidRDefault="00657B82">
            <w:pPr>
              <w:rPr>
                <w:sz w:val="20"/>
                <w:szCs w:val="20"/>
              </w:rPr>
            </w:pPr>
          </w:p>
        </w:tc>
        <w:tc>
          <w:tcPr>
            <w:tcW w:w="1760" w:type="dxa"/>
            <w:gridSpan w:val="3"/>
            <w:vAlign w:val="bottom"/>
          </w:tcPr>
          <w:p w:rsidR="00657B82" w:rsidRDefault="003D4026">
            <w:pPr>
              <w:spacing w:line="237" w:lineRule="exact"/>
              <w:ind w:left="200"/>
              <w:rPr>
                <w:sz w:val="20"/>
                <w:szCs w:val="20"/>
              </w:rPr>
            </w:pPr>
            <w:r>
              <w:rPr>
                <w:rFonts w:eastAsia="Times New Roman"/>
              </w:rPr>
              <w:t>мероприятия</w:t>
            </w:r>
          </w:p>
        </w:tc>
        <w:tc>
          <w:tcPr>
            <w:tcW w:w="180" w:type="dxa"/>
            <w:vAlign w:val="bottom"/>
          </w:tcPr>
          <w:p w:rsidR="00657B82" w:rsidRDefault="00657B82">
            <w:pPr>
              <w:rPr>
                <w:sz w:val="20"/>
                <w:szCs w:val="20"/>
              </w:rPr>
            </w:pPr>
          </w:p>
        </w:tc>
        <w:tc>
          <w:tcPr>
            <w:tcW w:w="380" w:type="dxa"/>
            <w:tcBorders>
              <w:right w:val="single" w:sz="8" w:space="0" w:color="auto"/>
            </w:tcBorders>
            <w:vAlign w:val="bottom"/>
          </w:tcPr>
          <w:p w:rsidR="00657B82" w:rsidRDefault="003D4026">
            <w:pPr>
              <w:spacing w:line="237" w:lineRule="exact"/>
              <w:ind w:right="10"/>
              <w:jc w:val="right"/>
              <w:rPr>
                <w:sz w:val="20"/>
                <w:szCs w:val="20"/>
              </w:rPr>
            </w:pPr>
            <w:r>
              <w:rPr>
                <w:rFonts w:eastAsia="Times New Roman"/>
              </w:rPr>
              <w:t>по</w:t>
            </w:r>
          </w:p>
        </w:tc>
      </w:tr>
      <w:tr w:rsidR="00657B82">
        <w:trPr>
          <w:trHeight w:val="254"/>
        </w:trPr>
        <w:tc>
          <w:tcPr>
            <w:tcW w:w="2480" w:type="dxa"/>
            <w:gridSpan w:val="3"/>
            <w:tcBorders>
              <w:left w:val="single" w:sz="8" w:space="0" w:color="auto"/>
            </w:tcBorders>
            <w:vAlign w:val="bottom"/>
          </w:tcPr>
          <w:p w:rsidR="00657B82" w:rsidRDefault="003D4026">
            <w:pPr>
              <w:spacing w:line="249" w:lineRule="exact"/>
              <w:ind w:left="120"/>
              <w:rPr>
                <w:sz w:val="20"/>
                <w:szCs w:val="20"/>
              </w:rPr>
            </w:pPr>
            <w:r>
              <w:rPr>
                <w:rFonts w:eastAsia="Times New Roman"/>
              </w:rPr>
              <w:t>строительных объектов</w:t>
            </w:r>
          </w:p>
        </w:tc>
        <w:tc>
          <w:tcPr>
            <w:tcW w:w="480" w:type="dxa"/>
            <w:tcBorders>
              <w:right w:val="single" w:sz="8" w:space="0" w:color="auto"/>
            </w:tcBorders>
            <w:vAlign w:val="bottom"/>
          </w:tcPr>
          <w:p w:rsidR="00657B82" w:rsidRDefault="00657B82"/>
        </w:tc>
        <w:tc>
          <w:tcPr>
            <w:tcW w:w="2140" w:type="dxa"/>
            <w:tcBorders>
              <w:right w:val="single" w:sz="8" w:space="0" w:color="auto"/>
            </w:tcBorders>
            <w:vAlign w:val="bottom"/>
          </w:tcPr>
          <w:p w:rsidR="00657B82" w:rsidRDefault="00657B82"/>
        </w:tc>
        <w:tc>
          <w:tcPr>
            <w:tcW w:w="1420" w:type="dxa"/>
            <w:vAlign w:val="bottom"/>
          </w:tcPr>
          <w:p w:rsidR="00657B82" w:rsidRDefault="003D4026">
            <w:pPr>
              <w:ind w:left="80"/>
              <w:rPr>
                <w:sz w:val="20"/>
                <w:szCs w:val="20"/>
              </w:rPr>
            </w:pPr>
            <w:r>
              <w:rPr>
                <w:rFonts w:eastAsia="Times New Roman"/>
              </w:rPr>
              <w:t>технической</w:t>
            </w:r>
          </w:p>
        </w:tc>
        <w:tc>
          <w:tcPr>
            <w:tcW w:w="1400" w:type="dxa"/>
            <w:gridSpan w:val="3"/>
            <w:vAlign w:val="bottom"/>
          </w:tcPr>
          <w:p w:rsidR="00657B82" w:rsidRDefault="003D4026">
            <w:pPr>
              <w:ind w:left="20"/>
              <w:rPr>
                <w:sz w:val="20"/>
                <w:szCs w:val="20"/>
              </w:rPr>
            </w:pPr>
            <w:r>
              <w:rPr>
                <w:rFonts w:eastAsia="Times New Roman"/>
              </w:rPr>
              <w:t>эксплуатации</w:t>
            </w:r>
          </w:p>
        </w:tc>
        <w:tc>
          <w:tcPr>
            <w:tcW w:w="1320" w:type="dxa"/>
            <w:gridSpan w:val="3"/>
            <w:vAlign w:val="bottom"/>
          </w:tcPr>
          <w:p w:rsidR="00657B82" w:rsidRDefault="003D4026">
            <w:pPr>
              <w:ind w:left="80"/>
              <w:rPr>
                <w:sz w:val="20"/>
                <w:szCs w:val="20"/>
              </w:rPr>
            </w:pPr>
            <w:r>
              <w:rPr>
                <w:rFonts w:eastAsia="Times New Roman"/>
              </w:rPr>
              <w:t>конструкций</w:t>
            </w:r>
          </w:p>
        </w:tc>
        <w:tc>
          <w:tcPr>
            <w:tcW w:w="380" w:type="dxa"/>
            <w:tcBorders>
              <w:right w:val="single" w:sz="8" w:space="0" w:color="auto"/>
            </w:tcBorders>
            <w:vAlign w:val="bottom"/>
          </w:tcPr>
          <w:p w:rsidR="00657B82" w:rsidRDefault="003D4026">
            <w:pPr>
              <w:ind w:right="10"/>
              <w:jc w:val="right"/>
              <w:rPr>
                <w:sz w:val="20"/>
                <w:szCs w:val="20"/>
              </w:rPr>
            </w:pPr>
            <w:r>
              <w:rPr>
                <w:rFonts w:eastAsia="Times New Roman"/>
              </w:rPr>
              <w:t>и</w:t>
            </w:r>
          </w:p>
        </w:tc>
      </w:tr>
      <w:tr w:rsidR="00657B82">
        <w:trPr>
          <w:trHeight w:val="257"/>
        </w:trPr>
        <w:tc>
          <w:tcPr>
            <w:tcW w:w="720" w:type="dxa"/>
            <w:tcBorders>
              <w:left w:val="single" w:sz="8" w:space="0" w:color="auto"/>
            </w:tcBorders>
            <w:vAlign w:val="bottom"/>
          </w:tcPr>
          <w:p w:rsidR="00657B82" w:rsidRDefault="00657B82"/>
        </w:tc>
        <w:tc>
          <w:tcPr>
            <w:tcW w:w="860" w:type="dxa"/>
            <w:vAlign w:val="bottom"/>
          </w:tcPr>
          <w:p w:rsidR="00657B82" w:rsidRDefault="00657B82"/>
        </w:tc>
        <w:tc>
          <w:tcPr>
            <w:tcW w:w="900" w:type="dxa"/>
            <w:vAlign w:val="bottom"/>
          </w:tcPr>
          <w:p w:rsidR="00657B82" w:rsidRDefault="00657B82"/>
        </w:tc>
        <w:tc>
          <w:tcPr>
            <w:tcW w:w="480" w:type="dxa"/>
            <w:tcBorders>
              <w:right w:val="single" w:sz="8" w:space="0" w:color="auto"/>
            </w:tcBorders>
            <w:vAlign w:val="bottom"/>
          </w:tcPr>
          <w:p w:rsidR="00657B82" w:rsidRDefault="00657B82"/>
        </w:tc>
        <w:tc>
          <w:tcPr>
            <w:tcW w:w="2140" w:type="dxa"/>
            <w:tcBorders>
              <w:bottom w:val="single" w:sz="8" w:space="0" w:color="auto"/>
              <w:right w:val="single" w:sz="8" w:space="0" w:color="auto"/>
            </w:tcBorders>
            <w:vAlign w:val="bottom"/>
          </w:tcPr>
          <w:p w:rsidR="00657B82" w:rsidRDefault="00657B82"/>
        </w:tc>
        <w:tc>
          <w:tcPr>
            <w:tcW w:w="3960" w:type="dxa"/>
            <w:gridSpan w:val="6"/>
            <w:tcBorders>
              <w:bottom w:val="single" w:sz="8" w:space="0" w:color="auto"/>
            </w:tcBorders>
            <w:vAlign w:val="bottom"/>
          </w:tcPr>
          <w:p w:rsidR="00657B82" w:rsidRDefault="003D4026">
            <w:pPr>
              <w:ind w:left="80"/>
              <w:rPr>
                <w:sz w:val="20"/>
                <w:szCs w:val="20"/>
              </w:rPr>
            </w:pPr>
            <w:r>
              <w:rPr>
                <w:rFonts w:eastAsia="Times New Roman"/>
              </w:rPr>
              <w:t>инженерного оборудования зданий</w:t>
            </w:r>
          </w:p>
        </w:tc>
        <w:tc>
          <w:tcPr>
            <w:tcW w:w="18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r w:rsidR="00657B82">
        <w:trPr>
          <w:trHeight w:val="240"/>
        </w:trPr>
        <w:tc>
          <w:tcPr>
            <w:tcW w:w="720" w:type="dxa"/>
            <w:tcBorders>
              <w:left w:val="single" w:sz="8" w:space="0" w:color="auto"/>
            </w:tcBorders>
            <w:vAlign w:val="bottom"/>
          </w:tcPr>
          <w:p w:rsidR="00657B82" w:rsidRDefault="00657B82">
            <w:pPr>
              <w:rPr>
                <w:sz w:val="20"/>
                <w:szCs w:val="20"/>
              </w:rPr>
            </w:pPr>
          </w:p>
        </w:tc>
        <w:tc>
          <w:tcPr>
            <w:tcW w:w="860" w:type="dxa"/>
            <w:vAlign w:val="bottom"/>
          </w:tcPr>
          <w:p w:rsidR="00657B82" w:rsidRDefault="00657B82">
            <w:pPr>
              <w:rPr>
                <w:sz w:val="20"/>
                <w:szCs w:val="20"/>
              </w:rPr>
            </w:pPr>
          </w:p>
        </w:tc>
        <w:tc>
          <w:tcPr>
            <w:tcW w:w="900" w:type="dxa"/>
            <w:vAlign w:val="bottom"/>
          </w:tcPr>
          <w:p w:rsidR="00657B82" w:rsidRDefault="00657B82">
            <w:pPr>
              <w:rPr>
                <w:sz w:val="20"/>
                <w:szCs w:val="20"/>
              </w:rPr>
            </w:pPr>
          </w:p>
        </w:tc>
        <w:tc>
          <w:tcPr>
            <w:tcW w:w="480" w:type="dxa"/>
            <w:tcBorders>
              <w:right w:val="single" w:sz="8" w:space="0" w:color="auto"/>
            </w:tcBorders>
            <w:vAlign w:val="bottom"/>
          </w:tcPr>
          <w:p w:rsidR="00657B82" w:rsidRDefault="00657B82">
            <w:pPr>
              <w:rPr>
                <w:sz w:val="20"/>
                <w:szCs w:val="20"/>
              </w:rPr>
            </w:pPr>
          </w:p>
        </w:tc>
        <w:tc>
          <w:tcPr>
            <w:tcW w:w="2140" w:type="dxa"/>
            <w:tcBorders>
              <w:right w:val="single" w:sz="8" w:space="0" w:color="auto"/>
            </w:tcBorders>
            <w:vAlign w:val="bottom"/>
          </w:tcPr>
          <w:p w:rsidR="00657B82" w:rsidRDefault="003D4026">
            <w:pPr>
              <w:spacing w:line="240" w:lineRule="exact"/>
              <w:ind w:left="800"/>
              <w:rPr>
                <w:sz w:val="20"/>
                <w:szCs w:val="20"/>
              </w:rPr>
            </w:pPr>
            <w:r>
              <w:rPr>
                <w:rFonts w:eastAsia="Times New Roman"/>
              </w:rPr>
              <w:t>ПК 4.4.</w:t>
            </w:r>
          </w:p>
        </w:tc>
        <w:tc>
          <w:tcPr>
            <w:tcW w:w="4520" w:type="dxa"/>
            <w:gridSpan w:val="8"/>
            <w:tcBorders>
              <w:right w:val="single" w:sz="8" w:space="0" w:color="auto"/>
            </w:tcBorders>
            <w:vAlign w:val="bottom"/>
          </w:tcPr>
          <w:p w:rsidR="00657B82" w:rsidRDefault="003D4026">
            <w:pPr>
              <w:spacing w:line="240" w:lineRule="exact"/>
              <w:ind w:right="10"/>
              <w:jc w:val="right"/>
              <w:rPr>
                <w:sz w:val="20"/>
                <w:szCs w:val="20"/>
              </w:rPr>
            </w:pPr>
            <w:r>
              <w:rPr>
                <w:rFonts w:eastAsia="Times New Roman"/>
              </w:rPr>
              <w:t>Осуществлять мероприятия по оценке</w:t>
            </w:r>
          </w:p>
        </w:tc>
      </w:tr>
      <w:tr w:rsidR="00657B82">
        <w:trPr>
          <w:trHeight w:val="252"/>
        </w:trPr>
        <w:tc>
          <w:tcPr>
            <w:tcW w:w="720" w:type="dxa"/>
            <w:tcBorders>
              <w:left w:val="single" w:sz="8" w:space="0" w:color="auto"/>
            </w:tcBorders>
            <w:vAlign w:val="bottom"/>
          </w:tcPr>
          <w:p w:rsidR="00657B82" w:rsidRDefault="00657B82">
            <w:pPr>
              <w:rPr>
                <w:sz w:val="21"/>
                <w:szCs w:val="21"/>
              </w:rPr>
            </w:pPr>
          </w:p>
        </w:tc>
        <w:tc>
          <w:tcPr>
            <w:tcW w:w="860" w:type="dxa"/>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480" w:type="dxa"/>
            <w:tcBorders>
              <w:right w:val="single" w:sz="8" w:space="0" w:color="auto"/>
            </w:tcBorders>
            <w:vAlign w:val="bottom"/>
          </w:tcPr>
          <w:p w:rsidR="00657B82" w:rsidRDefault="00657B82">
            <w:pPr>
              <w:rPr>
                <w:sz w:val="21"/>
                <w:szCs w:val="21"/>
              </w:rPr>
            </w:pPr>
          </w:p>
        </w:tc>
        <w:tc>
          <w:tcPr>
            <w:tcW w:w="2140" w:type="dxa"/>
            <w:tcBorders>
              <w:right w:val="single" w:sz="8" w:space="0" w:color="auto"/>
            </w:tcBorders>
            <w:vAlign w:val="bottom"/>
          </w:tcPr>
          <w:p w:rsidR="00657B82" w:rsidRDefault="00657B82">
            <w:pPr>
              <w:rPr>
                <w:sz w:val="21"/>
                <w:szCs w:val="21"/>
              </w:rPr>
            </w:pPr>
          </w:p>
        </w:tc>
        <w:tc>
          <w:tcPr>
            <w:tcW w:w="1420" w:type="dxa"/>
            <w:vAlign w:val="bottom"/>
          </w:tcPr>
          <w:p w:rsidR="00657B82" w:rsidRDefault="003D4026">
            <w:pPr>
              <w:ind w:left="80"/>
              <w:rPr>
                <w:sz w:val="20"/>
                <w:szCs w:val="20"/>
              </w:rPr>
            </w:pPr>
            <w:r>
              <w:rPr>
                <w:rFonts w:eastAsia="Times New Roman"/>
              </w:rPr>
              <w:t>технического</w:t>
            </w:r>
          </w:p>
        </w:tc>
        <w:tc>
          <w:tcPr>
            <w:tcW w:w="1400" w:type="dxa"/>
            <w:gridSpan w:val="3"/>
            <w:vAlign w:val="bottom"/>
          </w:tcPr>
          <w:p w:rsidR="00657B82" w:rsidRDefault="003D4026">
            <w:pPr>
              <w:ind w:left="120"/>
              <w:rPr>
                <w:sz w:val="20"/>
                <w:szCs w:val="20"/>
              </w:rPr>
            </w:pPr>
            <w:r>
              <w:rPr>
                <w:rFonts w:eastAsia="Times New Roman"/>
              </w:rPr>
              <w:t>состояния  и</w:t>
            </w:r>
          </w:p>
        </w:tc>
        <w:tc>
          <w:tcPr>
            <w:tcW w:w="1700" w:type="dxa"/>
            <w:gridSpan w:val="4"/>
            <w:tcBorders>
              <w:right w:val="single" w:sz="8" w:space="0" w:color="auto"/>
            </w:tcBorders>
            <w:vAlign w:val="bottom"/>
          </w:tcPr>
          <w:p w:rsidR="00657B82" w:rsidRDefault="003D4026">
            <w:pPr>
              <w:ind w:right="10"/>
              <w:jc w:val="right"/>
              <w:rPr>
                <w:sz w:val="20"/>
                <w:szCs w:val="20"/>
              </w:rPr>
            </w:pPr>
            <w:r>
              <w:rPr>
                <w:rFonts w:eastAsia="Times New Roman"/>
              </w:rPr>
              <w:t>реконструкции</w:t>
            </w:r>
          </w:p>
        </w:tc>
      </w:tr>
      <w:tr w:rsidR="00657B82">
        <w:trPr>
          <w:trHeight w:val="258"/>
        </w:trPr>
        <w:tc>
          <w:tcPr>
            <w:tcW w:w="720" w:type="dxa"/>
            <w:tcBorders>
              <w:left w:val="single" w:sz="8" w:space="0" w:color="auto"/>
              <w:bottom w:val="single" w:sz="8" w:space="0" w:color="auto"/>
            </w:tcBorders>
            <w:vAlign w:val="bottom"/>
          </w:tcPr>
          <w:p w:rsidR="00657B82" w:rsidRDefault="00657B82"/>
        </w:tc>
        <w:tc>
          <w:tcPr>
            <w:tcW w:w="860" w:type="dxa"/>
            <w:tcBorders>
              <w:bottom w:val="single" w:sz="8" w:space="0" w:color="auto"/>
            </w:tcBorders>
            <w:vAlign w:val="bottom"/>
          </w:tcPr>
          <w:p w:rsidR="00657B82" w:rsidRDefault="00657B82"/>
        </w:tc>
        <w:tc>
          <w:tcPr>
            <w:tcW w:w="900" w:type="dxa"/>
            <w:tcBorders>
              <w:bottom w:val="single" w:sz="8" w:space="0" w:color="auto"/>
            </w:tcBorders>
            <w:vAlign w:val="bottom"/>
          </w:tcPr>
          <w:p w:rsidR="00657B82" w:rsidRDefault="00657B82"/>
        </w:tc>
        <w:tc>
          <w:tcPr>
            <w:tcW w:w="480" w:type="dxa"/>
            <w:tcBorders>
              <w:bottom w:val="single" w:sz="8" w:space="0" w:color="auto"/>
              <w:right w:val="single" w:sz="8" w:space="0" w:color="auto"/>
            </w:tcBorders>
            <w:vAlign w:val="bottom"/>
          </w:tcPr>
          <w:p w:rsidR="00657B82" w:rsidRDefault="00657B82"/>
        </w:tc>
        <w:tc>
          <w:tcPr>
            <w:tcW w:w="2140" w:type="dxa"/>
            <w:tcBorders>
              <w:bottom w:val="single" w:sz="8" w:space="0" w:color="auto"/>
              <w:right w:val="single" w:sz="8" w:space="0" w:color="auto"/>
            </w:tcBorders>
            <w:vAlign w:val="bottom"/>
          </w:tcPr>
          <w:p w:rsidR="00657B82" w:rsidRDefault="00657B82"/>
        </w:tc>
        <w:tc>
          <w:tcPr>
            <w:tcW w:w="1420" w:type="dxa"/>
            <w:tcBorders>
              <w:bottom w:val="single" w:sz="8" w:space="0" w:color="auto"/>
            </w:tcBorders>
            <w:vAlign w:val="bottom"/>
          </w:tcPr>
          <w:p w:rsidR="00657B82" w:rsidRDefault="003D4026">
            <w:pPr>
              <w:ind w:left="80"/>
              <w:rPr>
                <w:sz w:val="20"/>
                <w:szCs w:val="20"/>
              </w:rPr>
            </w:pPr>
            <w:r>
              <w:rPr>
                <w:rFonts w:eastAsia="Times New Roman"/>
              </w:rPr>
              <w:t>зданий</w:t>
            </w:r>
          </w:p>
        </w:tc>
        <w:tc>
          <w:tcPr>
            <w:tcW w:w="560" w:type="dxa"/>
            <w:tcBorders>
              <w:bottom w:val="single" w:sz="8" w:space="0" w:color="auto"/>
            </w:tcBorders>
            <w:vAlign w:val="bottom"/>
          </w:tcPr>
          <w:p w:rsidR="00657B82" w:rsidRDefault="00657B82"/>
        </w:tc>
        <w:tc>
          <w:tcPr>
            <w:tcW w:w="220" w:type="dxa"/>
            <w:tcBorders>
              <w:bottom w:val="single" w:sz="8" w:space="0" w:color="auto"/>
            </w:tcBorders>
            <w:vAlign w:val="bottom"/>
          </w:tcPr>
          <w:p w:rsidR="00657B82" w:rsidRDefault="00657B82"/>
        </w:tc>
        <w:tc>
          <w:tcPr>
            <w:tcW w:w="620" w:type="dxa"/>
            <w:tcBorders>
              <w:bottom w:val="single" w:sz="8" w:space="0" w:color="auto"/>
            </w:tcBorders>
            <w:vAlign w:val="bottom"/>
          </w:tcPr>
          <w:p w:rsidR="00657B82" w:rsidRDefault="00657B82"/>
        </w:tc>
        <w:tc>
          <w:tcPr>
            <w:tcW w:w="260" w:type="dxa"/>
            <w:tcBorders>
              <w:bottom w:val="single" w:sz="8" w:space="0" w:color="auto"/>
            </w:tcBorders>
            <w:vAlign w:val="bottom"/>
          </w:tcPr>
          <w:p w:rsidR="00657B82" w:rsidRDefault="00657B82"/>
        </w:tc>
        <w:tc>
          <w:tcPr>
            <w:tcW w:w="880" w:type="dxa"/>
            <w:tcBorders>
              <w:bottom w:val="single" w:sz="8" w:space="0" w:color="auto"/>
            </w:tcBorders>
            <w:vAlign w:val="bottom"/>
          </w:tcPr>
          <w:p w:rsidR="00657B82" w:rsidRDefault="00657B82"/>
        </w:tc>
        <w:tc>
          <w:tcPr>
            <w:tcW w:w="18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bl>
    <w:p w:rsidR="00657B82" w:rsidRDefault="00657B82">
      <w:pPr>
        <w:spacing w:line="200" w:lineRule="exact"/>
        <w:rPr>
          <w:sz w:val="20"/>
          <w:szCs w:val="20"/>
        </w:rPr>
      </w:pPr>
    </w:p>
    <w:p w:rsidR="00657B82" w:rsidRDefault="003D4026">
      <w:pPr>
        <w:ind w:left="680"/>
        <w:rPr>
          <w:sz w:val="20"/>
          <w:szCs w:val="20"/>
        </w:rPr>
      </w:pPr>
      <w:r>
        <w:rPr>
          <w:rFonts w:eastAsia="Times New Roman"/>
          <w:b/>
          <w:bCs/>
          <w:sz w:val="26"/>
          <w:szCs w:val="26"/>
        </w:rPr>
        <w:t>3.3 Результаты освоения ППССЗ</w:t>
      </w:r>
    </w:p>
    <w:p w:rsidR="00657B82" w:rsidRDefault="00657B82">
      <w:pPr>
        <w:spacing w:line="9" w:lineRule="exact"/>
        <w:rPr>
          <w:sz w:val="20"/>
          <w:szCs w:val="20"/>
        </w:rPr>
      </w:pPr>
    </w:p>
    <w:p w:rsidR="00657B82" w:rsidRDefault="003D4026">
      <w:pPr>
        <w:spacing w:line="237" w:lineRule="auto"/>
        <w:ind w:left="120" w:firstLine="720"/>
        <w:jc w:val="both"/>
        <w:rPr>
          <w:sz w:val="20"/>
          <w:szCs w:val="20"/>
        </w:rPr>
      </w:pPr>
      <w:r>
        <w:rPr>
          <w:rFonts w:eastAsia="Times New Roman"/>
          <w:sz w:val="26"/>
          <w:szCs w:val="26"/>
        </w:rPr>
        <w:t>Результаты освоения ППССЗ специальности 08.02.01 Строительство и эксплуатация зданий и сооружений в соответствии с целями основной образовательной программы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657B82" w:rsidRDefault="00657B82">
      <w:pPr>
        <w:spacing w:line="200" w:lineRule="exact"/>
        <w:rPr>
          <w:sz w:val="20"/>
          <w:szCs w:val="20"/>
        </w:rPr>
      </w:pPr>
    </w:p>
    <w:p w:rsidR="00657B82" w:rsidRDefault="00657B82">
      <w:pPr>
        <w:spacing w:line="202" w:lineRule="exact"/>
        <w:rPr>
          <w:sz w:val="20"/>
          <w:szCs w:val="20"/>
        </w:rPr>
      </w:pPr>
    </w:p>
    <w:tbl>
      <w:tblPr>
        <w:tblW w:w="0" w:type="auto"/>
        <w:tblInd w:w="10" w:type="dxa"/>
        <w:tblLayout w:type="fixed"/>
        <w:tblCellMar>
          <w:left w:w="0" w:type="dxa"/>
          <w:right w:w="0" w:type="dxa"/>
        </w:tblCellMar>
        <w:tblLook w:val="04A0"/>
      </w:tblPr>
      <w:tblGrid>
        <w:gridCol w:w="1560"/>
        <w:gridCol w:w="4240"/>
        <w:gridCol w:w="100"/>
        <w:gridCol w:w="3580"/>
        <w:gridCol w:w="280"/>
      </w:tblGrid>
      <w:tr w:rsidR="00657B82">
        <w:trPr>
          <w:trHeight w:val="304"/>
        </w:trPr>
        <w:tc>
          <w:tcPr>
            <w:tcW w:w="1560" w:type="dxa"/>
            <w:vAlign w:val="bottom"/>
          </w:tcPr>
          <w:p w:rsidR="00657B82" w:rsidRDefault="00657B82">
            <w:pPr>
              <w:rPr>
                <w:sz w:val="24"/>
                <w:szCs w:val="24"/>
              </w:rPr>
            </w:pPr>
          </w:p>
        </w:tc>
        <w:tc>
          <w:tcPr>
            <w:tcW w:w="4240" w:type="dxa"/>
            <w:vAlign w:val="bottom"/>
          </w:tcPr>
          <w:p w:rsidR="00657B82" w:rsidRDefault="00657B82">
            <w:pPr>
              <w:rPr>
                <w:sz w:val="24"/>
                <w:szCs w:val="24"/>
              </w:rPr>
            </w:pPr>
          </w:p>
        </w:tc>
        <w:tc>
          <w:tcPr>
            <w:tcW w:w="100" w:type="dxa"/>
            <w:vAlign w:val="bottom"/>
          </w:tcPr>
          <w:p w:rsidR="00657B82" w:rsidRDefault="00657B82">
            <w:pPr>
              <w:rPr>
                <w:sz w:val="24"/>
                <w:szCs w:val="24"/>
              </w:rPr>
            </w:pPr>
          </w:p>
        </w:tc>
        <w:tc>
          <w:tcPr>
            <w:tcW w:w="3860" w:type="dxa"/>
            <w:gridSpan w:val="2"/>
            <w:vAlign w:val="bottom"/>
          </w:tcPr>
          <w:p w:rsidR="00657B82" w:rsidRDefault="003D4026" w:rsidP="00292866">
            <w:pPr>
              <w:ind w:left="2740"/>
              <w:rPr>
                <w:sz w:val="20"/>
                <w:szCs w:val="20"/>
              </w:rPr>
            </w:pPr>
            <w:r>
              <w:rPr>
                <w:rFonts w:eastAsia="Times New Roman"/>
                <w:w w:val="97"/>
                <w:sz w:val="26"/>
                <w:szCs w:val="26"/>
              </w:rPr>
              <w:t xml:space="preserve">Таблица </w:t>
            </w:r>
            <w:r w:rsidR="00292866">
              <w:rPr>
                <w:rFonts w:eastAsia="Times New Roman"/>
                <w:w w:val="97"/>
                <w:sz w:val="26"/>
                <w:szCs w:val="26"/>
              </w:rPr>
              <w:t>5</w:t>
            </w:r>
          </w:p>
        </w:tc>
      </w:tr>
      <w:tr w:rsidR="00657B82">
        <w:trPr>
          <w:trHeight w:val="245"/>
        </w:trPr>
        <w:tc>
          <w:tcPr>
            <w:tcW w:w="1560" w:type="dxa"/>
            <w:tcBorders>
              <w:top w:val="single" w:sz="8" w:space="0" w:color="auto"/>
              <w:left w:val="single" w:sz="8" w:space="0" w:color="auto"/>
              <w:right w:val="single" w:sz="8" w:space="0" w:color="auto"/>
            </w:tcBorders>
            <w:vAlign w:val="bottom"/>
          </w:tcPr>
          <w:p w:rsidR="00657B82" w:rsidRDefault="003D4026">
            <w:pPr>
              <w:spacing w:line="245" w:lineRule="exact"/>
              <w:ind w:left="120"/>
              <w:rPr>
                <w:sz w:val="20"/>
                <w:szCs w:val="20"/>
              </w:rPr>
            </w:pPr>
            <w:r>
              <w:rPr>
                <w:rFonts w:eastAsia="Times New Roman"/>
                <w:b/>
                <w:bCs/>
              </w:rPr>
              <w:t>Код</w:t>
            </w:r>
          </w:p>
        </w:tc>
        <w:tc>
          <w:tcPr>
            <w:tcW w:w="4240" w:type="dxa"/>
            <w:tcBorders>
              <w:top w:val="single" w:sz="8" w:space="0" w:color="auto"/>
              <w:right w:val="single" w:sz="8" w:space="0" w:color="auto"/>
            </w:tcBorders>
            <w:vAlign w:val="bottom"/>
          </w:tcPr>
          <w:p w:rsidR="00657B82" w:rsidRDefault="003D4026">
            <w:pPr>
              <w:spacing w:line="245" w:lineRule="exact"/>
              <w:ind w:left="800"/>
              <w:rPr>
                <w:sz w:val="20"/>
                <w:szCs w:val="20"/>
              </w:rPr>
            </w:pPr>
            <w:r>
              <w:rPr>
                <w:rFonts w:eastAsia="Times New Roman"/>
                <w:b/>
                <w:bCs/>
              </w:rPr>
              <w:t>Компетенции</w:t>
            </w:r>
          </w:p>
        </w:tc>
        <w:tc>
          <w:tcPr>
            <w:tcW w:w="100" w:type="dxa"/>
            <w:tcBorders>
              <w:top w:val="single" w:sz="8" w:space="0" w:color="auto"/>
            </w:tcBorders>
            <w:vAlign w:val="bottom"/>
          </w:tcPr>
          <w:p w:rsidR="00657B82" w:rsidRDefault="00657B82">
            <w:pPr>
              <w:rPr>
                <w:sz w:val="21"/>
                <w:szCs w:val="21"/>
              </w:rPr>
            </w:pPr>
          </w:p>
        </w:tc>
        <w:tc>
          <w:tcPr>
            <w:tcW w:w="3580" w:type="dxa"/>
            <w:tcBorders>
              <w:top w:val="single" w:sz="8" w:space="0" w:color="auto"/>
              <w:right w:val="single" w:sz="8" w:space="0" w:color="auto"/>
            </w:tcBorders>
            <w:vAlign w:val="bottom"/>
          </w:tcPr>
          <w:p w:rsidR="00657B82" w:rsidRDefault="003D4026">
            <w:pPr>
              <w:spacing w:line="245" w:lineRule="exact"/>
              <w:ind w:left="700"/>
              <w:rPr>
                <w:sz w:val="20"/>
                <w:szCs w:val="20"/>
              </w:rPr>
            </w:pPr>
            <w:r>
              <w:rPr>
                <w:rFonts w:eastAsia="Times New Roman"/>
                <w:b/>
                <w:bCs/>
              </w:rPr>
              <w:t>Результат освоения</w:t>
            </w:r>
          </w:p>
        </w:tc>
        <w:tc>
          <w:tcPr>
            <w:tcW w:w="280" w:type="dxa"/>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3D4026">
            <w:pPr>
              <w:ind w:left="120"/>
              <w:rPr>
                <w:sz w:val="20"/>
                <w:szCs w:val="20"/>
              </w:rPr>
            </w:pPr>
            <w:r>
              <w:rPr>
                <w:rFonts w:eastAsia="Times New Roman"/>
                <w:b/>
                <w:bCs/>
              </w:rPr>
              <w:t>компетенции</w:t>
            </w:r>
          </w:p>
        </w:tc>
        <w:tc>
          <w:tcPr>
            <w:tcW w:w="4240" w:type="dxa"/>
            <w:tcBorders>
              <w:right w:val="single" w:sz="8" w:space="0" w:color="auto"/>
            </w:tcBorders>
            <w:vAlign w:val="bottom"/>
          </w:tcPr>
          <w:p w:rsidR="00657B82" w:rsidRDefault="00657B82">
            <w:pPr>
              <w:rPr>
                <w:sz w:val="21"/>
                <w:szCs w:val="21"/>
              </w:rPr>
            </w:pPr>
          </w:p>
        </w:tc>
        <w:tc>
          <w:tcPr>
            <w:tcW w:w="100" w:type="dxa"/>
            <w:vAlign w:val="bottom"/>
          </w:tcPr>
          <w:p w:rsidR="00657B82" w:rsidRDefault="00657B82">
            <w:pPr>
              <w:rPr>
                <w:sz w:val="21"/>
                <w:szCs w:val="21"/>
              </w:rPr>
            </w:pPr>
          </w:p>
        </w:tc>
        <w:tc>
          <w:tcPr>
            <w:tcW w:w="3580" w:type="dxa"/>
            <w:tcBorders>
              <w:right w:val="single" w:sz="8" w:space="0" w:color="auto"/>
            </w:tcBorders>
            <w:vAlign w:val="bottom"/>
          </w:tcPr>
          <w:p w:rsidR="00657B82" w:rsidRDefault="00657B82">
            <w:pPr>
              <w:rPr>
                <w:sz w:val="21"/>
                <w:szCs w:val="21"/>
              </w:rPr>
            </w:pPr>
          </w:p>
        </w:tc>
        <w:tc>
          <w:tcPr>
            <w:tcW w:w="280" w:type="dxa"/>
            <w:vAlign w:val="bottom"/>
          </w:tcPr>
          <w:p w:rsidR="00657B82" w:rsidRDefault="00657B82">
            <w:pPr>
              <w:rPr>
                <w:sz w:val="21"/>
                <w:szCs w:val="21"/>
              </w:rPr>
            </w:pPr>
          </w:p>
        </w:tc>
      </w:tr>
      <w:tr w:rsidR="00657B82">
        <w:trPr>
          <w:trHeight w:val="256"/>
        </w:trPr>
        <w:tc>
          <w:tcPr>
            <w:tcW w:w="1560" w:type="dxa"/>
            <w:tcBorders>
              <w:left w:val="single" w:sz="8" w:space="0" w:color="auto"/>
              <w:bottom w:val="single" w:sz="8" w:space="0" w:color="auto"/>
              <w:right w:val="single" w:sz="8" w:space="0" w:color="auto"/>
            </w:tcBorders>
            <w:vAlign w:val="bottom"/>
          </w:tcPr>
          <w:p w:rsidR="00657B82" w:rsidRDefault="00657B82"/>
        </w:tc>
        <w:tc>
          <w:tcPr>
            <w:tcW w:w="4240" w:type="dxa"/>
            <w:tcBorders>
              <w:bottom w:val="single" w:sz="8" w:space="0" w:color="auto"/>
              <w:right w:val="single" w:sz="8" w:space="0" w:color="auto"/>
            </w:tcBorders>
            <w:vAlign w:val="bottom"/>
          </w:tcPr>
          <w:p w:rsidR="00657B82" w:rsidRDefault="00657B82"/>
        </w:tc>
        <w:tc>
          <w:tcPr>
            <w:tcW w:w="100" w:type="dxa"/>
            <w:tcBorders>
              <w:bottom w:val="single" w:sz="8" w:space="0" w:color="auto"/>
            </w:tcBorders>
            <w:vAlign w:val="bottom"/>
          </w:tcPr>
          <w:p w:rsidR="00657B82" w:rsidRDefault="00657B82"/>
        </w:tc>
        <w:tc>
          <w:tcPr>
            <w:tcW w:w="3580" w:type="dxa"/>
            <w:tcBorders>
              <w:bottom w:val="single" w:sz="8" w:space="0" w:color="auto"/>
              <w:right w:val="single" w:sz="8" w:space="0" w:color="auto"/>
            </w:tcBorders>
            <w:vAlign w:val="bottom"/>
          </w:tcPr>
          <w:p w:rsidR="00657B82" w:rsidRDefault="00657B82"/>
        </w:tc>
        <w:tc>
          <w:tcPr>
            <w:tcW w:w="280" w:type="dxa"/>
            <w:vAlign w:val="bottom"/>
          </w:tcPr>
          <w:p w:rsidR="00657B82" w:rsidRDefault="00657B82"/>
        </w:tc>
      </w:tr>
      <w:tr w:rsidR="00657B82">
        <w:trPr>
          <w:trHeight w:val="242"/>
        </w:trPr>
        <w:tc>
          <w:tcPr>
            <w:tcW w:w="1560" w:type="dxa"/>
            <w:tcBorders>
              <w:left w:val="single" w:sz="8" w:space="0" w:color="auto"/>
              <w:bottom w:val="single" w:sz="8" w:space="0" w:color="auto"/>
            </w:tcBorders>
            <w:vAlign w:val="bottom"/>
          </w:tcPr>
          <w:p w:rsidR="00657B82" w:rsidRDefault="00657B82">
            <w:pPr>
              <w:rPr>
                <w:sz w:val="21"/>
                <w:szCs w:val="21"/>
              </w:rPr>
            </w:pPr>
          </w:p>
        </w:tc>
        <w:tc>
          <w:tcPr>
            <w:tcW w:w="4340" w:type="dxa"/>
            <w:gridSpan w:val="2"/>
            <w:tcBorders>
              <w:bottom w:val="single" w:sz="8" w:space="0" w:color="auto"/>
            </w:tcBorders>
            <w:vAlign w:val="bottom"/>
          </w:tcPr>
          <w:p w:rsidR="00657B82" w:rsidRDefault="003D4026">
            <w:pPr>
              <w:spacing w:line="242" w:lineRule="exact"/>
              <w:ind w:left="2260"/>
              <w:rPr>
                <w:sz w:val="20"/>
                <w:szCs w:val="20"/>
              </w:rPr>
            </w:pPr>
            <w:r>
              <w:rPr>
                <w:rFonts w:eastAsia="Times New Roman"/>
                <w:b/>
                <w:bCs/>
                <w:w w:val="99"/>
              </w:rPr>
              <w:t>Общие компетенции</w:t>
            </w:r>
          </w:p>
        </w:tc>
        <w:tc>
          <w:tcPr>
            <w:tcW w:w="3580" w:type="dxa"/>
            <w:tcBorders>
              <w:bottom w:val="single" w:sz="8" w:space="0" w:color="auto"/>
              <w:right w:val="single" w:sz="8" w:space="0" w:color="auto"/>
            </w:tcBorders>
            <w:vAlign w:val="bottom"/>
          </w:tcPr>
          <w:p w:rsidR="00657B82" w:rsidRDefault="00657B82">
            <w:pPr>
              <w:rPr>
                <w:sz w:val="21"/>
                <w:szCs w:val="21"/>
              </w:rPr>
            </w:pPr>
          </w:p>
        </w:tc>
        <w:tc>
          <w:tcPr>
            <w:tcW w:w="280" w:type="dxa"/>
            <w:vAlign w:val="bottom"/>
          </w:tcPr>
          <w:p w:rsidR="00657B82" w:rsidRDefault="00657B82">
            <w:pPr>
              <w:rPr>
                <w:sz w:val="21"/>
                <w:szCs w:val="21"/>
              </w:rPr>
            </w:pPr>
          </w:p>
        </w:tc>
      </w:tr>
      <w:tr w:rsidR="00657B82">
        <w:trPr>
          <w:trHeight w:val="242"/>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ОК 1</w:t>
            </w:r>
          </w:p>
        </w:tc>
        <w:tc>
          <w:tcPr>
            <w:tcW w:w="4240" w:type="dxa"/>
            <w:tcBorders>
              <w:right w:val="single" w:sz="8" w:space="0" w:color="auto"/>
            </w:tcBorders>
            <w:vAlign w:val="bottom"/>
          </w:tcPr>
          <w:p w:rsidR="00657B82" w:rsidRDefault="003D4026">
            <w:pPr>
              <w:spacing w:line="242" w:lineRule="exact"/>
              <w:ind w:left="100"/>
              <w:rPr>
                <w:sz w:val="20"/>
                <w:szCs w:val="20"/>
              </w:rPr>
            </w:pPr>
            <w:r>
              <w:rPr>
                <w:rFonts w:eastAsia="Times New Roman"/>
              </w:rPr>
              <w:t>Понимать    сущность    и    социальную</w:t>
            </w:r>
          </w:p>
        </w:tc>
        <w:tc>
          <w:tcPr>
            <w:tcW w:w="100" w:type="dxa"/>
            <w:vAlign w:val="bottom"/>
          </w:tcPr>
          <w:p w:rsidR="00657B82" w:rsidRDefault="00657B82">
            <w:pPr>
              <w:rPr>
                <w:sz w:val="21"/>
                <w:szCs w:val="21"/>
              </w:rPr>
            </w:pPr>
          </w:p>
        </w:tc>
        <w:tc>
          <w:tcPr>
            <w:tcW w:w="3580" w:type="dxa"/>
            <w:tcBorders>
              <w:right w:val="single" w:sz="8" w:space="0" w:color="auto"/>
            </w:tcBorders>
            <w:vAlign w:val="bottom"/>
          </w:tcPr>
          <w:p w:rsidR="00657B82" w:rsidRDefault="003D4026">
            <w:pPr>
              <w:spacing w:line="242" w:lineRule="exact"/>
              <w:rPr>
                <w:sz w:val="20"/>
                <w:szCs w:val="20"/>
              </w:rPr>
            </w:pPr>
            <w:r>
              <w:rPr>
                <w:rFonts w:eastAsia="Times New Roman"/>
                <w:b/>
                <w:bCs/>
                <w:i/>
                <w:iCs/>
              </w:rPr>
              <w:t>знать:</w:t>
            </w:r>
          </w:p>
        </w:tc>
        <w:tc>
          <w:tcPr>
            <w:tcW w:w="280" w:type="dxa"/>
            <w:vAlign w:val="bottom"/>
          </w:tcPr>
          <w:p w:rsidR="00657B82" w:rsidRDefault="00657B82">
            <w:pPr>
              <w:rPr>
                <w:sz w:val="21"/>
                <w:szCs w:val="21"/>
              </w:rPr>
            </w:pPr>
          </w:p>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3D4026">
            <w:pPr>
              <w:spacing w:line="247" w:lineRule="exact"/>
              <w:ind w:left="100"/>
              <w:rPr>
                <w:sz w:val="20"/>
                <w:szCs w:val="20"/>
              </w:rPr>
            </w:pPr>
            <w:r>
              <w:rPr>
                <w:rFonts w:eastAsia="Times New Roman"/>
              </w:rPr>
              <w:t>значимость  своей  будущей  профессии,</w:t>
            </w:r>
          </w:p>
        </w:tc>
        <w:tc>
          <w:tcPr>
            <w:tcW w:w="100" w:type="dxa"/>
            <w:vAlign w:val="bottom"/>
          </w:tcPr>
          <w:p w:rsidR="00657B82" w:rsidRDefault="00657B82">
            <w:pPr>
              <w:rPr>
                <w:sz w:val="21"/>
                <w:szCs w:val="21"/>
              </w:rPr>
            </w:pPr>
          </w:p>
        </w:tc>
        <w:tc>
          <w:tcPr>
            <w:tcW w:w="3580" w:type="dxa"/>
            <w:tcBorders>
              <w:right w:val="single" w:sz="8" w:space="0" w:color="auto"/>
            </w:tcBorders>
            <w:vAlign w:val="bottom"/>
          </w:tcPr>
          <w:p w:rsidR="00657B82" w:rsidRDefault="003D4026">
            <w:pPr>
              <w:spacing w:line="247" w:lineRule="exact"/>
              <w:rPr>
                <w:sz w:val="20"/>
                <w:szCs w:val="20"/>
              </w:rPr>
            </w:pPr>
            <w:r>
              <w:rPr>
                <w:rFonts w:eastAsia="Times New Roman"/>
              </w:rPr>
              <w:t>сущность и значимость своей</w:t>
            </w:r>
          </w:p>
        </w:tc>
        <w:tc>
          <w:tcPr>
            <w:tcW w:w="280" w:type="dxa"/>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3D4026">
            <w:pPr>
              <w:ind w:left="100"/>
              <w:rPr>
                <w:sz w:val="20"/>
                <w:szCs w:val="20"/>
              </w:rPr>
            </w:pPr>
            <w:r>
              <w:rPr>
                <w:rFonts w:eastAsia="Times New Roman"/>
              </w:rPr>
              <w:t>проявлять к ней устойчивый интерес</w:t>
            </w:r>
          </w:p>
        </w:tc>
        <w:tc>
          <w:tcPr>
            <w:tcW w:w="100" w:type="dxa"/>
            <w:vAlign w:val="bottom"/>
          </w:tcPr>
          <w:p w:rsidR="00657B82" w:rsidRDefault="00657B82"/>
        </w:tc>
        <w:tc>
          <w:tcPr>
            <w:tcW w:w="3580" w:type="dxa"/>
            <w:tcBorders>
              <w:right w:val="single" w:sz="8" w:space="0" w:color="auto"/>
            </w:tcBorders>
            <w:vAlign w:val="bottom"/>
          </w:tcPr>
          <w:p w:rsidR="00657B82" w:rsidRDefault="003D4026">
            <w:pPr>
              <w:rPr>
                <w:sz w:val="20"/>
                <w:szCs w:val="20"/>
              </w:rPr>
            </w:pPr>
            <w:r>
              <w:rPr>
                <w:rFonts w:eastAsia="Times New Roman"/>
              </w:rPr>
              <w:t>профессии</w:t>
            </w:r>
          </w:p>
        </w:tc>
        <w:tc>
          <w:tcPr>
            <w:tcW w:w="280" w:type="dxa"/>
            <w:vAlign w:val="bottom"/>
          </w:tcPr>
          <w:p w:rsidR="00657B82" w:rsidRDefault="00657B82"/>
        </w:tc>
      </w:tr>
      <w:tr w:rsidR="00657B82">
        <w:trPr>
          <w:trHeight w:val="257"/>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00" w:type="dxa"/>
            <w:vAlign w:val="bottom"/>
          </w:tcPr>
          <w:p w:rsidR="00657B82" w:rsidRDefault="00657B82"/>
        </w:tc>
        <w:tc>
          <w:tcPr>
            <w:tcW w:w="3580" w:type="dxa"/>
            <w:tcBorders>
              <w:right w:val="single" w:sz="8" w:space="0" w:color="auto"/>
            </w:tcBorders>
            <w:vAlign w:val="bottom"/>
          </w:tcPr>
          <w:p w:rsidR="00657B82" w:rsidRDefault="003D4026">
            <w:pPr>
              <w:rPr>
                <w:sz w:val="20"/>
                <w:szCs w:val="20"/>
              </w:rPr>
            </w:pPr>
            <w:r>
              <w:rPr>
                <w:rFonts w:eastAsia="Times New Roman"/>
                <w:b/>
                <w:bCs/>
                <w:i/>
                <w:iCs/>
              </w:rPr>
              <w:t>уметь:</w:t>
            </w:r>
          </w:p>
        </w:tc>
        <w:tc>
          <w:tcPr>
            <w:tcW w:w="280" w:type="dxa"/>
            <w:vAlign w:val="bottom"/>
          </w:tcPr>
          <w:p w:rsidR="00657B82" w:rsidRDefault="00657B82"/>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00" w:type="dxa"/>
            <w:vAlign w:val="bottom"/>
          </w:tcPr>
          <w:p w:rsidR="00657B82" w:rsidRDefault="00657B82">
            <w:pPr>
              <w:rPr>
                <w:sz w:val="21"/>
                <w:szCs w:val="21"/>
              </w:rPr>
            </w:pPr>
          </w:p>
        </w:tc>
        <w:tc>
          <w:tcPr>
            <w:tcW w:w="3580" w:type="dxa"/>
            <w:tcBorders>
              <w:right w:val="single" w:sz="8" w:space="0" w:color="auto"/>
            </w:tcBorders>
            <w:vAlign w:val="bottom"/>
          </w:tcPr>
          <w:p w:rsidR="00657B82" w:rsidRDefault="003D4026">
            <w:pPr>
              <w:spacing w:line="247" w:lineRule="exact"/>
              <w:rPr>
                <w:sz w:val="20"/>
                <w:szCs w:val="20"/>
              </w:rPr>
            </w:pPr>
            <w:r>
              <w:rPr>
                <w:rFonts w:eastAsia="Times New Roman"/>
                <w:w w:val="98"/>
              </w:rPr>
              <w:t>проявлятьксвоейбудущей</w:t>
            </w:r>
          </w:p>
        </w:tc>
        <w:tc>
          <w:tcPr>
            <w:tcW w:w="280" w:type="dxa"/>
            <w:vAlign w:val="bottom"/>
          </w:tcPr>
          <w:p w:rsidR="00657B82" w:rsidRDefault="00657B82">
            <w:pPr>
              <w:rPr>
                <w:sz w:val="21"/>
                <w:szCs w:val="21"/>
              </w:rPr>
            </w:pPr>
          </w:p>
        </w:tc>
      </w:tr>
      <w:tr w:rsidR="00657B82">
        <w:trPr>
          <w:trHeight w:val="260"/>
        </w:trPr>
        <w:tc>
          <w:tcPr>
            <w:tcW w:w="1560" w:type="dxa"/>
            <w:tcBorders>
              <w:left w:val="single" w:sz="8" w:space="0" w:color="auto"/>
              <w:bottom w:val="single" w:sz="8" w:space="0" w:color="auto"/>
              <w:right w:val="single" w:sz="8" w:space="0" w:color="auto"/>
            </w:tcBorders>
            <w:vAlign w:val="bottom"/>
          </w:tcPr>
          <w:p w:rsidR="00657B82" w:rsidRDefault="00657B82"/>
        </w:tc>
        <w:tc>
          <w:tcPr>
            <w:tcW w:w="4240" w:type="dxa"/>
            <w:tcBorders>
              <w:bottom w:val="single" w:sz="8" w:space="0" w:color="auto"/>
              <w:right w:val="single" w:sz="8" w:space="0" w:color="auto"/>
            </w:tcBorders>
            <w:vAlign w:val="bottom"/>
          </w:tcPr>
          <w:p w:rsidR="00657B82" w:rsidRDefault="00657B82"/>
        </w:tc>
        <w:tc>
          <w:tcPr>
            <w:tcW w:w="100" w:type="dxa"/>
            <w:tcBorders>
              <w:bottom w:val="single" w:sz="8" w:space="0" w:color="auto"/>
            </w:tcBorders>
            <w:vAlign w:val="bottom"/>
          </w:tcPr>
          <w:p w:rsidR="00657B82" w:rsidRDefault="00657B82"/>
        </w:tc>
        <w:tc>
          <w:tcPr>
            <w:tcW w:w="3580" w:type="dxa"/>
            <w:tcBorders>
              <w:bottom w:val="single" w:sz="8" w:space="0" w:color="auto"/>
              <w:right w:val="single" w:sz="8" w:space="0" w:color="auto"/>
            </w:tcBorders>
            <w:vAlign w:val="bottom"/>
          </w:tcPr>
          <w:p w:rsidR="00657B82" w:rsidRDefault="003D4026">
            <w:pPr>
              <w:rPr>
                <w:sz w:val="20"/>
                <w:szCs w:val="20"/>
              </w:rPr>
            </w:pPr>
            <w:r>
              <w:rPr>
                <w:rFonts w:eastAsia="Times New Roman"/>
              </w:rPr>
              <w:t>профессии устойчивый интерес</w:t>
            </w:r>
          </w:p>
        </w:tc>
        <w:tc>
          <w:tcPr>
            <w:tcW w:w="280" w:type="dxa"/>
            <w:vAlign w:val="bottom"/>
          </w:tcPr>
          <w:p w:rsidR="00657B82" w:rsidRDefault="00657B82"/>
        </w:tc>
      </w:tr>
    </w:tbl>
    <w:p w:rsidR="00657B82" w:rsidRDefault="00932AA9">
      <w:pPr>
        <w:spacing w:line="20" w:lineRule="exact"/>
        <w:rPr>
          <w:sz w:val="20"/>
          <w:szCs w:val="20"/>
        </w:rPr>
      </w:pPr>
      <w:r>
        <w:rPr>
          <w:sz w:val="20"/>
          <w:szCs w:val="20"/>
        </w:rPr>
        <w:pict>
          <v:rect id="Shape 10" o:spid="_x0000_s1035" style="position:absolute;margin-left:472.3pt;margin-top:-.7pt;width:1pt;height:.95pt;z-index:-251633152;visibility:visible;mso-wrap-distance-left:0;mso-wrap-distance-right:0;mso-position-horizontal-relative:text;mso-position-vertical-relative:text" o:allowincell="f" fillcolor="black" stroked="f"/>
        </w:pict>
      </w:r>
    </w:p>
    <w:p w:rsidR="00657B82" w:rsidRDefault="00657B82">
      <w:pPr>
        <w:sectPr w:rsidR="00657B82">
          <w:pgSz w:w="11900" w:h="16838"/>
          <w:pgMar w:top="831" w:right="846" w:bottom="0" w:left="1300" w:header="0" w:footer="0" w:gutter="0"/>
          <w:cols w:space="720" w:equalWidth="0">
            <w:col w:w="9760"/>
          </w:cols>
        </w:sectPr>
      </w:pPr>
    </w:p>
    <w:tbl>
      <w:tblPr>
        <w:tblW w:w="0" w:type="auto"/>
        <w:tblInd w:w="10" w:type="dxa"/>
        <w:tblLayout w:type="fixed"/>
        <w:tblCellMar>
          <w:left w:w="0" w:type="dxa"/>
          <w:right w:w="0" w:type="dxa"/>
        </w:tblCellMar>
        <w:tblLook w:val="04A0"/>
      </w:tblPr>
      <w:tblGrid>
        <w:gridCol w:w="1560"/>
        <w:gridCol w:w="980"/>
        <w:gridCol w:w="520"/>
        <w:gridCol w:w="760"/>
        <w:gridCol w:w="420"/>
        <w:gridCol w:w="1040"/>
        <w:gridCol w:w="520"/>
        <w:gridCol w:w="920"/>
        <w:gridCol w:w="980"/>
        <w:gridCol w:w="300"/>
        <w:gridCol w:w="1100"/>
        <w:gridCol w:w="380"/>
      </w:tblGrid>
      <w:tr w:rsidR="00657B82">
        <w:trPr>
          <w:trHeight w:val="260"/>
        </w:trPr>
        <w:tc>
          <w:tcPr>
            <w:tcW w:w="1560" w:type="dxa"/>
            <w:tcBorders>
              <w:top w:val="single" w:sz="8" w:space="0" w:color="auto"/>
              <w:left w:val="single" w:sz="8" w:space="0" w:color="auto"/>
              <w:right w:val="single" w:sz="8" w:space="0" w:color="auto"/>
            </w:tcBorders>
            <w:vAlign w:val="bottom"/>
          </w:tcPr>
          <w:p w:rsidR="00657B82" w:rsidRDefault="003D4026">
            <w:pPr>
              <w:ind w:left="120"/>
              <w:rPr>
                <w:sz w:val="20"/>
                <w:szCs w:val="20"/>
              </w:rPr>
            </w:pPr>
            <w:r>
              <w:rPr>
                <w:rFonts w:eastAsia="Times New Roman"/>
              </w:rPr>
              <w:lastRenderedPageBreak/>
              <w:t>ОК 2</w:t>
            </w:r>
          </w:p>
        </w:tc>
        <w:tc>
          <w:tcPr>
            <w:tcW w:w="2260" w:type="dxa"/>
            <w:gridSpan w:val="3"/>
            <w:tcBorders>
              <w:top w:val="single" w:sz="8" w:space="0" w:color="auto"/>
            </w:tcBorders>
            <w:vAlign w:val="bottom"/>
          </w:tcPr>
          <w:p w:rsidR="00657B82" w:rsidRDefault="003D4026">
            <w:pPr>
              <w:ind w:left="100"/>
              <w:rPr>
                <w:sz w:val="20"/>
                <w:szCs w:val="20"/>
              </w:rPr>
            </w:pPr>
            <w:r>
              <w:rPr>
                <w:rFonts w:eastAsia="Times New Roman"/>
              </w:rPr>
              <w:t>Организовывать</w:t>
            </w:r>
          </w:p>
        </w:tc>
        <w:tc>
          <w:tcPr>
            <w:tcW w:w="420" w:type="dxa"/>
            <w:tcBorders>
              <w:top w:val="single" w:sz="8" w:space="0" w:color="auto"/>
            </w:tcBorders>
            <w:vAlign w:val="bottom"/>
          </w:tcPr>
          <w:p w:rsidR="00657B82" w:rsidRDefault="00657B82"/>
        </w:tc>
        <w:tc>
          <w:tcPr>
            <w:tcW w:w="1560" w:type="dxa"/>
            <w:gridSpan w:val="2"/>
            <w:tcBorders>
              <w:top w:val="single" w:sz="8" w:space="0" w:color="auto"/>
              <w:right w:val="single" w:sz="8" w:space="0" w:color="auto"/>
            </w:tcBorders>
            <w:vAlign w:val="bottom"/>
          </w:tcPr>
          <w:p w:rsidR="00657B82" w:rsidRDefault="003D4026">
            <w:pPr>
              <w:ind w:right="10"/>
              <w:jc w:val="right"/>
              <w:rPr>
                <w:sz w:val="20"/>
                <w:szCs w:val="20"/>
              </w:rPr>
            </w:pPr>
            <w:r>
              <w:rPr>
                <w:rFonts w:eastAsia="Times New Roman"/>
              </w:rPr>
              <w:t>собственную</w:t>
            </w:r>
          </w:p>
        </w:tc>
        <w:tc>
          <w:tcPr>
            <w:tcW w:w="920" w:type="dxa"/>
            <w:tcBorders>
              <w:top w:val="single" w:sz="8" w:space="0" w:color="auto"/>
            </w:tcBorders>
            <w:vAlign w:val="bottom"/>
          </w:tcPr>
          <w:p w:rsidR="00657B82" w:rsidRDefault="003D4026">
            <w:pPr>
              <w:ind w:left="100"/>
              <w:rPr>
                <w:sz w:val="20"/>
                <w:szCs w:val="20"/>
              </w:rPr>
            </w:pPr>
            <w:r>
              <w:rPr>
                <w:rFonts w:eastAsia="Times New Roman"/>
                <w:b/>
                <w:bCs/>
                <w:i/>
                <w:iCs/>
              </w:rPr>
              <w:t>знать:</w:t>
            </w:r>
          </w:p>
        </w:tc>
        <w:tc>
          <w:tcPr>
            <w:tcW w:w="980" w:type="dxa"/>
            <w:tcBorders>
              <w:top w:val="single" w:sz="8" w:space="0" w:color="auto"/>
            </w:tcBorders>
            <w:vAlign w:val="bottom"/>
          </w:tcPr>
          <w:p w:rsidR="00657B82" w:rsidRDefault="00657B82"/>
        </w:tc>
        <w:tc>
          <w:tcPr>
            <w:tcW w:w="300" w:type="dxa"/>
            <w:tcBorders>
              <w:top w:val="single" w:sz="8" w:space="0" w:color="auto"/>
            </w:tcBorders>
            <w:vAlign w:val="bottom"/>
          </w:tcPr>
          <w:p w:rsidR="00657B82" w:rsidRDefault="00657B82"/>
        </w:tc>
        <w:tc>
          <w:tcPr>
            <w:tcW w:w="1100" w:type="dxa"/>
            <w:tcBorders>
              <w:top w:val="single" w:sz="8" w:space="0" w:color="auto"/>
            </w:tcBorders>
            <w:vAlign w:val="bottom"/>
          </w:tcPr>
          <w:p w:rsidR="00657B82" w:rsidRDefault="00657B82"/>
        </w:tc>
        <w:tc>
          <w:tcPr>
            <w:tcW w:w="380" w:type="dxa"/>
            <w:tcBorders>
              <w:top w:val="single" w:sz="8" w:space="0" w:color="auto"/>
              <w:right w:val="single" w:sz="8" w:space="0" w:color="auto"/>
            </w:tcBorders>
            <w:vAlign w:val="bottom"/>
          </w:tcPr>
          <w:p w:rsidR="00657B82" w:rsidRDefault="00657B82"/>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gridSpan w:val="6"/>
            <w:tcBorders>
              <w:right w:val="single" w:sz="8" w:space="0" w:color="auto"/>
            </w:tcBorders>
            <w:vAlign w:val="bottom"/>
          </w:tcPr>
          <w:p w:rsidR="00657B82" w:rsidRDefault="003D4026">
            <w:pPr>
              <w:spacing w:line="247" w:lineRule="exact"/>
              <w:ind w:left="100"/>
              <w:rPr>
                <w:sz w:val="20"/>
                <w:szCs w:val="20"/>
              </w:rPr>
            </w:pPr>
            <w:r>
              <w:rPr>
                <w:rFonts w:eastAsia="Times New Roman"/>
              </w:rPr>
              <w:t>деятельность, выбирать типовые методы и</w:t>
            </w:r>
          </w:p>
        </w:tc>
        <w:tc>
          <w:tcPr>
            <w:tcW w:w="920" w:type="dxa"/>
            <w:vAlign w:val="bottom"/>
          </w:tcPr>
          <w:p w:rsidR="00657B82" w:rsidRDefault="003D4026">
            <w:pPr>
              <w:spacing w:line="247" w:lineRule="exact"/>
              <w:ind w:left="100"/>
              <w:rPr>
                <w:sz w:val="20"/>
                <w:szCs w:val="20"/>
              </w:rPr>
            </w:pPr>
            <w:r>
              <w:rPr>
                <w:rFonts w:eastAsia="Times New Roman"/>
              </w:rPr>
              <w:t>методы</w:t>
            </w:r>
          </w:p>
        </w:tc>
        <w:tc>
          <w:tcPr>
            <w:tcW w:w="1280" w:type="dxa"/>
            <w:gridSpan w:val="2"/>
            <w:vAlign w:val="bottom"/>
          </w:tcPr>
          <w:p w:rsidR="00657B82" w:rsidRDefault="003D4026">
            <w:pPr>
              <w:spacing w:line="247" w:lineRule="exact"/>
              <w:ind w:left="120"/>
              <w:rPr>
                <w:sz w:val="20"/>
                <w:szCs w:val="20"/>
              </w:rPr>
            </w:pPr>
            <w:r>
              <w:rPr>
                <w:rFonts w:eastAsia="Times New Roman"/>
              </w:rPr>
              <w:t>и   способы</w:t>
            </w:r>
          </w:p>
        </w:tc>
        <w:tc>
          <w:tcPr>
            <w:tcW w:w="1480" w:type="dxa"/>
            <w:gridSpan w:val="2"/>
            <w:tcBorders>
              <w:right w:val="single" w:sz="8" w:space="0" w:color="auto"/>
            </w:tcBorders>
            <w:vAlign w:val="bottom"/>
          </w:tcPr>
          <w:p w:rsidR="00657B82" w:rsidRDefault="003D4026">
            <w:pPr>
              <w:spacing w:line="247" w:lineRule="exact"/>
              <w:ind w:right="30"/>
              <w:jc w:val="right"/>
              <w:rPr>
                <w:sz w:val="20"/>
                <w:szCs w:val="20"/>
              </w:rPr>
            </w:pPr>
            <w:r>
              <w:rPr>
                <w:rFonts w:eastAsia="Times New Roman"/>
              </w:rPr>
              <w:t>выполнения</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3D4026">
            <w:pPr>
              <w:ind w:left="100"/>
              <w:rPr>
                <w:sz w:val="20"/>
                <w:szCs w:val="20"/>
              </w:rPr>
            </w:pPr>
            <w:r>
              <w:rPr>
                <w:rFonts w:eastAsia="Times New Roman"/>
              </w:rPr>
              <w:t>способы</w:t>
            </w:r>
          </w:p>
        </w:tc>
        <w:tc>
          <w:tcPr>
            <w:tcW w:w="1280" w:type="dxa"/>
            <w:gridSpan w:val="2"/>
            <w:vAlign w:val="bottom"/>
          </w:tcPr>
          <w:p w:rsidR="00657B82" w:rsidRDefault="003D4026">
            <w:pPr>
              <w:ind w:left="60"/>
              <w:rPr>
                <w:sz w:val="20"/>
                <w:szCs w:val="20"/>
              </w:rPr>
            </w:pPr>
            <w:r>
              <w:rPr>
                <w:rFonts w:eastAsia="Times New Roman"/>
              </w:rPr>
              <w:t>выполнения</w:t>
            </w:r>
          </w:p>
        </w:tc>
        <w:tc>
          <w:tcPr>
            <w:tcW w:w="1980" w:type="dxa"/>
            <w:gridSpan w:val="3"/>
            <w:tcBorders>
              <w:right w:val="single" w:sz="8" w:space="0" w:color="auto"/>
            </w:tcBorders>
            <w:vAlign w:val="bottom"/>
          </w:tcPr>
          <w:p w:rsidR="00657B82" w:rsidRDefault="003D4026">
            <w:pPr>
              <w:ind w:right="10"/>
              <w:jc w:val="right"/>
              <w:rPr>
                <w:sz w:val="20"/>
                <w:szCs w:val="20"/>
              </w:rPr>
            </w:pPr>
            <w:r>
              <w:rPr>
                <w:rFonts w:eastAsia="Times New Roman"/>
              </w:rPr>
              <w:t>профессиональных</w:t>
            </w:r>
          </w:p>
        </w:tc>
        <w:tc>
          <w:tcPr>
            <w:tcW w:w="3300" w:type="dxa"/>
            <w:gridSpan w:val="4"/>
            <w:vAlign w:val="bottom"/>
          </w:tcPr>
          <w:p w:rsidR="00657B82" w:rsidRDefault="003D4026">
            <w:pPr>
              <w:ind w:left="100"/>
              <w:rPr>
                <w:sz w:val="20"/>
                <w:szCs w:val="20"/>
              </w:rPr>
            </w:pPr>
            <w:r>
              <w:rPr>
                <w:rFonts w:eastAsia="Times New Roman"/>
              </w:rPr>
              <w:t>профессиональных задач</w:t>
            </w:r>
          </w:p>
        </w:tc>
        <w:tc>
          <w:tcPr>
            <w:tcW w:w="380" w:type="dxa"/>
            <w:tcBorders>
              <w:right w:val="single" w:sz="8" w:space="0" w:color="auto"/>
            </w:tcBorders>
            <w:vAlign w:val="bottom"/>
          </w:tcPr>
          <w:p w:rsidR="00657B82" w:rsidRDefault="00657B82"/>
        </w:tc>
      </w:tr>
      <w:tr w:rsidR="00657B82">
        <w:trPr>
          <w:trHeight w:val="257"/>
        </w:trPr>
        <w:tc>
          <w:tcPr>
            <w:tcW w:w="1560" w:type="dxa"/>
            <w:tcBorders>
              <w:left w:val="single" w:sz="8" w:space="0" w:color="auto"/>
              <w:right w:val="single" w:sz="8" w:space="0" w:color="auto"/>
            </w:tcBorders>
            <w:vAlign w:val="bottom"/>
          </w:tcPr>
          <w:p w:rsidR="00657B82" w:rsidRDefault="00657B82"/>
        </w:tc>
        <w:tc>
          <w:tcPr>
            <w:tcW w:w="4240" w:type="dxa"/>
            <w:gridSpan w:val="6"/>
            <w:tcBorders>
              <w:right w:val="single" w:sz="8" w:space="0" w:color="auto"/>
            </w:tcBorders>
            <w:vAlign w:val="bottom"/>
          </w:tcPr>
          <w:p w:rsidR="00657B82" w:rsidRDefault="003D4026">
            <w:pPr>
              <w:ind w:left="100"/>
              <w:rPr>
                <w:sz w:val="20"/>
                <w:szCs w:val="20"/>
              </w:rPr>
            </w:pPr>
            <w:r>
              <w:rPr>
                <w:rFonts w:eastAsia="Times New Roman"/>
              </w:rPr>
              <w:t>задач,  оценивать  их  эффективность  и</w:t>
            </w:r>
          </w:p>
        </w:tc>
        <w:tc>
          <w:tcPr>
            <w:tcW w:w="920" w:type="dxa"/>
            <w:vAlign w:val="bottom"/>
          </w:tcPr>
          <w:p w:rsidR="00657B82" w:rsidRDefault="003D4026">
            <w:pPr>
              <w:ind w:left="100"/>
              <w:rPr>
                <w:sz w:val="20"/>
                <w:szCs w:val="20"/>
              </w:rPr>
            </w:pPr>
            <w:r>
              <w:rPr>
                <w:rFonts w:eastAsia="Times New Roman"/>
                <w:b/>
                <w:bCs/>
                <w:i/>
                <w:iCs/>
              </w:rPr>
              <w:t>уметь:</w:t>
            </w:r>
          </w:p>
        </w:tc>
        <w:tc>
          <w:tcPr>
            <w:tcW w:w="980" w:type="dxa"/>
            <w:vAlign w:val="bottom"/>
          </w:tcPr>
          <w:p w:rsidR="00657B82" w:rsidRDefault="00657B82"/>
        </w:tc>
        <w:tc>
          <w:tcPr>
            <w:tcW w:w="300" w:type="dxa"/>
            <w:vAlign w:val="bottom"/>
          </w:tcPr>
          <w:p w:rsidR="00657B82" w:rsidRDefault="00657B82"/>
        </w:tc>
        <w:tc>
          <w:tcPr>
            <w:tcW w:w="1100" w:type="dxa"/>
            <w:vAlign w:val="bottom"/>
          </w:tcPr>
          <w:p w:rsidR="00657B82" w:rsidRDefault="00657B82"/>
        </w:tc>
        <w:tc>
          <w:tcPr>
            <w:tcW w:w="380" w:type="dxa"/>
            <w:tcBorders>
              <w:right w:val="single" w:sz="8" w:space="0" w:color="auto"/>
            </w:tcBorders>
            <w:vAlign w:val="bottom"/>
          </w:tcPr>
          <w:p w:rsidR="00657B82" w:rsidRDefault="00657B82"/>
        </w:tc>
      </w:tr>
      <w:tr w:rsidR="00657B82">
        <w:trPr>
          <w:trHeight w:val="248"/>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3D4026">
            <w:pPr>
              <w:spacing w:line="247" w:lineRule="exact"/>
              <w:ind w:left="100"/>
              <w:rPr>
                <w:sz w:val="20"/>
                <w:szCs w:val="20"/>
              </w:rPr>
            </w:pPr>
            <w:r>
              <w:rPr>
                <w:rFonts w:eastAsia="Times New Roman"/>
              </w:rPr>
              <w:t>качество</w:t>
            </w: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3300" w:type="dxa"/>
            <w:gridSpan w:val="4"/>
            <w:vAlign w:val="bottom"/>
          </w:tcPr>
          <w:p w:rsidR="00657B82" w:rsidRDefault="003D4026">
            <w:pPr>
              <w:spacing w:line="247" w:lineRule="exact"/>
              <w:ind w:left="100"/>
              <w:rPr>
                <w:sz w:val="20"/>
                <w:szCs w:val="20"/>
              </w:rPr>
            </w:pPr>
            <w:r>
              <w:rPr>
                <w:rFonts w:eastAsia="Times New Roman"/>
              </w:rPr>
              <w:t>организовывать собственную</w:t>
            </w:r>
          </w:p>
        </w:tc>
        <w:tc>
          <w:tcPr>
            <w:tcW w:w="38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3300" w:type="dxa"/>
            <w:gridSpan w:val="4"/>
            <w:vAlign w:val="bottom"/>
          </w:tcPr>
          <w:p w:rsidR="00657B82" w:rsidRDefault="003D4026">
            <w:pPr>
              <w:ind w:left="100"/>
              <w:rPr>
                <w:sz w:val="20"/>
                <w:szCs w:val="20"/>
              </w:rPr>
            </w:pPr>
            <w:r>
              <w:rPr>
                <w:rFonts w:eastAsia="Times New Roman"/>
              </w:rPr>
              <w:t>деятельность, выбирать</w:t>
            </w:r>
          </w:p>
        </w:tc>
        <w:tc>
          <w:tcPr>
            <w:tcW w:w="38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3300" w:type="dxa"/>
            <w:gridSpan w:val="4"/>
            <w:vAlign w:val="bottom"/>
          </w:tcPr>
          <w:p w:rsidR="00657B82" w:rsidRDefault="003D4026">
            <w:pPr>
              <w:ind w:left="100"/>
              <w:rPr>
                <w:sz w:val="20"/>
                <w:szCs w:val="20"/>
              </w:rPr>
            </w:pPr>
            <w:r>
              <w:rPr>
                <w:rFonts w:eastAsia="Times New Roman"/>
              </w:rPr>
              <w:t>типовые методы и способы</w:t>
            </w:r>
          </w:p>
        </w:tc>
        <w:tc>
          <w:tcPr>
            <w:tcW w:w="38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1900" w:type="dxa"/>
            <w:gridSpan w:val="2"/>
            <w:vAlign w:val="bottom"/>
          </w:tcPr>
          <w:p w:rsidR="00657B82" w:rsidRDefault="003D4026">
            <w:pPr>
              <w:ind w:left="100"/>
              <w:rPr>
                <w:sz w:val="20"/>
                <w:szCs w:val="20"/>
              </w:rPr>
            </w:pPr>
            <w:r>
              <w:rPr>
                <w:rFonts w:eastAsia="Times New Roman"/>
              </w:rPr>
              <w:t>выполнения</w:t>
            </w:r>
          </w:p>
        </w:tc>
        <w:tc>
          <w:tcPr>
            <w:tcW w:w="300" w:type="dxa"/>
            <w:vAlign w:val="bottom"/>
          </w:tcPr>
          <w:p w:rsidR="00657B82" w:rsidRDefault="00657B82"/>
        </w:tc>
        <w:tc>
          <w:tcPr>
            <w:tcW w:w="1100" w:type="dxa"/>
            <w:vAlign w:val="bottom"/>
          </w:tcPr>
          <w:p w:rsidR="00657B82" w:rsidRDefault="00657B82"/>
        </w:tc>
        <w:tc>
          <w:tcPr>
            <w:tcW w:w="38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3300" w:type="dxa"/>
            <w:gridSpan w:val="4"/>
            <w:vAlign w:val="bottom"/>
          </w:tcPr>
          <w:p w:rsidR="00657B82" w:rsidRDefault="003D4026">
            <w:pPr>
              <w:ind w:left="100"/>
              <w:rPr>
                <w:sz w:val="20"/>
                <w:szCs w:val="20"/>
              </w:rPr>
            </w:pPr>
            <w:r>
              <w:rPr>
                <w:rFonts w:eastAsia="Times New Roman"/>
              </w:rPr>
              <w:t>профессиональных задач в</w:t>
            </w:r>
          </w:p>
        </w:tc>
        <w:tc>
          <w:tcPr>
            <w:tcW w:w="38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3680" w:type="dxa"/>
            <w:gridSpan w:val="5"/>
            <w:tcBorders>
              <w:right w:val="single" w:sz="8" w:space="0" w:color="auto"/>
            </w:tcBorders>
            <w:vAlign w:val="bottom"/>
          </w:tcPr>
          <w:p w:rsidR="00657B82" w:rsidRDefault="003D4026">
            <w:pPr>
              <w:ind w:left="100"/>
              <w:rPr>
                <w:sz w:val="20"/>
                <w:szCs w:val="20"/>
              </w:rPr>
            </w:pPr>
            <w:r>
              <w:rPr>
                <w:rFonts w:eastAsia="Times New Roman"/>
              </w:rPr>
              <w:t>области организации и проведения</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920" w:type="dxa"/>
            <w:vAlign w:val="bottom"/>
          </w:tcPr>
          <w:p w:rsidR="00657B82" w:rsidRDefault="003D4026">
            <w:pPr>
              <w:ind w:left="100"/>
              <w:rPr>
                <w:sz w:val="20"/>
                <w:szCs w:val="20"/>
              </w:rPr>
            </w:pPr>
            <w:r>
              <w:rPr>
                <w:rFonts w:eastAsia="Times New Roman"/>
              </w:rPr>
              <w:t>работ</w:t>
            </w:r>
          </w:p>
        </w:tc>
        <w:tc>
          <w:tcPr>
            <w:tcW w:w="980" w:type="dxa"/>
            <w:vAlign w:val="bottom"/>
          </w:tcPr>
          <w:p w:rsidR="00657B82" w:rsidRDefault="003D4026">
            <w:pPr>
              <w:ind w:left="240"/>
              <w:rPr>
                <w:sz w:val="20"/>
                <w:szCs w:val="20"/>
              </w:rPr>
            </w:pPr>
            <w:r>
              <w:rPr>
                <w:rFonts w:eastAsia="Times New Roman"/>
              </w:rPr>
              <w:t>по</w:t>
            </w:r>
          </w:p>
        </w:tc>
        <w:tc>
          <w:tcPr>
            <w:tcW w:w="1780" w:type="dxa"/>
            <w:gridSpan w:val="3"/>
            <w:tcBorders>
              <w:right w:val="single" w:sz="8" w:space="0" w:color="auto"/>
            </w:tcBorders>
            <w:vAlign w:val="bottom"/>
          </w:tcPr>
          <w:p w:rsidR="00657B82" w:rsidRDefault="003D4026">
            <w:pPr>
              <w:ind w:right="30"/>
              <w:jc w:val="right"/>
              <w:rPr>
                <w:sz w:val="20"/>
                <w:szCs w:val="20"/>
              </w:rPr>
            </w:pPr>
            <w:r>
              <w:rPr>
                <w:rFonts w:eastAsia="Times New Roman"/>
                <w:w w:val="99"/>
              </w:rPr>
              <w:t>проектированию,</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1900" w:type="dxa"/>
            <w:gridSpan w:val="2"/>
            <w:vAlign w:val="bottom"/>
          </w:tcPr>
          <w:p w:rsidR="00657B82" w:rsidRDefault="003D4026">
            <w:pPr>
              <w:ind w:left="100"/>
              <w:rPr>
                <w:sz w:val="20"/>
                <w:szCs w:val="20"/>
              </w:rPr>
            </w:pPr>
            <w:r>
              <w:rPr>
                <w:rFonts w:eastAsia="Times New Roman"/>
              </w:rPr>
              <w:t>строительству,</w:t>
            </w:r>
          </w:p>
        </w:tc>
        <w:tc>
          <w:tcPr>
            <w:tcW w:w="300" w:type="dxa"/>
            <w:vAlign w:val="bottom"/>
          </w:tcPr>
          <w:p w:rsidR="00657B82" w:rsidRDefault="00657B82">
            <w:pPr>
              <w:rPr>
                <w:sz w:val="21"/>
                <w:szCs w:val="21"/>
              </w:rPr>
            </w:pPr>
          </w:p>
        </w:tc>
        <w:tc>
          <w:tcPr>
            <w:tcW w:w="1480" w:type="dxa"/>
            <w:gridSpan w:val="2"/>
            <w:tcBorders>
              <w:right w:val="single" w:sz="8" w:space="0" w:color="auto"/>
            </w:tcBorders>
            <w:vAlign w:val="bottom"/>
          </w:tcPr>
          <w:p w:rsidR="00657B82" w:rsidRDefault="003D4026">
            <w:pPr>
              <w:ind w:right="30"/>
              <w:jc w:val="right"/>
              <w:rPr>
                <w:sz w:val="20"/>
                <w:szCs w:val="20"/>
              </w:rPr>
            </w:pPr>
            <w:r>
              <w:rPr>
                <w:rFonts w:eastAsia="Times New Roman"/>
                <w:w w:val="98"/>
              </w:rPr>
              <w:t>эксплуатации,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3680" w:type="dxa"/>
            <w:gridSpan w:val="5"/>
            <w:tcBorders>
              <w:right w:val="single" w:sz="8" w:space="0" w:color="auto"/>
            </w:tcBorders>
            <w:vAlign w:val="bottom"/>
          </w:tcPr>
          <w:p w:rsidR="00657B82" w:rsidRDefault="003D4026">
            <w:pPr>
              <w:ind w:left="100"/>
              <w:rPr>
                <w:sz w:val="20"/>
                <w:szCs w:val="20"/>
              </w:rPr>
            </w:pPr>
            <w:r>
              <w:rPr>
                <w:rFonts w:eastAsia="Times New Roman"/>
              </w:rPr>
              <w:t>ремонту и реконструкции зданий и</w:t>
            </w:r>
          </w:p>
        </w:tc>
      </w:tr>
      <w:tr w:rsidR="00657B82">
        <w:trPr>
          <w:trHeight w:val="255"/>
        </w:trPr>
        <w:tc>
          <w:tcPr>
            <w:tcW w:w="1560" w:type="dxa"/>
            <w:tcBorders>
              <w:left w:val="single" w:sz="8" w:space="0" w:color="auto"/>
              <w:bottom w:val="single" w:sz="8" w:space="0" w:color="auto"/>
              <w:right w:val="single" w:sz="8" w:space="0" w:color="auto"/>
            </w:tcBorders>
            <w:vAlign w:val="bottom"/>
          </w:tcPr>
          <w:p w:rsidR="00657B82" w:rsidRDefault="00657B82"/>
        </w:tc>
        <w:tc>
          <w:tcPr>
            <w:tcW w:w="980" w:type="dxa"/>
            <w:tcBorders>
              <w:bottom w:val="single" w:sz="8" w:space="0" w:color="auto"/>
            </w:tcBorders>
            <w:vAlign w:val="bottom"/>
          </w:tcPr>
          <w:p w:rsidR="00657B82" w:rsidRDefault="00657B82"/>
        </w:tc>
        <w:tc>
          <w:tcPr>
            <w:tcW w:w="520" w:type="dxa"/>
            <w:tcBorders>
              <w:bottom w:val="single" w:sz="8" w:space="0" w:color="auto"/>
            </w:tcBorders>
            <w:vAlign w:val="bottom"/>
          </w:tcPr>
          <w:p w:rsidR="00657B82" w:rsidRDefault="00657B82"/>
        </w:tc>
        <w:tc>
          <w:tcPr>
            <w:tcW w:w="760" w:type="dxa"/>
            <w:tcBorders>
              <w:bottom w:val="single" w:sz="8" w:space="0" w:color="auto"/>
            </w:tcBorders>
            <w:vAlign w:val="bottom"/>
          </w:tcPr>
          <w:p w:rsidR="00657B82" w:rsidRDefault="00657B82"/>
        </w:tc>
        <w:tc>
          <w:tcPr>
            <w:tcW w:w="420" w:type="dxa"/>
            <w:tcBorders>
              <w:bottom w:val="single" w:sz="8" w:space="0" w:color="auto"/>
            </w:tcBorders>
            <w:vAlign w:val="bottom"/>
          </w:tcPr>
          <w:p w:rsidR="00657B82" w:rsidRDefault="00657B82"/>
        </w:tc>
        <w:tc>
          <w:tcPr>
            <w:tcW w:w="1040" w:type="dxa"/>
            <w:tcBorders>
              <w:bottom w:val="single" w:sz="8" w:space="0" w:color="auto"/>
            </w:tcBorders>
            <w:vAlign w:val="bottom"/>
          </w:tcPr>
          <w:p w:rsidR="00657B82" w:rsidRDefault="00657B82"/>
        </w:tc>
        <w:tc>
          <w:tcPr>
            <w:tcW w:w="520" w:type="dxa"/>
            <w:tcBorders>
              <w:bottom w:val="single" w:sz="8" w:space="0" w:color="auto"/>
              <w:right w:val="single" w:sz="8" w:space="0" w:color="auto"/>
            </w:tcBorders>
            <w:vAlign w:val="bottom"/>
          </w:tcPr>
          <w:p w:rsidR="00657B82" w:rsidRDefault="00657B82"/>
        </w:tc>
        <w:tc>
          <w:tcPr>
            <w:tcW w:w="1900" w:type="dxa"/>
            <w:gridSpan w:val="2"/>
            <w:tcBorders>
              <w:bottom w:val="single" w:sz="8" w:space="0" w:color="auto"/>
            </w:tcBorders>
            <w:vAlign w:val="bottom"/>
          </w:tcPr>
          <w:p w:rsidR="00657B82" w:rsidRDefault="003D4026">
            <w:pPr>
              <w:ind w:left="100"/>
              <w:rPr>
                <w:sz w:val="20"/>
                <w:szCs w:val="20"/>
              </w:rPr>
            </w:pPr>
            <w:r>
              <w:rPr>
                <w:rFonts w:eastAsia="Times New Roman"/>
              </w:rPr>
              <w:t>сооружений</w:t>
            </w:r>
          </w:p>
        </w:tc>
        <w:tc>
          <w:tcPr>
            <w:tcW w:w="300" w:type="dxa"/>
            <w:tcBorders>
              <w:bottom w:val="single" w:sz="8" w:space="0" w:color="auto"/>
            </w:tcBorders>
            <w:vAlign w:val="bottom"/>
          </w:tcPr>
          <w:p w:rsidR="00657B82" w:rsidRDefault="00657B82"/>
        </w:tc>
        <w:tc>
          <w:tcPr>
            <w:tcW w:w="110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r w:rsidR="00657B82">
        <w:trPr>
          <w:trHeight w:val="245"/>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ОК 3</w:t>
            </w:r>
          </w:p>
        </w:tc>
        <w:tc>
          <w:tcPr>
            <w:tcW w:w="2260" w:type="dxa"/>
            <w:gridSpan w:val="3"/>
            <w:vAlign w:val="bottom"/>
          </w:tcPr>
          <w:p w:rsidR="00657B82" w:rsidRDefault="003D4026">
            <w:pPr>
              <w:spacing w:line="242" w:lineRule="exact"/>
              <w:ind w:left="100"/>
              <w:rPr>
                <w:sz w:val="20"/>
                <w:szCs w:val="20"/>
              </w:rPr>
            </w:pPr>
            <w:r>
              <w:rPr>
                <w:rFonts w:eastAsia="Times New Roman"/>
              </w:rPr>
              <w:t>Принимать  решения</w:t>
            </w:r>
          </w:p>
        </w:tc>
        <w:tc>
          <w:tcPr>
            <w:tcW w:w="1980" w:type="dxa"/>
            <w:gridSpan w:val="3"/>
            <w:tcBorders>
              <w:right w:val="single" w:sz="8" w:space="0" w:color="auto"/>
            </w:tcBorders>
            <w:vAlign w:val="bottom"/>
          </w:tcPr>
          <w:p w:rsidR="00657B82" w:rsidRDefault="003D4026">
            <w:pPr>
              <w:spacing w:line="242" w:lineRule="exact"/>
              <w:ind w:right="10"/>
              <w:jc w:val="right"/>
              <w:rPr>
                <w:sz w:val="20"/>
                <w:szCs w:val="20"/>
              </w:rPr>
            </w:pPr>
            <w:r>
              <w:rPr>
                <w:rFonts w:eastAsia="Times New Roman"/>
              </w:rPr>
              <w:t>в  стандартных  и</w:t>
            </w:r>
          </w:p>
        </w:tc>
        <w:tc>
          <w:tcPr>
            <w:tcW w:w="920" w:type="dxa"/>
            <w:vAlign w:val="bottom"/>
          </w:tcPr>
          <w:p w:rsidR="00657B82" w:rsidRDefault="003D4026">
            <w:pPr>
              <w:spacing w:line="245" w:lineRule="exact"/>
              <w:ind w:left="100"/>
              <w:rPr>
                <w:sz w:val="20"/>
                <w:szCs w:val="20"/>
              </w:rPr>
            </w:pPr>
            <w:r>
              <w:rPr>
                <w:rFonts w:eastAsia="Times New Roman"/>
                <w:b/>
                <w:bCs/>
                <w:i/>
                <w:iCs/>
              </w:rPr>
              <w:t>знать:</w:t>
            </w:r>
          </w:p>
        </w:tc>
        <w:tc>
          <w:tcPr>
            <w:tcW w:w="98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gridSpan w:val="6"/>
            <w:tcBorders>
              <w:right w:val="single" w:sz="8" w:space="0" w:color="auto"/>
            </w:tcBorders>
            <w:vAlign w:val="bottom"/>
          </w:tcPr>
          <w:p w:rsidR="00657B82" w:rsidRDefault="003D4026">
            <w:pPr>
              <w:spacing w:line="247" w:lineRule="exact"/>
              <w:ind w:left="100"/>
              <w:rPr>
                <w:sz w:val="20"/>
                <w:szCs w:val="20"/>
              </w:rPr>
            </w:pPr>
            <w:r>
              <w:rPr>
                <w:rFonts w:eastAsia="Times New Roman"/>
              </w:rPr>
              <w:t>нестандартных ситуациях и нести за них</w:t>
            </w:r>
          </w:p>
        </w:tc>
        <w:tc>
          <w:tcPr>
            <w:tcW w:w="3680" w:type="dxa"/>
            <w:gridSpan w:val="5"/>
            <w:tcBorders>
              <w:right w:val="single" w:sz="8" w:space="0" w:color="auto"/>
            </w:tcBorders>
            <w:vAlign w:val="bottom"/>
          </w:tcPr>
          <w:p w:rsidR="00657B82" w:rsidRDefault="003D4026">
            <w:pPr>
              <w:spacing w:line="247" w:lineRule="exact"/>
              <w:ind w:left="100"/>
              <w:rPr>
                <w:sz w:val="20"/>
                <w:szCs w:val="20"/>
              </w:rPr>
            </w:pPr>
            <w:r>
              <w:rPr>
                <w:rFonts w:eastAsia="Times New Roman"/>
              </w:rPr>
              <w:t>алгоритм действий в чрезвычайных</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2260" w:type="dxa"/>
            <w:gridSpan w:val="3"/>
            <w:vAlign w:val="bottom"/>
          </w:tcPr>
          <w:p w:rsidR="00657B82" w:rsidRDefault="003D4026">
            <w:pPr>
              <w:ind w:left="100"/>
              <w:rPr>
                <w:sz w:val="20"/>
                <w:szCs w:val="20"/>
              </w:rPr>
            </w:pPr>
            <w:r>
              <w:rPr>
                <w:rFonts w:eastAsia="Times New Roman"/>
              </w:rPr>
              <w:t>ответственность</w:t>
            </w: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1900" w:type="dxa"/>
            <w:gridSpan w:val="2"/>
            <w:vAlign w:val="bottom"/>
          </w:tcPr>
          <w:p w:rsidR="00657B82" w:rsidRDefault="003D4026">
            <w:pPr>
              <w:ind w:left="100"/>
              <w:rPr>
                <w:sz w:val="20"/>
                <w:szCs w:val="20"/>
              </w:rPr>
            </w:pPr>
            <w:r>
              <w:rPr>
                <w:rFonts w:eastAsia="Times New Roman"/>
              </w:rPr>
              <w:t>ситуациях;</w:t>
            </w:r>
          </w:p>
        </w:tc>
        <w:tc>
          <w:tcPr>
            <w:tcW w:w="300" w:type="dxa"/>
            <w:vAlign w:val="bottom"/>
          </w:tcPr>
          <w:p w:rsidR="00657B82" w:rsidRDefault="00657B82">
            <w:pPr>
              <w:rPr>
                <w:sz w:val="21"/>
                <w:szCs w:val="21"/>
              </w:rPr>
            </w:pP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9"/>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920" w:type="dxa"/>
            <w:vAlign w:val="bottom"/>
          </w:tcPr>
          <w:p w:rsidR="00657B82" w:rsidRDefault="003D4026">
            <w:pPr>
              <w:ind w:left="100"/>
              <w:rPr>
                <w:sz w:val="20"/>
                <w:szCs w:val="20"/>
              </w:rPr>
            </w:pPr>
            <w:r>
              <w:rPr>
                <w:rFonts w:eastAsia="Times New Roman"/>
                <w:b/>
                <w:bCs/>
                <w:i/>
                <w:iCs/>
              </w:rPr>
              <w:t>уметь:</w:t>
            </w:r>
          </w:p>
        </w:tc>
        <w:tc>
          <w:tcPr>
            <w:tcW w:w="980" w:type="dxa"/>
            <w:vAlign w:val="bottom"/>
          </w:tcPr>
          <w:p w:rsidR="00657B82" w:rsidRDefault="00657B82"/>
        </w:tc>
        <w:tc>
          <w:tcPr>
            <w:tcW w:w="300" w:type="dxa"/>
            <w:vAlign w:val="bottom"/>
          </w:tcPr>
          <w:p w:rsidR="00657B82" w:rsidRDefault="00657B82"/>
        </w:tc>
        <w:tc>
          <w:tcPr>
            <w:tcW w:w="1100" w:type="dxa"/>
            <w:vAlign w:val="bottom"/>
          </w:tcPr>
          <w:p w:rsidR="00657B82" w:rsidRDefault="00657B82"/>
        </w:tc>
        <w:tc>
          <w:tcPr>
            <w:tcW w:w="380" w:type="dxa"/>
            <w:tcBorders>
              <w:right w:val="single" w:sz="8" w:space="0" w:color="auto"/>
            </w:tcBorders>
            <w:vAlign w:val="bottom"/>
          </w:tcPr>
          <w:p w:rsidR="00657B82" w:rsidRDefault="00657B82"/>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2200" w:type="dxa"/>
            <w:gridSpan w:val="3"/>
            <w:vAlign w:val="bottom"/>
          </w:tcPr>
          <w:p w:rsidR="00657B82" w:rsidRDefault="003D4026">
            <w:pPr>
              <w:spacing w:line="247" w:lineRule="exact"/>
              <w:ind w:left="100"/>
              <w:rPr>
                <w:sz w:val="20"/>
                <w:szCs w:val="20"/>
              </w:rPr>
            </w:pPr>
            <w:r>
              <w:rPr>
                <w:rFonts w:eastAsia="Times New Roman"/>
              </w:rPr>
              <w:t>принимать решения в</w:t>
            </w: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5"/>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3300" w:type="dxa"/>
            <w:gridSpan w:val="4"/>
            <w:vAlign w:val="bottom"/>
          </w:tcPr>
          <w:p w:rsidR="00657B82" w:rsidRDefault="003D4026">
            <w:pPr>
              <w:ind w:left="100"/>
              <w:rPr>
                <w:sz w:val="20"/>
                <w:szCs w:val="20"/>
              </w:rPr>
            </w:pPr>
            <w:r>
              <w:rPr>
                <w:rFonts w:eastAsia="Times New Roman"/>
              </w:rPr>
              <w:t>стандартных и нестандартных</w:t>
            </w:r>
          </w:p>
        </w:tc>
        <w:tc>
          <w:tcPr>
            <w:tcW w:w="38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3300" w:type="dxa"/>
            <w:gridSpan w:val="4"/>
            <w:vAlign w:val="bottom"/>
          </w:tcPr>
          <w:p w:rsidR="00657B82" w:rsidRDefault="003D4026">
            <w:pPr>
              <w:ind w:left="100"/>
              <w:rPr>
                <w:sz w:val="20"/>
                <w:szCs w:val="20"/>
              </w:rPr>
            </w:pPr>
            <w:r>
              <w:rPr>
                <w:rFonts w:eastAsia="Times New Roman"/>
              </w:rPr>
              <w:t>ситуациях и нести за них</w:t>
            </w:r>
          </w:p>
        </w:tc>
        <w:tc>
          <w:tcPr>
            <w:tcW w:w="38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3300" w:type="dxa"/>
            <w:gridSpan w:val="4"/>
            <w:vAlign w:val="bottom"/>
          </w:tcPr>
          <w:p w:rsidR="00657B82" w:rsidRDefault="003D4026">
            <w:pPr>
              <w:ind w:left="100"/>
              <w:rPr>
                <w:sz w:val="20"/>
                <w:szCs w:val="20"/>
              </w:rPr>
            </w:pPr>
            <w:r>
              <w:rPr>
                <w:rFonts w:eastAsia="Times New Roman"/>
              </w:rPr>
              <w:t>ответственность в вопросах</w:t>
            </w:r>
          </w:p>
        </w:tc>
        <w:tc>
          <w:tcPr>
            <w:tcW w:w="380" w:type="dxa"/>
            <w:tcBorders>
              <w:right w:val="single" w:sz="8" w:space="0" w:color="auto"/>
            </w:tcBorders>
            <w:vAlign w:val="bottom"/>
          </w:tcPr>
          <w:p w:rsidR="00657B82" w:rsidRDefault="00657B82">
            <w:pPr>
              <w:rPr>
                <w:sz w:val="21"/>
                <w:szCs w:val="21"/>
              </w:rPr>
            </w:pPr>
          </w:p>
        </w:tc>
      </w:tr>
      <w:tr w:rsidR="00657B82">
        <w:trPr>
          <w:trHeight w:val="258"/>
        </w:trPr>
        <w:tc>
          <w:tcPr>
            <w:tcW w:w="1560" w:type="dxa"/>
            <w:tcBorders>
              <w:left w:val="single" w:sz="8" w:space="0" w:color="auto"/>
              <w:bottom w:val="single" w:sz="8" w:space="0" w:color="auto"/>
              <w:right w:val="single" w:sz="8" w:space="0" w:color="auto"/>
            </w:tcBorders>
            <w:vAlign w:val="bottom"/>
          </w:tcPr>
          <w:p w:rsidR="00657B82" w:rsidRDefault="00657B82"/>
        </w:tc>
        <w:tc>
          <w:tcPr>
            <w:tcW w:w="980" w:type="dxa"/>
            <w:tcBorders>
              <w:bottom w:val="single" w:sz="8" w:space="0" w:color="auto"/>
            </w:tcBorders>
            <w:vAlign w:val="bottom"/>
          </w:tcPr>
          <w:p w:rsidR="00657B82" w:rsidRDefault="00657B82"/>
        </w:tc>
        <w:tc>
          <w:tcPr>
            <w:tcW w:w="520" w:type="dxa"/>
            <w:tcBorders>
              <w:bottom w:val="single" w:sz="8" w:space="0" w:color="auto"/>
            </w:tcBorders>
            <w:vAlign w:val="bottom"/>
          </w:tcPr>
          <w:p w:rsidR="00657B82" w:rsidRDefault="00657B82"/>
        </w:tc>
        <w:tc>
          <w:tcPr>
            <w:tcW w:w="760" w:type="dxa"/>
            <w:tcBorders>
              <w:bottom w:val="single" w:sz="8" w:space="0" w:color="auto"/>
            </w:tcBorders>
            <w:vAlign w:val="bottom"/>
          </w:tcPr>
          <w:p w:rsidR="00657B82" w:rsidRDefault="00657B82"/>
        </w:tc>
        <w:tc>
          <w:tcPr>
            <w:tcW w:w="420" w:type="dxa"/>
            <w:tcBorders>
              <w:bottom w:val="single" w:sz="8" w:space="0" w:color="auto"/>
            </w:tcBorders>
            <w:vAlign w:val="bottom"/>
          </w:tcPr>
          <w:p w:rsidR="00657B82" w:rsidRDefault="00657B82"/>
        </w:tc>
        <w:tc>
          <w:tcPr>
            <w:tcW w:w="1040" w:type="dxa"/>
            <w:tcBorders>
              <w:bottom w:val="single" w:sz="8" w:space="0" w:color="auto"/>
            </w:tcBorders>
            <w:vAlign w:val="bottom"/>
          </w:tcPr>
          <w:p w:rsidR="00657B82" w:rsidRDefault="00657B82"/>
        </w:tc>
        <w:tc>
          <w:tcPr>
            <w:tcW w:w="520" w:type="dxa"/>
            <w:tcBorders>
              <w:bottom w:val="single" w:sz="8" w:space="0" w:color="auto"/>
              <w:right w:val="single" w:sz="8" w:space="0" w:color="auto"/>
            </w:tcBorders>
            <w:vAlign w:val="bottom"/>
          </w:tcPr>
          <w:p w:rsidR="00657B82" w:rsidRDefault="00657B82"/>
        </w:tc>
        <w:tc>
          <w:tcPr>
            <w:tcW w:w="3680" w:type="dxa"/>
            <w:gridSpan w:val="5"/>
            <w:tcBorders>
              <w:bottom w:val="single" w:sz="8" w:space="0" w:color="auto"/>
              <w:right w:val="single" w:sz="8" w:space="0" w:color="auto"/>
            </w:tcBorders>
            <w:vAlign w:val="bottom"/>
          </w:tcPr>
          <w:p w:rsidR="00657B82" w:rsidRDefault="003D4026">
            <w:pPr>
              <w:ind w:left="100"/>
              <w:rPr>
                <w:sz w:val="20"/>
                <w:szCs w:val="20"/>
              </w:rPr>
            </w:pPr>
            <w:r>
              <w:rPr>
                <w:rFonts w:eastAsia="Times New Roman"/>
              </w:rPr>
              <w:t>строительства зданий и сооружений</w:t>
            </w:r>
          </w:p>
        </w:tc>
      </w:tr>
      <w:tr w:rsidR="00657B82">
        <w:trPr>
          <w:trHeight w:val="243"/>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ОК 4</w:t>
            </w:r>
          </w:p>
        </w:tc>
        <w:tc>
          <w:tcPr>
            <w:tcW w:w="1500" w:type="dxa"/>
            <w:gridSpan w:val="2"/>
            <w:vAlign w:val="bottom"/>
          </w:tcPr>
          <w:p w:rsidR="00657B82" w:rsidRDefault="003D4026">
            <w:pPr>
              <w:spacing w:line="242" w:lineRule="exact"/>
              <w:ind w:left="100"/>
              <w:rPr>
                <w:sz w:val="20"/>
                <w:szCs w:val="20"/>
              </w:rPr>
            </w:pPr>
            <w:r>
              <w:rPr>
                <w:rFonts w:eastAsia="Times New Roman"/>
              </w:rPr>
              <w:t>Осуществлять</w:t>
            </w:r>
          </w:p>
        </w:tc>
        <w:tc>
          <w:tcPr>
            <w:tcW w:w="760" w:type="dxa"/>
            <w:vAlign w:val="bottom"/>
          </w:tcPr>
          <w:p w:rsidR="00657B82" w:rsidRDefault="003D4026">
            <w:pPr>
              <w:spacing w:line="242" w:lineRule="exact"/>
              <w:ind w:left="140"/>
              <w:rPr>
                <w:sz w:val="20"/>
                <w:szCs w:val="20"/>
              </w:rPr>
            </w:pPr>
            <w:r>
              <w:rPr>
                <w:rFonts w:eastAsia="Times New Roman"/>
              </w:rPr>
              <w:t>поиск</w:t>
            </w:r>
          </w:p>
        </w:tc>
        <w:tc>
          <w:tcPr>
            <w:tcW w:w="420" w:type="dxa"/>
            <w:vAlign w:val="bottom"/>
          </w:tcPr>
          <w:p w:rsidR="00657B82" w:rsidRDefault="003D4026">
            <w:pPr>
              <w:spacing w:line="242" w:lineRule="exact"/>
              <w:ind w:left="140"/>
              <w:rPr>
                <w:sz w:val="20"/>
                <w:szCs w:val="20"/>
              </w:rPr>
            </w:pPr>
            <w:r>
              <w:rPr>
                <w:rFonts w:eastAsia="Times New Roman"/>
              </w:rPr>
              <w:t>и</w:t>
            </w:r>
          </w:p>
        </w:tc>
        <w:tc>
          <w:tcPr>
            <w:tcW w:w="1560" w:type="dxa"/>
            <w:gridSpan w:val="2"/>
            <w:tcBorders>
              <w:right w:val="single" w:sz="8" w:space="0" w:color="auto"/>
            </w:tcBorders>
            <w:vAlign w:val="bottom"/>
          </w:tcPr>
          <w:p w:rsidR="00657B82" w:rsidRDefault="003D4026">
            <w:pPr>
              <w:spacing w:line="242" w:lineRule="exact"/>
              <w:ind w:right="10"/>
              <w:jc w:val="right"/>
              <w:rPr>
                <w:sz w:val="20"/>
                <w:szCs w:val="20"/>
              </w:rPr>
            </w:pPr>
            <w:r>
              <w:rPr>
                <w:rFonts w:eastAsia="Times New Roman"/>
              </w:rPr>
              <w:t>использование</w:t>
            </w:r>
          </w:p>
        </w:tc>
        <w:tc>
          <w:tcPr>
            <w:tcW w:w="920" w:type="dxa"/>
            <w:vAlign w:val="bottom"/>
          </w:tcPr>
          <w:p w:rsidR="00657B82" w:rsidRDefault="003D4026">
            <w:pPr>
              <w:spacing w:line="243" w:lineRule="exact"/>
              <w:ind w:left="100"/>
              <w:rPr>
                <w:sz w:val="20"/>
                <w:szCs w:val="20"/>
              </w:rPr>
            </w:pPr>
            <w:r>
              <w:rPr>
                <w:rFonts w:eastAsia="Times New Roman"/>
                <w:b/>
                <w:bCs/>
                <w:i/>
                <w:iCs/>
              </w:rPr>
              <w:t>знать:</w:t>
            </w:r>
          </w:p>
        </w:tc>
        <w:tc>
          <w:tcPr>
            <w:tcW w:w="98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0"/>
        </w:trPr>
        <w:tc>
          <w:tcPr>
            <w:tcW w:w="1560" w:type="dxa"/>
            <w:tcBorders>
              <w:left w:val="single" w:sz="8" w:space="0" w:color="auto"/>
              <w:right w:val="single" w:sz="8" w:space="0" w:color="auto"/>
            </w:tcBorders>
            <w:vAlign w:val="bottom"/>
          </w:tcPr>
          <w:p w:rsidR="00657B82" w:rsidRDefault="00657B82">
            <w:pPr>
              <w:rPr>
                <w:sz w:val="21"/>
                <w:szCs w:val="21"/>
              </w:rPr>
            </w:pPr>
          </w:p>
        </w:tc>
        <w:tc>
          <w:tcPr>
            <w:tcW w:w="1500" w:type="dxa"/>
            <w:gridSpan w:val="2"/>
            <w:vAlign w:val="bottom"/>
          </w:tcPr>
          <w:p w:rsidR="00657B82" w:rsidRDefault="003D4026">
            <w:pPr>
              <w:spacing w:line="249" w:lineRule="exact"/>
              <w:ind w:left="100"/>
              <w:rPr>
                <w:sz w:val="20"/>
                <w:szCs w:val="20"/>
              </w:rPr>
            </w:pPr>
            <w:r>
              <w:rPr>
                <w:rFonts w:eastAsia="Times New Roman"/>
              </w:rPr>
              <w:t>информации,</w:t>
            </w:r>
          </w:p>
        </w:tc>
        <w:tc>
          <w:tcPr>
            <w:tcW w:w="2220" w:type="dxa"/>
            <w:gridSpan w:val="3"/>
            <w:vAlign w:val="bottom"/>
          </w:tcPr>
          <w:p w:rsidR="00657B82" w:rsidRDefault="003D4026">
            <w:pPr>
              <w:spacing w:line="249" w:lineRule="exact"/>
              <w:ind w:left="440"/>
              <w:rPr>
                <w:sz w:val="20"/>
                <w:szCs w:val="20"/>
              </w:rPr>
            </w:pPr>
            <w:r>
              <w:rPr>
                <w:rFonts w:eastAsia="Times New Roman"/>
              </w:rPr>
              <w:t>необходимой</w:t>
            </w:r>
          </w:p>
        </w:tc>
        <w:tc>
          <w:tcPr>
            <w:tcW w:w="520" w:type="dxa"/>
            <w:tcBorders>
              <w:right w:val="single" w:sz="8" w:space="0" w:color="auto"/>
            </w:tcBorders>
            <w:vAlign w:val="bottom"/>
          </w:tcPr>
          <w:p w:rsidR="00657B82" w:rsidRDefault="003D4026">
            <w:pPr>
              <w:spacing w:line="249" w:lineRule="exact"/>
              <w:ind w:right="10"/>
              <w:jc w:val="right"/>
              <w:rPr>
                <w:sz w:val="20"/>
                <w:szCs w:val="20"/>
              </w:rPr>
            </w:pPr>
            <w:r>
              <w:rPr>
                <w:rFonts w:eastAsia="Times New Roman"/>
              </w:rPr>
              <w:t>для</w:t>
            </w:r>
          </w:p>
        </w:tc>
        <w:tc>
          <w:tcPr>
            <w:tcW w:w="3300" w:type="dxa"/>
            <w:gridSpan w:val="4"/>
            <w:vAlign w:val="bottom"/>
          </w:tcPr>
          <w:p w:rsidR="00657B82" w:rsidRDefault="003D4026">
            <w:pPr>
              <w:spacing w:line="249" w:lineRule="exact"/>
              <w:ind w:left="100"/>
              <w:rPr>
                <w:sz w:val="20"/>
                <w:szCs w:val="20"/>
              </w:rPr>
            </w:pPr>
            <w:r>
              <w:rPr>
                <w:rFonts w:eastAsia="Times New Roman"/>
              </w:rPr>
              <w:t>круг профессиональных</w:t>
            </w:r>
          </w:p>
        </w:tc>
        <w:tc>
          <w:tcPr>
            <w:tcW w:w="38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500" w:type="dxa"/>
            <w:gridSpan w:val="2"/>
            <w:vAlign w:val="bottom"/>
          </w:tcPr>
          <w:p w:rsidR="00657B82" w:rsidRDefault="003D4026">
            <w:pPr>
              <w:ind w:left="100"/>
              <w:rPr>
                <w:sz w:val="20"/>
                <w:szCs w:val="20"/>
              </w:rPr>
            </w:pPr>
            <w:r>
              <w:rPr>
                <w:rFonts w:eastAsia="Times New Roman"/>
              </w:rPr>
              <w:t>эффективного</w:t>
            </w: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560" w:type="dxa"/>
            <w:gridSpan w:val="2"/>
            <w:tcBorders>
              <w:right w:val="single" w:sz="8" w:space="0" w:color="auto"/>
            </w:tcBorders>
            <w:vAlign w:val="bottom"/>
          </w:tcPr>
          <w:p w:rsidR="00657B82" w:rsidRDefault="003D4026">
            <w:pPr>
              <w:ind w:right="10"/>
              <w:jc w:val="right"/>
              <w:rPr>
                <w:sz w:val="20"/>
                <w:szCs w:val="20"/>
              </w:rPr>
            </w:pPr>
            <w:r>
              <w:rPr>
                <w:rFonts w:eastAsia="Times New Roman"/>
              </w:rPr>
              <w:t>выполнения</w:t>
            </w:r>
          </w:p>
        </w:tc>
        <w:tc>
          <w:tcPr>
            <w:tcW w:w="920" w:type="dxa"/>
            <w:vAlign w:val="bottom"/>
          </w:tcPr>
          <w:p w:rsidR="00657B82" w:rsidRDefault="003D4026">
            <w:pPr>
              <w:ind w:left="100"/>
              <w:rPr>
                <w:sz w:val="20"/>
                <w:szCs w:val="20"/>
              </w:rPr>
            </w:pPr>
            <w:r>
              <w:rPr>
                <w:rFonts w:eastAsia="Times New Roman"/>
              </w:rPr>
              <w:t>задач,</w:t>
            </w:r>
          </w:p>
        </w:tc>
        <w:tc>
          <w:tcPr>
            <w:tcW w:w="2380" w:type="dxa"/>
            <w:gridSpan w:val="3"/>
            <w:vAlign w:val="bottom"/>
          </w:tcPr>
          <w:p w:rsidR="00657B82" w:rsidRDefault="003D4026">
            <w:pPr>
              <w:ind w:right="210"/>
              <w:jc w:val="right"/>
              <w:rPr>
                <w:sz w:val="20"/>
                <w:szCs w:val="20"/>
              </w:rPr>
            </w:pPr>
            <w:r>
              <w:rPr>
                <w:rFonts w:eastAsia="Times New Roman"/>
              </w:rPr>
              <w:t>профессионального</w:t>
            </w:r>
          </w:p>
        </w:tc>
        <w:tc>
          <w:tcPr>
            <w:tcW w:w="38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2260" w:type="dxa"/>
            <w:gridSpan w:val="3"/>
            <w:vAlign w:val="bottom"/>
          </w:tcPr>
          <w:p w:rsidR="00657B82" w:rsidRDefault="003D4026">
            <w:pPr>
              <w:ind w:left="100"/>
              <w:rPr>
                <w:sz w:val="20"/>
                <w:szCs w:val="20"/>
              </w:rPr>
            </w:pPr>
            <w:r>
              <w:rPr>
                <w:rFonts w:eastAsia="Times New Roman"/>
              </w:rPr>
              <w:t>профессиональных</w:t>
            </w:r>
          </w:p>
        </w:tc>
        <w:tc>
          <w:tcPr>
            <w:tcW w:w="420" w:type="dxa"/>
            <w:vAlign w:val="bottom"/>
          </w:tcPr>
          <w:p w:rsidR="00657B82" w:rsidRDefault="00657B82"/>
        </w:tc>
        <w:tc>
          <w:tcPr>
            <w:tcW w:w="1560" w:type="dxa"/>
            <w:gridSpan w:val="2"/>
            <w:tcBorders>
              <w:right w:val="single" w:sz="8" w:space="0" w:color="auto"/>
            </w:tcBorders>
            <w:vAlign w:val="bottom"/>
          </w:tcPr>
          <w:p w:rsidR="00657B82" w:rsidRDefault="003D4026">
            <w:pPr>
              <w:ind w:right="10"/>
              <w:jc w:val="right"/>
              <w:rPr>
                <w:sz w:val="20"/>
                <w:szCs w:val="20"/>
              </w:rPr>
            </w:pPr>
            <w:r>
              <w:rPr>
                <w:rFonts w:eastAsia="Times New Roman"/>
              </w:rPr>
              <w:t>задач,</w:t>
            </w:r>
          </w:p>
        </w:tc>
        <w:tc>
          <w:tcPr>
            <w:tcW w:w="3300" w:type="dxa"/>
            <w:gridSpan w:val="4"/>
            <w:vAlign w:val="bottom"/>
          </w:tcPr>
          <w:p w:rsidR="00657B82" w:rsidRDefault="003D4026">
            <w:pPr>
              <w:ind w:left="100"/>
              <w:rPr>
                <w:sz w:val="20"/>
                <w:szCs w:val="20"/>
              </w:rPr>
            </w:pPr>
            <w:r>
              <w:rPr>
                <w:rFonts w:eastAsia="Times New Roman"/>
              </w:rPr>
              <w:t>личностного развития;</w:t>
            </w:r>
          </w:p>
        </w:tc>
        <w:tc>
          <w:tcPr>
            <w:tcW w:w="380" w:type="dxa"/>
            <w:tcBorders>
              <w:right w:val="single" w:sz="8" w:space="0" w:color="auto"/>
            </w:tcBorders>
            <w:vAlign w:val="bottom"/>
          </w:tcPr>
          <w:p w:rsidR="00657B82" w:rsidRDefault="00657B82"/>
        </w:tc>
      </w:tr>
      <w:tr w:rsidR="00657B82">
        <w:trPr>
          <w:trHeight w:val="257"/>
        </w:trPr>
        <w:tc>
          <w:tcPr>
            <w:tcW w:w="1560" w:type="dxa"/>
            <w:tcBorders>
              <w:left w:val="single" w:sz="8" w:space="0" w:color="auto"/>
              <w:right w:val="single" w:sz="8" w:space="0" w:color="auto"/>
            </w:tcBorders>
            <w:vAlign w:val="bottom"/>
          </w:tcPr>
          <w:p w:rsidR="00657B82" w:rsidRDefault="00657B82"/>
        </w:tc>
        <w:tc>
          <w:tcPr>
            <w:tcW w:w="2260" w:type="dxa"/>
            <w:gridSpan w:val="3"/>
            <w:vAlign w:val="bottom"/>
          </w:tcPr>
          <w:p w:rsidR="00657B82" w:rsidRDefault="003D4026">
            <w:pPr>
              <w:ind w:left="100"/>
              <w:rPr>
                <w:sz w:val="20"/>
                <w:szCs w:val="20"/>
              </w:rPr>
            </w:pPr>
            <w:r>
              <w:rPr>
                <w:rFonts w:eastAsia="Times New Roman"/>
              </w:rPr>
              <w:t>профессионального</w:t>
            </w:r>
          </w:p>
        </w:tc>
        <w:tc>
          <w:tcPr>
            <w:tcW w:w="420" w:type="dxa"/>
            <w:vAlign w:val="bottom"/>
          </w:tcPr>
          <w:p w:rsidR="00657B82" w:rsidRDefault="003D4026">
            <w:pPr>
              <w:ind w:left="120"/>
              <w:rPr>
                <w:sz w:val="20"/>
                <w:szCs w:val="20"/>
              </w:rPr>
            </w:pPr>
            <w:r>
              <w:rPr>
                <w:rFonts w:eastAsia="Times New Roman"/>
              </w:rPr>
              <w:t>и</w:t>
            </w:r>
          </w:p>
        </w:tc>
        <w:tc>
          <w:tcPr>
            <w:tcW w:w="1560" w:type="dxa"/>
            <w:gridSpan w:val="2"/>
            <w:tcBorders>
              <w:right w:val="single" w:sz="8" w:space="0" w:color="auto"/>
            </w:tcBorders>
            <w:vAlign w:val="bottom"/>
          </w:tcPr>
          <w:p w:rsidR="00657B82" w:rsidRDefault="003D4026">
            <w:pPr>
              <w:ind w:right="10"/>
              <w:jc w:val="right"/>
              <w:rPr>
                <w:sz w:val="20"/>
                <w:szCs w:val="20"/>
              </w:rPr>
            </w:pPr>
            <w:r>
              <w:rPr>
                <w:rFonts w:eastAsia="Times New Roman"/>
              </w:rPr>
              <w:t>личностного</w:t>
            </w:r>
          </w:p>
        </w:tc>
        <w:tc>
          <w:tcPr>
            <w:tcW w:w="920" w:type="dxa"/>
            <w:vAlign w:val="bottom"/>
          </w:tcPr>
          <w:p w:rsidR="00657B82" w:rsidRDefault="003D4026">
            <w:pPr>
              <w:ind w:left="100"/>
              <w:rPr>
                <w:sz w:val="20"/>
                <w:szCs w:val="20"/>
              </w:rPr>
            </w:pPr>
            <w:r>
              <w:rPr>
                <w:rFonts w:eastAsia="Times New Roman"/>
                <w:b/>
                <w:bCs/>
                <w:i/>
                <w:iCs/>
              </w:rPr>
              <w:t>уметь:</w:t>
            </w:r>
          </w:p>
        </w:tc>
        <w:tc>
          <w:tcPr>
            <w:tcW w:w="980" w:type="dxa"/>
            <w:vAlign w:val="bottom"/>
          </w:tcPr>
          <w:p w:rsidR="00657B82" w:rsidRDefault="00657B82"/>
        </w:tc>
        <w:tc>
          <w:tcPr>
            <w:tcW w:w="300" w:type="dxa"/>
            <w:vAlign w:val="bottom"/>
          </w:tcPr>
          <w:p w:rsidR="00657B82" w:rsidRDefault="00657B82"/>
        </w:tc>
        <w:tc>
          <w:tcPr>
            <w:tcW w:w="1100" w:type="dxa"/>
            <w:vAlign w:val="bottom"/>
          </w:tcPr>
          <w:p w:rsidR="00657B82" w:rsidRDefault="00657B82"/>
        </w:tc>
        <w:tc>
          <w:tcPr>
            <w:tcW w:w="380" w:type="dxa"/>
            <w:tcBorders>
              <w:right w:val="single" w:sz="8" w:space="0" w:color="auto"/>
            </w:tcBorders>
            <w:vAlign w:val="bottom"/>
          </w:tcPr>
          <w:p w:rsidR="00657B82" w:rsidRDefault="00657B82"/>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3D4026">
            <w:pPr>
              <w:spacing w:line="247" w:lineRule="exact"/>
              <w:ind w:left="100"/>
              <w:rPr>
                <w:sz w:val="20"/>
                <w:szCs w:val="20"/>
              </w:rPr>
            </w:pPr>
            <w:r>
              <w:rPr>
                <w:rFonts w:eastAsia="Times New Roman"/>
              </w:rPr>
              <w:t>развития</w:t>
            </w: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2200" w:type="dxa"/>
            <w:gridSpan w:val="3"/>
            <w:vAlign w:val="bottom"/>
          </w:tcPr>
          <w:p w:rsidR="00657B82" w:rsidRDefault="003D4026">
            <w:pPr>
              <w:spacing w:line="247" w:lineRule="exact"/>
              <w:ind w:left="100"/>
              <w:rPr>
                <w:sz w:val="20"/>
                <w:szCs w:val="20"/>
              </w:rPr>
            </w:pPr>
            <w:r>
              <w:rPr>
                <w:rFonts w:eastAsia="Times New Roman"/>
              </w:rPr>
              <w:t>осуществлять поиск и</w:t>
            </w: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3300" w:type="dxa"/>
            <w:gridSpan w:val="4"/>
            <w:vAlign w:val="bottom"/>
          </w:tcPr>
          <w:p w:rsidR="00657B82" w:rsidRDefault="003D4026">
            <w:pPr>
              <w:ind w:left="100"/>
              <w:rPr>
                <w:sz w:val="20"/>
                <w:szCs w:val="20"/>
              </w:rPr>
            </w:pPr>
            <w:r>
              <w:rPr>
                <w:rFonts w:eastAsia="Times New Roman"/>
              </w:rPr>
              <w:t>использование информации,</w:t>
            </w:r>
          </w:p>
        </w:tc>
        <w:tc>
          <w:tcPr>
            <w:tcW w:w="38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1900" w:type="dxa"/>
            <w:gridSpan w:val="2"/>
            <w:vAlign w:val="bottom"/>
          </w:tcPr>
          <w:p w:rsidR="00657B82" w:rsidRDefault="003D4026">
            <w:pPr>
              <w:ind w:left="100"/>
              <w:rPr>
                <w:sz w:val="20"/>
                <w:szCs w:val="20"/>
              </w:rPr>
            </w:pPr>
            <w:r>
              <w:rPr>
                <w:rFonts w:eastAsia="Times New Roman"/>
              </w:rPr>
              <w:t>необходимой для</w:t>
            </w:r>
          </w:p>
        </w:tc>
        <w:tc>
          <w:tcPr>
            <w:tcW w:w="300" w:type="dxa"/>
            <w:vAlign w:val="bottom"/>
          </w:tcPr>
          <w:p w:rsidR="00657B82" w:rsidRDefault="00657B82">
            <w:pPr>
              <w:rPr>
                <w:sz w:val="21"/>
                <w:szCs w:val="21"/>
              </w:rPr>
            </w:pP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3300" w:type="dxa"/>
            <w:gridSpan w:val="4"/>
            <w:vAlign w:val="bottom"/>
          </w:tcPr>
          <w:p w:rsidR="00657B82" w:rsidRDefault="003D4026">
            <w:pPr>
              <w:ind w:left="100"/>
              <w:rPr>
                <w:sz w:val="20"/>
                <w:szCs w:val="20"/>
              </w:rPr>
            </w:pPr>
            <w:r>
              <w:rPr>
                <w:rFonts w:eastAsia="Times New Roman"/>
              </w:rPr>
              <w:t>эффективного выполнения</w:t>
            </w:r>
          </w:p>
        </w:tc>
        <w:tc>
          <w:tcPr>
            <w:tcW w:w="38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3300" w:type="dxa"/>
            <w:gridSpan w:val="4"/>
            <w:vAlign w:val="bottom"/>
          </w:tcPr>
          <w:p w:rsidR="00657B82" w:rsidRDefault="003D4026">
            <w:pPr>
              <w:ind w:left="100"/>
              <w:rPr>
                <w:sz w:val="20"/>
                <w:szCs w:val="20"/>
              </w:rPr>
            </w:pPr>
            <w:r>
              <w:rPr>
                <w:rFonts w:eastAsia="Times New Roman"/>
              </w:rPr>
              <w:t>профессиональных задач,</w:t>
            </w:r>
          </w:p>
        </w:tc>
        <w:tc>
          <w:tcPr>
            <w:tcW w:w="38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2200" w:type="dxa"/>
            <w:gridSpan w:val="3"/>
            <w:vAlign w:val="bottom"/>
          </w:tcPr>
          <w:p w:rsidR="00657B82" w:rsidRDefault="003D4026">
            <w:pPr>
              <w:ind w:left="100"/>
              <w:rPr>
                <w:sz w:val="20"/>
                <w:szCs w:val="20"/>
              </w:rPr>
            </w:pPr>
            <w:r>
              <w:rPr>
                <w:rFonts w:eastAsia="Times New Roman"/>
              </w:rPr>
              <w:t>профессионального и</w:t>
            </w:r>
          </w:p>
        </w:tc>
        <w:tc>
          <w:tcPr>
            <w:tcW w:w="1100" w:type="dxa"/>
            <w:vAlign w:val="bottom"/>
          </w:tcPr>
          <w:p w:rsidR="00657B82" w:rsidRDefault="00657B82"/>
        </w:tc>
        <w:tc>
          <w:tcPr>
            <w:tcW w:w="380" w:type="dxa"/>
            <w:tcBorders>
              <w:right w:val="single" w:sz="8" w:space="0" w:color="auto"/>
            </w:tcBorders>
            <w:vAlign w:val="bottom"/>
          </w:tcPr>
          <w:p w:rsidR="00657B82" w:rsidRDefault="00657B82"/>
        </w:tc>
      </w:tr>
      <w:tr w:rsidR="00657B82">
        <w:trPr>
          <w:trHeight w:val="256"/>
        </w:trPr>
        <w:tc>
          <w:tcPr>
            <w:tcW w:w="1560" w:type="dxa"/>
            <w:tcBorders>
              <w:left w:val="single" w:sz="8" w:space="0" w:color="auto"/>
              <w:bottom w:val="single" w:sz="8" w:space="0" w:color="auto"/>
              <w:right w:val="single" w:sz="8" w:space="0" w:color="auto"/>
            </w:tcBorders>
            <w:vAlign w:val="bottom"/>
          </w:tcPr>
          <w:p w:rsidR="00657B82" w:rsidRDefault="00657B82"/>
        </w:tc>
        <w:tc>
          <w:tcPr>
            <w:tcW w:w="980" w:type="dxa"/>
            <w:tcBorders>
              <w:bottom w:val="single" w:sz="8" w:space="0" w:color="auto"/>
            </w:tcBorders>
            <w:vAlign w:val="bottom"/>
          </w:tcPr>
          <w:p w:rsidR="00657B82" w:rsidRDefault="00657B82"/>
        </w:tc>
        <w:tc>
          <w:tcPr>
            <w:tcW w:w="520" w:type="dxa"/>
            <w:tcBorders>
              <w:bottom w:val="single" w:sz="8" w:space="0" w:color="auto"/>
            </w:tcBorders>
            <w:vAlign w:val="bottom"/>
          </w:tcPr>
          <w:p w:rsidR="00657B82" w:rsidRDefault="00657B82"/>
        </w:tc>
        <w:tc>
          <w:tcPr>
            <w:tcW w:w="760" w:type="dxa"/>
            <w:tcBorders>
              <w:bottom w:val="single" w:sz="8" w:space="0" w:color="auto"/>
            </w:tcBorders>
            <w:vAlign w:val="bottom"/>
          </w:tcPr>
          <w:p w:rsidR="00657B82" w:rsidRDefault="00657B82"/>
        </w:tc>
        <w:tc>
          <w:tcPr>
            <w:tcW w:w="420" w:type="dxa"/>
            <w:tcBorders>
              <w:bottom w:val="single" w:sz="8" w:space="0" w:color="auto"/>
            </w:tcBorders>
            <w:vAlign w:val="bottom"/>
          </w:tcPr>
          <w:p w:rsidR="00657B82" w:rsidRDefault="00657B82"/>
        </w:tc>
        <w:tc>
          <w:tcPr>
            <w:tcW w:w="1040" w:type="dxa"/>
            <w:tcBorders>
              <w:bottom w:val="single" w:sz="8" w:space="0" w:color="auto"/>
            </w:tcBorders>
            <w:vAlign w:val="bottom"/>
          </w:tcPr>
          <w:p w:rsidR="00657B82" w:rsidRDefault="00657B82"/>
        </w:tc>
        <w:tc>
          <w:tcPr>
            <w:tcW w:w="520" w:type="dxa"/>
            <w:tcBorders>
              <w:bottom w:val="single" w:sz="8" w:space="0" w:color="auto"/>
              <w:right w:val="single" w:sz="8" w:space="0" w:color="auto"/>
            </w:tcBorders>
            <w:vAlign w:val="bottom"/>
          </w:tcPr>
          <w:p w:rsidR="00657B82" w:rsidRDefault="00657B82"/>
        </w:tc>
        <w:tc>
          <w:tcPr>
            <w:tcW w:w="2200" w:type="dxa"/>
            <w:gridSpan w:val="3"/>
            <w:tcBorders>
              <w:bottom w:val="single" w:sz="8" w:space="0" w:color="auto"/>
            </w:tcBorders>
            <w:vAlign w:val="bottom"/>
          </w:tcPr>
          <w:p w:rsidR="00657B82" w:rsidRDefault="003D4026">
            <w:pPr>
              <w:ind w:left="100"/>
              <w:rPr>
                <w:sz w:val="20"/>
                <w:szCs w:val="20"/>
              </w:rPr>
            </w:pPr>
            <w:r>
              <w:rPr>
                <w:rFonts w:eastAsia="Times New Roman"/>
              </w:rPr>
              <w:t>личностного развития</w:t>
            </w:r>
          </w:p>
        </w:tc>
        <w:tc>
          <w:tcPr>
            <w:tcW w:w="110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r w:rsidR="00657B82">
        <w:trPr>
          <w:trHeight w:val="251"/>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ОК 5</w:t>
            </w:r>
          </w:p>
        </w:tc>
        <w:tc>
          <w:tcPr>
            <w:tcW w:w="1500" w:type="dxa"/>
            <w:gridSpan w:val="2"/>
            <w:vAlign w:val="bottom"/>
          </w:tcPr>
          <w:p w:rsidR="00657B82" w:rsidRDefault="003D4026">
            <w:pPr>
              <w:spacing w:line="248" w:lineRule="exact"/>
              <w:ind w:left="100"/>
              <w:rPr>
                <w:sz w:val="20"/>
                <w:szCs w:val="20"/>
              </w:rPr>
            </w:pPr>
            <w:r>
              <w:rPr>
                <w:rFonts w:eastAsia="Times New Roman"/>
              </w:rPr>
              <w:t>Использовать</w:t>
            </w:r>
          </w:p>
        </w:tc>
        <w:tc>
          <w:tcPr>
            <w:tcW w:w="2220" w:type="dxa"/>
            <w:gridSpan w:val="3"/>
            <w:vAlign w:val="bottom"/>
          </w:tcPr>
          <w:p w:rsidR="00657B82" w:rsidRDefault="003D4026">
            <w:pPr>
              <w:spacing w:line="248" w:lineRule="exact"/>
              <w:ind w:left="460"/>
              <w:rPr>
                <w:sz w:val="20"/>
                <w:szCs w:val="20"/>
              </w:rPr>
            </w:pPr>
            <w:r>
              <w:rPr>
                <w:rFonts w:eastAsia="Times New Roman"/>
              </w:rPr>
              <w:t>информационно</w:t>
            </w:r>
          </w:p>
        </w:tc>
        <w:tc>
          <w:tcPr>
            <w:tcW w:w="520" w:type="dxa"/>
            <w:tcBorders>
              <w:right w:val="single" w:sz="8" w:space="0" w:color="auto"/>
            </w:tcBorders>
            <w:vAlign w:val="bottom"/>
          </w:tcPr>
          <w:p w:rsidR="00657B82" w:rsidRDefault="003D4026">
            <w:pPr>
              <w:spacing w:line="251" w:lineRule="exact"/>
              <w:ind w:right="10"/>
              <w:jc w:val="right"/>
              <w:rPr>
                <w:sz w:val="20"/>
                <w:szCs w:val="20"/>
              </w:rPr>
            </w:pPr>
            <w:r>
              <w:rPr>
                <w:rFonts w:ascii="Calibri" w:eastAsia="Calibri" w:hAnsi="Calibri" w:cs="Calibri"/>
              </w:rPr>
              <w:t>‐</w:t>
            </w:r>
          </w:p>
        </w:tc>
        <w:tc>
          <w:tcPr>
            <w:tcW w:w="920" w:type="dxa"/>
            <w:vAlign w:val="bottom"/>
          </w:tcPr>
          <w:p w:rsidR="00657B82" w:rsidRDefault="003D4026">
            <w:pPr>
              <w:spacing w:line="245" w:lineRule="exact"/>
              <w:ind w:left="100"/>
              <w:rPr>
                <w:sz w:val="20"/>
                <w:szCs w:val="20"/>
              </w:rPr>
            </w:pPr>
            <w:r>
              <w:rPr>
                <w:rFonts w:eastAsia="Times New Roman"/>
                <w:b/>
                <w:bCs/>
                <w:i/>
                <w:iCs/>
              </w:rPr>
              <w:t>знать:</w:t>
            </w:r>
          </w:p>
        </w:tc>
        <w:tc>
          <w:tcPr>
            <w:tcW w:w="98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2260" w:type="dxa"/>
            <w:gridSpan w:val="3"/>
            <w:vAlign w:val="bottom"/>
          </w:tcPr>
          <w:p w:rsidR="00657B82" w:rsidRDefault="003D4026">
            <w:pPr>
              <w:ind w:left="100"/>
              <w:rPr>
                <w:sz w:val="20"/>
                <w:szCs w:val="20"/>
              </w:rPr>
            </w:pPr>
            <w:r>
              <w:rPr>
                <w:rFonts w:eastAsia="Times New Roman"/>
              </w:rPr>
              <w:t>коммуникационные</w:t>
            </w:r>
          </w:p>
        </w:tc>
        <w:tc>
          <w:tcPr>
            <w:tcW w:w="1460" w:type="dxa"/>
            <w:gridSpan w:val="2"/>
            <w:vAlign w:val="bottom"/>
          </w:tcPr>
          <w:p w:rsidR="00657B82" w:rsidRDefault="003D4026">
            <w:pPr>
              <w:ind w:left="80"/>
              <w:rPr>
                <w:sz w:val="20"/>
                <w:szCs w:val="20"/>
              </w:rPr>
            </w:pPr>
            <w:r>
              <w:rPr>
                <w:rFonts w:eastAsia="Times New Roman"/>
              </w:rPr>
              <w:t>технологии</w:t>
            </w:r>
          </w:p>
        </w:tc>
        <w:tc>
          <w:tcPr>
            <w:tcW w:w="520" w:type="dxa"/>
            <w:tcBorders>
              <w:right w:val="single" w:sz="8" w:space="0" w:color="auto"/>
            </w:tcBorders>
            <w:vAlign w:val="bottom"/>
          </w:tcPr>
          <w:p w:rsidR="00657B82" w:rsidRDefault="003D4026">
            <w:pPr>
              <w:ind w:right="10"/>
              <w:jc w:val="right"/>
              <w:rPr>
                <w:sz w:val="20"/>
                <w:szCs w:val="20"/>
              </w:rPr>
            </w:pPr>
            <w:r>
              <w:rPr>
                <w:rFonts w:eastAsia="Times New Roman"/>
              </w:rPr>
              <w:t>для</w:t>
            </w:r>
          </w:p>
        </w:tc>
        <w:tc>
          <w:tcPr>
            <w:tcW w:w="2200" w:type="dxa"/>
            <w:gridSpan w:val="3"/>
            <w:vAlign w:val="bottom"/>
          </w:tcPr>
          <w:p w:rsidR="00657B82" w:rsidRDefault="003D4026">
            <w:pPr>
              <w:spacing w:line="242" w:lineRule="exact"/>
              <w:ind w:left="100"/>
              <w:rPr>
                <w:sz w:val="20"/>
                <w:szCs w:val="20"/>
              </w:rPr>
            </w:pPr>
            <w:r>
              <w:rPr>
                <w:rFonts w:eastAsia="Times New Roman"/>
                <w:w w:val="98"/>
              </w:rPr>
              <w:t>современные средства</w:t>
            </w: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2260" w:type="dxa"/>
            <w:gridSpan w:val="3"/>
            <w:vAlign w:val="bottom"/>
          </w:tcPr>
          <w:p w:rsidR="00657B82" w:rsidRDefault="003D4026">
            <w:pPr>
              <w:ind w:left="100"/>
              <w:rPr>
                <w:sz w:val="20"/>
                <w:szCs w:val="20"/>
              </w:rPr>
            </w:pPr>
            <w:r>
              <w:rPr>
                <w:rFonts w:eastAsia="Times New Roman"/>
              </w:rPr>
              <w:t>совершенствования</w:t>
            </w:r>
          </w:p>
        </w:tc>
        <w:tc>
          <w:tcPr>
            <w:tcW w:w="1980" w:type="dxa"/>
            <w:gridSpan w:val="3"/>
            <w:tcBorders>
              <w:right w:val="single" w:sz="8" w:space="0" w:color="auto"/>
            </w:tcBorders>
            <w:vAlign w:val="bottom"/>
          </w:tcPr>
          <w:p w:rsidR="00657B82" w:rsidRDefault="003D4026">
            <w:pPr>
              <w:ind w:right="10"/>
              <w:jc w:val="right"/>
              <w:rPr>
                <w:sz w:val="20"/>
                <w:szCs w:val="20"/>
              </w:rPr>
            </w:pPr>
            <w:r>
              <w:rPr>
                <w:rFonts w:eastAsia="Times New Roman"/>
              </w:rPr>
              <w:t>профессиональной</w:t>
            </w:r>
          </w:p>
        </w:tc>
        <w:tc>
          <w:tcPr>
            <w:tcW w:w="1900" w:type="dxa"/>
            <w:gridSpan w:val="2"/>
            <w:vAlign w:val="bottom"/>
          </w:tcPr>
          <w:p w:rsidR="00657B82" w:rsidRDefault="003D4026">
            <w:pPr>
              <w:spacing w:line="242" w:lineRule="exact"/>
              <w:ind w:left="100"/>
              <w:rPr>
                <w:sz w:val="20"/>
                <w:szCs w:val="20"/>
              </w:rPr>
            </w:pPr>
            <w:r>
              <w:rPr>
                <w:rFonts w:eastAsia="Times New Roman"/>
              </w:rPr>
              <w:t>коммуникации и</w:t>
            </w:r>
          </w:p>
        </w:tc>
        <w:tc>
          <w:tcPr>
            <w:tcW w:w="300" w:type="dxa"/>
            <w:vAlign w:val="bottom"/>
          </w:tcPr>
          <w:p w:rsidR="00657B82" w:rsidRDefault="00657B82"/>
        </w:tc>
        <w:tc>
          <w:tcPr>
            <w:tcW w:w="1100" w:type="dxa"/>
            <w:vAlign w:val="bottom"/>
          </w:tcPr>
          <w:p w:rsidR="00657B82" w:rsidRDefault="00657B82"/>
        </w:tc>
        <w:tc>
          <w:tcPr>
            <w:tcW w:w="38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500" w:type="dxa"/>
            <w:gridSpan w:val="2"/>
            <w:vAlign w:val="bottom"/>
          </w:tcPr>
          <w:p w:rsidR="00657B82" w:rsidRDefault="003D4026">
            <w:pPr>
              <w:ind w:left="100"/>
              <w:rPr>
                <w:sz w:val="20"/>
                <w:szCs w:val="20"/>
              </w:rPr>
            </w:pPr>
            <w:r>
              <w:rPr>
                <w:rFonts w:eastAsia="Times New Roman"/>
              </w:rPr>
              <w:t>деятельности.</w:t>
            </w: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3300" w:type="dxa"/>
            <w:gridSpan w:val="4"/>
            <w:vAlign w:val="bottom"/>
          </w:tcPr>
          <w:p w:rsidR="00657B82" w:rsidRDefault="003D4026">
            <w:pPr>
              <w:spacing w:line="242" w:lineRule="exact"/>
              <w:ind w:left="100"/>
              <w:rPr>
                <w:sz w:val="20"/>
                <w:szCs w:val="20"/>
              </w:rPr>
            </w:pPr>
            <w:r>
              <w:rPr>
                <w:rFonts w:eastAsia="Times New Roman"/>
              </w:rPr>
              <w:t>возможности передачи</w:t>
            </w:r>
          </w:p>
        </w:tc>
        <w:tc>
          <w:tcPr>
            <w:tcW w:w="380" w:type="dxa"/>
            <w:tcBorders>
              <w:right w:val="single" w:sz="8" w:space="0" w:color="auto"/>
            </w:tcBorders>
            <w:vAlign w:val="bottom"/>
          </w:tcPr>
          <w:p w:rsidR="00657B82" w:rsidRDefault="00657B82">
            <w:pPr>
              <w:rPr>
                <w:sz w:val="21"/>
                <w:szCs w:val="21"/>
              </w:rPr>
            </w:pPr>
          </w:p>
        </w:tc>
      </w:tr>
      <w:tr w:rsidR="00657B82">
        <w:trPr>
          <w:trHeight w:val="241"/>
        </w:trPr>
        <w:tc>
          <w:tcPr>
            <w:tcW w:w="1560" w:type="dxa"/>
            <w:tcBorders>
              <w:left w:val="single" w:sz="8" w:space="0" w:color="auto"/>
              <w:right w:val="single" w:sz="8" w:space="0" w:color="auto"/>
            </w:tcBorders>
            <w:vAlign w:val="bottom"/>
          </w:tcPr>
          <w:p w:rsidR="00657B82" w:rsidRDefault="00657B82">
            <w:pPr>
              <w:rPr>
                <w:sz w:val="20"/>
                <w:szCs w:val="20"/>
              </w:rPr>
            </w:pPr>
          </w:p>
        </w:tc>
        <w:tc>
          <w:tcPr>
            <w:tcW w:w="980" w:type="dxa"/>
            <w:vAlign w:val="bottom"/>
          </w:tcPr>
          <w:p w:rsidR="00657B82" w:rsidRDefault="00657B82">
            <w:pPr>
              <w:rPr>
                <w:sz w:val="20"/>
                <w:szCs w:val="20"/>
              </w:rPr>
            </w:pPr>
          </w:p>
        </w:tc>
        <w:tc>
          <w:tcPr>
            <w:tcW w:w="520" w:type="dxa"/>
            <w:vAlign w:val="bottom"/>
          </w:tcPr>
          <w:p w:rsidR="00657B82" w:rsidRDefault="00657B82">
            <w:pPr>
              <w:rPr>
                <w:sz w:val="20"/>
                <w:szCs w:val="20"/>
              </w:rPr>
            </w:pPr>
          </w:p>
        </w:tc>
        <w:tc>
          <w:tcPr>
            <w:tcW w:w="760" w:type="dxa"/>
            <w:vAlign w:val="bottom"/>
          </w:tcPr>
          <w:p w:rsidR="00657B82" w:rsidRDefault="00657B82">
            <w:pPr>
              <w:rPr>
                <w:sz w:val="20"/>
                <w:szCs w:val="20"/>
              </w:rPr>
            </w:pPr>
          </w:p>
        </w:tc>
        <w:tc>
          <w:tcPr>
            <w:tcW w:w="420" w:type="dxa"/>
            <w:vAlign w:val="bottom"/>
          </w:tcPr>
          <w:p w:rsidR="00657B82" w:rsidRDefault="00657B82">
            <w:pPr>
              <w:rPr>
                <w:sz w:val="20"/>
                <w:szCs w:val="20"/>
              </w:rPr>
            </w:pPr>
          </w:p>
        </w:tc>
        <w:tc>
          <w:tcPr>
            <w:tcW w:w="1040" w:type="dxa"/>
            <w:vAlign w:val="bottom"/>
          </w:tcPr>
          <w:p w:rsidR="00657B82" w:rsidRDefault="00657B82">
            <w:pPr>
              <w:rPr>
                <w:sz w:val="20"/>
                <w:szCs w:val="20"/>
              </w:rPr>
            </w:pPr>
          </w:p>
        </w:tc>
        <w:tc>
          <w:tcPr>
            <w:tcW w:w="520" w:type="dxa"/>
            <w:tcBorders>
              <w:right w:val="single" w:sz="8" w:space="0" w:color="auto"/>
            </w:tcBorders>
            <w:vAlign w:val="bottom"/>
          </w:tcPr>
          <w:p w:rsidR="00657B82" w:rsidRDefault="00657B82">
            <w:pPr>
              <w:rPr>
                <w:sz w:val="20"/>
                <w:szCs w:val="20"/>
              </w:rPr>
            </w:pPr>
          </w:p>
        </w:tc>
        <w:tc>
          <w:tcPr>
            <w:tcW w:w="1900" w:type="dxa"/>
            <w:gridSpan w:val="2"/>
            <w:vAlign w:val="bottom"/>
          </w:tcPr>
          <w:p w:rsidR="00657B82" w:rsidRDefault="003D4026">
            <w:pPr>
              <w:spacing w:line="242" w:lineRule="exact"/>
              <w:ind w:left="100"/>
              <w:rPr>
                <w:sz w:val="20"/>
                <w:szCs w:val="20"/>
              </w:rPr>
            </w:pPr>
            <w:r>
              <w:rPr>
                <w:rFonts w:eastAsia="Times New Roman"/>
              </w:rPr>
              <w:t>информации;</w:t>
            </w:r>
          </w:p>
        </w:tc>
        <w:tc>
          <w:tcPr>
            <w:tcW w:w="300" w:type="dxa"/>
            <w:vAlign w:val="bottom"/>
          </w:tcPr>
          <w:p w:rsidR="00657B82" w:rsidRDefault="00657B82">
            <w:pPr>
              <w:rPr>
                <w:sz w:val="20"/>
                <w:szCs w:val="20"/>
              </w:rPr>
            </w:pPr>
          </w:p>
        </w:tc>
        <w:tc>
          <w:tcPr>
            <w:tcW w:w="1100" w:type="dxa"/>
            <w:vAlign w:val="bottom"/>
          </w:tcPr>
          <w:p w:rsidR="00657B82" w:rsidRDefault="00657B82">
            <w:pPr>
              <w:rPr>
                <w:sz w:val="20"/>
                <w:szCs w:val="20"/>
              </w:rPr>
            </w:pPr>
          </w:p>
        </w:tc>
        <w:tc>
          <w:tcPr>
            <w:tcW w:w="380" w:type="dxa"/>
            <w:tcBorders>
              <w:right w:val="single" w:sz="8" w:space="0" w:color="auto"/>
            </w:tcBorders>
            <w:vAlign w:val="bottom"/>
          </w:tcPr>
          <w:p w:rsidR="00657B82" w:rsidRDefault="00657B82">
            <w:pPr>
              <w:rPr>
                <w:sz w:val="20"/>
                <w:szCs w:val="20"/>
              </w:rPr>
            </w:pPr>
          </w:p>
        </w:tc>
      </w:tr>
      <w:tr w:rsidR="00657B82">
        <w:trPr>
          <w:trHeight w:val="259"/>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920" w:type="dxa"/>
            <w:vAlign w:val="bottom"/>
          </w:tcPr>
          <w:p w:rsidR="00657B82" w:rsidRDefault="003D4026">
            <w:pPr>
              <w:ind w:left="100"/>
              <w:rPr>
                <w:sz w:val="20"/>
                <w:szCs w:val="20"/>
              </w:rPr>
            </w:pPr>
            <w:r>
              <w:rPr>
                <w:rFonts w:eastAsia="Times New Roman"/>
                <w:b/>
                <w:bCs/>
                <w:i/>
                <w:iCs/>
              </w:rPr>
              <w:t>уметь:</w:t>
            </w:r>
          </w:p>
        </w:tc>
        <w:tc>
          <w:tcPr>
            <w:tcW w:w="980" w:type="dxa"/>
            <w:vAlign w:val="bottom"/>
          </w:tcPr>
          <w:p w:rsidR="00657B82" w:rsidRDefault="00657B82"/>
        </w:tc>
        <w:tc>
          <w:tcPr>
            <w:tcW w:w="300" w:type="dxa"/>
            <w:vAlign w:val="bottom"/>
          </w:tcPr>
          <w:p w:rsidR="00657B82" w:rsidRDefault="00657B82"/>
        </w:tc>
        <w:tc>
          <w:tcPr>
            <w:tcW w:w="1100" w:type="dxa"/>
            <w:vAlign w:val="bottom"/>
          </w:tcPr>
          <w:p w:rsidR="00657B82" w:rsidRDefault="00657B82"/>
        </w:tc>
        <w:tc>
          <w:tcPr>
            <w:tcW w:w="380" w:type="dxa"/>
            <w:tcBorders>
              <w:right w:val="single" w:sz="8" w:space="0" w:color="auto"/>
            </w:tcBorders>
            <w:vAlign w:val="bottom"/>
          </w:tcPr>
          <w:p w:rsidR="00657B82" w:rsidRDefault="00657B82"/>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1900" w:type="dxa"/>
            <w:gridSpan w:val="2"/>
            <w:vAlign w:val="bottom"/>
          </w:tcPr>
          <w:p w:rsidR="00657B82" w:rsidRDefault="003D4026">
            <w:pPr>
              <w:spacing w:line="247" w:lineRule="exact"/>
              <w:ind w:left="100"/>
              <w:rPr>
                <w:sz w:val="20"/>
                <w:szCs w:val="20"/>
              </w:rPr>
            </w:pPr>
            <w:r>
              <w:rPr>
                <w:rFonts w:eastAsia="Times New Roman"/>
              </w:rPr>
              <w:t>использовать</w:t>
            </w:r>
          </w:p>
        </w:tc>
        <w:tc>
          <w:tcPr>
            <w:tcW w:w="300" w:type="dxa"/>
            <w:vAlign w:val="bottom"/>
          </w:tcPr>
          <w:p w:rsidR="00657B82" w:rsidRDefault="00657B82">
            <w:pPr>
              <w:rPr>
                <w:sz w:val="21"/>
                <w:szCs w:val="21"/>
              </w:rPr>
            </w:pP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1900" w:type="dxa"/>
            <w:gridSpan w:val="2"/>
            <w:vAlign w:val="bottom"/>
          </w:tcPr>
          <w:p w:rsidR="00657B82" w:rsidRDefault="003D4026">
            <w:pPr>
              <w:ind w:left="100"/>
              <w:rPr>
                <w:sz w:val="20"/>
                <w:szCs w:val="20"/>
              </w:rPr>
            </w:pPr>
            <w:r>
              <w:rPr>
                <w:rFonts w:eastAsia="Times New Roman"/>
              </w:rPr>
              <w:t>информационно-</w:t>
            </w:r>
          </w:p>
        </w:tc>
        <w:tc>
          <w:tcPr>
            <w:tcW w:w="300" w:type="dxa"/>
            <w:vAlign w:val="bottom"/>
          </w:tcPr>
          <w:p w:rsidR="00657B82" w:rsidRDefault="00657B82">
            <w:pPr>
              <w:rPr>
                <w:sz w:val="21"/>
                <w:szCs w:val="21"/>
              </w:rPr>
            </w:pP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2200" w:type="dxa"/>
            <w:gridSpan w:val="3"/>
            <w:vAlign w:val="bottom"/>
          </w:tcPr>
          <w:p w:rsidR="00657B82" w:rsidRDefault="003D4026">
            <w:pPr>
              <w:ind w:left="100"/>
              <w:rPr>
                <w:sz w:val="20"/>
                <w:szCs w:val="20"/>
              </w:rPr>
            </w:pPr>
            <w:r>
              <w:rPr>
                <w:rFonts w:eastAsia="Times New Roman"/>
              </w:rPr>
              <w:t>коммуникационные</w:t>
            </w:r>
          </w:p>
        </w:tc>
        <w:tc>
          <w:tcPr>
            <w:tcW w:w="1100" w:type="dxa"/>
            <w:vAlign w:val="bottom"/>
          </w:tcPr>
          <w:p w:rsidR="00657B82" w:rsidRDefault="00657B82"/>
        </w:tc>
        <w:tc>
          <w:tcPr>
            <w:tcW w:w="38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3300" w:type="dxa"/>
            <w:gridSpan w:val="4"/>
            <w:vAlign w:val="bottom"/>
          </w:tcPr>
          <w:p w:rsidR="00657B82" w:rsidRDefault="003D4026">
            <w:pPr>
              <w:ind w:left="100"/>
              <w:rPr>
                <w:sz w:val="20"/>
                <w:szCs w:val="20"/>
              </w:rPr>
            </w:pPr>
            <w:r>
              <w:rPr>
                <w:rFonts w:eastAsia="Times New Roman"/>
              </w:rPr>
              <w:t>технологии в профессиональной</w:t>
            </w:r>
          </w:p>
        </w:tc>
        <w:tc>
          <w:tcPr>
            <w:tcW w:w="380" w:type="dxa"/>
            <w:tcBorders>
              <w:right w:val="single" w:sz="8" w:space="0" w:color="auto"/>
            </w:tcBorders>
            <w:vAlign w:val="bottom"/>
          </w:tcPr>
          <w:p w:rsidR="00657B82" w:rsidRDefault="00657B82">
            <w:pPr>
              <w:rPr>
                <w:sz w:val="21"/>
                <w:szCs w:val="21"/>
              </w:rPr>
            </w:pPr>
          </w:p>
        </w:tc>
      </w:tr>
      <w:tr w:rsidR="00657B82">
        <w:trPr>
          <w:trHeight w:val="258"/>
        </w:trPr>
        <w:tc>
          <w:tcPr>
            <w:tcW w:w="1560" w:type="dxa"/>
            <w:tcBorders>
              <w:left w:val="single" w:sz="8" w:space="0" w:color="auto"/>
              <w:bottom w:val="single" w:sz="8" w:space="0" w:color="auto"/>
              <w:right w:val="single" w:sz="8" w:space="0" w:color="auto"/>
            </w:tcBorders>
            <w:vAlign w:val="bottom"/>
          </w:tcPr>
          <w:p w:rsidR="00657B82" w:rsidRDefault="00657B82"/>
        </w:tc>
        <w:tc>
          <w:tcPr>
            <w:tcW w:w="980" w:type="dxa"/>
            <w:tcBorders>
              <w:bottom w:val="single" w:sz="8" w:space="0" w:color="auto"/>
            </w:tcBorders>
            <w:vAlign w:val="bottom"/>
          </w:tcPr>
          <w:p w:rsidR="00657B82" w:rsidRDefault="00657B82"/>
        </w:tc>
        <w:tc>
          <w:tcPr>
            <w:tcW w:w="520" w:type="dxa"/>
            <w:tcBorders>
              <w:bottom w:val="single" w:sz="8" w:space="0" w:color="auto"/>
            </w:tcBorders>
            <w:vAlign w:val="bottom"/>
          </w:tcPr>
          <w:p w:rsidR="00657B82" w:rsidRDefault="00657B82"/>
        </w:tc>
        <w:tc>
          <w:tcPr>
            <w:tcW w:w="760" w:type="dxa"/>
            <w:tcBorders>
              <w:bottom w:val="single" w:sz="8" w:space="0" w:color="auto"/>
            </w:tcBorders>
            <w:vAlign w:val="bottom"/>
          </w:tcPr>
          <w:p w:rsidR="00657B82" w:rsidRDefault="00657B82"/>
        </w:tc>
        <w:tc>
          <w:tcPr>
            <w:tcW w:w="420" w:type="dxa"/>
            <w:tcBorders>
              <w:bottom w:val="single" w:sz="8" w:space="0" w:color="auto"/>
            </w:tcBorders>
            <w:vAlign w:val="bottom"/>
          </w:tcPr>
          <w:p w:rsidR="00657B82" w:rsidRDefault="00657B82"/>
        </w:tc>
        <w:tc>
          <w:tcPr>
            <w:tcW w:w="1040" w:type="dxa"/>
            <w:tcBorders>
              <w:bottom w:val="single" w:sz="8" w:space="0" w:color="auto"/>
            </w:tcBorders>
            <w:vAlign w:val="bottom"/>
          </w:tcPr>
          <w:p w:rsidR="00657B82" w:rsidRDefault="00657B82"/>
        </w:tc>
        <w:tc>
          <w:tcPr>
            <w:tcW w:w="520" w:type="dxa"/>
            <w:tcBorders>
              <w:bottom w:val="single" w:sz="8" w:space="0" w:color="auto"/>
              <w:right w:val="single" w:sz="8" w:space="0" w:color="auto"/>
            </w:tcBorders>
            <w:vAlign w:val="bottom"/>
          </w:tcPr>
          <w:p w:rsidR="00657B82" w:rsidRDefault="00657B82"/>
        </w:tc>
        <w:tc>
          <w:tcPr>
            <w:tcW w:w="1900" w:type="dxa"/>
            <w:gridSpan w:val="2"/>
            <w:tcBorders>
              <w:bottom w:val="single" w:sz="8" w:space="0" w:color="auto"/>
            </w:tcBorders>
            <w:vAlign w:val="bottom"/>
          </w:tcPr>
          <w:p w:rsidR="00657B82" w:rsidRDefault="003D4026">
            <w:pPr>
              <w:ind w:left="100"/>
              <w:rPr>
                <w:sz w:val="20"/>
                <w:szCs w:val="20"/>
              </w:rPr>
            </w:pPr>
            <w:r>
              <w:rPr>
                <w:rFonts w:eastAsia="Times New Roman"/>
              </w:rPr>
              <w:t>деятельности</w:t>
            </w:r>
          </w:p>
        </w:tc>
        <w:tc>
          <w:tcPr>
            <w:tcW w:w="300" w:type="dxa"/>
            <w:tcBorders>
              <w:bottom w:val="single" w:sz="8" w:space="0" w:color="auto"/>
            </w:tcBorders>
            <w:vAlign w:val="bottom"/>
          </w:tcPr>
          <w:p w:rsidR="00657B82" w:rsidRDefault="00657B82"/>
        </w:tc>
        <w:tc>
          <w:tcPr>
            <w:tcW w:w="110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r w:rsidR="00657B82">
        <w:trPr>
          <w:trHeight w:val="243"/>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ОК 6</w:t>
            </w:r>
          </w:p>
        </w:tc>
        <w:tc>
          <w:tcPr>
            <w:tcW w:w="980" w:type="dxa"/>
            <w:vAlign w:val="bottom"/>
          </w:tcPr>
          <w:p w:rsidR="00657B82" w:rsidRDefault="003D4026">
            <w:pPr>
              <w:spacing w:line="242" w:lineRule="exact"/>
              <w:ind w:left="100"/>
              <w:rPr>
                <w:sz w:val="20"/>
                <w:szCs w:val="20"/>
              </w:rPr>
            </w:pPr>
            <w:r>
              <w:rPr>
                <w:rFonts w:eastAsia="Times New Roman"/>
              </w:rPr>
              <w:t>Работать</w:t>
            </w:r>
          </w:p>
        </w:tc>
        <w:tc>
          <w:tcPr>
            <w:tcW w:w="520" w:type="dxa"/>
            <w:vAlign w:val="bottom"/>
          </w:tcPr>
          <w:p w:rsidR="00657B82" w:rsidRDefault="003D4026">
            <w:pPr>
              <w:spacing w:line="242" w:lineRule="exact"/>
              <w:ind w:left="220"/>
              <w:rPr>
                <w:sz w:val="20"/>
                <w:szCs w:val="20"/>
              </w:rPr>
            </w:pPr>
            <w:r>
              <w:rPr>
                <w:rFonts w:eastAsia="Times New Roman"/>
              </w:rPr>
              <w:t>в</w:t>
            </w:r>
          </w:p>
        </w:tc>
        <w:tc>
          <w:tcPr>
            <w:tcW w:w="1180" w:type="dxa"/>
            <w:gridSpan w:val="2"/>
            <w:vAlign w:val="bottom"/>
          </w:tcPr>
          <w:p w:rsidR="00657B82" w:rsidRDefault="003D4026">
            <w:pPr>
              <w:spacing w:line="242" w:lineRule="exact"/>
              <w:ind w:left="80"/>
              <w:rPr>
                <w:sz w:val="20"/>
                <w:szCs w:val="20"/>
              </w:rPr>
            </w:pPr>
            <w:r>
              <w:rPr>
                <w:rFonts w:eastAsia="Times New Roman"/>
              </w:rPr>
              <w:t>коллективе</w:t>
            </w:r>
          </w:p>
        </w:tc>
        <w:tc>
          <w:tcPr>
            <w:tcW w:w="1560" w:type="dxa"/>
            <w:gridSpan w:val="2"/>
            <w:tcBorders>
              <w:right w:val="single" w:sz="8" w:space="0" w:color="auto"/>
            </w:tcBorders>
            <w:vAlign w:val="bottom"/>
          </w:tcPr>
          <w:p w:rsidR="00657B82" w:rsidRDefault="003D4026">
            <w:pPr>
              <w:spacing w:line="242" w:lineRule="exact"/>
              <w:ind w:right="10"/>
              <w:jc w:val="right"/>
              <w:rPr>
                <w:sz w:val="20"/>
                <w:szCs w:val="20"/>
              </w:rPr>
            </w:pPr>
            <w:r>
              <w:rPr>
                <w:rFonts w:eastAsia="Times New Roman"/>
              </w:rPr>
              <w:t>и   команде,</w:t>
            </w:r>
          </w:p>
        </w:tc>
        <w:tc>
          <w:tcPr>
            <w:tcW w:w="920" w:type="dxa"/>
            <w:vAlign w:val="bottom"/>
          </w:tcPr>
          <w:p w:rsidR="00657B82" w:rsidRDefault="003D4026">
            <w:pPr>
              <w:spacing w:line="243" w:lineRule="exact"/>
              <w:ind w:left="100"/>
              <w:rPr>
                <w:sz w:val="20"/>
                <w:szCs w:val="20"/>
              </w:rPr>
            </w:pPr>
            <w:r>
              <w:rPr>
                <w:rFonts w:eastAsia="Times New Roman"/>
                <w:b/>
                <w:bCs/>
                <w:i/>
                <w:iCs/>
              </w:rPr>
              <w:t>знать:</w:t>
            </w:r>
          </w:p>
        </w:tc>
        <w:tc>
          <w:tcPr>
            <w:tcW w:w="98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0"/>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gridSpan w:val="6"/>
            <w:tcBorders>
              <w:right w:val="single" w:sz="8" w:space="0" w:color="auto"/>
            </w:tcBorders>
            <w:vAlign w:val="bottom"/>
          </w:tcPr>
          <w:p w:rsidR="00657B82" w:rsidRDefault="003D4026">
            <w:pPr>
              <w:spacing w:line="249" w:lineRule="exact"/>
              <w:ind w:left="100"/>
              <w:rPr>
                <w:sz w:val="20"/>
                <w:szCs w:val="20"/>
              </w:rPr>
            </w:pPr>
            <w:r>
              <w:rPr>
                <w:rFonts w:eastAsia="Times New Roman"/>
              </w:rPr>
              <w:t>эффективно    общаться    с    коллегами,</w:t>
            </w:r>
          </w:p>
        </w:tc>
        <w:tc>
          <w:tcPr>
            <w:tcW w:w="3300" w:type="dxa"/>
            <w:gridSpan w:val="4"/>
            <w:vAlign w:val="bottom"/>
          </w:tcPr>
          <w:p w:rsidR="00657B82" w:rsidRDefault="003D4026">
            <w:pPr>
              <w:spacing w:line="249" w:lineRule="exact"/>
              <w:ind w:left="100"/>
              <w:rPr>
                <w:sz w:val="20"/>
                <w:szCs w:val="20"/>
              </w:rPr>
            </w:pPr>
            <w:r>
              <w:rPr>
                <w:rFonts w:eastAsia="Times New Roman"/>
              </w:rPr>
              <w:t>основы профессиональной</w:t>
            </w:r>
          </w:p>
        </w:tc>
        <w:tc>
          <w:tcPr>
            <w:tcW w:w="380" w:type="dxa"/>
            <w:tcBorders>
              <w:right w:val="single" w:sz="8" w:space="0" w:color="auto"/>
            </w:tcBorders>
            <w:vAlign w:val="bottom"/>
          </w:tcPr>
          <w:p w:rsidR="00657B82" w:rsidRDefault="00657B82">
            <w:pPr>
              <w:rPr>
                <w:sz w:val="21"/>
                <w:szCs w:val="21"/>
              </w:rPr>
            </w:pPr>
          </w:p>
        </w:tc>
      </w:tr>
      <w:tr w:rsidR="00657B82">
        <w:trPr>
          <w:trHeight w:val="253"/>
        </w:trPr>
        <w:tc>
          <w:tcPr>
            <w:tcW w:w="1560" w:type="dxa"/>
            <w:tcBorders>
              <w:left w:val="single" w:sz="8" w:space="0" w:color="auto"/>
              <w:right w:val="single" w:sz="8" w:space="0" w:color="auto"/>
            </w:tcBorders>
            <w:vAlign w:val="bottom"/>
          </w:tcPr>
          <w:p w:rsidR="00657B82" w:rsidRDefault="00657B82">
            <w:pPr>
              <w:rPr>
                <w:sz w:val="21"/>
                <w:szCs w:val="21"/>
              </w:rPr>
            </w:pPr>
          </w:p>
        </w:tc>
        <w:tc>
          <w:tcPr>
            <w:tcW w:w="3720" w:type="dxa"/>
            <w:gridSpan w:val="5"/>
            <w:vAlign w:val="bottom"/>
          </w:tcPr>
          <w:p w:rsidR="00657B82" w:rsidRDefault="003D4026">
            <w:pPr>
              <w:ind w:left="100"/>
              <w:rPr>
                <w:sz w:val="20"/>
                <w:szCs w:val="20"/>
              </w:rPr>
            </w:pPr>
            <w:r>
              <w:rPr>
                <w:rFonts w:eastAsia="Times New Roman"/>
              </w:rPr>
              <w:t>руководством, потребителями</w:t>
            </w:r>
          </w:p>
        </w:tc>
        <w:tc>
          <w:tcPr>
            <w:tcW w:w="520" w:type="dxa"/>
            <w:tcBorders>
              <w:right w:val="single" w:sz="8" w:space="0" w:color="auto"/>
            </w:tcBorders>
            <w:vAlign w:val="bottom"/>
          </w:tcPr>
          <w:p w:rsidR="00657B82" w:rsidRDefault="00657B82">
            <w:pPr>
              <w:rPr>
                <w:sz w:val="21"/>
                <w:szCs w:val="21"/>
              </w:rPr>
            </w:pPr>
          </w:p>
        </w:tc>
        <w:tc>
          <w:tcPr>
            <w:tcW w:w="3300" w:type="dxa"/>
            <w:gridSpan w:val="4"/>
            <w:vAlign w:val="bottom"/>
          </w:tcPr>
          <w:p w:rsidR="00657B82" w:rsidRDefault="003D4026">
            <w:pPr>
              <w:ind w:left="100"/>
              <w:rPr>
                <w:sz w:val="20"/>
                <w:szCs w:val="20"/>
              </w:rPr>
            </w:pPr>
            <w:r>
              <w:rPr>
                <w:rFonts w:eastAsia="Times New Roman"/>
              </w:rPr>
              <w:t>этики и психологии в общении</w:t>
            </w:r>
          </w:p>
        </w:tc>
        <w:tc>
          <w:tcPr>
            <w:tcW w:w="38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1900" w:type="dxa"/>
            <w:gridSpan w:val="2"/>
            <w:vAlign w:val="bottom"/>
          </w:tcPr>
          <w:p w:rsidR="00657B82" w:rsidRDefault="003D4026">
            <w:pPr>
              <w:ind w:left="100"/>
              <w:rPr>
                <w:sz w:val="20"/>
                <w:szCs w:val="20"/>
              </w:rPr>
            </w:pPr>
            <w:r>
              <w:rPr>
                <w:rFonts w:eastAsia="Times New Roman"/>
              </w:rPr>
              <w:t>с окружающими;</w:t>
            </w:r>
          </w:p>
        </w:tc>
        <w:tc>
          <w:tcPr>
            <w:tcW w:w="300" w:type="dxa"/>
            <w:vAlign w:val="bottom"/>
          </w:tcPr>
          <w:p w:rsidR="00657B82" w:rsidRDefault="00657B82">
            <w:pPr>
              <w:rPr>
                <w:sz w:val="21"/>
                <w:szCs w:val="21"/>
              </w:rPr>
            </w:pP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9"/>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920" w:type="dxa"/>
            <w:vAlign w:val="bottom"/>
          </w:tcPr>
          <w:p w:rsidR="00657B82" w:rsidRDefault="003D4026">
            <w:pPr>
              <w:ind w:left="100"/>
              <w:rPr>
                <w:sz w:val="20"/>
                <w:szCs w:val="20"/>
              </w:rPr>
            </w:pPr>
            <w:r>
              <w:rPr>
                <w:rFonts w:eastAsia="Times New Roman"/>
                <w:b/>
                <w:bCs/>
                <w:i/>
                <w:iCs/>
              </w:rPr>
              <w:t>уметь:</w:t>
            </w:r>
          </w:p>
        </w:tc>
        <w:tc>
          <w:tcPr>
            <w:tcW w:w="980" w:type="dxa"/>
            <w:vAlign w:val="bottom"/>
          </w:tcPr>
          <w:p w:rsidR="00657B82" w:rsidRDefault="00657B82"/>
        </w:tc>
        <w:tc>
          <w:tcPr>
            <w:tcW w:w="300" w:type="dxa"/>
            <w:vAlign w:val="bottom"/>
          </w:tcPr>
          <w:p w:rsidR="00657B82" w:rsidRDefault="00657B82"/>
        </w:tc>
        <w:tc>
          <w:tcPr>
            <w:tcW w:w="1100" w:type="dxa"/>
            <w:vAlign w:val="bottom"/>
          </w:tcPr>
          <w:p w:rsidR="00657B82" w:rsidRDefault="00657B82"/>
        </w:tc>
        <w:tc>
          <w:tcPr>
            <w:tcW w:w="380" w:type="dxa"/>
            <w:tcBorders>
              <w:right w:val="single" w:sz="8" w:space="0" w:color="auto"/>
            </w:tcBorders>
            <w:vAlign w:val="bottom"/>
          </w:tcPr>
          <w:p w:rsidR="00657B82" w:rsidRDefault="00657B82"/>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1900" w:type="dxa"/>
            <w:gridSpan w:val="2"/>
            <w:vAlign w:val="bottom"/>
          </w:tcPr>
          <w:p w:rsidR="00657B82" w:rsidRDefault="003D4026">
            <w:pPr>
              <w:spacing w:line="247" w:lineRule="exact"/>
              <w:ind w:left="100"/>
              <w:rPr>
                <w:sz w:val="20"/>
                <w:szCs w:val="20"/>
              </w:rPr>
            </w:pPr>
            <w:r>
              <w:rPr>
                <w:rFonts w:eastAsia="Times New Roman"/>
              </w:rPr>
              <w:t>правильно строить</w:t>
            </w:r>
          </w:p>
        </w:tc>
        <w:tc>
          <w:tcPr>
            <w:tcW w:w="300" w:type="dxa"/>
            <w:vAlign w:val="bottom"/>
          </w:tcPr>
          <w:p w:rsidR="00657B82" w:rsidRDefault="00657B82">
            <w:pPr>
              <w:rPr>
                <w:sz w:val="21"/>
                <w:szCs w:val="21"/>
              </w:rPr>
            </w:pP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3300" w:type="dxa"/>
            <w:gridSpan w:val="4"/>
            <w:vAlign w:val="bottom"/>
          </w:tcPr>
          <w:p w:rsidR="00657B82" w:rsidRDefault="003D4026">
            <w:pPr>
              <w:ind w:left="100"/>
              <w:rPr>
                <w:sz w:val="20"/>
                <w:szCs w:val="20"/>
              </w:rPr>
            </w:pPr>
            <w:r>
              <w:rPr>
                <w:rFonts w:eastAsia="Times New Roman"/>
              </w:rPr>
              <w:t>отношения с коллегами, с</w:t>
            </w:r>
          </w:p>
        </w:tc>
        <w:tc>
          <w:tcPr>
            <w:tcW w:w="38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3300" w:type="dxa"/>
            <w:gridSpan w:val="4"/>
            <w:vAlign w:val="bottom"/>
          </w:tcPr>
          <w:p w:rsidR="00657B82" w:rsidRDefault="003D4026">
            <w:pPr>
              <w:ind w:left="100"/>
              <w:rPr>
                <w:sz w:val="20"/>
                <w:szCs w:val="20"/>
              </w:rPr>
            </w:pPr>
            <w:r>
              <w:rPr>
                <w:rFonts w:eastAsia="Times New Roman"/>
              </w:rPr>
              <w:t>различными категориями</w:t>
            </w:r>
          </w:p>
        </w:tc>
        <w:tc>
          <w:tcPr>
            <w:tcW w:w="38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8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420" w:type="dxa"/>
            <w:vAlign w:val="bottom"/>
          </w:tcPr>
          <w:p w:rsidR="00657B82" w:rsidRDefault="00657B82">
            <w:pPr>
              <w:rPr>
                <w:sz w:val="21"/>
                <w:szCs w:val="21"/>
              </w:rPr>
            </w:pPr>
          </w:p>
        </w:tc>
        <w:tc>
          <w:tcPr>
            <w:tcW w:w="104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c>
          <w:tcPr>
            <w:tcW w:w="3300" w:type="dxa"/>
            <w:gridSpan w:val="4"/>
            <w:vAlign w:val="bottom"/>
          </w:tcPr>
          <w:p w:rsidR="00657B82" w:rsidRDefault="003D4026">
            <w:pPr>
              <w:ind w:left="100"/>
              <w:rPr>
                <w:sz w:val="20"/>
                <w:szCs w:val="20"/>
              </w:rPr>
            </w:pPr>
            <w:r>
              <w:rPr>
                <w:rFonts w:eastAsia="Times New Roman"/>
              </w:rPr>
              <w:t>граждан, устанавливать</w:t>
            </w:r>
          </w:p>
        </w:tc>
        <w:tc>
          <w:tcPr>
            <w:tcW w:w="38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80" w:type="dxa"/>
            <w:vAlign w:val="bottom"/>
          </w:tcPr>
          <w:p w:rsidR="00657B82" w:rsidRDefault="00657B82"/>
        </w:tc>
        <w:tc>
          <w:tcPr>
            <w:tcW w:w="520" w:type="dxa"/>
            <w:vAlign w:val="bottom"/>
          </w:tcPr>
          <w:p w:rsidR="00657B82" w:rsidRDefault="00657B82"/>
        </w:tc>
        <w:tc>
          <w:tcPr>
            <w:tcW w:w="760" w:type="dxa"/>
            <w:vAlign w:val="bottom"/>
          </w:tcPr>
          <w:p w:rsidR="00657B82" w:rsidRDefault="00657B82"/>
        </w:tc>
        <w:tc>
          <w:tcPr>
            <w:tcW w:w="420" w:type="dxa"/>
            <w:vAlign w:val="bottom"/>
          </w:tcPr>
          <w:p w:rsidR="00657B82" w:rsidRDefault="00657B82"/>
        </w:tc>
        <w:tc>
          <w:tcPr>
            <w:tcW w:w="1040" w:type="dxa"/>
            <w:vAlign w:val="bottom"/>
          </w:tcPr>
          <w:p w:rsidR="00657B82" w:rsidRDefault="00657B82"/>
        </w:tc>
        <w:tc>
          <w:tcPr>
            <w:tcW w:w="520" w:type="dxa"/>
            <w:tcBorders>
              <w:right w:val="single" w:sz="8" w:space="0" w:color="auto"/>
            </w:tcBorders>
            <w:vAlign w:val="bottom"/>
          </w:tcPr>
          <w:p w:rsidR="00657B82" w:rsidRDefault="00657B82"/>
        </w:tc>
        <w:tc>
          <w:tcPr>
            <w:tcW w:w="1900" w:type="dxa"/>
            <w:gridSpan w:val="2"/>
            <w:vAlign w:val="bottom"/>
          </w:tcPr>
          <w:p w:rsidR="00657B82" w:rsidRDefault="003D4026">
            <w:pPr>
              <w:ind w:left="100"/>
              <w:rPr>
                <w:sz w:val="20"/>
                <w:szCs w:val="20"/>
              </w:rPr>
            </w:pPr>
            <w:r>
              <w:rPr>
                <w:rFonts w:eastAsia="Times New Roman"/>
              </w:rPr>
              <w:t>психологический</w:t>
            </w:r>
          </w:p>
        </w:tc>
        <w:tc>
          <w:tcPr>
            <w:tcW w:w="300" w:type="dxa"/>
            <w:vAlign w:val="bottom"/>
          </w:tcPr>
          <w:p w:rsidR="00657B82" w:rsidRDefault="00657B82"/>
        </w:tc>
        <w:tc>
          <w:tcPr>
            <w:tcW w:w="1100" w:type="dxa"/>
            <w:vAlign w:val="bottom"/>
          </w:tcPr>
          <w:p w:rsidR="00657B82" w:rsidRDefault="003D4026">
            <w:pPr>
              <w:ind w:right="230"/>
              <w:jc w:val="right"/>
              <w:rPr>
                <w:sz w:val="20"/>
                <w:szCs w:val="20"/>
              </w:rPr>
            </w:pPr>
            <w:r>
              <w:rPr>
                <w:rFonts w:eastAsia="Times New Roman"/>
              </w:rPr>
              <w:t>контакт</w:t>
            </w:r>
          </w:p>
        </w:tc>
        <w:tc>
          <w:tcPr>
            <w:tcW w:w="380" w:type="dxa"/>
            <w:tcBorders>
              <w:right w:val="single" w:sz="8" w:space="0" w:color="auto"/>
            </w:tcBorders>
            <w:vAlign w:val="bottom"/>
          </w:tcPr>
          <w:p w:rsidR="00657B82" w:rsidRDefault="003D4026">
            <w:pPr>
              <w:ind w:right="30"/>
              <w:jc w:val="right"/>
              <w:rPr>
                <w:sz w:val="20"/>
                <w:szCs w:val="20"/>
              </w:rPr>
            </w:pPr>
            <w:r>
              <w:rPr>
                <w:rFonts w:eastAsia="Times New Roman"/>
              </w:rPr>
              <w:t>с</w:t>
            </w:r>
          </w:p>
        </w:tc>
      </w:tr>
      <w:tr w:rsidR="00657B82">
        <w:trPr>
          <w:trHeight w:val="257"/>
        </w:trPr>
        <w:tc>
          <w:tcPr>
            <w:tcW w:w="1560" w:type="dxa"/>
            <w:tcBorders>
              <w:left w:val="single" w:sz="8" w:space="0" w:color="auto"/>
              <w:bottom w:val="single" w:sz="8" w:space="0" w:color="auto"/>
              <w:right w:val="single" w:sz="8" w:space="0" w:color="auto"/>
            </w:tcBorders>
            <w:vAlign w:val="bottom"/>
          </w:tcPr>
          <w:p w:rsidR="00657B82" w:rsidRDefault="00657B82"/>
        </w:tc>
        <w:tc>
          <w:tcPr>
            <w:tcW w:w="980" w:type="dxa"/>
            <w:tcBorders>
              <w:bottom w:val="single" w:sz="8" w:space="0" w:color="auto"/>
            </w:tcBorders>
            <w:vAlign w:val="bottom"/>
          </w:tcPr>
          <w:p w:rsidR="00657B82" w:rsidRDefault="00657B82"/>
        </w:tc>
        <w:tc>
          <w:tcPr>
            <w:tcW w:w="520" w:type="dxa"/>
            <w:tcBorders>
              <w:bottom w:val="single" w:sz="8" w:space="0" w:color="auto"/>
            </w:tcBorders>
            <w:vAlign w:val="bottom"/>
          </w:tcPr>
          <w:p w:rsidR="00657B82" w:rsidRDefault="00657B82"/>
        </w:tc>
        <w:tc>
          <w:tcPr>
            <w:tcW w:w="760" w:type="dxa"/>
            <w:tcBorders>
              <w:bottom w:val="single" w:sz="8" w:space="0" w:color="auto"/>
            </w:tcBorders>
            <w:vAlign w:val="bottom"/>
          </w:tcPr>
          <w:p w:rsidR="00657B82" w:rsidRDefault="00657B82"/>
        </w:tc>
        <w:tc>
          <w:tcPr>
            <w:tcW w:w="420" w:type="dxa"/>
            <w:tcBorders>
              <w:bottom w:val="single" w:sz="8" w:space="0" w:color="auto"/>
            </w:tcBorders>
            <w:vAlign w:val="bottom"/>
          </w:tcPr>
          <w:p w:rsidR="00657B82" w:rsidRDefault="00657B82"/>
        </w:tc>
        <w:tc>
          <w:tcPr>
            <w:tcW w:w="1040" w:type="dxa"/>
            <w:tcBorders>
              <w:bottom w:val="single" w:sz="8" w:space="0" w:color="auto"/>
            </w:tcBorders>
            <w:vAlign w:val="bottom"/>
          </w:tcPr>
          <w:p w:rsidR="00657B82" w:rsidRDefault="00657B82"/>
        </w:tc>
        <w:tc>
          <w:tcPr>
            <w:tcW w:w="520" w:type="dxa"/>
            <w:tcBorders>
              <w:bottom w:val="single" w:sz="8" w:space="0" w:color="auto"/>
              <w:right w:val="single" w:sz="8" w:space="0" w:color="auto"/>
            </w:tcBorders>
            <w:vAlign w:val="bottom"/>
          </w:tcPr>
          <w:p w:rsidR="00657B82" w:rsidRDefault="00657B82"/>
        </w:tc>
        <w:tc>
          <w:tcPr>
            <w:tcW w:w="1900" w:type="dxa"/>
            <w:gridSpan w:val="2"/>
            <w:tcBorders>
              <w:bottom w:val="single" w:sz="8" w:space="0" w:color="auto"/>
            </w:tcBorders>
            <w:vAlign w:val="bottom"/>
          </w:tcPr>
          <w:p w:rsidR="00657B82" w:rsidRDefault="003D4026">
            <w:pPr>
              <w:ind w:left="100"/>
              <w:rPr>
                <w:sz w:val="20"/>
                <w:szCs w:val="20"/>
              </w:rPr>
            </w:pPr>
            <w:r>
              <w:rPr>
                <w:rFonts w:eastAsia="Times New Roman"/>
              </w:rPr>
              <w:t>окружающими</w:t>
            </w:r>
          </w:p>
        </w:tc>
        <w:tc>
          <w:tcPr>
            <w:tcW w:w="300" w:type="dxa"/>
            <w:tcBorders>
              <w:bottom w:val="single" w:sz="8" w:space="0" w:color="auto"/>
            </w:tcBorders>
            <w:vAlign w:val="bottom"/>
          </w:tcPr>
          <w:p w:rsidR="00657B82" w:rsidRDefault="00657B82"/>
        </w:tc>
        <w:tc>
          <w:tcPr>
            <w:tcW w:w="1100" w:type="dxa"/>
            <w:tcBorders>
              <w:bottom w:val="single" w:sz="8" w:space="0" w:color="auto"/>
            </w:tcBorders>
            <w:vAlign w:val="bottom"/>
          </w:tcPr>
          <w:p w:rsidR="00657B82" w:rsidRDefault="00657B82"/>
        </w:tc>
        <w:tc>
          <w:tcPr>
            <w:tcW w:w="380" w:type="dxa"/>
            <w:tcBorders>
              <w:bottom w:val="single" w:sz="8" w:space="0" w:color="auto"/>
              <w:right w:val="single" w:sz="8" w:space="0" w:color="auto"/>
            </w:tcBorders>
            <w:vAlign w:val="bottom"/>
          </w:tcPr>
          <w:p w:rsidR="00657B82" w:rsidRDefault="00657B82"/>
        </w:tc>
      </w:tr>
      <w:tr w:rsidR="00657B82">
        <w:trPr>
          <w:trHeight w:val="244"/>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ОК 7</w:t>
            </w:r>
          </w:p>
        </w:tc>
        <w:tc>
          <w:tcPr>
            <w:tcW w:w="4240" w:type="dxa"/>
            <w:gridSpan w:val="6"/>
            <w:tcBorders>
              <w:right w:val="single" w:sz="8" w:space="0" w:color="auto"/>
            </w:tcBorders>
            <w:vAlign w:val="bottom"/>
          </w:tcPr>
          <w:p w:rsidR="00657B82" w:rsidRDefault="003D4026">
            <w:pPr>
              <w:spacing w:line="242" w:lineRule="exact"/>
              <w:ind w:left="100"/>
              <w:rPr>
                <w:sz w:val="20"/>
                <w:szCs w:val="20"/>
              </w:rPr>
            </w:pPr>
            <w:r>
              <w:rPr>
                <w:rFonts w:eastAsia="Times New Roman"/>
              </w:rPr>
              <w:t>Брать на себя ответственность за работу</w:t>
            </w:r>
          </w:p>
        </w:tc>
        <w:tc>
          <w:tcPr>
            <w:tcW w:w="920" w:type="dxa"/>
            <w:vAlign w:val="bottom"/>
          </w:tcPr>
          <w:p w:rsidR="00657B82" w:rsidRDefault="003D4026">
            <w:pPr>
              <w:spacing w:line="244" w:lineRule="exact"/>
              <w:ind w:left="100"/>
              <w:rPr>
                <w:sz w:val="20"/>
                <w:szCs w:val="20"/>
              </w:rPr>
            </w:pPr>
            <w:r>
              <w:rPr>
                <w:rFonts w:eastAsia="Times New Roman"/>
                <w:b/>
                <w:bCs/>
                <w:i/>
                <w:iCs/>
              </w:rPr>
              <w:t>знать:</w:t>
            </w:r>
          </w:p>
        </w:tc>
        <w:tc>
          <w:tcPr>
            <w:tcW w:w="98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1100" w:type="dxa"/>
            <w:vAlign w:val="bottom"/>
          </w:tcPr>
          <w:p w:rsidR="00657B82" w:rsidRDefault="00657B82">
            <w:pPr>
              <w:rPr>
                <w:sz w:val="21"/>
                <w:szCs w:val="21"/>
              </w:rPr>
            </w:pPr>
          </w:p>
        </w:tc>
        <w:tc>
          <w:tcPr>
            <w:tcW w:w="38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bottom w:val="single" w:sz="8" w:space="0" w:color="auto"/>
              <w:right w:val="single" w:sz="8" w:space="0" w:color="auto"/>
            </w:tcBorders>
            <w:vAlign w:val="bottom"/>
          </w:tcPr>
          <w:p w:rsidR="00657B82" w:rsidRDefault="00657B82"/>
        </w:tc>
        <w:tc>
          <w:tcPr>
            <w:tcW w:w="980" w:type="dxa"/>
            <w:tcBorders>
              <w:bottom w:val="single" w:sz="8" w:space="0" w:color="auto"/>
            </w:tcBorders>
            <w:vAlign w:val="bottom"/>
          </w:tcPr>
          <w:p w:rsidR="00657B82" w:rsidRDefault="003D4026">
            <w:pPr>
              <w:spacing w:line="247" w:lineRule="exact"/>
              <w:ind w:left="100"/>
              <w:rPr>
                <w:sz w:val="20"/>
                <w:szCs w:val="20"/>
              </w:rPr>
            </w:pPr>
            <w:r>
              <w:rPr>
                <w:rFonts w:eastAsia="Times New Roman"/>
              </w:rPr>
              <w:t>членов</w:t>
            </w:r>
          </w:p>
        </w:tc>
        <w:tc>
          <w:tcPr>
            <w:tcW w:w="2740" w:type="dxa"/>
            <w:gridSpan w:val="4"/>
            <w:tcBorders>
              <w:bottom w:val="single" w:sz="8" w:space="0" w:color="auto"/>
            </w:tcBorders>
            <w:vAlign w:val="bottom"/>
          </w:tcPr>
          <w:p w:rsidR="00657B82" w:rsidRDefault="003D4026">
            <w:pPr>
              <w:spacing w:line="247" w:lineRule="exact"/>
              <w:ind w:left="60"/>
              <w:rPr>
                <w:sz w:val="20"/>
                <w:szCs w:val="20"/>
              </w:rPr>
            </w:pPr>
            <w:r>
              <w:rPr>
                <w:rFonts w:eastAsia="Times New Roman"/>
              </w:rPr>
              <w:t>команды    (подчиненных),</w:t>
            </w:r>
          </w:p>
        </w:tc>
        <w:tc>
          <w:tcPr>
            <w:tcW w:w="520" w:type="dxa"/>
            <w:tcBorders>
              <w:bottom w:val="single" w:sz="8" w:space="0" w:color="auto"/>
              <w:right w:val="single" w:sz="8" w:space="0" w:color="auto"/>
            </w:tcBorders>
            <w:vAlign w:val="bottom"/>
          </w:tcPr>
          <w:p w:rsidR="00657B82" w:rsidRDefault="003D4026">
            <w:pPr>
              <w:spacing w:line="247" w:lineRule="exact"/>
              <w:ind w:right="10"/>
              <w:jc w:val="right"/>
              <w:rPr>
                <w:sz w:val="20"/>
                <w:szCs w:val="20"/>
              </w:rPr>
            </w:pPr>
            <w:r>
              <w:rPr>
                <w:rFonts w:eastAsia="Times New Roman"/>
              </w:rPr>
              <w:t>за</w:t>
            </w:r>
          </w:p>
        </w:tc>
        <w:tc>
          <w:tcPr>
            <w:tcW w:w="920" w:type="dxa"/>
            <w:tcBorders>
              <w:bottom w:val="single" w:sz="8" w:space="0" w:color="auto"/>
            </w:tcBorders>
            <w:vAlign w:val="bottom"/>
          </w:tcPr>
          <w:p w:rsidR="00657B82" w:rsidRDefault="003D4026">
            <w:pPr>
              <w:spacing w:line="247" w:lineRule="exact"/>
              <w:ind w:left="100"/>
              <w:rPr>
                <w:sz w:val="20"/>
                <w:szCs w:val="20"/>
              </w:rPr>
            </w:pPr>
            <w:r>
              <w:rPr>
                <w:rFonts w:eastAsia="Times New Roman"/>
              </w:rPr>
              <w:t>основы</w:t>
            </w:r>
          </w:p>
        </w:tc>
        <w:tc>
          <w:tcPr>
            <w:tcW w:w="2380" w:type="dxa"/>
            <w:gridSpan w:val="3"/>
            <w:tcBorders>
              <w:bottom w:val="single" w:sz="8" w:space="0" w:color="auto"/>
            </w:tcBorders>
            <w:vAlign w:val="bottom"/>
          </w:tcPr>
          <w:p w:rsidR="00657B82" w:rsidRDefault="003D4026">
            <w:pPr>
              <w:spacing w:line="247" w:lineRule="exact"/>
              <w:ind w:right="10"/>
              <w:jc w:val="right"/>
              <w:rPr>
                <w:sz w:val="20"/>
                <w:szCs w:val="20"/>
              </w:rPr>
            </w:pPr>
            <w:r>
              <w:rPr>
                <w:rFonts w:eastAsia="Times New Roman"/>
              </w:rPr>
              <w:t>организации   работы</w:t>
            </w:r>
          </w:p>
        </w:tc>
        <w:tc>
          <w:tcPr>
            <w:tcW w:w="380" w:type="dxa"/>
            <w:tcBorders>
              <w:bottom w:val="single" w:sz="8" w:space="0" w:color="auto"/>
              <w:right w:val="single" w:sz="8" w:space="0" w:color="auto"/>
            </w:tcBorders>
            <w:vAlign w:val="bottom"/>
          </w:tcPr>
          <w:p w:rsidR="00657B82" w:rsidRDefault="003D4026">
            <w:pPr>
              <w:spacing w:line="247" w:lineRule="exact"/>
              <w:ind w:right="30"/>
              <w:jc w:val="right"/>
              <w:rPr>
                <w:sz w:val="20"/>
                <w:szCs w:val="20"/>
              </w:rPr>
            </w:pPr>
            <w:r>
              <w:rPr>
                <w:rFonts w:eastAsia="Times New Roman"/>
              </w:rPr>
              <w:t>в</w:t>
            </w:r>
          </w:p>
        </w:tc>
      </w:tr>
    </w:tbl>
    <w:p w:rsidR="00657B82" w:rsidRDefault="00932AA9">
      <w:pPr>
        <w:spacing w:line="20" w:lineRule="exact"/>
        <w:rPr>
          <w:sz w:val="20"/>
          <w:szCs w:val="20"/>
        </w:rPr>
      </w:pPr>
      <w:r>
        <w:rPr>
          <w:sz w:val="20"/>
          <w:szCs w:val="20"/>
        </w:rPr>
        <w:pict>
          <v:rect id="Shape 11" o:spid="_x0000_s1036" style="position:absolute;margin-left:472.3pt;margin-top:-.7pt;width:1pt;height:.95pt;z-index:-251632128;visibility:visible;mso-wrap-distance-left:0;mso-wrap-distance-right:0;mso-position-horizontal-relative:text;mso-position-vertical-relative:text" o:allowincell="f" fillcolor="black" stroked="f"/>
        </w:pict>
      </w:r>
    </w:p>
    <w:p w:rsidR="00657B82" w:rsidRDefault="00657B82">
      <w:pPr>
        <w:sectPr w:rsidR="00657B82">
          <w:pgSz w:w="11900" w:h="16838"/>
          <w:pgMar w:top="831" w:right="846" w:bottom="0" w:left="1300" w:header="0" w:footer="0" w:gutter="0"/>
          <w:cols w:space="720" w:equalWidth="0">
            <w:col w:w="9760"/>
          </w:cols>
        </w:sectPr>
      </w:pPr>
    </w:p>
    <w:p w:rsidR="00657B82" w:rsidRDefault="00657B82">
      <w:pPr>
        <w:spacing w:line="319" w:lineRule="exact"/>
        <w:rPr>
          <w:sz w:val="20"/>
          <w:szCs w:val="20"/>
        </w:rPr>
      </w:pPr>
    </w:p>
    <w:p w:rsidR="00657B82" w:rsidRDefault="00657B82">
      <w:pPr>
        <w:sectPr w:rsidR="00657B82">
          <w:type w:val="continuous"/>
          <w:pgSz w:w="11900" w:h="16838"/>
          <w:pgMar w:top="831" w:right="846" w:bottom="0" w:left="1300" w:header="0" w:footer="0" w:gutter="0"/>
          <w:cols w:space="720" w:equalWidth="0">
            <w:col w:w="9760"/>
          </w:cols>
        </w:sectPr>
      </w:pPr>
    </w:p>
    <w:tbl>
      <w:tblPr>
        <w:tblW w:w="0" w:type="auto"/>
        <w:tblInd w:w="10" w:type="dxa"/>
        <w:tblLayout w:type="fixed"/>
        <w:tblCellMar>
          <w:left w:w="0" w:type="dxa"/>
          <w:right w:w="0" w:type="dxa"/>
        </w:tblCellMar>
        <w:tblLook w:val="04A0"/>
      </w:tblPr>
      <w:tblGrid>
        <w:gridCol w:w="800"/>
        <w:gridCol w:w="760"/>
        <w:gridCol w:w="1180"/>
        <w:gridCol w:w="800"/>
        <w:gridCol w:w="300"/>
        <w:gridCol w:w="380"/>
        <w:gridCol w:w="780"/>
        <w:gridCol w:w="800"/>
        <w:gridCol w:w="1120"/>
        <w:gridCol w:w="920"/>
        <w:gridCol w:w="860"/>
        <w:gridCol w:w="500"/>
        <w:gridCol w:w="280"/>
      </w:tblGrid>
      <w:tr w:rsidR="00657B82">
        <w:trPr>
          <w:trHeight w:val="255"/>
        </w:trPr>
        <w:tc>
          <w:tcPr>
            <w:tcW w:w="800" w:type="dxa"/>
            <w:tcBorders>
              <w:top w:val="single" w:sz="8" w:space="0" w:color="auto"/>
              <w:left w:val="single" w:sz="8" w:space="0" w:color="auto"/>
            </w:tcBorders>
            <w:vAlign w:val="bottom"/>
          </w:tcPr>
          <w:p w:rsidR="00657B82" w:rsidRDefault="00657B82"/>
        </w:tc>
        <w:tc>
          <w:tcPr>
            <w:tcW w:w="760" w:type="dxa"/>
            <w:tcBorders>
              <w:top w:val="single" w:sz="8" w:space="0" w:color="auto"/>
              <w:right w:val="single" w:sz="8" w:space="0" w:color="auto"/>
            </w:tcBorders>
            <w:vAlign w:val="bottom"/>
          </w:tcPr>
          <w:p w:rsidR="00657B82" w:rsidRDefault="00657B82"/>
        </w:tc>
        <w:tc>
          <w:tcPr>
            <w:tcW w:w="3440" w:type="dxa"/>
            <w:gridSpan w:val="5"/>
            <w:tcBorders>
              <w:top w:val="single" w:sz="8" w:space="0" w:color="auto"/>
            </w:tcBorders>
            <w:vAlign w:val="bottom"/>
          </w:tcPr>
          <w:p w:rsidR="00657B82" w:rsidRDefault="003D4026">
            <w:pPr>
              <w:ind w:left="100"/>
              <w:rPr>
                <w:sz w:val="20"/>
                <w:szCs w:val="20"/>
              </w:rPr>
            </w:pPr>
            <w:r>
              <w:rPr>
                <w:rFonts w:eastAsia="Times New Roman"/>
              </w:rPr>
              <w:t>результат выполнения заданий</w:t>
            </w:r>
          </w:p>
        </w:tc>
        <w:tc>
          <w:tcPr>
            <w:tcW w:w="800" w:type="dxa"/>
            <w:tcBorders>
              <w:top w:val="single" w:sz="8" w:space="0" w:color="auto"/>
              <w:right w:val="single" w:sz="8" w:space="0" w:color="auto"/>
            </w:tcBorders>
            <w:vAlign w:val="bottom"/>
          </w:tcPr>
          <w:p w:rsidR="00657B82" w:rsidRDefault="00657B82"/>
        </w:tc>
        <w:tc>
          <w:tcPr>
            <w:tcW w:w="1120" w:type="dxa"/>
            <w:tcBorders>
              <w:top w:val="single" w:sz="8" w:space="0" w:color="auto"/>
            </w:tcBorders>
            <w:vAlign w:val="bottom"/>
          </w:tcPr>
          <w:p w:rsidR="00657B82" w:rsidRDefault="003D4026">
            <w:pPr>
              <w:ind w:left="100"/>
              <w:rPr>
                <w:sz w:val="20"/>
                <w:szCs w:val="20"/>
              </w:rPr>
            </w:pPr>
            <w:r>
              <w:rPr>
                <w:rFonts w:eastAsia="Times New Roman"/>
              </w:rPr>
              <w:t>команде;</w:t>
            </w:r>
          </w:p>
        </w:tc>
        <w:tc>
          <w:tcPr>
            <w:tcW w:w="920" w:type="dxa"/>
            <w:tcBorders>
              <w:top w:val="single" w:sz="8" w:space="0" w:color="auto"/>
            </w:tcBorders>
            <w:vAlign w:val="bottom"/>
          </w:tcPr>
          <w:p w:rsidR="00657B82" w:rsidRDefault="00657B82"/>
        </w:tc>
        <w:tc>
          <w:tcPr>
            <w:tcW w:w="860" w:type="dxa"/>
            <w:tcBorders>
              <w:top w:val="single" w:sz="8" w:space="0" w:color="auto"/>
            </w:tcBorders>
            <w:vAlign w:val="bottom"/>
          </w:tcPr>
          <w:p w:rsidR="00657B82" w:rsidRDefault="00657B82"/>
        </w:tc>
        <w:tc>
          <w:tcPr>
            <w:tcW w:w="500" w:type="dxa"/>
            <w:tcBorders>
              <w:top w:val="single" w:sz="8" w:space="0" w:color="auto"/>
            </w:tcBorders>
            <w:vAlign w:val="bottom"/>
          </w:tcPr>
          <w:p w:rsidR="00657B82" w:rsidRDefault="00657B82"/>
        </w:tc>
        <w:tc>
          <w:tcPr>
            <w:tcW w:w="280" w:type="dxa"/>
            <w:tcBorders>
              <w:top w:val="single" w:sz="8" w:space="0" w:color="auto"/>
              <w:right w:val="single" w:sz="8" w:space="0" w:color="auto"/>
            </w:tcBorders>
            <w:vAlign w:val="bottom"/>
          </w:tcPr>
          <w:p w:rsidR="00657B82" w:rsidRDefault="00657B82"/>
        </w:tc>
      </w:tr>
      <w:tr w:rsidR="00657B82">
        <w:trPr>
          <w:trHeight w:val="257"/>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1120" w:type="dxa"/>
            <w:vAlign w:val="bottom"/>
          </w:tcPr>
          <w:p w:rsidR="00657B82" w:rsidRDefault="003D4026">
            <w:pPr>
              <w:ind w:left="100"/>
              <w:rPr>
                <w:sz w:val="20"/>
                <w:szCs w:val="20"/>
              </w:rPr>
            </w:pPr>
            <w:r>
              <w:rPr>
                <w:rFonts w:eastAsia="Times New Roman"/>
                <w:b/>
                <w:bCs/>
                <w:i/>
                <w:iCs/>
              </w:rPr>
              <w:t>уметь:</w:t>
            </w:r>
          </w:p>
        </w:tc>
        <w:tc>
          <w:tcPr>
            <w:tcW w:w="920" w:type="dxa"/>
            <w:vAlign w:val="bottom"/>
          </w:tcPr>
          <w:p w:rsidR="00657B82" w:rsidRDefault="00657B82"/>
        </w:tc>
        <w:tc>
          <w:tcPr>
            <w:tcW w:w="860" w:type="dxa"/>
            <w:vAlign w:val="bottom"/>
          </w:tcPr>
          <w:p w:rsidR="00657B82" w:rsidRDefault="00657B82"/>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50"/>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3400" w:type="dxa"/>
            <w:gridSpan w:val="4"/>
            <w:vAlign w:val="bottom"/>
          </w:tcPr>
          <w:p w:rsidR="00657B82" w:rsidRDefault="003D4026">
            <w:pPr>
              <w:spacing w:line="249" w:lineRule="exact"/>
              <w:ind w:left="100"/>
              <w:rPr>
                <w:sz w:val="20"/>
                <w:szCs w:val="20"/>
              </w:rPr>
            </w:pPr>
            <w:r>
              <w:rPr>
                <w:rFonts w:eastAsia="Times New Roman"/>
              </w:rPr>
              <w:t>брать на себя ответственность</w:t>
            </w:r>
          </w:p>
        </w:tc>
        <w:tc>
          <w:tcPr>
            <w:tcW w:w="280" w:type="dxa"/>
            <w:tcBorders>
              <w:right w:val="single" w:sz="8" w:space="0" w:color="auto"/>
            </w:tcBorders>
            <w:vAlign w:val="bottom"/>
          </w:tcPr>
          <w:p w:rsidR="00657B82" w:rsidRDefault="00657B82">
            <w:pPr>
              <w:rPr>
                <w:sz w:val="21"/>
                <w:szCs w:val="21"/>
              </w:rPr>
            </w:pP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900" w:type="dxa"/>
            <w:gridSpan w:val="3"/>
            <w:vAlign w:val="bottom"/>
          </w:tcPr>
          <w:p w:rsidR="00657B82" w:rsidRDefault="003D4026">
            <w:pPr>
              <w:ind w:left="100"/>
              <w:rPr>
                <w:sz w:val="20"/>
                <w:szCs w:val="20"/>
              </w:rPr>
            </w:pPr>
            <w:r>
              <w:rPr>
                <w:rFonts w:eastAsia="Times New Roman"/>
              </w:rPr>
              <w:t>за работу членов команды</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900" w:type="dxa"/>
            <w:gridSpan w:val="3"/>
            <w:vAlign w:val="bottom"/>
          </w:tcPr>
          <w:p w:rsidR="00657B82" w:rsidRDefault="003D4026">
            <w:pPr>
              <w:ind w:left="100"/>
              <w:rPr>
                <w:sz w:val="20"/>
                <w:szCs w:val="20"/>
              </w:rPr>
            </w:pPr>
            <w:r>
              <w:rPr>
                <w:rFonts w:eastAsia="Times New Roman"/>
              </w:rPr>
              <w:t>(подчиненных), результат</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8"/>
        </w:trPr>
        <w:tc>
          <w:tcPr>
            <w:tcW w:w="800" w:type="dxa"/>
            <w:tcBorders>
              <w:left w:val="single" w:sz="8" w:space="0" w:color="auto"/>
              <w:bottom w:val="single" w:sz="8" w:space="0" w:color="auto"/>
            </w:tcBorders>
            <w:vAlign w:val="bottom"/>
          </w:tcPr>
          <w:p w:rsidR="00657B82" w:rsidRDefault="00657B82"/>
        </w:tc>
        <w:tc>
          <w:tcPr>
            <w:tcW w:w="760" w:type="dxa"/>
            <w:tcBorders>
              <w:bottom w:val="single" w:sz="8" w:space="0" w:color="auto"/>
              <w:right w:val="single" w:sz="8" w:space="0" w:color="auto"/>
            </w:tcBorders>
            <w:vAlign w:val="bottom"/>
          </w:tcPr>
          <w:p w:rsidR="00657B82" w:rsidRDefault="00657B82"/>
        </w:tc>
        <w:tc>
          <w:tcPr>
            <w:tcW w:w="1180" w:type="dxa"/>
            <w:tcBorders>
              <w:bottom w:val="single" w:sz="8" w:space="0" w:color="auto"/>
            </w:tcBorders>
            <w:vAlign w:val="bottom"/>
          </w:tcPr>
          <w:p w:rsidR="00657B82" w:rsidRDefault="00657B82"/>
        </w:tc>
        <w:tc>
          <w:tcPr>
            <w:tcW w:w="800" w:type="dxa"/>
            <w:tcBorders>
              <w:bottom w:val="single" w:sz="8" w:space="0" w:color="auto"/>
            </w:tcBorders>
            <w:vAlign w:val="bottom"/>
          </w:tcPr>
          <w:p w:rsidR="00657B82" w:rsidRDefault="00657B82"/>
        </w:tc>
        <w:tc>
          <w:tcPr>
            <w:tcW w:w="300" w:type="dxa"/>
            <w:tcBorders>
              <w:bottom w:val="single" w:sz="8" w:space="0" w:color="auto"/>
            </w:tcBorders>
            <w:vAlign w:val="bottom"/>
          </w:tcPr>
          <w:p w:rsidR="00657B82" w:rsidRDefault="00657B82"/>
        </w:tc>
        <w:tc>
          <w:tcPr>
            <w:tcW w:w="380" w:type="dxa"/>
            <w:tcBorders>
              <w:bottom w:val="single" w:sz="8" w:space="0" w:color="auto"/>
            </w:tcBorders>
            <w:vAlign w:val="bottom"/>
          </w:tcPr>
          <w:p w:rsidR="00657B82" w:rsidRDefault="00657B82"/>
        </w:tc>
        <w:tc>
          <w:tcPr>
            <w:tcW w:w="780" w:type="dxa"/>
            <w:tcBorders>
              <w:bottom w:val="single" w:sz="8" w:space="0" w:color="auto"/>
            </w:tcBorders>
            <w:vAlign w:val="bottom"/>
          </w:tcPr>
          <w:p w:rsidR="00657B82" w:rsidRDefault="00657B82"/>
        </w:tc>
        <w:tc>
          <w:tcPr>
            <w:tcW w:w="800" w:type="dxa"/>
            <w:tcBorders>
              <w:bottom w:val="single" w:sz="8" w:space="0" w:color="auto"/>
              <w:right w:val="single" w:sz="8" w:space="0" w:color="auto"/>
            </w:tcBorders>
            <w:vAlign w:val="bottom"/>
          </w:tcPr>
          <w:p w:rsidR="00657B82" w:rsidRDefault="00657B82"/>
        </w:tc>
        <w:tc>
          <w:tcPr>
            <w:tcW w:w="2900" w:type="dxa"/>
            <w:gridSpan w:val="3"/>
            <w:tcBorders>
              <w:bottom w:val="single" w:sz="8" w:space="0" w:color="auto"/>
            </w:tcBorders>
            <w:vAlign w:val="bottom"/>
          </w:tcPr>
          <w:p w:rsidR="00657B82" w:rsidRDefault="003D4026">
            <w:pPr>
              <w:ind w:left="100"/>
              <w:rPr>
                <w:sz w:val="20"/>
                <w:szCs w:val="20"/>
              </w:rPr>
            </w:pPr>
            <w:r>
              <w:rPr>
                <w:rFonts w:eastAsia="Times New Roman"/>
              </w:rPr>
              <w:t>выполнения заданий</w:t>
            </w:r>
          </w:p>
        </w:tc>
        <w:tc>
          <w:tcPr>
            <w:tcW w:w="5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r>
      <w:tr w:rsidR="00657B82">
        <w:trPr>
          <w:trHeight w:val="243"/>
        </w:trPr>
        <w:tc>
          <w:tcPr>
            <w:tcW w:w="800" w:type="dxa"/>
            <w:tcBorders>
              <w:left w:val="single" w:sz="8" w:space="0" w:color="auto"/>
            </w:tcBorders>
            <w:vAlign w:val="bottom"/>
          </w:tcPr>
          <w:p w:rsidR="00657B82" w:rsidRDefault="003D4026">
            <w:pPr>
              <w:spacing w:line="242" w:lineRule="exact"/>
              <w:ind w:left="120"/>
              <w:rPr>
                <w:sz w:val="20"/>
                <w:szCs w:val="20"/>
              </w:rPr>
            </w:pPr>
            <w:r>
              <w:rPr>
                <w:rFonts w:eastAsia="Times New Roman"/>
              </w:rPr>
              <w:t>ОК 8</w:t>
            </w:r>
          </w:p>
        </w:tc>
        <w:tc>
          <w:tcPr>
            <w:tcW w:w="760" w:type="dxa"/>
            <w:tcBorders>
              <w:right w:val="single" w:sz="8" w:space="0" w:color="auto"/>
            </w:tcBorders>
            <w:vAlign w:val="bottom"/>
          </w:tcPr>
          <w:p w:rsidR="00657B82" w:rsidRDefault="00657B82">
            <w:pPr>
              <w:rPr>
                <w:sz w:val="21"/>
                <w:szCs w:val="21"/>
              </w:rPr>
            </w:pPr>
          </w:p>
        </w:tc>
        <w:tc>
          <w:tcPr>
            <w:tcW w:w="1980" w:type="dxa"/>
            <w:gridSpan w:val="2"/>
            <w:vAlign w:val="bottom"/>
          </w:tcPr>
          <w:p w:rsidR="00657B82" w:rsidRDefault="003D4026">
            <w:pPr>
              <w:spacing w:line="242" w:lineRule="exact"/>
              <w:ind w:left="100"/>
              <w:rPr>
                <w:sz w:val="20"/>
                <w:szCs w:val="20"/>
              </w:rPr>
            </w:pPr>
            <w:r>
              <w:rPr>
                <w:rFonts w:eastAsia="Times New Roman"/>
              </w:rPr>
              <w:t>Самостоятельно</w:t>
            </w:r>
          </w:p>
        </w:tc>
        <w:tc>
          <w:tcPr>
            <w:tcW w:w="1460" w:type="dxa"/>
            <w:gridSpan w:val="3"/>
            <w:vAlign w:val="bottom"/>
          </w:tcPr>
          <w:p w:rsidR="00657B82" w:rsidRDefault="003D4026">
            <w:pPr>
              <w:spacing w:line="242" w:lineRule="exact"/>
              <w:ind w:left="60"/>
              <w:rPr>
                <w:sz w:val="20"/>
                <w:szCs w:val="20"/>
              </w:rPr>
            </w:pPr>
            <w:r>
              <w:rPr>
                <w:rFonts w:eastAsia="Times New Roman"/>
              </w:rPr>
              <w:t>определять</w:t>
            </w:r>
          </w:p>
        </w:tc>
        <w:tc>
          <w:tcPr>
            <w:tcW w:w="800" w:type="dxa"/>
            <w:tcBorders>
              <w:right w:val="single" w:sz="8" w:space="0" w:color="auto"/>
            </w:tcBorders>
            <w:vAlign w:val="bottom"/>
          </w:tcPr>
          <w:p w:rsidR="00657B82" w:rsidRDefault="003D4026">
            <w:pPr>
              <w:spacing w:line="242" w:lineRule="exact"/>
              <w:ind w:right="10"/>
              <w:jc w:val="right"/>
              <w:rPr>
                <w:sz w:val="20"/>
                <w:szCs w:val="20"/>
              </w:rPr>
            </w:pPr>
            <w:r>
              <w:rPr>
                <w:rFonts w:eastAsia="Times New Roman"/>
              </w:rPr>
              <w:t>задачи</w:t>
            </w:r>
          </w:p>
        </w:tc>
        <w:tc>
          <w:tcPr>
            <w:tcW w:w="1120" w:type="dxa"/>
            <w:vAlign w:val="bottom"/>
          </w:tcPr>
          <w:p w:rsidR="00657B82" w:rsidRDefault="003D4026">
            <w:pPr>
              <w:spacing w:line="243" w:lineRule="exact"/>
              <w:ind w:left="100"/>
              <w:rPr>
                <w:sz w:val="20"/>
                <w:szCs w:val="20"/>
              </w:rPr>
            </w:pPr>
            <w:r>
              <w:rPr>
                <w:rFonts w:eastAsia="Times New Roman"/>
                <w:b/>
                <w:bCs/>
                <w:i/>
                <w:iCs/>
              </w:rPr>
              <w:t>знать:</w:t>
            </w:r>
          </w:p>
        </w:tc>
        <w:tc>
          <w:tcPr>
            <w:tcW w:w="920" w:type="dxa"/>
            <w:vAlign w:val="bottom"/>
          </w:tcPr>
          <w:p w:rsidR="00657B82" w:rsidRDefault="00657B82">
            <w:pPr>
              <w:rPr>
                <w:sz w:val="21"/>
                <w:szCs w:val="21"/>
              </w:rPr>
            </w:pPr>
          </w:p>
        </w:tc>
        <w:tc>
          <w:tcPr>
            <w:tcW w:w="860" w:type="dxa"/>
            <w:vAlign w:val="bottom"/>
          </w:tcPr>
          <w:p w:rsidR="00657B82" w:rsidRDefault="00657B82">
            <w:pPr>
              <w:rPr>
                <w:sz w:val="21"/>
                <w:szCs w:val="21"/>
              </w:rPr>
            </w:pP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0"/>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980" w:type="dxa"/>
            <w:gridSpan w:val="2"/>
            <w:vAlign w:val="bottom"/>
          </w:tcPr>
          <w:p w:rsidR="00657B82" w:rsidRDefault="003D4026">
            <w:pPr>
              <w:spacing w:line="249" w:lineRule="exact"/>
              <w:ind w:left="100"/>
              <w:rPr>
                <w:sz w:val="20"/>
                <w:szCs w:val="20"/>
              </w:rPr>
            </w:pPr>
            <w:r>
              <w:rPr>
                <w:rFonts w:eastAsia="Times New Roman"/>
              </w:rPr>
              <w:t>профессионального</w:t>
            </w:r>
          </w:p>
        </w:tc>
        <w:tc>
          <w:tcPr>
            <w:tcW w:w="300" w:type="dxa"/>
            <w:vAlign w:val="bottom"/>
          </w:tcPr>
          <w:p w:rsidR="00657B82" w:rsidRDefault="00657B82">
            <w:pPr>
              <w:rPr>
                <w:sz w:val="21"/>
                <w:szCs w:val="21"/>
              </w:rPr>
            </w:pPr>
          </w:p>
        </w:tc>
        <w:tc>
          <w:tcPr>
            <w:tcW w:w="380" w:type="dxa"/>
            <w:vAlign w:val="bottom"/>
          </w:tcPr>
          <w:p w:rsidR="00657B82" w:rsidRDefault="003D4026">
            <w:pPr>
              <w:spacing w:line="249" w:lineRule="exact"/>
              <w:ind w:left="100"/>
              <w:rPr>
                <w:sz w:val="20"/>
                <w:szCs w:val="20"/>
              </w:rPr>
            </w:pPr>
            <w:r>
              <w:rPr>
                <w:rFonts w:eastAsia="Times New Roman"/>
              </w:rPr>
              <w:t>и</w:t>
            </w:r>
          </w:p>
        </w:tc>
        <w:tc>
          <w:tcPr>
            <w:tcW w:w="1580" w:type="dxa"/>
            <w:gridSpan w:val="2"/>
            <w:tcBorders>
              <w:right w:val="single" w:sz="8" w:space="0" w:color="auto"/>
            </w:tcBorders>
            <w:vAlign w:val="bottom"/>
          </w:tcPr>
          <w:p w:rsidR="00657B82" w:rsidRDefault="003D4026">
            <w:pPr>
              <w:spacing w:line="249" w:lineRule="exact"/>
              <w:ind w:right="10"/>
              <w:jc w:val="right"/>
              <w:rPr>
                <w:sz w:val="20"/>
                <w:szCs w:val="20"/>
              </w:rPr>
            </w:pPr>
            <w:r>
              <w:rPr>
                <w:rFonts w:eastAsia="Times New Roman"/>
              </w:rPr>
              <w:t>личностного</w:t>
            </w:r>
          </w:p>
        </w:tc>
        <w:tc>
          <w:tcPr>
            <w:tcW w:w="3400" w:type="dxa"/>
            <w:gridSpan w:val="4"/>
            <w:vAlign w:val="bottom"/>
          </w:tcPr>
          <w:p w:rsidR="00657B82" w:rsidRDefault="003D4026">
            <w:pPr>
              <w:spacing w:line="249" w:lineRule="exact"/>
              <w:ind w:left="100"/>
              <w:rPr>
                <w:sz w:val="20"/>
                <w:szCs w:val="20"/>
              </w:rPr>
            </w:pPr>
            <w:r>
              <w:rPr>
                <w:rFonts w:eastAsia="Times New Roman"/>
              </w:rPr>
              <w:t>круг  задач  профессионального</w:t>
            </w:r>
          </w:p>
        </w:tc>
        <w:tc>
          <w:tcPr>
            <w:tcW w:w="280" w:type="dxa"/>
            <w:tcBorders>
              <w:right w:val="single" w:sz="8" w:space="0" w:color="auto"/>
            </w:tcBorders>
            <w:vAlign w:val="bottom"/>
          </w:tcPr>
          <w:p w:rsidR="00657B82" w:rsidRDefault="003D4026">
            <w:pPr>
              <w:spacing w:line="249" w:lineRule="exact"/>
              <w:ind w:right="30"/>
              <w:jc w:val="right"/>
              <w:rPr>
                <w:sz w:val="20"/>
                <w:szCs w:val="20"/>
              </w:rPr>
            </w:pPr>
            <w:r>
              <w:rPr>
                <w:rFonts w:eastAsia="Times New Roman"/>
              </w:rPr>
              <w:t>и</w:t>
            </w: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4240" w:type="dxa"/>
            <w:gridSpan w:val="6"/>
            <w:tcBorders>
              <w:right w:val="single" w:sz="8" w:space="0" w:color="auto"/>
            </w:tcBorders>
            <w:vAlign w:val="bottom"/>
          </w:tcPr>
          <w:p w:rsidR="00657B82" w:rsidRDefault="003D4026">
            <w:pPr>
              <w:ind w:left="100"/>
              <w:rPr>
                <w:sz w:val="20"/>
                <w:szCs w:val="20"/>
              </w:rPr>
            </w:pPr>
            <w:r>
              <w:rPr>
                <w:rFonts w:eastAsia="Times New Roman"/>
              </w:rPr>
              <w:t>развития,  заниматься  самообразованием,</w:t>
            </w:r>
          </w:p>
        </w:tc>
        <w:tc>
          <w:tcPr>
            <w:tcW w:w="2900" w:type="dxa"/>
            <w:gridSpan w:val="3"/>
            <w:vAlign w:val="bottom"/>
          </w:tcPr>
          <w:p w:rsidR="00657B82" w:rsidRDefault="003D4026">
            <w:pPr>
              <w:ind w:left="100"/>
              <w:rPr>
                <w:sz w:val="20"/>
                <w:szCs w:val="20"/>
              </w:rPr>
            </w:pPr>
            <w:r>
              <w:rPr>
                <w:rFonts w:eastAsia="Times New Roman"/>
              </w:rPr>
              <w:t>личностного развития;</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9"/>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3D4026">
            <w:pPr>
              <w:ind w:left="100"/>
              <w:rPr>
                <w:sz w:val="20"/>
                <w:szCs w:val="20"/>
              </w:rPr>
            </w:pPr>
            <w:r>
              <w:rPr>
                <w:rFonts w:eastAsia="Times New Roman"/>
              </w:rPr>
              <w:t>осознанно</w:t>
            </w:r>
          </w:p>
        </w:tc>
        <w:tc>
          <w:tcPr>
            <w:tcW w:w="1480" w:type="dxa"/>
            <w:gridSpan w:val="3"/>
            <w:vAlign w:val="bottom"/>
          </w:tcPr>
          <w:p w:rsidR="00657B82" w:rsidRDefault="003D4026">
            <w:pPr>
              <w:ind w:left="150"/>
              <w:jc w:val="center"/>
              <w:rPr>
                <w:sz w:val="20"/>
                <w:szCs w:val="20"/>
              </w:rPr>
            </w:pPr>
            <w:r>
              <w:rPr>
                <w:rFonts w:eastAsia="Times New Roman"/>
              </w:rPr>
              <w:t>планировать</w:t>
            </w:r>
          </w:p>
        </w:tc>
        <w:tc>
          <w:tcPr>
            <w:tcW w:w="1580" w:type="dxa"/>
            <w:gridSpan w:val="2"/>
            <w:tcBorders>
              <w:right w:val="single" w:sz="8" w:space="0" w:color="auto"/>
            </w:tcBorders>
            <w:vAlign w:val="bottom"/>
          </w:tcPr>
          <w:p w:rsidR="00657B82" w:rsidRDefault="003D4026">
            <w:pPr>
              <w:ind w:right="10"/>
              <w:jc w:val="right"/>
              <w:rPr>
                <w:sz w:val="20"/>
                <w:szCs w:val="20"/>
              </w:rPr>
            </w:pPr>
            <w:r>
              <w:rPr>
                <w:rFonts w:eastAsia="Times New Roman"/>
              </w:rPr>
              <w:t>повышение</w:t>
            </w:r>
          </w:p>
        </w:tc>
        <w:tc>
          <w:tcPr>
            <w:tcW w:w="1120" w:type="dxa"/>
            <w:vAlign w:val="bottom"/>
          </w:tcPr>
          <w:p w:rsidR="00657B82" w:rsidRDefault="003D4026">
            <w:pPr>
              <w:ind w:left="100"/>
              <w:rPr>
                <w:sz w:val="20"/>
                <w:szCs w:val="20"/>
              </w:rPr>
            </w:pPr>
            <w:r>
              <w:rPr>
                <w:rFonts w:eastAsia="Times New Roman"/>
                <w:b/>
                <w:bCs/>
                <w:i/>
                <w:iCs/>
              </w:rPr>
              <w:t>уметь:</w:t>
            </w:r>
          </w:p>
        </w:tc>
        <w:tc>
          <w:tcPr>
            <w:tcW w:w="920" w:type="dxa"/>
            <w:vAlign w:val="bottom"/>
          </w:tcPr>
          <w:p w:rsidR="00657B82" w:rsidRDefault="00657B82"/>
        </w:tc>
        <w:tc>
          <w:tcPr>
            <w:tcW w:w="860" w:type="dxa"/>
            <w:vAlign w:val="bottom"/>
          </w:tcPr>
          <w:p w:rsidR="00657B82" w:rsidRDefault="00657B82"/>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47"/>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980" w:type="dxa"/>
            <w:gridSpan w:val="2"/>
            <w:vAlign w:val="bottom"/>
          </w:tcPr>
          <w:p w:rsidR="00657B82" w:rsidRDefault="003D4026">
            <w:pPr>
              <w:spacing w:line="247" w:lineRule="exact"/>
              <w:ind w:left="100"/>
              <w:rPr>
                <w:sz w:val="20"/>
                <w:szCs w:val="20"/>
              </w:rPr>
            </w:pPr>
            <w:r>
              <w:rPr>
                <w:rFonts w:eastAsia="Times New Roman"/>
              </w:rPr>
              <w:t>квалификации</w:t>
            </w: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900" w:type="dxa"/>
            <w:gridSpan w:val="3"/>
            <w:vAlign w:val="bottom"/>
          </w:tcPr>
          <w:p w:rsidR="00657B82" w:rsidRDefault="003D4026">
            <w:pPr>
              <w:spacing w:line="247" w:lineRule="exact"/>
              <w:ind w:left="100"/>
              <w:rPr>
                <w:sz w:val="20"/>
                <w:szCs w:val="20"/>
              </w:rPr>
            </w:pPr>
            <w:r>
              <w:rPr>
                <w:rFonts w:eastAsia="Times New Roman"/>
              </w:rPr>
              <w:t>самостоятельно определять</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rPr>
              <w:t>задачи</w:t>
            </w:r>
          </w:p>
        </w:tc>
        <w:tc>
          <w:tcPr>
            <w:tcW w:w="2280" w:type="dxa"/>
            <w:gridSpan w:val="3"/>
            <w:vAlign w:val="bottom"/>
          </w:tcPr>
          <w:p w:rsidR="00657B82" w:rsidRDefault="003D4026">
            <w:pPr>
              <w:ind w:left="20"/>
              <w:rPr>
                <w:sz w:val="20"/>
                <w:szCs w:val="20"/>
              </w:rPr>
            </w:pPr>
            <w:r>
              <w:rPr>
                <w:rFonts w:eastAsia="Times New Roman"/>
              </w:rPr>
              <w:t>профессионального</w:t>
            </w:r>
          </w:p>
        </w:tc>
        <w:tc>
          <w:tcPr>
            <w:tcW w:w="28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2900" w:type="dxa"/>
            <w:gridSpan w:val="3"/>
            <w:vAlign w:val="bottom"/>
          </w:tcPr>
          <w:p w:rsidR="00657B82" w:rsidRDefault="003D4026">
            <w:pPr>
              <w:ind w:left="100"/>
              <w:rPr>
                <w:sz w:val="20"/>
                <w:szCs w:val="20"/>
              </w:rPr>
            </w:pPr>
            <w:r>
              <w:rPr>
                <w:rFonts w:eastAsia="Times New Roman"/>
              </w:rPr>
              <w:t>личностного развития,</w:t>
            </w:r>
          </w:p>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040" w:type="dxa"/>
            <w:gridSpan w:val="2"/>
            <w:vAlign w:val="bottom"/>
          </w:tcPr>
          <w:p w:rsidR="00657B82" w:rsidRDefault="003D4026">
            <w:pPr>
              <w:ind w:left="100"/>
              <w:rPr>
                <w:sz w:val="20"/>
                <w:szCs w:val="20"/>
              </w:rPr>
            </w:pPr>
            <w:r>
              <w:rPr>
                <w:rFonts w:eastAsia="Times New Roman"/>
              </w:rPr>
              <w:t>заниматься</w:t>
            </w:r>
          </w:p>
        </w:tc>
        <w:tc>
          <w:tcPr>
            <w:tcW w:w="860" w:type="dxa"/>
            <w:vAlign w:val="bottom"/>
          </w:tcPr>
          <w:p w:rsidR="00657B82" w:rsidRDefault="00657B82">
            <w:pPr>
              <w:rPr>
                <w:sz w:val="21"/>
                <w:szCs w:val="21"/>
              </w:rPr>
            </w:pP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3400" w:type="dxa"/>
            <w:gridSpan w:val="4"/>
            <w:vAlign w:val="bottom"/>
          </w:tcPr>
          <w:p w:rsidR="00657B82" w:rsidRDefault="003D4026">
            <w:pPr>
              <w:ind w:left="100"/>
              <w:rPr>
                <w:sz w:val="20"/>
                <w:szCs w:val="20"/>
              </w:rPr>
            </w:pPr>
            <w:r>
              <w:rPr>
                <w:rFonts w:eastAsia="Times New Roman"/>
              </w:rPr>
              <w:t>самообразованием, осознанно</w:t>
            </w:r>
          </w:p>
        </w:tc>
        <w:tc>
          <w:tcPr>
            <w:tcW w:w="280" w:type="dxa"/>
            <w:tcBorders>
              <w:right w:val="single" w:sz="8" w:space="0" w:color="auto"/>
            </w:tcBorders>
            <w:vAlign w:val="bottom"/>
          </w:tcPr>
          <w:p w:rsidR="00657B82" w:rsidRDefault="00657B82"/>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900" w:type="dxa"/>
            <w:gridSpan w:val="3"/>
            <w:vAlign w:val="bottom"/>
          </w:tcPr>
          <w:p w:rsidR="00657B82" w:rsidRDefault="003D4026">
            <w:pPr>
              <w:ind w:left="100"/>
              <w:rPr>
                <w:sz w:val="20"/>
                <w:szCs w:val="20"/>
              </w:rPr>
            </w:pPr>
            <w:r>
              <w:rPr>
                <w:rFonts w:eastAsia="Times New Roman"/>
              </w:rPr>
              <w:t>планировать повышение</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7"/>
        </w:trPr>
        <w:tc>
          <w:tcPr>
            <w:tcW w:w="800" w:type="dxa"/>
            <w:tcBorders>
              <w:left w:val="single" w:sz="8" w:space="0" w:color="auto"/>
              <w:bottom w:val="single" w:sz="8" w:space="0" w:color="auto"/>
            </w:tcBorders>
            <w:vAlign w:val="bottom"/>
          </w:tcPr>
          <w:p w:rsidR="00657B82" w:rsidRDefault="00657B82"/>
        </w:tc>
        <w:tc>
          <w:tcPr>
            <w:tcW w:w="760" w:type="dxa"/>
            <w:tcBorders>
              <w:bottom w:val="single" w:sz="8" w:space="0" w:color="auto"/>
              <w:right w:val="single" w:sz="8" w:space="0" w:color="auto"/>
            </w:tcBorders>
            <w:vAlign w:val="bottom"/>
          </w:tcPr>
          <w:p w:rsidR="00657B82" w:rsidRDefault="00657B82"/>
        </w:tc>
        <w:tc>
          <w:tcPr>
            <w:tcW w:w="1180" w:type="dxa"/>
            <w:tcBorders>
              <w:bottom w:val="single" w:sz="8" w:space="0" w:color="auto"/>
            </w:tcBorders>
            <w:vAlign w:val="bottom"/>
          </w:tcPr>
          <w:p w:rsidR="00657B82" w:rsidRDefault="00657B82"/>
        </w:tc>
        <w:tc>
          <w:tcPr>
            <w:tcW w:w="800" w:type="dxa"/>
            <w:tcBorders>
              <w:bottom w:val="single" w:sz="8" w:space="0" w:color="auto"/>
            </w:tcBorders>
            <w:vAlign w:val="bottom"/>
          </w:tcPr>
          <w:p w:rsidR="00657B82" w:rsidRDefault="00657B82"/>
        </w:tc>
        <w:tc>
          <w:tcPr>
            <w:tcW w:w="300" w:type="dxa"/>
            <w:tcBorders>
              <w:bottom w:val="single" w:sz="8" w:space="0" w:color="auto"/>
            </w:tcBorders>
            <w:vAlign w:val="bottom"/>
          </w:tcPr>
          <w:p w:rsidR="00657B82" w:rsidRDefault="00657B82"/>
        </w:tc>
        <w:tc>
          <w:tcPr>
            <w:tcW w:w="380" w:type="dxa"/>
            <w:tcBorders>
              <w:bottom w:val="single" w:sz="8" w:space="0" w:color="auto"/>
            </w:tcBorders>
            <w:vAlign w:val="bottom"/>
          </w:tcPr>
          <w:p w:rsidR="00657B82" w:rsidRDefault="00657B82"/>
        </w:tc>
        <w:tc>
          <w:tcPr>
            <w:tcW w:w="780" w:type="dxa"/>
            <w:tcBorders>
              <w:bottom w:val="single" w:sz="8" w:space="0" w:color="auto"/>
            </w:tcBorders>
            <w:vAlign w:val="bottom"/>
          </w:tcPr>
          <w:p w:rsidR="00657B82" w:rsidRDefault="00657B82"/>
        </w:tc>
        <w:tc>
          <w:tcPr>
            <w:tcW w:w="800" w:type="dxa"/>
            <w:tcBorders>
              <w:bottom w:val="single" w:sz="8" w:space="0" w:color="auto"/>
              <w:right w:val="single" w:sz="8" w:space="0" w:color="auto"/>
            </w:tcBorders>
            <w:vAlign w:val="bottom"/>
          </w:tcPr>
          <w:p w:rsidR="00657B82" w:rsidRDefault="00657B82"/>
        </w:tc>
        <w:tc>
          <w:tcPr>
            <w:tcW w:w="2040" w:type="dxa"/>
            <w:gridSpan w:val="2"/>
            <w:tcBorders>
              <w:bottom w:val="single" w:sz="8" w:space="0" w:color="auto"/>
            </w:tcBorders>
            <w:vAlign w:val="bottom"/>
          </w:tcPr>
          <w:p w:rsidR="00657B82" w:rsidRDefault="003D4026">
            <w:pPr>
              <w:ind w:left="100"/>
              <w:rPr>
                <w:sz w:val="20"/>
                <w:szCs w:val="20"/>
              </w:rPr>
            </w:pPr>
            <w:r>
              <w:rPr>
                <w:rFonts w:eastAsia="Times New Roman"/>
              </w:rPr>
              <w:t>квалификации</w:t>
            </w:r>
          </w:p>
        </w:tc>
        <w:tc>
          <w:tcPr>
            <w:tcW w:w="860" w:type="dxa"/>
            <w:tcBorders>
              <w:bottom w:val="single" w:sz="8" w:space="0" w:color="auto"/>
            </w:tcBorders>
            <w:vAlign w:val="bottom"/>
          </w:tcPr>
          <w:p w:rsidR="00657B82" w:rsidRDefault="00657B82"/>
        </w:tc>
        <w:tc>
          <w:tcPr>
            <w:tcW w:w="5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r>
      <w:tr w:rsidR="00657B82">
        <w:trPr>
          <w:trHeight w:val="244"/>
        </w:trPr>
        <w:tc>
          <w:tcPr>
            <w:tcW w:w="800" w:type="dxa"/>
            <w:tcBorders>
              <w:left w:val="single" w:sz="8" w:space="0" w:color="auto"/>
            </w:tcBorders>
            <w:vAlign w:val="bottom"/>
          </w:tcPr>
          <w:p w:rsidR="00657B82" w:rsidRDefault="003D4026">
            <w:pPr>
              <w:spacing w:line="242" w:lineRule="exact"/>
              <w:ind w:left="120"/>
              <w:rPr>
                <w:sz w:val="20"/>
                <w:szCs w:val="20"/>
              </w:rPr>
            </w:pPr>
            <w:r>
              <w:rPr>
                <w:rFonts w:eastAsia="Times New Roman"/>
              </w:rPr>
              <w:t>ОК 9</w:t>
            </w:r>
          </w:p>
        </w:tc>
        <w:tc>
          <w:tcPr>
            <w:tcW w:w="760" w:type="dxa"/>
            <w:tcBorders>
              <w:right w:val="single" w:sz="8" w:space="0" w:color="auto"/>
            </w:tcBorders>
            <w:vAlign w:val="bottom"/>
          </w:tcPr>
          <w:p w:rsidR="00657B82" w:rsidRDefault="00657B82">
            <w:pPr>
              <w:rPr>
                <w:sz w:val="21"/>
                <w:szCs w:val="21"/>
              </w:rPr>
            </w:pPr>
          </w:p>
        </w:tc>
        <w:tc>
          <w:tcPr>
            <w:tcW w:w="1980" w:type="dxa"/>
            <w:gridSpan w:val="2"/>
            <w:vAlign w:val="bottom"/>
          </w:tcPr>
          <w:p w:rsidR="00657B82" w:rsidRDefault="003D4026">
            <w:pPr>
              <w:spacing w:line="242" w:lineRule="exact"/>
              <w:ind w:left="100"/>
              <w:rPr>
                <w:sz w:val="20"/>
                <w:szCs w:val="20"/>
              </w:rPr>
            </w:pPr>
            <w:r>
              <w:rPr>
                <w:rFonts w:eastAsia="Times New Roman"/>
              </w:rPr>
              <w:t>Ориентироваться</w:t>
            </w:r>
          </w:p>
        </w:tc>
        <w:tc>
          <w:tcPr>
            <w:tcW w:w="300" w:type="dxa"/>
            <w:vAlign w:val="bottom"/>
          </w:tcPr>
          <w:p w:rsidR="00657B82" w:rsidRDefault="003D4026">
            <w:pPr>
              <w:spacing w:line="242" w:lineRule="exact"/>
              <w:ind w:right="50"/>
              <w:jc w:val="center"/>
              <w:rPr>
                <w:sz w:val="20"/>
                <w:szCs w:val="20"/>
              </w:rPr>
            </w:pPr>
            <w:r>
              <w:rPr>
                <w:rFonts w:eastAsia="Times New Roman"/>
                <w:w w:val="95"/>
              </w:rPr>
              <w:t>в</w:t>
            </w:r>
          </w:p>
        </w:tc>
        <w:tc>
          <w:tcPr>
            <w:tcW w:w="1160" w:type="dxa"/>
            <w:gridSpan w:val="2"/>
            <w:vAlign w:val="bottom"/>
          </w:tcPr>
          <w:p w:rsidR="00657B82" w:rsidRDefault="003D4026">
            <w:pPr>
              <w:spacing w:line="242" w:lineRule="exact"/>
              <w:ind w:left="80"/>
              <w:rPr>
                <w:sz w:val="20"/>
                <w:szCs w:val="20"/>
              </w:rPr>
            </w:pPr>
            <w:r>
              <w:rPr>
                <w:rFonts w:eastAsia="Times New Roman"/>
              </w:rPr>
              <w:t>условиях</w:t>
            </w:r>
          </w:p>
        </w:tc>
        <w:tc>
          <w:tcPr>
            <w:tcW w:w="800" w:type="dxa"/>
            <w:tcBorders>
              <w:right w:val="single" w:sz="8" w:space="0" w:color="auto"/>
            </w:tcBorders>
            <w:vAlign w:val="bottom"/>
          </w:tcPr>
          <w:p w:rsidR="00657B82" w:rsidRDefault="003D4026">
            <w:pPr>
              <w:spacing w:line="242" w:lineRule="exact"/>
              <w:ind w:right="10"/>
              <w:jc w:val="right"/>
              <w:rPr>
                <w:sz w:val="20"/>
                <w:szCs w:val="20"/>
              </w:rPr>
            </w:pPr>
            <w:r>
              <w:rPr>
                <w:rFonts w:eastAsia="Times New Roman"/>
              </w:rPr>
              <w:t>частой</w:t>
            </w:r>
          </w:p>
        </w:tc>
        <w:tc>
          <w:tcPr>
            <w:tcW w:w="1120" w:type="dxa"/>
            <w:vAlign w:val="bottom"/>
          </w:tcPr>
          <w:p w:rsidR="00657B82" w:rsidRDefault="003D4026">
            <w:pPr>
              <w:spacing w:line="244" w:lineRule="exact"/>
              <w:ind w:left="100"/>
              <w:rPr>
                <w:sz w:val="20"/>
                <w:szCs w:val="20"/>
              </w:rPr>
            </w:pPr>
            <w:r>
              <w:rPr>
                <w:rFonts w:eastAsia="Times New Roman"/>
                <w:b/>
                <w:bCs/>
                <w:i/>
                <w:iCs/>
              </w:rPr>
              <w:t>знать:</w:t>
            </w:r>
          </w:p>
        </w:tc>
        <w:tc>
          <w:tcPr>
            <w:tcW w:w="920" w:type="dxa"/>
            <w:vAlign w:val="bottom"/>
          </w:tcPr>
          <w:p w:rsidR="00657B82" w:rsidRDefault="00657B82">
            <w:pPr>
              <w:rPr>
                <w:sz w:val="21"/>
                <w:szCs w:val="21"/>
              </w:rPr>
            </w:pPr>
          </w:p>
        </w:tc>
        <w:tc>
          <w:tcPr>
            <w:tcW w:w="860" w:type="dxa"/>
            <w:vAlign w:val="bottom"/>
          </w:tcPr>
          <w:p w:rsidR="00657B82" w:rsidRDefault="00657B82">
            <w:pPr>
              <w:rPr>
                <w:sz w:val="21"/>
                <w:szCs w:val="21"/>
              </w:rPr>
            </w:pP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47"/>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980" w:type="dxa"/>
            <w:gridSpan w:val="2"/>
            <w:vAlign w:val="bottom"/>
          </w:tcPr>
          <w:p w:rsidR="00657B82" w:rsidRDefault="003D4026">
            <w:pPr>
              <w:spacing w:line="247" w:lineRule="exact"/>
              <w:ind w:left="100"/>
              <w:rPr>
                <w:sz w:val="20"/>
                <w:szCs w:val="20"/>
              </w:rPr>
            </w:pPr>
            <w:r>
              <w:rPr>
                <w:rFonts w:eastAsia="Times New Roman"/>
              </w:rPr>
              <w:t>смены  технологий</w:t>
            </w:r>
          </w:p>
        </w:tc>
        <w:tc>
          <w:tcPr>
            <w:tcW w:w="300" w:type="dxa"/>
            <w:vAlign w:val="bottom"/>
          </w:tcPr>
          <w:p w:rsidR="00657B82" w:rsidRDefault="003D4026">
            <w:pPr>
              <w:spacing w:line="247" w:lineRule="exact"/>
              <w:ind w:left="100"/>
              <w:rPr>
                <w:sz w:val="20"/>
                <w:szCs w:val="20"/>
              </w:rPr>
            </w:pPr>
            <w:r>
              <w:rPr>
                <w:rFonts w:eastAsia="Times New Roman"/>
              </w:rPr>
              <w:t>в</w:t>
            </w:r>
          </w:p>
        </w:tc>
        <w:tc>
          <w:tcPr>
            <w:tcW w:w="1960" w:type="dxa"/>
            <w:gridSpan w:val="3"/>
            <w:tcBorders>
              <w:right w:val="single" w:sz="8" w:space="0" w:color="auto"/>
            </w:tcBorders>
            <w:vAlign w:val="bottom"/>
          </w:tcPr>
          <w:p w:rsidR="00657B82" w:rsidRDefault="003D4026">
            <w:pPr>
              <w:spacing w:line="247" w:lineRule="exact"/>
              <w:ind w:right="10"/>
              <w:jc w:val="right"/>
              <w:rPr>
                <w:sz w:val="20"/>
                <w:szCs w:val="20"/>
              </w:rPr>
            </w:pPr>
            <w:r>
              <w:rPr>
                <w:rFonts w:eastAsia="Times New Roman"/>
              </w:rPr>
              <w:t>профессиональной</w:t>
            </w:r>
          </w:p>
        </w:tc>
        <w:tc>
          <w:tcPr>
            <w:tcW w:w="2900" w:type="dxa"/>
            <w:gridSpan w:val="3"/>
            <w:vAlign w:val="bottom"/>
          </w:tcPr>
          <w:p w:rsidR="00657B82" w:rsidRDefault="003D4026">
            <w:pPr>
              <w:spacing w:line="247" w:lineRule="exact"/>
              <w:ind w:left="100"/>
              <w:rPr>
                <w:sz w:val="20"/>
                <w:szCs w:val="20"/>
              </w:rPr>
            </w:pPr>
            <w:r>
              <w:rPr>
                <w:rFonts w:eastAsia="Times New Roman"/>
              </w:rPr>
              <w:t>приемы и способы адаптации</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5"/>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980" w:type="dxa"/>
            <w:gridSpan w:val="2"/>
            <w:vAlign w:val="bottom"/>
          </w:tcPr>
          <w:p w:rsidR="00657B82" w:rsidRDefault="003D4026">
            <w:pPr>
              <w:ind w:left="100"/>
              <w:rPr>
                <w:sz w:val="20"/>
                <w:szCs w:val="20"/>
              </w:rPr>
            </w:pPr>
            <w:r>
              <w:rPr>
                <w:rFonts w:eastAsia="Times New Roman"/>
              </w:rPr>
              <w:t>деятельности</w:t>
            </w:r>
          </w:p>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2040" w:type="dxa"/>
            <w:gridSpan w:val="2"/>
            <w:vAlign w:val="bottom"/>
          </w:tcPr>
          <w:p w:rsidR="00657B82" w:rsidRDefault="003D4026">
            <w:pPr>
              <w:ind w:left="100"/>
              <w:rPr>
                <w:sz w:val="20"/>
                <w:szCs w:val="20"/>
              </w:rPr>
            </w:pPr>
            <w:r>
              <w:rPr>
                <w:rFonts w:eastAsia="Times New Roman"/>
                <w:w w:val="99"/>
              </w:rPr>
              <w:t>к профессиональной</w:t>
            </w:r>
          </w:p>
        </w:tc>
        <w:tc>
          <w:tcPr>
            <w:tcW w:w="860" w:type="dxa"/>
            <w:vAlign w:val="bottom"/>
          </w:tcPr>
          <w:p w:rsidR="00657B82" w:rsidRDefault="00657B82"/>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3680" w:type="dxa"/>
            <w:gridSpan w:val="5"/>
            <w:tcBorders>
              <w:right w:val="single" w:sz="8" w:space="0" w:color="auto"/>
            </w:tcBorders>
            <w:vAlign w:val="bottom"/>
          </w:tcPr>
          <w:p w:rsidR="00657B82" w:rsidRDefault="003D4026">
            <w:pPr>
              <w:ind w:left="100"/>
              <w:rPr>
                <w:sz w:val="20"/>
                <w:szCs w:val="20"/>
              </w:rPr>
            </w:pPr>
            <w:r>
              <w:rPr>
                <w:rFonts w:eastAsia="Times New Roman"/>
              </w:rPr>
              <w:t>деятельности, инновации в области</w:t>
            </w: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3680" w:type="dxa"/>
            <w:gridSpan w:val="5"/>
            <w:tcBorders>
              <w:right w:val="single" w:sz="8" w:space="0" w:color="auto"/>
            </w:tcBorders>
            <w:vAlign w:val="bottom"/>
          </w:tcPr>
          <w:p w:rsidR="00657B82" w:rsidRDefault="003D4026">
            <w:pPr>
              <w:ind w:left="100"/>
              <w:rPr>
                <w:sz w:val="20"/>
                <w:szCs w:val="20"/>
              </w:rPr>
            </w:pPr>
            <w:r>
              <w:rPr>
                <w:rFonts w:eastAsia="Times New Roman"/>
              </w:rPr>
              <w:t>организации и проведения работ по</w:t>
            </w: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040" w:type="dxa"/>
            <w:gridSpan w:val="2"/>
            <w:vAlign w:val="bottom"/>
          </w:tcPr>
          <w:p w:rsidR="00657B82" w:rsidRDefault="003D4026">
            <w:pPr>
              <w:ind w:left="100"/>
              <w:rPr>
                <w:sz w:val="20"/>
                <w:szCs w:val="20"/>
              </w:rPr>
            </w:pPr>
            <w:r>
              <w:rPr>
                <w:rFonts w:eastAsia="Times New Roman"/>
              </w:rPr>
              <w:t>проектированию,</w:t>
            </w:r>
          </w:p>
        </w:tc>
        <w:tc>
          <w:tcPr>
            <w:tcW w:w="1640" w:type="dxa"/>
            <w:gridSpan w:val="3"/>
            <w:tcBorders>
              <w:right w:val="single" w:sz="8" w:space="0" w:color="auto"/>
            </w:tcBorders>
            <w:vAlign w:val="bottom"/>
          </w:tcPr>
          <w:p w:rsidR="00657B82" w:rsidRDefault="003D4026">
            <w:pPr>
              <w:ind w:right="30"/>
              <w:jc w:val="right"/>
              <w:rPr>
                <w:sz w:val="20"/>
                <w:szCs w:val="20"/>
              </w:rPr>
            </w:pPr>
            <w:r>
              <w:rPr>
                <w:rFonts w:eastAsia="Times New Roman"/>
              </w:rPr>
              <w:t>строительству,</w:t>
            </w: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040" w:type="dxa"/>
            <w:gridSpan w:val="2"/>
            <w:vAlign w:val="bottom"/>
          </w:tcPr>
          <w:p w:rsidR="00657B82" w:rsidRDefault="003D4026">
            <w:pPr>
              <w:ind w:left="100"/>
              <w:rPr>
                <w:sz w:val="20"/>
                <w:szCs w:val="20"/>
              </w:rPr>
            </w:pPr>
            <w:r>
              <w:rPr>
                <w:rFonts w:eastAsia="Times New Roman"/>
              </w:rPr>
              <w:t>эксплуатации,</w:t>
            </w:r>
          </w:p>
        </w:tc>
        <w:tc>
          <w:tcPr>
            <w:tcW w:w="860" w:type="dxa"/>
            <w:vAlign w:val="bottom"/>
          </w:tcPr>
          <w:p w:rsidR="00657B82" w:rsidRDefault="003D4026">
            <w:pPr>
              <w:jc w:val="right"/>
              <w:rPr>
                <w:sz w:val="20"/>
                <w:szCs w:val="20"/>
              </w:rPr>
            </w:pPr>
            <w:r>
              <w:rPr>
                <w:rFonts w:eastAsia="Times New Roman"/>
                <w:w w:val="97"/>
              </w:rPr>
              <w:t>ремонту</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2040" w:type="dxa"/>
            <w:gridSpan w:val="2"/>
            <w:vAlign w:val="bottom"/>
          </w:tcPr>
          <w:p w:rsidR="00657B82" w:rsidRDefault="003D4026">
            <w:pPr>
              <w:ind w:left="100"/>
              <w:rPr>
                <w:sz w:val="20"/>
                <w:szCs w:val="20"/>
              </w:rPr>
            </w:pPr>
            <w:r>
              <w:rPr>
                <w:rFonts w:eastAsia="Times New Roman"/>
              </w:rPr>
              <w:t>реконструкции</w:t>
            </w:r>
          </w:p>
        </w:tc>
        <w:tc>
          <w:tcPr>
            <w:tcW w:w="860" w:type="dxa"/>
            <w:vAlign w:val="bottom"/>
          </w:tcPr>
          <w:p w:rsidR="00657B82" w:rsidRDefault="003D4026">
            <w:pPr>
              <w:jc w:val="right"/>
              <w:rPr>
                <w:sz w:val="20"/>
                <w:szCs w:val="20"/>
              </w:rPr>
            </w:pPr>
            <w:r>
              <w:rPr>
                <w:rFonts w:eastAsia="Times New Roman"/>
              </w:rPr>
              <w:t>зданий</w:t>
            </w:r>
          </w:p>
        </w:tc>
        <w:tc>
          <w:tcPr>
            <w:tcW w:w="500" w:type="dxa"/>
            <w:vAlign w:val="bottom"/>
          </w:tcPr>
          <w:p w:rsidR="00657B82" w:rsidRDefault="00657B82"/>
        </w:tc>
        <w:tc>
          <w:tcPr>
            <w:tcW w:w="28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040" w:type="dxa"/>
            <w:gridSpan w:val="2"/>
            <w:vAlign w:val="bottom"/>
          </w:tcPr>
          <w:p w:rsidR="00657B82" w:rsidRDefault="003D4026">
            <w:pPr>
              <w:ind w:left="100"/>
              <w:rPr>
                <w:sz w:val="20"/>
                <w:szCs w:val="20"/>
              </w:rPr>
            </w:pPr>
            <w:r>
              <w:rPr>
                <w:rFonts w:eastAsia="Times New Roman"/>
              </w:rPr>
              <w:t>сооружений;</w:t>
            </w:r>
          </w:p>
        </w:tc>
        <w:tc>
          <w:tcPr>
            <w:tcW w:w="860" w:type="dxa"/>
            <w:vAlign w:val="bottom"/>
          </w:tcPr>
          <w:p w:rsidR="00657B82" w:rsidRDefault="00657B82">
            <w:pPr>
              <w:rPr>
                <w:sz w:val="21"/>
                <w:szCs w:val="21"/>
              </w:rPr>
            </w:pP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9"/>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1120" w:type="dxa"/>
            <w:vAlign w:val="bottom"/>
          </w:tcPr>
          <w:p w:rsidR="00657B82" w:rsidRDefault="003D4026">
            <w:pPr>
              <w:ind w:left="100"/>
              <w:rPr>
                <w:sz w:val="20"/>
                <w:szCs w:val="20"/>
              </w:rPr>
            </w:pPr>
            <w:r>
              <w:rPr>
                <w:rFonts w:eastAsia="Times New Roman"/>
                <w:b/>
                <w:bCs/>
                <w:i/>
                <w:iCs/>
              </w:rPr>
              <w:t>уметь:</w:t>
            </w:r>
          </w:p>
        </w:tc>
        <w:tc>
          <w:tcPr>
            <w:tcW w:w="920" w:type="dxa"/>
            <w:vAlign w:val="bottom"/>
          </w:tcPr>
          <w:p w:rsidR="00657B82" w:rsidRDefault="00657B82"/>
        </w:tc>
        <w:tc>
          <w:tcPr>
            <w:tcW w:w="860" w:type="dxa"/>
            <w:vAlign w:val="bottom"/>
          </w:tcPr>
          <w:p w:rsidR="00657B82" w:rsidRDefault="00657B82"/>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47"/>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3400" w:type="dxa"/>
            <w:gridSpan w:val="4"/>
            <w:vAlign w:val="bottom"/>
          </w:tcPr>
          <w:p w:rsidR="00657B82" w:rsidRDefault="003D4026">
            <w:pPr>
              <w:spacing w:line="247" w:lineRule="exact"/>
              <w:ind w:left="100"/>
              <w:rPr>
                <w:sz w:val="20"/>
                <w:szCs w:val="20"/>
              </w:rPr>
            </w:pPr>
            <w:r>
              <w:rPr>
                <w:rFonts w:eastAsia="Times New Roman"/>
              </w:rPr>
              <w:t>адаптироваться к меняющимся</w:t>
            </w:r>
          </w:p>
        </w:tc>
        <w:tc>
          <w:tcPr>
            <w:tcW w:w="280" w:type="dxa"/>
            <w:tcBorders>
              <w:right w:val="single" w:sz="8" w:space="0" w:color="auto"/>
            </w:tcBorders>
            <w:vAlign w:val="bottom"/>
          </w:tcPr>
          <w:p w:rsidR="00657B82" w:rsidRDefault="00657B82">
            <w:pPr>
              <w:rPr>
                <w:sz w:val="21"/>
                <w:szCs w:val="21"/>
              </w:rPr>
            </w:pP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900" w:type="dxa"/>
            <w:gridSpan w:val="3"/>
            <w:vAlign w:val="bottom"/>
          </w:tcPr>
          <w:p w:rsidR="00657B82" w:rsidRDefault="003D4026">
            <w:pPr>
              <w:ind w:left="100"/>
              <w:rPr>
                <w:sz w:val="20"/>
                <w:szCs w:val="20"/>
              </w:rPr>
            </w:pPr>
            <w:r>
              <w:rPr>
                <w:rFonts w:eastAsia="Times New Roman"/>
              </w:rPr>
              <w:t>условиям профессиональной</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8"/>
        </w:trPr>
        <w:tc>
          <w:tcPr>
            <w:tcW w:w="800" w:type="dxa"/>
            <w:tcBorders>
              <w:left w:val="single" w:sz="8" w:space="0" w:color="auto"/>
              <w:bottom w:val="single" w:sz="8" w:space="0" w:color="auto"/>
            </w:tcBorders>
            <w:vAlign w:val="bottom"/>
          </w:tcPr>
          <w:p w:rsidR="00657B82" w:rsidRDefault="00657B82"/>
        </w:tc>
        <w:tc>
          <w:tcPr>
            <w:tcW w:w="760" w:type="dxa"/>
            <w:tcBorders>
              <w:bottom w:val="single" w:sz="8" w:space="0" w:color="auto"/>
              <w:right w:val="single" w:sz="8" w:space="0" w:color="auto"/>
            </w:tcBorders>
            <w:vAlign w:val="bottom"/>
          </w:tcPr>
          <w:p w:rsidR="00657B82" w:rsidRDefault="00657B82"/>
        </w:tc>
        <w:tc>
          <w:tcPr>
            <w:tcW w:w="1180" w:type="dxa"/>
            <w:tcBorders>
              <w:bottom w:val="single" w:sz="8" w:space="0" w:color="auto"/>
            </w:tcBorders>
            <w:vAlign w:val="bottom"/>
          </w:tcPr>
          <w:p w:rsidR="00657B82" w:rsidRDefault="00657B82"/>
        </w:tc>
        <w:tc>
          <w:tcPr>
            <w:tcW w:w="800" w:type="dxa"/>
            <w:tcBorders>
              <w:bottom w:val="single" w:sz="8" w:space="0" w:color="auto"/>
            </w:tcBorders>
            <w:vAlign w:val="bottom"/>
          </w:tcPr>
          <w:p w:rsidR="00657B82" w:rsidRDefault="00657B82"/>
        </w:tc>
        <w:tc>
          <w:tcPr>
            <w:tcW w:w="300" w:type="dxa"/>
            <w:tcBorders>
              <w:bottom w:val="single" w:sz="8" w:space="0" w:color="auto"/>
            </w:tcBorders>
            <w:vAlign w:val="bottom"/>
          </w:tcPr>
          <w:p w:rsidR="00657B82" w:rsidRDefault="00657B82"/>
        </w:tc>
        <w:tc>
          <w:tcPr>
            <w:tcW w:w="380" w:type="dxa"/>
            <w:tcBorders>
              <w:bottom w:val="single" w:sz="8" w:space="0" w:color="auto"/>
            </w:tcBorders>
            <w:vAlign w:val="bottom"/>
          </w:tcPr>
          <w:p w:rsidR="00657B82" w:rsidRDefault="00657B82"/>
        </w:tc>
        <w:tc>
          <w:tcPr>
            <w:tcW w:w="780" w:type="dxa"/>
            <w:tcBorders>
              <w:bottom w:val="single" w:sz="8" w:space="0" w:color="auto"/>
            </w:tcBorders>
            <w:vAlign w:val="bottom"/>
          </w:tcPr>
          <w:p w:rsidR="00657B82" w:rsidRDefault="00657B82"/>
        </w:tc>
        <w:tc>
          <w:tcPr>
            <w:tcW w:w="800" w:type="dxa"/>
            <w:tcBorders>
              <w:bottom w:val="single" w:sz="8" w:space="0" w:color="auto"/>
              <w:right w:val="single" w:sz="8" w:space="0" w:color="auto"/>
            </w:tcBorders>
            <w:vAlign w:val="bottom"/>
          </w:tcPr>
          <w:p w:rsidR="00657B82" w:rsidRDefault="00657B82"/>
        </w:tc>
        <w:tc>
          <w:tcPr>
            <w:tcW w:w="2040" w:type="dxa"/>
            <w:gridSpan w:val="2"/>
            <w:tcBorders>
              <w:bottom w:val="single" w:sz="8" w:space="0" w:color="auto"/>
            </w:tcBorders>
            <w:vAlign w:val="bottom"/>
          </w:tcPr>
          <w:p w:rsidR="00657B82" w:rsidRDefault="003D4026">
            <w:pPr>
              <w:ind w:left="100"/>
              <w:rPr>
                <w:sz w:val="20"/>
                <w:szCs w:val="20"/>
              </w:rPr>
            </w:pPr>
            <w:r>
              <w:rPr>
                <w:rFonts w:eastAsia="Times New Roman"/>
              </w:rPr>
              <w:t>деятельности</w:t>
            </w:r>
          </w:p>
        </w:tc>
        <w:tc>
          <w:tcPr>
            <w:tcW w:w="860" w:type="dxa"/>
            <w:tcBorders>
              <w:bottom w:val="single" w:sz="8" w:space="0" w:color="auto"/>
            </w:tcBorders>
            <w:vAlign w:val="bottom"/>
          </w:tcPr>
          <w:p w:rsidR="00657B82" w:rsidRDefault="00657B82"/>
        </w:tc>
        <w:tc>
          <w:tcPr>
            <w:tcW w:w="500" w:type="dxa"/>
            <w:tcBorders>
              <w:bottom w:val="single" w:sz="8" w:space="0" w:color="auto"/>
            </w:tcBorders>
            <w:vAlign w:val="bottom"/>
          </w:tcPr>
          <w:p w:rsidR="00657B82" w:rsidRDefault="00657B82"/>
        </w:tc>
        <w:tc>
          <w:tcPr>
            <w:tcW w:w="280" w:type="dxa"/>
            <w:tcBorders>
              <w:bottom w:val="single" w:sz="8" w:space="0" w:color="auto"/>
              <w:right w:val="single" w:sz="8" w:space="0" w:color="auto"/>
            </w:tcBorders>
            <w:vAlign w:val="bottom"/>
          </w:tcPr>
          <w:p w:rsidR="00657B82" w:rsidRDefault="00657B82"/>
        </w:tc>
      </w:tr>
      <w:tr w:rsidR="00657B82">
        <w:trPr>
          <w:trHeight w:val="245"/>
        </w:trPr>
        <w:tc>
          <w:tcPr>
            <w:tcW w:w="800" w:type="dxa"/>
            <w:tcBorders>
              <w:left w:val="single" w:sz="8" w:space="0" w:color="auto"/>
              <w:bottom w:val="single" w:sz="8" w:space="0" w:color="auto"/>
            </w:tcBorders>
            <w:vAlign w:val="bottom"/>
          </w:tcPr>
          <w:p w:rsidR="00657B82" w:rsidRDefault="00657B82">
            <w:pPr>
              <w:rPr>
                <w:sz w:val="21"/>
                <w:szCs w:val="21"/>
              </w:rPr>
            </w:pPr>
          </w:p>
        </w:tc>
        <w:tc>
          <w:tcPr>
            <w:tcW w:w="3420" w:type="dxa"/>
            <w:gridSpan w:val="5"/>
            <w:tcBorders>
              <w:bottom w:val="single" w:sz="8" w:space="0" w:color="auto"/>
            </w:tcBorders>
            <w:vAlign w:val="bottom"/>
          </w:tcPr>
          <w:p w:rsidR="00657B82" w:rsidRDefault="003D4026">
            <w:pPr>
              <w:spacing w:line="243" w:lineRule="exact"/>
              <w:ind w:left="20"/>
              <w:rPr>
                <w:sz w:val="20"/>
                <w:szCs w:val="20"/>
              </w:rPr>
            </w:pPr>
            <w:r>
              <w:rPr>
                <w:rFonts w:eastAsia="Times New Roman"/>
                <w:b/>
                <w:bCs/>
              </w:rPr>
              <w:t>Профессиональные компетенции</w:t>
            </w:r>
          </w:p>
        </w:tc>
        <w:tc>
          <w:tcPr>
            <w:tcW w:w="780" w:type="dxa"/>
            <w:tcBorders>
              <w:bottom w:val="single" w:sz="8" w:space="0" w:color="auto"/>
            </w:tcBorders>
            <w:vAlign w:val="bottom"/>
          </w:tcPr>
          <w:p w:rsidR="00657B82" w:rsidRDefault="00657B82">
            <w:pPr>
              <w:rPr>
                <w:sz w:val="21"/>
                <w:szCs w:val="21"/>
              </w:rPr>
            </w:pPr>
          </w:p>
        </w:tc>
        <w:tc>
          <w:tcPr>
            <w:tcW w:w="800" w:type="dxa"/>
            <w:tcBorders>
              <w:bottom w:val="single" w:sz="8" w:space="0" w:color="auto"/>
            </w:tcBorders>
            <w:vAlign w:val="bottom"/>
          </w:tcPr>
          <w:p w:rsidR="00657B82" w:rsidRDefault="00657B82">
            <w:pPr>
              <w:rPr>
                <w:sz w:val="21"/>
                <w:szCs w:val="21"/>
              </w:rPr>
            </w:pPr>
          </w:p>
        </w:tc>
        <w:tc>
          <w:tcPr>
            <w:tcW w:w="1120" w:type="dxa"/>
            <w:tcBorders>
              <w:bottom w:val="single" w:sz="8" w:space="0" w:color="auto"/>
            </w:tcBorders>
            <w:vAlign w:val="bottom"/>
          </w:tcPr>
          <w:p w:rsidR="00657B82" w:rsidRDefault="00657B82">
            <w:pPr>
              <w:rPr>
                <w:sz w:val="21"/>
                <w:szCs w:val="21"/>
              </w:rPr>
            </w:pPr>
          </w:p>
        </w:tc>
        <w:tc>
          <w:tcPr>
            <w:tcW w:w="920" w:type="dxa"/>
            <w:tcBorders>
              <w:bottom w:val="single" w:sz="8" w:space="0" w:color="auto"/>
            </w:tcBorders>
            <w:vAlign w:val="bottom"/>
          </w:tcPr>
          <w:p w:rsidR="00657B82" w:rsidRDefault="00657B82">
            <w:pPr>
              <w:rPr>
                <w:sz w:val="21"/>
                <w:szCs w:val="21"/>
              </w:rPr>
            </w:pPr>
          </w:p>
        </w:tc>
        <w:tc>
          <w:tcPr>
            <w:tcW w:w="860" w:type="dxa"/>
            <w:tcBorders>
              <w:bottom w:val="single" w:sz="8" w:space="0" w:color="auto"/>
            </w:tcBorders>
            <w:vAlign w:val="bottom"/>
          </w:tcPr>
          <w:p w:rsidR="00657B82" w:rsidRDefault="00657B82">
            <w:pPr>
              <w:rPr>
                <w:sz w:val="21"/>
                <w:szCs w:val="21"/>
              </w:rPr>
            </w:pPr>
          </w:p>
        </w:tc>
        <w:tc>
          <w:tcPr>
            <w:tcW w:w="500" w:type="dxa"/>
            <w:tcBorders>
              <w:bottom w:val="single" w:sz="8" w:space="0" w:color="auto"/>
            </w:tcBorders>
            <w:vAlign w:val="bottom"/>
          </w:tcPr>
          <w:p w:rsidR="00657B82" w:rsidRDefault="00657B82">
            <w:pPr>
              <w:rPr>
                <w:sz w:val="21"/>
                <w:szCs w:val="21"/>
              </w:rPr>
            </w:pPr>
          </w:p>
        </w:tc>
        <w:tc>
          <w:tcPr>
            <w:tcW w:w="280" w:type="dxa"/>
            <w:tcBorders>
              <w:bottom w:val="single" w:sz="8" w:space="0" w:color="auto"/>
              <w:right w:val="single" w:sz="8" w:space="0" w:color="auto"/>
            </w:tcBorders>
            <w:vAlign w:val="bottom"/>
          </w:tcPr>
          <w:p w:rsidR="00657B82" w:rsidRDefault="00657B82">
            <w:pPr>
              <w:rPr>
                <w:sz w:val="21"/>
                <w:szCs w:val="21"/>
              </w:rPr>
            </w:pPr>
          </w:p>
        </w:tc>
      </w:tr>
      <w:tr w:rsidR="00657B82">
        <w:trPr>
          <w:trHeight w:val="242"/>
        </w:trPr>
        <w:tc>
          <w:tcPr>
            <w:tcW w:w="800" w:type="dxa"/>
            <w:tcBorders>
              <w:left w:val="single" w:sz="8" w:space="0" w:color="auto"/>
            </w:tcBorders>
            <w:vAlign w:val="bottom"/>
          </w:tcPr>
          <w:p w:rsidR="00657B82" w:rsidRDefault="003D4026">
            <w:pPr>
              <w:spacing w:line="242" w:lineRule="exact"/>
              <w:ind w:left="120"/>
              <w:rPr>
                <w:sz w:val="20"/>
                <w:szCs w:val="20"/>
              </w:rPr>
            </w:pPr>
            <w:r>
              <w:rPr>
                <w:rFonts w:eastAsia="Times New Roman"/>
              </w:rPr>
              <w:t>ПК 1.1</w:t>
            </w: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3D4026">
            <w:pPr>
              <w:spacing w:line="242" w:lineRule="exact"/>
              <w:ind w:left="100"/>
              <w:rPr>
                <w:sz w:val="20"/>
                <w:szCs w:val="20"/>
              </w:rPr>
            </w:pPr>
            <w:r>
              <w:rPr>
                <w:rFonts w:eastAsia="Times New Roman"/>
              </w:rPr>
              <w:t>Подбирать</w:t>
            </w:r>
          </w:p>
        </w:tc>
        <w:tc>
          <w:tcPr>
            <w:tcW w:w="1480" w:type="dxa"/>
            <w:gridSpan w:val="3"/>
            <w:vAlign w:val="bottom"/>
          </w:tcPr>
          <w:p w:rsidR="00657B82" w:rsidRDefault="003D4026">
            <w:pPr>
              <w:spacing w:line="242" w:lineRule="exact"/>
              <w:ind w:left="60"/>
              <w:rPr>
                <w:sz w:val="20"/>
                <w:szCs w:val="20"/>
              </w:rPr>
            </w:pPr>
            <w:r>
              <w:rPr>
                <w:rFonts w:eastAsia="Times New Roman"/>
              </w:rPr>
              <w:t>строительные</w:t>
            </w:r>
          </w:p>
        </w:tc>
        <w:tc>
          <w:tcPr>
            <w:tcW w:w="1580" w:type="dxa"/>
            <w:gridSpan w:val="2"/>
            <w:tcBorders>
              <w:right w:val="single" w:sz="8" w:space="0" w:color="auto"/>
            </w:tcBorders>
            <w:vAlign w:val="bottom"/>
          </w:tcPr>
          <w:p w:rsidR="00657B82" w:rsidRDefault="003D4026">
            <w:pPr>
              <w:spacing w:line="242" w:lineRule="exact"/>
              <w:ind w:right="10"/>
              <w:jc w:val="right"/>
              <w:rPr>
                <w:sz w:val="20"/>
                <w:szCs w:val="20"/>
              </w:rPr>
            </w:pPr>
            <w:r>
              <w:rPr>
                <w:rFonts w:eastAsia="Times New Roman"/>
              </w:rPr>
              <w:t>конструкции  и</w:t>
            </w:r>
          </w:p>
        </w:tc>
        <w:tc>
          <w:tcPr>
            <w:tcW w:w="1120" w:type="dxa"/>
            <w:vAlign w:val="bottom"/>
          </w:tcPr>
          <w:p w:rsidR="00657B82" w:rsidRDefault="003D4026">
            <w:pPr>
              <w:spacing w:line="242" w:lineRule="exact"/>
              <w:ind w:left="100"/>
              <w:rPr>
                <w:sz w:val="20"/>
                <w:szCs w:val="20"/>
              </w:rPr>
            </w:pPr>
            <w:r>
              <w:rPr>
                <w:rFonts w:eastAsia="Times New Roman"/>
                <w:b/>
                <w:bCs/>
                <w:i/>
                <w:iCs/>
              </w:rPr>
              <w:t>иметь</w:t>
            </w:r>
          </w:p>
        </w:tc>
        <w:tc>
          <w:tcPr>
            <w:tcW w:w="1780" w:type="dxa"/>
            <w:gridSpan w:val="2"/>
            <w:vAlign w:val="bottom"/>
          </w:tcPr>
          <w:p w:rsidR="00657B82" w:rsidRDefault="003D4026">
            <w:pPr>
              <w:spacing w:line="242" w:lineRule="exact"/>
              <w:ind w:right="250"/>
              <w:jc w:val="right"/>
              <w:rPr>
                <w:sz w:val="20"/>
                <w:szCs w:val="20"/>
              </w:rPr>
            </w:pPr>
            <w:r>
              <w:rPr>
                <w:rFonts w:eastAsia="Times New Roman"/>
                <w:b/>
                <w:bCs/>
                <w:i/>
                <w:iCs/>
                <w:w w:val="98"/>
              </w:rPr>
              <w:t>практический</w:t>
            </w:r>
          </w:p>
        </w:tc>
        <w:tc>
          <w:tcPr>
            <w:tcW w:w="780" w:type="dxa"/>
            <w:gridSpan w:val="2"/>
            <w:tcBorders>
              <w:right w:val="single" w:sz="8" w:space="0" w:color="auto"/>
            </w:tcBorders>
            <w:vAlign w:val="bottom"/>
          </w:tcPr>
          <w:p w:rsidR="00657B82" w:rsidRDefault="003D4026">
            <w:pPr>
              <w:spacing w:line="242" w:lineRule="exact"/>
              <w:ind w:right="30"/>
              <w:jc w:val="right"/>
              <w:rPr>
                <w:sz w:val="20"/>
                <w:szCs w:val="20"/>
              </w:rPr>
            </w:pPr>
            <w:r>
              <w:rPr>
                <w:rFonts w:eastAsia="Times New Roman"/>
                <w:b/>
                <w:bCs/>
                <w:i/>
                <w:iCs/>
                <w:w w:val="98"/>
              </w:rPr>
              <w:t>опыт:</w:t>
            </w:r>
          </w:p>
        </w:tc>
      </w:tr>
      <w:tr w:rsidR="00657B82">
        <w:trPr>
          <w:trHeight w:val="247"/>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4240" w:type="dxa"/>
            <w:gridSpan w:val="6"/>
            <w:tcBorders>
              <w:right w:val="single" w:sz="8" w:space="0" w:color="auto"/>
            </w:tcBorders>
            <w:vAlign w:val="bottom"/>
          </w:tcPr>
          <w:p w:rsidR="00657B82" w:rsidRDefault="003D4026">
            <w:pPr>
              <w:spacing w:line="247" w:lineRule="exact"/>
              <w:ind w:left="100"/>
              <w:rPr>
                <w:sz w:val="20"/>
                <w:szCs w:val="20"/>
              </w:rPr>
            </w:pPr>
            <w:r>
              <w:rPr>
                <w:rFonts w:eastAsia="Times New Roman"/>
              </w:rPr>
              <w:t>разрабатывать несложные узлы и детали</w:t>
            </w:r>
          </w:p>
        </w:tc>
        <w:tc>
          <w:tcPr>
            <w:tcW w:w="3680" w:type="dxa"/>
            <w:gridSpan w:val="5"/>
            <w:tcBorders>
              <w:right w:val="single" w:sz="8" w:space="0" w:color="auto"/>
            </w:tcBorders>
            <w:vAlign w:val="bottom"/>
          </w:tcPr>
          <w:p w:rsidR="00657B82" w:rsidRDefault="003D4026">
            <w:pPr>
              <w:spacing w:line="247" w:lineRule="exact"/>
              <w:ind w:left="100"/>
              <w:rPr>
                <w:sz w:val="20"/>
                <w:szCs w:val="20"/>
              </w:rPr>
            </w:pPr>
            <w:r>
              <w:rPr>
                <w:rFonts w:eastAsia="Times New Roman"/>
              </w:rPr>
              <w:t>подбора строительных конструкций</w:t>
            </w:r>
          </w:p>
        </w:tc>
      </w:tr>
      <w:tr w:rsidR="00657B82">
        <w:trPr>
          <w:trHeight w:val="255"/>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3440" w:type="dxa"/>
            <w:gridSpan w:val="5"/>
            <w:vAlign w:val="bottom"/>
          </w:tcPr>
          <w:p w:rsidR="00657B82" w:rsidRDefault="003D4026">
            <w:pPr>
              <w:ind w:left="100"/>
              <w:rPr>
                <w:sz w:val="20"/>
                <w:szCs w:val="20"/>
              </w:rPr>
            </w:pPr>
            <w:r>
              <w:rPr>
                <w:rFonts w:eastAsia="Times New Roman"/>
              </w:rPr>
              <w:t>конструктивных элементов зданий</w:t>
            </w:r>
          </w:p>
        </w:tc>
        <w:tc>
          <w:tcPr>
            <w:tcW w:w="800" w:type="dxa"/>
            <w:tcBorders>
              <w:right w:val="single" w:sz="8" w:space="0" w:color="auto"/>
            </w:tcBorders>
            <w:vAlign w:val="bottom"/>
          </w:tcPr>
          <w:p w:rsidR="00657B82" w:rsidRDefault="00657B82"/>
        </w:tc>
        <w:tc>
          <w:tcPr>
            <w:tcW w:w="3680" w:type="dxa"/>
            <w:gridSpan w:val="5"/>
            <w:tcBorders>
              <w:right w:val="single" w:sz="8" w:space="0" w:color="auto"/>
            </w:tcBorders>
            <w:vAlign w:val="bottom"/>
          </w:tcPr>
          <w:p w:rsidR="00657B82" w:rsidRDefault="003D4026">
            <w:pPr>
              <w:ind w:left="100"/>
              <w:rPr>
                <w:sz w:val="20"/>
                <w:szCs w:val="20"/>
              </w:rPr>
            </w:pPr>
            <w:r>
              <w:rPr>
                <w:rFonts w:eastAsia="Times New Roman"/>
              </w:rPr>
              <w:t>и  разработки  несложных  узлов  и</w:t>
            </w: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3680" w:type="dxa"/>
            <w:gridSpan w:val="5"/>
            <w:tcBorders>
              <w:right w:val="single" w:sz="8" w:space="0" w:color="auto"/>
            </w:tcBorders>
            <w:vAlign w:val="bottom"/>
          </w:tcPr>
          <w:p w:rsidR="00657B82" w:rsidRDefault="003D4026">
            <w:pPr>
              <w:ind w:left="100"/>
              <w:rPr>
                <w:sz w:val="20"/>
                <w:szCs w:val="20"/>
              </w:rPr>
            </w:pPr>
            <w:r>
              <w:rPr>
                <w:rFonts w:eastAsia="Times New Roman"/>
              </w:rPr>
              <w:t>деталей конструктивных элементов</w:t>
            </w: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1120" w:type="dxa"/>
            <w:vAlign w:val="bottom"/>
          </w:tcPr>
          <w:p w:rsidR="00657B82" w:rsidRDefault="003D4026">
            <w:pPr>
              <w:ind w:left="100"/>
              <w:rPr>
                <w:sz w:val="20"/>
                <w:szCs w:val="20"/>
              </w:rPr>
            </w:pPr>
            <w:r>
              <w:rPr>
                <w:rFonts w:eastAsia="Times New Roman"/>
              </w:rPr>
              <w:t>зданий;</w:t>
            </w:r>
          </w:p>
        </w:tc>
        <w:tc>
          <w:tcPr>
            <w:tcW w:w="920" w:type="dxa"/>
            <w:vAlign w:val="bottom"/>
          </w:tcPr>
          <w:p w:rsidR="00657B82" w:rsidRDefault="00657B82"/>
        </w:tc>
        <w:tc>
          <w:tcPr>
            <w:tcW w:w="860" w:type="dxa"/>
            <w:vAlign w:val="bottom"/>
          </w:tcPr>
          <w:p w:rsidR="00657B82" w:rsidRDefault="00657B82"/>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3680" w:type="dxa"/>
            <w:gridSpan w:val="5"/>
            <w:tcBorders>
              <w:right w:val="single" w:sz="8" w:space="0" w:color="auto"/>
            </w:tcBorders>
            <w:vAlign w:val="bottom"/>
          </w:tcPr>
          <w:p w:rsidR="00657B82" w:rsidRDefault="003D4026">
            <w:pPr>
              <w:ind w:left="100"/>
              <w:rPr>
                <w:sz w:val="20"/>
                <w:szCs w:val="20"/>
              </w:rPr>
            </w:pPr>
            <w:r>
              <w:rPr>
                <w:rFonts w:eastAsia="Times New Roman"/>
                <w:b/>
                <w:bCs/>
                <w:i/>
                <w:iCs/>
              </w:rPr>
              <w:t xml:space="preserve">уметь:   </w:t>
            </w:r>
            <w:r>
              <w:rPr>
                <w:rFonts w:eastAsia="Times New Roman"/>
              </w:rPr>
              <w:t>определять   по   внешним</w:t>
            </w: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3680" w:type="dxa"/>
            <w:gridSpan w:val="5"/>
            <w:tcBorders>
              <w:right w:val="single" w:sz="8" w:space="0" w:color="auto"/>
            </w:tcBorders>
            <w:vAlign w:val="bottom"/>
          </w:tcPr>
          <w:p w:rsidR="00657B82" w:rsidRDefault="003D4026">
            <w:pPr>
              <w:ind w:left="100"/>
              <w:rPr>
                <w:sz w:val="20"/>
                <w:szCs w:val="20"/>
              </w:rPr>
            </w:pPr>
            <w:r>
              <w:rPr>
                <w:rFonts w:eastAsia="Times New Roman"/>
              </w:rPr>
              <w:t>признакам  и  маркировке  вид  и</w:t>
            </w: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3680" w:type="dxa"/>
            <w:gridSpan w:val="5"/>
            <w:tcBorders>
              <w:right w:val="single" w:sz="8" w:space="0" w:color="auto"/>
            </w:tcBorders>
            <w:vAlign w:val="bottom"/>
          </w:tcPr>
          <w:p w:rsidR="00657B82" w:rsidRDefault="003D4026">
            <w:pPr>
              <w:ind w:left="100"/>
              <w:rPr>
                <w:sz w:val="20"/>
                <w:szCs w:val="20"/>
              </w:rPr>
            </w:pPr>
            <w:r>
              <w:rPr>
                <w:rFonts w:eastAsia="Times New Roman"/>
              </w:rPr>
              <w:t>качество  строительных  материалов</w:t>
            </w: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rPr>
              <w:t>и изделий;</w:t>
            </w:r>
          </w:p>
        </w:tc>
        <w:tc>
          <w:tcPr>
            <w:tcW w:w="920" w:type="dxa"/>
            <w:vAlign w:val="bottom"/>
          </w:tcPr>
          <w:p w:rsidR="00657B82" w:rsidRDefault="00657B82">
            <w:pPr>
              <w:rPr>
                <w:sz w:val="21"/>
                <w:szCs w:val="21"/>
              </w:rPr>
            </w:pPr>
          </w:p>
        </w:tc>
        <w:tc>
          <w:tcPr>
            <w:tcW w:w="860" w:type="dxa"/>
            <w:vAlign w:val="bottom"/>
          </w:tcPr>
          <w:p w:rsidR="00657B82" w:rsidRDefault="00657B82">
            <w:pPr>
              <w:rPr>
                <w:sz w:val="21"/>
                <w:szCs w:val="21"/>
              </w:rPr>
            </w:pP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3400" w:type="dxa"/>
            <w:gridSpan w:val="4"/>
            <w:vAlign w:val="bottom"/>
          </w:tcPr>
          <w:p w:rsidR="00657B82" w:rsidRDefault="003D4026">
            <w:pPr>
              <w:ind w:left="100"/>
              <w:rPr>
                <w:sz w:val="20"/>
                <w:szCs w:val="20"/>
              </w:rPr>
            </w:pPr>
            <w:r>
              <w:rPr>
                <w:rFonts w:eastAsia="Times New Roman"/>
              </w:rPr>
              <w:t>производить выбор строительных</w:t>
            </w:r>
          </w:p>
        </w:tc>
        <w:tc>
          <w:tcPr>
            <w:tcW w:w="280" w:type="dxa"/>
            <w:tcBorders>
              <w:right w:val="single" w:sz="8" w:space="0" w:color="auto"/>
            </w:tcBorders>
            <w:vAlign w:val="bottom"/>
          </w:tcPr>
          <w:p w:rsidR="00657B82" w:rsidRDefault="00657B82"/>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900" w:type="dxa"/>
            <w:gridSpan w:val="3"/>
            <w:vAlign w:val="bottom"/>
          </w:tcPr>
          <w:p w:rsidR="00657B82" w:rsidRDefault="003D4026">
            <w:pPr>
              <w:ind w:left="100"/>
              <w:rPr>
                <w:sz w:val="20"/>
                <w:szCs w:val="20"/>
              </w:rPr>
            </w:pPr>
            <w:r>
              <w:rPr>
                <w:rFonts w:eastAsia="Times New Roman"/>
              </w:rPr>
              <w:t>материалов конструктивных</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1120" w:type="dxa"/>
            <w:vAlign w:val="bottom"/>
          </w:tcPr>
          <w:p w:rsidR="00657B82" w:rsidRDefault="003D4026">
            <w:pPr>
              <w:ind w:left="100"/>
              <w:rPr>
                <w:sz w:val="20"/>
                <w:szCs w:val="20"/>
              </w:rPr>
            </w:pPr>
            <w:r>
              <w:rPr>
                <w:rFonts w:eastAsia="Times New Roman"/>
                <w:w w:val="97"/>
              </w:rPr>
              <w:t>элементов;</w:t>
            </w:r>
          </w:p>
        </w:tc>
        <w:tc>
          <w:tcPr>
            <w:tcW w:w="920" w:type="dxa"/>
            <w:vAlign w:val="bottom"/>
          </w:tcPr>
          <w:p w:rsidR="00657B82" w:rsidRDefault="00657B82"/>
        </w:tc>
        <w:tc>
          <w:tcPr>
            <w:tcW w:w="860" w:type="dxa"/>
            <w:vAlign w:val="bottom"/>
          </w:tcPr>
          <w:p w:rsidR="00657B82" w:rsidRDefault="00657B82"/>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3400" w:type="dxa"/>
            <w:gridSpan w:val="4"/>
            <w:vAlign w:val="bottom"/>
          </w:tcPr>
          <w:p w:rsidR="00657B82" w:rsidRDefault="003D4026">
            <w:pPr>
              <w:ind w:left="100"/>
              <w:rPr>
                <w:sz w:val="20"/>
                <w:szCs w:val="20"/>
              </w:rPr>
            </w:pPr>
            <w:r>
              <w:rPr>
                <w:rFonts w:eastAsia="Times New Roman"/>
              </w:rPr>
              <w:t>определять глубину заложения</w:t>
            </w:r>
          </w:p>
        </w:tc>
        <w:tc>
          <w:tcPr>
            <w:tcW w:w="280" w:type="dxa"/>
            <w:tcBorders>
              <w:right w:val="single" w:sz="8" w:space="0" w:color="auto"/>
            </w:tcBorders>
            <w:vAlign w:val="bottom"/>
          </w:tcPr>
          <w:p w:rsidR="00657B82" w:rsidRDefault="00657B82">
            <w:pPr>
              <w:rPr>
                <w:sz w:val="21"/>
                <w:szCs w:val="21"/>
              </w:rPr>
            </w:pP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040" w:type="dxa"/>
            <w:gridSpan w:val="2"/>
            <w:vAlign w:val="bottom"/>
          </w:tcPr>
          <w:p w:rsidR="00657B82" w:rsidRDefault="003D4026">
            <w:pPr>
              <w:ind w:left="100"/>
              <w:rPr>
                <w:sz w:val="20"/>
                <w:szCs w:val="20"/>
              </w:rPr>
            </w:pPr>
            <w:r>
              <w:rPr>
                <w:rFonts w:eastAsia="Times New Roman"/>
              </w:rPr>
              <w:t>фундамента;</w:t>
            </w:r>
          </w:p>
        </w:tc>
        <w:tc>
          <w:tcPr>
            <w:tcW w:w="860" w:type="dxa"/>
            <w:vAlign w:val="bottom"/>
          </w:tcPr>
          <w:p w:rsidR="00657B82" w:rsidRDefault="00657B82">
            <w:pPr>
              <w:rPr>
                <w:sz w:val="21"/>
                <w:szCs w:val="21"/>
              </w:rPr>
            </w:pP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3680" w:type="dxa"/>
            <w:gridSpan w:val="5"/>
            <w:tcBorders>
              <w:right w:val="single" w:sz="8" w:space="0" w:color="auto"/>
            </w:tcBorders>
            <w:vAlign w:val="bottom"/>
          </w:tcPr>
          <w:p w:rsidR="00657B82" w:rsidRDefault="003D4026">
            <w:pPr>
              <w:ind w:left="100"/>
              <w:rPr>
                <w:sz w:val="20"/>
                <w:szCs w:val="20"/>
              </w:rPr>
            </w:pPr>
            <w:r>
              <w:rPr>
                <w:rFonts w:eastAsia="Times New Roman"/>
              </w:rPr>
              <w:t>выполнять теплотехнический расчет</w:t>
            </w: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900" w:type="dxa"/>
            <w:gridSpan w:val="3"/>
            <w:vAlign w:val="bottom"/>
          </w:tcPr>
          <w:p w:rsidR="00657B82" w:rsidRDefault="003D4026">
            <w:pPr>
              <w:ind w:left="100"/>
              <w:rPr>
                <w:sz w:val="20"/>
                <w:szCs w:val="20"/>
              </w:rPr>
            </w:pPr>
            <w:r>
              <w:rPr>
                <w:rFonts w:eastAsia="Times New Roman"/>
              </w:rPr>
              <w:t>ограждающих конструкций;</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2900" w:type="dxa"/>
            <w:gridSpan w:val="3"/>
            <w:vAlign w:val="bottom"/>
          </w:tcPr>
          <w:p w:rsidR="00657B82" w:rsidRDefault="003D4026">
            <w:pPr>
              <w:ind w:left="100"/>
              <w:rPr>
                <w:sz w:val="20"/>
                <w:szCs w:val="20"/>
              </w:rPr>
            </w:pPr>
            <w:r>
              <w:rPr>
                <w:rFonts w:eastAsia="Times New Roman"/>
              </w:rPr>
              <w:t>подбирать строительные</w:t>
            </w:r>
          </w:p>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53"/>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900" w:type="dxa"/>
            <w:gridSpan w:val="3"/>
            <w:vAlign w:val="bottom"/>
          </w:tcPr>
          <w:p w:rsidR="00657B82" w:rsidRDefault="003D4026">
            <w:pPr>
              <w:ind w:left="100"/>
              <w:rPr>
                <w:sz w:val="20"/>
                <w:szCs w:val="20"/>
              </w:rPr>
            </w:pPr>
            <w:r>
              <w:rPr>
                <w:rFonts w:eastAsia="Times New Roman"/>
              </w:rPr>
              <w:t>конструкции для разработки</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2900" w:type="dxa"/>
            <w:gridSpan w:val="3"/>
            <w:vAlign w:val="bottom"/>
          </w:tcPr>
          <w:p w:rsidR="00657B82" w:rsidRDefault="003D4026">
            <w:pPr>
              <w:ind w:left="100"/>
              <w:rPr>
                <w:sz w:val="20"/>
                <w:szCs w:val="20"/>
              </w:rPr>
            </w:pPr>
            <w:r>
              <w:rPr>
                <w:rFonts w:eastAsia="Times New Roman"/>
              </w:rPr>
              <w:t>архитектурно-строительных</w:t>
            </w:r>
          </w:p>
        </w:tc>
        <w:tc>
          <w:tcPr>
            <w:tcW w:w="500" w:type="dxa"/>
            <w:vAlign w:val="bottom"/>
          </w:tcPr>
          <w:p w:rsidR="00657B82" w:rsidRDefault="00657B82">
            <w:pPr>
              <w:rPr>
                <w:sz w:val="21"/>
                <w:szCs w:val="21"/>
              </w:rPr>
            </w:pPr>
          </w:p>
        </w:tc>
        <w:tc>
          <w:tcPr>
            <w:tcW w:w="280" w:type="dxa"/>
            <w:tcBorders>
              <w:right w:val="single" w:sz="8" w:space="0" w:color="auto"/>
            </w:tcBorders>
            <w:vAlign w:val="bottom"/>
          </w:tcPr>
          <w:p w:rsidR="00657B82" w:rsidRDefault="00657B82">
            <w:pPr>
              <w:rPr>
                <w:sz w:val="21"/>
                <w:szCs w:val="21"/>
              </w:rPr>
            </w:pP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1120" w:type="dxa"/>
            <w:vAlign w:val="bottom"/>
          </w:tcPr>
          <w:p w:rsidR="00657B82" w:rsidRDefault="003D4026">
            <w:pPr>
              <w:ind w:left="100"/>
              <w:rPr>
                <w:sz w:val="20"/>
                <w:szCs w:val="20"/>
              </w:rPr>
            </w:pPr>
            <w:r>
              <w:rPr>
                <w:rFonts w:eastAsia="Times New Roman"/>
              </w:rPr>
              <w:t>чертежей;</w:t>
            </w:r>
          </w:p>
        </w:tc>
        <w:tc>
          <w:tcPr>
            <w:tcW w:w="920" w:type="dxa"/>
            <w:vAlign w:val="bottom"/>
          </w:tcPr>
          <w:p w:rsidR="00657B82" w:rsidRDefault="00657B82"/>
        </w:tc>
        <w:tc>
          <w:tcPr>
            <w:tcW w:w="860" w:type="dxa"/>
            <w:vAlign w:val="bottom"/>
          </w:tcPr>
          <w:p w:rsidR="00657B82" w:rsidRDefault="00657B82"/>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3400" w:type="dxa"/>
            <w:gridSpan w:val="4"/>
            <w:vAlign w:val="bottom"/>
          </w:tcPr>
          <w:p w:rsidR="00657B82" w:rsidRDefault="003D4026">
            <w:pPr>
              <w:ind w:left="100"/>
              <w:rPr>
                <w:sz w:val="20"/>
                <w:szCs w:val="20"/>
              </w:rPr>
            </w:pPr>
            <w:r>
              <w:rPr>
                <w:rFonts w:eastAsia="Times New Roman"/>
              </w:rPr>
              <w:t>читать строительные и рабочие</w:t>
            </w:r>
          </w:p>
        </w:tc>
        <w:tc>
          <w:tcPr>
            <w:tcW w:w="280" w:type="dxa"/>
            <w:tcBorders>
              <w:right w:val="single" w:sz="8" w:space="0" w:color="auto"/>
            </w:tcBorders>
            <w:vAlign w:val="bottom"/>
          </w:tcPr>
          <w:p w:rsidR="00657B82" w:rsidRDefault="00657B82">
            <w:pPr>
              <w:rPr>
                <w:sz w:val="21"/>
                <w:szCs w:val="21"/>
              </w:rPr>
            </w:pP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1120" w:type="dxa"/>
            <w:vAlign w:val="bottom"/>
          </w:tcPr>
          <w:p w:rsidR="00657B82" w:rsidRDefault="003D4026">
            <w:pPr>
              <w:ind w:left="100"/>
              <w:rPr>
                <w:sz w:val="20"/>
                <w:szCs w:val="20"/>
              </w:rPr>
            </w:pPr>
            <w:r>
              <w:rPr>
                <w:rFonts w:eastAsia="Times New Roman"/>
              </w:rPr>
              <w:t>чертежи;</w:t>
            </w:r>
          </w:p>
        </w:tc>
        <w:tc>
          <w:tcPr>
            <w:tcW w:w="920" w:type="dxa"/>
            <w:vAlign w:val="bottom"/>
          </w:tcPr>
          <w:p w:rsidR="00657B82" w:rsidRDefault="00657B82"/>
        </w:tc>
        <w:tc>
          <w:tcPr>
            <w:tcW w:w="860" w:type="dxa"/>
            <w:vAlign w:val="bottom"/>
          </w:tcPr>
          <w:p w:rsidR="00657B82" w:rsidRDefault="00657B82"/>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3400" w:type="dxa"/>
            <w:gridSpan w:val="4"/>
            <w:vAlign w:val="bottom"/>
          </w:tcPr>
          <w:p w:rsidR="00657B82" w:rsidRDefault="003D4026">
            <w:pPr>
              <w:ind w:left="100"/>
              <w:rPr>
                <w:sz w:val="20"/>
                <w:szCs w:val="20"/>
              </w:rPr>
            </w:pPr>
            <w:r>
              <w:rPr>
                <w:rFonts w:eastAsia="Times New Roman"/>
              </w:rPr>
              <w:t>читать и применять типовые узлы</w:t>
            </w:r>
          </w:p>
        </w:tc>
        <w:tc>
          <w:tcPr>
            <w:tcW w:w="280" w:type="dxa"/>
            <w:tcBorders>
              <w:right w:val="single" w:sz="8" w:space="0" w:color="auto"/>
            </w:tcBorders>
            <w:vAlign w:val="bottom"/>
          </w:tcPr>
          <w:p w:rsidR="00657B82" w:rsidRDefault="00657B82">
            <w:pPr>
              <w:rPr>
                <w:sz w:val="21"/>
                <w:szCs w:val="21"/>
              </w:rPr>
            </w:pPr>
          </w:p>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3400" w:type="dxa"/>
            <w:gridSpan w:val="4"/>
            <w:vAlign w:val="bottom"/>
          </w:tcPr>
          <w:p w:rsidR="00657B82" w:rsidRDefault="003D4026">
            <w:pPr>
              <w:ind w:left="100"/>
              <w:rPr>
                <w:sz w:val="20"/>
                <w:szCs w:val="20"/>
              </w:rPr>
            </w:pPr>
            <w:r>
              <w:rPr>
                <w:rFonts w:eastAsia="Times New Roman"/>
              </w:rPr>
              <w:t>при разработке рабочих чертежей;</w:t>
            </w:r>
          </w:p>
        </w:tc>
        <w:tc>
          <w:tcPr>
            <w:tcW w:w="280" w:type="dxa"/>
            <w:tcBorders>
              <w:right w:val="single" w:sz="8" w:space="0" w:color="auto"/>
            </w:tcBorders>
            <w:vAlign w:val="bottom"/>
          </w:tcPr>
          <w:p w:rsidR="00657B82" w:rsidRDefault="00657B82">
            <w:pPr>
              <w:rPr>
                <w:sz w:val="21"/>
                <w:szCs w:val="21"/>
              </w:rPr>
            </w:pP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2900" w:type="dxa"/>
            <w:gridSpan w:val="3"/>
            <w:vAlign w:val="bottom"/>
          </w:tcPr>
          <w:p w:rsidR="00657B82" w:rsidRDefault="003D4026">
            <w:pPr>
              <w:ind w:left="100"/>
              <w:rPr>
                <w:sz w:val="20"/>
                <w:szCs w:val="20"/>
              </w:rPr>
            </w:pPr>
            <w:r>
              <w:rPr>
                <w:rFonts w:eastAsia="Times New Roman"/>
                <w:b/>
                <w:bCs/>
                <w:i/>
                <w:iCs/>
              </w:rPr>
              <w:t>знать</w:t>
            </w:r>
            <w:r>
              <w:rPr>
                <w:rFonts w:eastAsia="Times New Roman"/>
                <w:i/>
                <w:iCs/>
              </w:rPr>
              <w:t>:</w:t>
            </w:r>
            <w:r>
              <w:rPr>
                <w:rFonts w:eastAsia="Times New Roman"/>
                <w:b/>
                <w:bCs/>
                <w:i/>
                <w:iCs/>
              </w:rPr>
              <w:t xml:space="preserve"> </w:t>
            </w:r>
            <w:r>
              <w:rPr>
                <w:rFonts w:eastAsia="Times New Roman"/>
              </w:rPr>
              <w:t>основные свойства и</w:t>
            </w:r>
          </w:p>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52"/>
        </w:trPr>
        <w:tc>
          <w:tcPr>
            <w:tcW w:w="800" w:type="dxa"/>
            <w:tcBorders>
              <w:left w:val="single" w:sz="8" w:space="0" w:color="auto"/>
            </w:tcBorders>
            <w:vAlign w:val="bottom"/>
          </w:tcPr>
          <w:p w:rsidR="00657B82" w:rsidRDefault="00657B82">
            <w:pPr>
              <w:rPr>
                <w:sz w:val="21"/>
                <w:szCs w:val="21"/>
              </w:rPr>
            </w:pPr>
          </w:p>
        </w:tc>
        <w:tc>
          <w:tcPr>
            <w:tcW w:w="760" w:type="dxa"/>
            <w:tcBorders>
              <w:right w:val="single" w:sz="8" w:space="0" w:color="auto"/>
            </w:tcBorders>
            <w:vAlign w:val="bottom"/>
          </w:tcPr>
          <w:p w:rsidR="00657B82" w:rsidRDefault="00657B82">
            <w:pPr>
              <w:rPr>
                <w:sz w:val="21"/>
                <w:szCs w:val="21"/>
              </w:rPr>
            </w:pPr>
          </w:p>
        </w:tc>
        <w:tc>
          <w:tcPr>
            <w:tcW w:w="1180" w:type="dxa"/>
            <w:vAlign w:val="bottom"/>
          </w:tcPr>
          <w:p w:rsidR="00657B82" w:rsidRDefault="00657B82">
            <w:pPr>
              <w:rPr>
                <w:sz w:val="21"/>
                <w:szCs w:val="21"/>
              </w:rPr>
            </w:pPr>
          </w:p>
        </w:tc>
        <w:tc>
          <w:tcPr>
            <w:tcW w:w="8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800" w:type="dxa"/>
            <w:tcBorders>
              <w:right w:val="single" w:sz="8" w:space="0" w:color="auto"/>
            </w:tcBorders>
            <w:vAlign w:val="bottom"/>
          </w:tcPr>
          <w:p w:rsidR="00657B82" w:rsidRDefault="00657B82">
            <w:pPr>
              <w:rPr>
                <w:sz w:val="21"/>
                <w:szCs w:val="21"/>
              </w:rPr>
            </w:pPr>
          </w:p>
        </w:tc>
        <w:tc>
          <w:tcPr>
            <w:tcW w:w="3400" w:type="dxa"/>
            <w:gridSpan w:val="4"/>
            <w:vAlign w:val="bottom"/>
          </w:tcPr>
          <w:p w:rsidR="00657B82" w:rsidRDefault="003D4026">
            <w:pPr>
              <w:ind w:left="100"/>
              <w:rPr>
                <w:sz w:val="20"/>
                <w:szCs w:val="20"/>
              </w:rPr>
            </w:pPr>
            <w:r>
              <w:rPr>
                <w:rFonts w:eastAsia="Times New Roman"/>
              </w:rPr>
              <w:t>область применения строительных</w:t>
            </w:r>
          </w:p>
        </w:tc>
        <w:tc>
          <w:tcPr>
            <w:tcW w:w="280" w:type="dxa"/>
            <w:tcBorders>
              <w:right w:val="single" w:sz="8" w:space="0" w:color="auto"/>
            </w:tcBorders>
            <w:vAlign w:val="bottom"/>
          </w:tcPr>
          <w:p w:rsidR="00657B82" w:rsidRDefault="00657B82">
            <w:pPr>
              <w:rPr>
                <w:sz w:val="21"/>
                <w:szCs w:val="21"/>
              </w:rPr>
            </w:pPr>
          </w:p>
        </w:tc>
      </w:tr>
      <w:tr w:rsidR="00657B82">
        <w:trPr>
          <w:trHeight w:val="254"/>
        </w:trPr>
        <w:tc>
          <w:tcPr>
            <w:tcW w:w="800" w:type="dxa"/>
            <w:tcBorders>
              <w:left w:val="single" w:sz="8" w:space="0" w:color="auto"/>
            </w:tcBorders>
            <w:vAlign w:val="bottom"/>
          </w:tcPr>
          <w:p w:rsidR="00657B82" w:rsidRDefault="00657B82"/>
        </w:tc>
        <w:tc>
          <w:tcPr>
            <w:tcW w:w="760" w:type="dxa"/>
            <w:tcBorders>
              <w:right w:val="single" w:sz="8" w:space="0" w:color="auto"/>
            </w:tcBorders>
            <w:vAlign w:val="bottom"/>
          </w:tcPr>
          <w:p w:rsidR="00657B82" w:rsidRDefault="00657B82"/>
        </w:tc>
        <w:tc>
          <w:tcPr>
            <w:tcW w:w="1180" w:type="dxa"/>
            <w:vAlign w:val="bottom"/>
          </w:tcPr>
          <w:p w:rsidR="00657B82" w:rsidRDefault="00657B82"/>
        </w:tc>
        <w:tc>
          <w:tcPr>
            <w:tcW w:w="800" w:type="dxa"/>
            <w:vAlign w:val="bottom"/>
          </w:tcPr>
          <w:p w:rsidR="00657B82" w:rsidRDefault="00657B82"/>
        </w:tc>
        <w:tc>
          <w:tcPr>
            <w:tcW w:w="300" w:type="dxa"/>
            <w:vAlign w:val="bottom"/>
          </w:tcPr>
          <w:p w:rsidR="00657B82" w:rsidRDefault="00657B82"/>
        </w:tc>
        <w:tc>
          <w:tcPr>
            <w:tcW w:w="380" w:type="dxa"/>
            <w:vAlign w:val="bottom"/>
          </w:tcPr>
          <w:p w:rsidR="00657B82" w:rsidRDefault="00657B82"/>
        </w:tc>
        <w:tc>
          <w:tcPr>
            <w:tcW w:w="780" w:type="dxa"/>
            <w:vAlign w:val="bottom"/>
          </w:tcPr>
          <w:p w:rsidR="00657B82" w:rsidRDefault="00657B82"/>
        </w:tc>
        <w:tc>
          <w:tcPr>
            <w:tcW w:w="800" w:type="dxa"/>
            <w:tcBorders>
              <w:right w:val="single" w:sz="8" w:space="0" w:color="auto"/>
            </w:tcBorders>
            <w:vAlign w:val="bottom"/>
          </w:tcPr>
          <w:p w:rsidR="00657B82" w:rsidRDefault="00657B82"/>
        </w:tc>
        <w:tc>
          <w:tcPr>
            <w:tcW w:w="2900" w:type="dxa"/>
            <w:gridSpan w:val="3"/>
            <w:vAlign w:val="bottom"/>
          </w:tcPr>
          <w:p w:rsidR="00657B82" w:rsidRDefault="003D4026">
            <w:pPr>
              <w:ind w:left="100"/>
              <w:rPr>
                <w:sz w:val="20"/>
                <w:szCs w:val="20"/>
              </w:rPr>
            </w:pPr>
            <w:r>
              <w:rPr>
                <w:rFonts w:eastAsia="Times New Roman"/>
              </w:rPr>
              <w:t>материалов и изделий;</w:t>
            </w:r>
          </w:p>
        </w:tc>
        <w:tc>
          <w:tcPr>
            <w:tcW w:w="500" w:type="dxa"/>
            <w:vAlign w:val="bottom"/>
          </w:tcPr>
          <w:p w:rsidR="00657B82" w:rsidRDefault="00657B82"/>
        </w:tc>
        <w:tc>
          <w:tcPr>
            <w:tcW w:w="280" w:type="dxa"/>
            <w:tcBorders>
              <w:right w:val="single" w:sz="8" w:space="0" w:color="auto"/>
            </w:tcBorders>
            <w:vAlign w:val="bottom"/>
          </w:tcPr>
          <w:p w:rsidR="00657B82" w:rsidRDefault="00657B82"/>
        </w:tc>
      </w:tr>
      <w:tr w:rsidR="00657B82">
        <w:trPr>
          <w:trHeight w:val="259"/>
        </w:trPr>
        <w:tc>
          <w:tcPr>
            <w:tcW w:w="800" w:type="dxa"/>
            <w:tcBorders>
              <w:left w:val="single" w:sz="8" w:space="0" w:color="auto"/>
              <w:bottom w:val="single" w:sz="8" w:space="0" w:color="auto"/>
            </w:tcBorders>
            <w:vAlign w:val="bottom"/>
          </w:tcPr>
          <w:p w:rsidR="00657B82" w:rsidRDefault="00657B82"/>
        </w:tc>
        <w:tc>
          <w:tcPr>
            <w:tcW w:w="760" w:type="dxa"/>
            <w:tcBorders>
              <w:bottom w:val="single" w:sz="8" w:space="0" w:color="auto"/>
              <w:right w:val="single" w:sz="8" w:space="0" w:color="auto"/>
            </w:tcBorders>
            <w:vAlign w:val="bottom"/>
          </w:tcPr>
          <w:p w:rsidR="00657B82" w:rsidRDefault="00657B82"/>
        </w:tc>
        <w:tc>
          <w:tcPr>
            <w:tcW w:w="1180" w:type="dxa"/>
            <w:tcBorders>
              <w:bottom w:val="single" w:sz="8" w:space="0" w:color="auto"/>
            </w:tcBorders>
            <w:vAlign w:val="bottom"/>
          </w:tcPr>
          <w:p w:rsidR="00657B82" w:rsidRDefault="00657B82"/>
        </w:tc>
        <w:tc>
          <w:tcPr>
            <w:tcW w:w="800" w:type="dxa"/>
            <w:tcBorders>
              <w:bottom w:val="single" w:sz="8" w:space="0" w:color="auto"/>
            </w:tcBorders>
            <w:vAlign w:val="bottom"/>
          </w:tcPr>
          <w:p w:rsidR="00657B82" w:rsidRDefault="00657B82"/>
        </w:tc>
        <w:tc>
          <w:tcPr>
            <w:tcW w:w="300" w:type="dxa"/>
            <w:tcBorders>
              <w:bottom w:val="single" w:sz="8" w:space="0" w:color="auto"/>
            </w:tcBorders>
            <w:vAlign w:val="bottom"/>
          </w:tcPr>
          <w:p w:rsidR="00657B82" w:rsidRDefault="00657B82"/>
        </w:tc>
        <w:tc>
          <w:tcPr>
            <w:tcW w:w="380" w:type="dxa"/>
            <w:tcBorders>
              <w:bottom w:val="single" w:sz="8" w:space="0" w:color="auto"/>
            </w:tcBorders>
            <w:vAlign w:val="bottom"/>
          </w:tcPr>
          <w:p w:rsidR="00657B82" w:rsidRDefault="00657B82"/>
        </w:tc>
        <w:tc>
          <w:tcPr>
            <w:tcW w:w="780" w:type="dxa"/>
            <w:tcBorders>
              <w:bottom w:val="single" w:sz="8" w:space="0" w:color="auto"/>
            </w:tcBorders>
            <w:vAlign w:val="bottom"/>
          </w:tcPr>
          <w:p w:rsidR="00657B82" w:rsidRDefault="00657B82"/>
        </w:tc>
        <w:tc>
          <w:tcPr>
            <w:tcW w:w="800" w:type="dxa"/>
            <w:tcBorders>
              <w:bottom w:val="single" w:sz="8" w:space="0" w:color="auto"/>
              <w:right w:val="single" w:sz="8" w:space="0" w:color="auto"/>
            </w:tcBorders>
            <w:vAlign w:val="bottom"/>
          </w:tcPr>
          <w:p w:rsidR="00657B82" w:rsidRDefault="00657B82"/>
        </w:tc>
        <w:tc>
          <w:tcPr>
            <w:tcW w:w="3680" w:type="dxa"/>
            <w:gridSpan w:val="5"/>
            <w:tcBorders>
              <w:bottom w:val="single" w:sz="8" w:space="0" w:color="auto"/>
              <w:right w:val="single" w:sz="8" w:space="0" w:color="auto"/>
            </w:tcBorders>
            <w:vAlign w:val="bottom"/>
          </w:tcPr>
          <w:p w:rsidR="00657B82" w:rsidRDefault="003D4026">
            <w:pPr>
              <w:ind w:left="100"/>
              <w:rPr>
                <w:sz w:val="20"/>
                <w:szCs w:val="20"/>
              </w:rPr>
            </w:pPr>
            <w:r>
              <w:rPr>
                <w:rFonts w:eastAsia="Times New Roman"/>
              </w:rPr>
              <w:t>основные конструктивные системы</w:t>
            </w:r>
          </w:p>
        </w:tc>
      </w:tr>
    </w:tbl>
    <w:p w:rsidR="00657B82" w:rsidRDefault="00932AA9">
      <w:pPr>
        <w:spacing w:line="20" w:lineRule="exact"/>
        <w:rPr>
          <w:sz w:val="20"/>
          <w:szCs w:val="20"/>
        </w:rPr>
      </w:pPr>
      <w:r>
        <w:rPr>
          <w:sz w:val="20"/>
          <w:szCs w:val="20"/>
        </w:rPr>
        <w:pict>
          <v:rect id="Shape 12" o:spid="_x0000_s1037" style="position:absolute;margin-left:472.3pt;margin-top:-.7pt;width:1pt;height:.95pt;z-index:-251631104;visibility:visible;mso-wrap-distance-left:0;mso-wrap-distance-right:0;mso-position-horizontal-relative:text;mso-position-vertical-relative:text" o:allowincell="f" fillcolor="black" stroked="f"/>
        </w:pict>
      </w:r>
    </w:p>
    <w:p w:rsidR="00657B82" w:rsidRDefault="00657B82">
      <w:pPr>
        <w:sectPr w:rsidR="00657B82">
          <w:pgSz w:w="11900" w:h="16838"/>
          <w:pgMar w:top="831" w:right="846" w:bottom="0" w:left="1300" w:header="0" w:footer="0" w:gutter="0"/>
          <w:cols w:space="720" w:equalWidth="0">
            <w:col w:w="9760"/>
          </w:cols>
        </w:sectPr>
      </w:pPr>
    </w:p>
    <w:p w:rsidR="00657B82" w:rsidRDefault="00657B82">
      <w:pPr>
        <w:spacing w:line="329" w:lineRule="exact"/>
        <w:rPr>
          <w:sz w:val="20"/>
          <w:szCs w:val="20"/>
        </w:rPr>
      </w:pPr>
    </w:p>
    <w:p w:rsidR="00657B82" w:rsidRDefault="00657B82">
      <w:pPr>
        <w:sectPr w:rsidR="00657B82">
          <w:type w:val="continuous"/>
          <w:pgSz w:w="11900" w:h="16838"/>
          <w:pgMar w:top="831" w:right="846" w:bottom="0" w:left="1300" w:header="0" w:footer="0" w:gutter="0"/>
          <w:cols w:space="720" w:equalWidth="0">
            <w:col w:w="9760"/>
          </w:cols>
        </w:sectPr>
      </w:pPr>
    </w:p>
    <w:p w:rsidR="00657B82" w:rsidRDefault="00932AA9">
      <w:pPr>
        <w:ind w:left="5780"/>
        <w:rPr>
          <w:sz w:val="20"/>
          <w:szCs w:val="20"/>
        </w:rPr>
      </w:pPr>
      <w:r w:rsidRPr="00932AA9">
        <w:rPr>
          <w:rFonts w:eastAsia="Times New Roman"/>
        </w:rPr>
        <w:lastRenderedPageBreak/>
        <w:pict>
          <v:line id="Shape 13" o:spid="_x0000_s1038" style="position:absolute;left:0;text-align:left;z-index:251643392;visibility:visible;mso-wrap-distance-left:0;mso-wrap-distance-right:0;mso-position-horizontal-relative:page;mso-position-vertical-relative:page" from="65.25pt,42.8pt" to="538.05pt,42.8pt" o:allowincell="f" strokeweight=".16931mm">
            <w10:wrap anchorx="page" anchory="page"/>
          </v:line>
        </w:pict>
      </w:r>
      <w:r w:rsidRPr="00932AA9">
        <w:rPr>
          <w:rFonts w:eastAsia="Times New Roman"/>
        </w:rPr>
        <w:pict>
          <v:line id="Shape 14" o:spid="_x0000_s1039" style="position:absolute;left:0;text-align:left;z-index:251644416;visibility:visible;mso-wrap-distance-left:0;mso-wrap-distance-right:0;mso-position-horizontal-relative:page;mso-position-vertical-relative:page" from="65.5pt,42.55pt" to="65.5pt,791.95pt" o:allowincell="f" strokeweight=".48pt">
            <w10:wrap anchorx="page" anchory="page"/>
          </v:line>
        </w:pict>
      </w:r>
      <w:r w:rsidRPr="00932AA9">
        <w:rPr>
          <w:rFonts w:eastAsia="Times New Roman"/>
        </w:rPr>
        <w:pict>
          <v:line id="Shape 15" o:spid="_x0000_s1040" style="position:absolute;left:0;text-align:left;z-index:251645440;visibility:visible;mso-wrap-distance-left:0;mso-wrap-distance-right:0;mso-position-horizontal-relative:page;mso-position-vertical-relative:page" from="142.55pt,42.55pt" to="142.55pt,791.95pt" o:allowincell="f" strokeweight=".48pt">
            <w10:wrap anchorx="page" anchory="page"/>
          </v:line>
        </w:pict>
      </w:r>
      <w:r w:rsidRPr="00932AA9">
        <w:rPr>
          <w:rFonts w:eastAsia="Times New Roman"/>
        </w:rPr>
        <w:pict>
          <v:line id="Shape 16" o:spid="_x0000_s1041" style="position:absolute;left:0;text-align:left;z-index:251646464;visibility:visible;mso-wrap-distance-left:0;mso-wrap-distance-right:0;mso-position-horizontal-relative:page;mso-position-vertical-relative:page" from="354.55pt,42.55pt" to="354.55pt,791.95pt" o:allowincell="f" strokeweight=".16931mm">
            <w10:wrap anchorx="page" anchory="page"/>
          </v:line>
        </w:pict>
      </w:r>
      <w:r w:rsidRPr="00932AA9">
        <w:rPr>
          <w:rFonts w:eastAsia="Times New Roman"/>
        </w:rPr>
        <w:pict>
          <v:line id="Shape 17" o:spid="_x0000_s1042" style="position:absolute;left:0;text-align:left;z-index:251647488;visibility:visible;mso-wrap-distance-left:0;mso-wrap-distance-right:0;mso-position-horizontal-relative:page;mso-position-vertical-relative:page" from="537.8pt,42.55pt" to="537.8pt,258.1pt" o:allowincell="f" strokeweight=".48pt">
            <w10:wrap anchorx="page" anchory="page"/>
          </v:line>
        </w:pict>
      </w:r>
      <w:r w:rsidR="003D4026">
        <w:rPr>
          <w:rFonts w:eastAsia="Times New Roman"/>
        </w:rPr>
        <w:t>и решения частей зданий;</w:t>
      </w:r>
    </w:p>
    <w:p w:rsidR="00657B82" w:rsidRDefault="003D4026">
      <w:pPr>
        <w:ind w:left="5780"/>
        <w:rPr>
          <w:sz w:val="20"/>
          <w:szCs w:val="20"/>
        </w:rPr>
      </w:pPr>
      <w:r>
        <w:rPr>
          <w:rFonts w:eastAsia="Times New Roman"/>
        </w:rPr>
        <w:t>основные строительные</w:t>
      </w:r>
    </w:p>
    <w:p w:rsidR="00657B82" w:rsidRDefault="003D4026">
      <w:pPr>
        <w:ind w:left="5780"/>
        <w:rPr>
          <w:sz w:val="20"/>
          <w:szCs w:val="20"/>
        </w:rPr>
      </w:pPr>
      <w:r>
        <w:rPr>
          <w:rFonts w:eastAsia="Times New Roman"/>
        </w:rPr>
        <w:t>конструкции зданий;</w:t>
      </w:r>
    </w:p>
    <w:p w:rsidR="00657B82" w:rsidRDefault="003D4026">
      <w:pPr>
        <w:ind w:left="5780"/>
        <w:rPr>
          <w:sz w:val="20"/>
          <w:szCs w:val="20"/>
        </w:rPr>
      </w:pPr>
      <w:r>
        <w:rPr>
          <w:rFonts w:eastAsia="Times New Roman"/>
        </w:rPr>
        <w:t>современные конструктивные</w:t>
      </w:r>
    </w:p>
    <w:p w:rsidR="00657B82" w:rsidRDefault="003D4026">
      <w:pPr>
        <w:spacing w:line="238" w:lineRule="auto"/>
        <w:ind w:left="5780"/>
        <w:rPr>
          <w:sz w:val="20"/>
          <w:szCs w:val="20"/>
        </w:rPr>
      </w:pPr>
      <w:r>
        <w:rPr>
          <w:rFonts w:eastAsia="Times New Roman"/>
        </w:rPr>
        <w:t>решения подземной и надземной</w:t>
      </w:r>
    </w:p>
    <w:p w:rsidR="00657B82" w:rsidRDefault="00657B82">
      <w:pPr>
        <w:spacing w:line="2" w:lineRule="exact"/>
        <w:rPr>
          <w:sz w:val="20"/>
          <w:szCs w:val="20"/>
        </w:rPr>
      </w:pPr>
    </w:p>
    <w:p w:rsidR="00657B82" w:rsidRDefault="003D4026">
      <w:pPr>
        <w:ind w:left="5780"/>
        <w:rPr>
          <w:sz w:val="20"/>
          <w:szCs w:val="20"/>
        </w:rPr>
      </w:pPr>
      <w:r>
        <w:rPr>
          <w:rFonts w:eastAsia="Times New Roman"/>
        </w:rPr>
        <w:t>части зданий;</w:t>
      </w:r>
    </w:p>
    <w:p w:rsidR="00657B82" w:rsidRDefault="003D4026">
      <w:pPr>
        <w:ind w:left="5780"/>
        <w:rPr>
          <w:sz w:val="20"/>
          <w:szCs w:val="20"/>
        </w:rPr>
      </w:pPr>
      <w:r>
        <w:rPr>
          <w:rFonts w:eastAsia="Times New Roman"/>
        </w:rPr>
        <w:t>принцип назначения глубины</w:t>
      </w:r>
    </w:p>
    <w:p w:rsidR="00657B82" w:rsidRDefault="003D4026">
      <w:pPr>
        <w:ind w:left="5780"/>
        <w:rPr>
          <w:sz w:val="20"/>
          <w:szCs w:val="20"/>
        </w:rPr>
      </w:pPr>
      <w:r>
        <w:rPr>
          <w:rFonts w:eastAsia="Times New Roman"/>
        </w:rPr>
        <w:t>заложения фундамента;</w:t>
      </w:r>
    </w:p>
    <w:p w:rsidR="00657B82" w:rsidRDefault="003D4026">
      <w:pPr>
        <w:ind w:left="5780"/>
        <w:rPr>
          <w:sz w:val="20"/>
          <w:szCs w:val="20"/>
        </w:rPr>
      </w:pPr>
      <w:r>
        <w:rPr>
          <w:rFonts w:eastAsia="Times New Roman"/>
        </w:rPr>
        <w:t>конструктивные решения</w:t>
      </w:r>
    </w:p>
    <w:p w:rsidR="00657B82" w:rsidRDefault="003D4026">
      <w:pPr>
        <w:spacing w:line="238" w:lineRule="auto"/>
        <w:ind w:left="5780"/>
        <w:rPr>
          <w:sz w:val="20"/>
          <w:szCs w:val="20"/>
        </w:rPr>
      </w:pPr>
      <w:r>
        <w:rPr>
          <w:rFonts w:eastAsia="Times New Roman"/>
        </w:rPr>
        <w:t>фундаментов;</w:t>
      </w:r>
    </w:p>
    <w:p w:rsidR="00657B82" w:rsidRDefault="00657B82">
      <w:pPr>
        <w:spacing w:line="2" w:lineRule="exact"/>
        <w:rPr>
          <w:sz w:val="20"/>
          <w:szCs w:val="20"/>
        </w:rPr>
      </w:pPr>
    </w:p>
    <w:p w:rsidR="00657B82" w:rsidRDefault="003D4026">
      <w:pPr>
        <w:ind w:left="5780"/>
        <w:rPr>
          <w:sz w:val="20"/>
          <w:szCs w:val="20"/>
        </w:rPr>
      </w:pPr>
      <w:r>
        <w:rPr>
          <w:rFonts w:eastAsia="Times New Roman"/>
        </w:rPr>
        <w:t>конструктивные решения</w:t>
      </w:r>
    </w:p>
    <w:p w:rsidR="00657B82" w:rsidRDefault="003D4026">
      <w:pPr>
        <w:ind w:left="5780"/>
        <w:rPr>
          <w:sz w:val="20"/>
          <w:szCs w:val="20"/>
        </w:rPr>
      </w:pPr>
      <w:r>
        <w:rPr>
          <w:rFonts w:eastAsia="Times New Roman"/>
        </w:rPr>
        <w:t>энергосберегающих ограждающих</w:t>
      </w:r>
    </w:p>
    <w:p w:rsidR="00657B82" w:rsidRDefault="003D4026">
      <w:pPr>
        <w:ind w:left="5780"/>
        <w:rPr>
          <w:sz w:val="20"/>
          <w:szCs w:val="20"/>
        </w:rPr>
      </w:pPr>
      <w:r>
        <w:rPr>
          <w:rFonts w:eastAsia="Times New Roman"/>
        </w:rPr>
        <w:t>конструкций;</w:t>
      </w:r>
    </w:p>
    <w:p w:rsidR="00657B82" w:rsidRDefault="003D4026">
      <w:pPr>
        <w:ind w:left="5780"/>
        <w:rPr>
          <w:sz w:val="20"/>
          <w:szCs w:val="20"/>
        </w:rPr>
      </w:pPr>
      <w:r>
        <w:rPr>
          <w:rFonts w:eastAsia="Times New Roman"/>
        </w:rPr>
        <w:t>основные узлы сопряжений</w:t>
      </w:r>
    </w:p>
    <w:p w:rsidR="00657B82" w:rsidRDefault="003D4026">
      <w:pPr>
        <w:spacing w:line="238" w:lineRule="auto"/>
        <w:ind w:left="5780"/>
        <w:rPr>
          <w:sz w:val="20"/>
          <w:szCs w:val="20"/>
        </w:rPr>
      </w:pPr>
      <w:r>
        <w:rPr>
          <w:rFonts w:eastAsia="Times New Roman"/>
        </w:rPr>
        <w:t>конструкций зданий;</w:t>
      </w:r>
    </w:p>
    <w:p w:rsidR="00657B82" w:rsidRDefault="00657B82">
      <w:pPr>
        <w:spacing w:line="2" w:lineRule="exact"/>
        <w:rPr>
          <w:sz w:val="20"/>
          <w:szCs w:val="20"/>
        </w:rPr>
      </w:pPr>
    </w:p>
    <w:p w:rsidR="00657B82" w:rsidRDefault="003D4026">
      <w:pPr>
        <w:ind w:left="5780"/>
        <w:rPr>
          <w:sz w:val="20"/>
          <w:szCs w:val="20"/>
        </w:rPr>
      </w:pPr>
      <w:r>
        <w:rPr>
          <w:rFonts w:eastAsia="Times New Roman"/>
        </w:rPr>
        <w:t>основные методы усиления</w:t>
      </w:r>
    </w:p>
    <w:p w:rsidR="00657B82" w:rsidRDefault="003D4026">
      <w:pPr>
        <w:ind w:left="5780"/>
        <w:rPr>
          <w:sz w:val="20"/>
          <w:szCs w:val="20"/>
        </w:rPr>
      </w:pPr>
      <w:r>
        <w:rPr>
          <w:rFonts w:eastAsia="Times New Roman"/>
        </w:rPr>
        <w:t>конструкций</w:t>
      </w:r>
    </w:p>
    <w:p w:rsidR="00657B82" w:rsidRDefault="00932AA9">
      <w:pPr>
        <w:spacing w:line="20" w:lineRule="exact"/>
        <w:rPr>
          <w:sz w:val="20"/>
          <w:szCs w:val="20"/>
        </w:rPr>
      </w:pPr>
      <w:r>
        <w:rPr>
          <w:sz w:val="20"/>
          <w:szCs w:val="20"/>
        </w:rPr>
        <w:pict>
          <v:line id="Shape 18" o:spid="_x0000_s1043" style="position:absolute;z-index:251648512;visibility:visible;mso-wrap-distance-left:0;mso-wrap-distance-right:0" from="-5.7pt,.65pt" to="466.55pt,.65pt" o:allowincell="f" strokeweight=".16931mm"/>
        </w:pict>
      </w:r>
      <w:r>
        <w:rPr>
          <w:sz w:val="20"/>
          <w:szCs w:val="20"/>
        </w:rPr>
        <w:pict>
          <v:rect id="Shape 19" o:spid="_x0000_s1044" style="position:absolute;margin-left:466.3pt;margin-top:.15pt;width:1pt;height:.95pt;z-index:-251630080;visibility:visible;mso-wrap-distance-left:0;mso-wrap-distance-right:0" o:allowincell="f" fillcolor="black" stroked="f"/>
        </w:pict>
      </w:r>
      <w:r>
        <w:rPr>
          <w:sz w:val="20"/>
          <w:szCs w:val="20"/>
        </w:rPr>
        <w:pict>
          <v:line id="Shape 20" o:spid="_x0000_s1045" style="position:absolute;z-index:251649536;visibility:visible;mso-wrap-distance-left:0;mso-wrap-distance-right:0" from="466.8pt,.85pt" to="466.8pt,533.75pt" o:allowincell="f" strokeweight=".48pt"/>
        </w:pict>
      </w:r>
    </w:p>
    <w:tbl>
      <w:tblPr>
        <w:tblW w:w="0" w:type="auto"/>
        <w:tblLayout w:type="fixed"/>
        <w:tblCellMar>
          <w:left w:w="0" w:type="dxa"/>
          <w:right w:w="0" w:type="dxa"/>
        </w:tblCellMar>
        <w:tblLook w:val="04A0"/>
      </w:tblPr>
      <w:tblGrid>
        <w:gridCol w:w="1080"/>
        <w:gridCol w:w="2480"/>
        <w:gridCol w:w="2100"/>
        <w:gridCol w:w="980"/>
        <w:gridCol w:w="700"/>
        <w:gridCol w:w="1060"/>
        <w:gridCol w:w="840"/>
      </w:tblGrid>
      <w:tr w:rsidR="00657B82">
        <w:trPr>
          <w:trHeight w:val="258"/>
        </w:trPr>
        <w:tc>
          <w:tcPr>
            <w:tcW w:w="1080" w:type="dxa"/>
            <w:vAlign w:val="bottom"/>
          </w:tcPr>
          <w:p w:rsidR="00657B82" w:rsidRDefault="003D4026">
            <w:pPr>
              <w:rPr>
                <w:sz w:val="20"/>
                <w:szCs w:val="20"/>
              </w:rPr>
            </w:pPr>
            <w:r>
              <w:rPr>
                <w:rFonts w:eastAsia="Times New Roman"/>
              </w:rPr>
              <w:t>ПК 1.2</w:t>
            </w:r>
          </w:p>
        </w:tc>
        <w:tc>
          <w:tcPr>
            <w:tcW w:w="2480" w:type="dxa"/>
            <w:vAlign w:val="bottom"/>
          </w:tcPr>
          <w:p w:rsidR="00657B82" w:rsidRDefault="003D4026">
            <w:pPr>
              <w:ind w:left="460"/>
              <w:rPr>
                <w:sz w:val="20"/>
                <w:szCs w:val="20"/>
              </w:rPr>
            </w:pPr>
            <w:r>
              <w:rPr>
                <w:rFonts w:eastAsia="Times New Roman"/>
              </w:rPr>
              <w:t>Разрабатывать</w:t>
            </w:r>
          </w:p>
        </w:tc>
        <w:tc>
          <w:tcPr>
            <w:tcW w:w="2100" w:type="dxa"/>
            <w:vAlign w:val="bottom"/>
          </w:tcPr>
          <w:p w:rsidR="00657B82" w:rsidRDefault="003D4026">
            <w:pPr>
              <w:ind w:left="640"/>
              <w:rPr>
                <w:sz w:val="20"/>
                <w:szCs w:val="20"/>
              </w:rPr>
            </w:pPr>
            <w:r>
              <w:rPr>
                <w:rFonts w:eastAsia="Times New Roman"/>
              </w:rPr>
              <w:t>архитектурно-</w:t>
            </w:r>
          </w:p>
        </w:tc>
        <w:tc>
          <w:tcPr>
            <w:tcW w:w="980" w:type="dxa"/>
            <w:vAlign w:val="bottom"/>
          </w:tcPr>
          <w:p w:rsidR="00657B82" w:rsidRDefault="003D4026">
            <w:pPr>
              <w:ind w:left="120"/>
              <w:rPr>
                <w:sz w:val="20"/>
                <w:szCs w:val="20"/>
              </w:rPr>
            </w:pPr>
            <w:r>
              <w:rPr>
                <w:rFonts w:eastAsia="Times New Roman"/>
                <w:b/>
                <w:bCs/>
                <w:i/>
                <w:iCs/>
              </w:rPr>
              <w:t>иметь</w:t>
            </w:r>
          </w:p>
        </w:tc>
        <w:tc>
          <w:tcPr>
            <w:tcW w:w="1760" w:type="dxa"/>
            <w:gridSpan w:val="2"/>
            <w:vAlign w:val="bottom"/>
          </w:tcPr>
          <w:p w:rsidR="00657B82" w:rsidRDefault="003D4026">
            <w:pPr>
              <w:ind w:left="160"/>
              <w:rPr>
                <w:sz w:val="20"/>
                <w:szCs w:val="20"/>
              </w:rPr>
            </w:pPr>
            <w:r>
              <w:rPr>
                <w:rFonts w:eastAsia="Times New Roman"/>
                <w:b/>
                <w:bCs/>
                <w:i/>
                <w:iCs/>
              </w:rPr>
              <w:t>практический</w:t>
            </w:r>
          </w:p>
        </w:tc>
        <w:tc>
          <w:tcPr>
            <w:tcW w:w="840" w:type="dxa"/>
            <w:vAlign w:val="bottom"/>
          </w:tcPr>
          <w:p w:rsidR="00657B82" w:rsidRDefault="003D4026">
            <w:pPr>
              <w:jc w:val="right"/>
              <w:rPr>
                <w:sz w:val="20"/>
                <w:szCs w:val="20"/>
              </w:rPr>
            </w:pPr>
            <w:r>
              <w:rPr>
                <w:rFonts w:eastAsia="Times New Roman"/>
                <w:b/>
                <w:bCs/>
                <w:i/>
                <w:iCs/>
              </w:rPr>
              <w:t>опыт:</w:t>
            </w:r>
          </w:p>
        </w:tc>
      </w:tr>
      <w:tr w:rsidR="00657B82">
        <w:trPr>
          <w:trHeight w:val="247"/>
        </w:trPr>
        <w:tc>
          <w:tcPr>
            <w:tcW w:w="1080" w:type="dxa"/>
            <w:vAlign w:val="bottom"/>
          </w:tcPr>
          <w:p w:rsidR="00657B82" w:rsidRDefault="00657B82">
            <w:pPr>
              <w:rPr>
                <w:sz w:val="21"/>
                <w:szCs w:val="21"/>
              </w:rPr>
            </w:pPr>
          </w:p>
        </w:tc>
        <w:tc>
          <w:tcPr>
            <w:tcW w:w="4580" w:type="dxa"/>
            <w:gridSpan w:val="2"/>
            <w:vAlign w:val="bottom"/>
          </w:tcPr>
          <w:p w:rsidR="00657B82" w:rsidRDefault="003D4026">
            <w:pPr>
              <w:spacing w:line="247" w:lineRule="exact"/>
              <w:ind w:left="460"/>
              <w:rPr>
                <w:sz w:val="20"/>
                <w:szCs w:val="20"/>
              </w:rPr>
            </w:pPr>
            <w:r>
              <w:rPr>
                <w:rFonts w:eastAsia="Times New Roman"/>
              </w:rPr>
              <w:t>строительные чертежи с использованием</w:t>
            </w:r>
          </w:p>
        </w:tc>
        <w:tc>
          <w:tcPr>
            <w:tcW w:w="1680" w:type="dxa"/>
            <w:gridSpan w:val="2"/>
            <w:vAlign w:val="bottom"/>
          </w:tcPr>
          <w:p w:rsidR="00657B82" w:rsidRDefault="003D4026">
            <w:pPr>
              <w:spacing w:line="247" w:lineRule="exact"/>
              <w:ind w:left="120"/>
              <w:rPr>
                <w:sz w:val="20"/>
                <w:szCs w:val="20"/>
              </w:rPr>
            </w:pPr>
            <w:r>
              <w:rPr>
                <w:rFonts w:eastAsia="Times New Roman"/>
              </w:rPr>
              <w:t>разработки</w:t>
            </w:r>
          </w:p>
        </w:tc>
        <w:tc>
          <w:tcPr>
            <w:tcW w:w="1900" w:type="dxa"/>
            <w:gridSpan w:val="2"/>
            <w:vAlign w:val="bottom"/>
          </w:tcPr>
          <w:p w:rsidR="00657B82" w:rsidRDefault="003D4026">
            <w:pPr>
              <w:spacing w:line="247" w:lineRule="exact"/>
              <w:jc w:val="right"/>
              <w:rPr>
                <w:sz w:val="20"/>
                <w:szCs w:val="20"/>
              </w:rPr>
            </w:pPr>
            <w:r>
              <w:rPr>
                <w:rFonts w:eastAsia="Times New Roman"/>
              </w:rPr>
              <w:t>архитектурно-</w:t>
            </w:r>
          </w:p>
        </w:tc>
      </w:tr>
      <w:tr w:rsidR="00657B82">
        <w:trPr>
          <w:trHeight w:val="255"/>
        </w:trPr>
        <w:tc>
          <w:tcPr>
            <w:tcW w:w="1080" w:type="dxa"/>
            <w:vAlign w:val="bottom"/>
          </w:tcPr>
          <w:p w:rsidR="00657B82" w:rsidRDefault="00657B82"/>
        </w:tc>
        <w:tc>
          <w:tcPr>
            <w:tcW w:w="4580" w:type="dxa"/>
            <w:gridSpan w:val="2"/>
            <w:vAlign w:val="bottom"/>
          </w:tcPr>
          <w:p w:rsidR="00657B82" w:rsidRDefault="003D4026">
            <w:pPr>
              <w:ind w:left="460"/>
              <w:rPr>
                <w:sz w:val="20"/>
                <w:szCs w:val="20"/>
              </w:rPr>
            </w:pPr>
            <w:r>
              <w:rPr>
                <w:rFonts w:eastAsia="Times New Roman"/>
              </w:rPr>
              <w:t>информационных технологий</w:t>
            </w:r>
          </w:p>
        </w:tc>
        <w:tc>
          <w:tcPr>
            <w:tcW w:w="2740" w:type="dxa"/>
            <w:gridSpan w:val="3"/>
            <w:vAlign w:val="bottom"/>
          </w:tcPr>
          <w:p w:rsidR="00657B82" w:rsidRDefault="003D4026">
            <w:pPr>
              <w:ind w:left="120"/>
              <w:rPr>
                <w:sz w:val="20"/>
                <w:szCs w:val="20"/>
              </w:rPr>
            </w:pPr>
            <w:r>
              <w:rPr>
                <w:rFonts w:eastAsia="Times New Roman"/>
              </w:rPr>
              <w:t>строительных чертежей;</w:t>
            </w:r>
          </w:p>
        </w:tc>
        <w:tc>
          <w:tcPr>
            <w:tcW w:w="840" w:type="dxa"/>
            <w:vAlign w:val="bottom"/>
          </w:tcPr>
          <w:p w:rsidR="00657B82" w:rsidRDefault="00657B82"/>
        </w:tc>
      </w:tr>
      <w:tr w:rsidR="00657B82">
        <w:trPr>
          <w:trHeight w:val="257"/>
        </w:trPr>
        <w:tc>
          <w:tcPr>
            <w:tcW w:w="1080" w:type="dxa"/>
            <w:vAlign w:val="bottom"/>
          </w:tcPr>
          <w:p w:rsidR="00657B82" w:rsidRDefault="00657B82"/>
        </w:tc>
        <w:tc>
          <w:tcPr>
            <w:tcW w:w="2480" w:type="dxa"/>
            <w:vAlign w:val="bottom"/>
          </w:tcPr>
          <w:p w:rsidR="00657B82" w:rsidRDefault="00657B82"/>
        </w:tc>
        <w:tc>
          <w:tcPr>
            <w:tcW w:w="2100" w:type="dxa"/>
            <w:vAlign w:val="bottom"/>
          </w:tcPr>
          <w:p w:rsidR="00657B82" w:rsidRDefault="00657B82"/>
        </w:tc>
        <w:tc>
          <w:tcPr>
            <w:tcW w:w="980" w:type="dxa"/>
            <w:vAlign w:val="bottom"/>
          </w:tcPr>
          <w:p w:rsidR="00657B82" w:rsidRDefault="003D4026">
            <w:pPr>
              <w:ind w:left="120"/>
              <w:rPr>
                <w:sz w:val="20"/>
                <w:szCs w:val="20"/>
              </w:rPr>
            </w:pPr>
            <w:r>
              <w:rPr>
                <w:rFonts w:eastAsia="Times New Roman"/>
                <w:b/>
                <w:bCs/>
                <w:i/>
                <w:iCs/>
              </w:rPr>
              <w:t>уметь:</w:t>
            </w:r>
          </w:p>
        </w:tc>
        <w:tc>
          <w:tcPr>
            <w:tcW w:w="700" w:type="dxa"/>
            <w:vAlign w:val="bottom"/>
          </w:tcPr>
          <w:p w:rsidR="00657B82" w:rsidRDefault="00657B82"/>
        </w:tc>
        <w:tc>
          <w:tcPr>
            <w:tcW w:w="1060" w:type="dxa"/>
            <w:vAlign w:val="bottom"/>
          </w:tcPr>
          <w:p w:rsidR="00657B82" w:rsidRDefault="00657B82"/>
        </w:tc>
        <w:tc>
          <w:tcPr>
            <w:tcW w:w="840" w:type="dxa"/>
            <w:vAlign w:val="bottom"/>
          </w:tcPr>
          <w:p w:rsidR="00657B82" w:rsidRDefault="00657B82"/>
        </w:tc>
      </w:tr>
    </w:tbl>
    <w:p w:rsidR="00657B82" w:rsidRDefault="003D4026">
      <w:pPr>
        <w:tabs>
          <w:tab w:val="left" w:pos="7240"/>
          <w:tab w:val="left" w:pos="8500"/>
        </w:tabs>
        <w:ind w:left="5780"/>
        <w:rPr>
          <w:sz w:val="20"/>
          <w:szCs w:val="20"/>
        </w:rPr>
      </w:pPr>
      <w:r>
        <w:rPr>
          <w:rFonts w:eastAsia="Times New Roman"/>
        </w:rPr>
        <w:t>выполнять</w:t>
      </w:r>
      <w:r>
        <w:rPr>
          <w:sz w:val="20"/>
          <w:szCs w:val="20"/>
        </w:rPr>
        <w:tab/>
      </w:r>
      <w:r>
        <w:rPr>
          <w:rFonts w:eastAsia="Times New Roman"/>
        </w:rPr>
        <w:t>чертежи</w:t>
      </w:r>
      <w:r>
        <w:rPr>
          <w:sz w:val="20"/>
          <w:szCs w:val="20"/>
        </w:rPr>
        <w:tab/>
      </w:r>
      <w:r>
        <w:rPr>
          <w:rFonts w:eastAsia="Times New Roman"/>
          <w:sz w:val="21"/>
          <w:szCs w:val="21"/>
        </w:rPr>
        <w:t>планов,</w:t>
      </w:r>
    </w:p>
    <w:p w:rsidR="00657B82" w:rsidRDefault="00657B82">
      <w:pPr>
        <w:spacing w:line="1" w:lineRule="exact"/>
        <w:rPr>
          <w:sz w:val="20"/>
          <w:szCs w:val="20"/>
        </w:rPr>
      </w:pPr>
    </w:p>
    <w:p w:rsidR="00657B82" w:rsidRDefault="003D4026">
      <w:pPr>
        <w:ind w:left="5780"/>
        <w:rPr>
          <w:sz w:val="20"/>
          <w:szCs w:val="20"/>
        </w:rPr>
      </w:pPr>
      <w:r>
        <w:rPr>
          <w:rFonts w:eastAsia="Times New Roman"/>
        </w:rPr>
        <w:t>фасадов, разрезов, схем с помощью</w:t>
      </w:r>
    </w:p>
    <w:p w:rsidR="00657B82" w:rsidRDefault="003D4026">
      <w:pPr>
        <w:ind w:left="5780"/>
        <w:rPr>
          <w:sz w:val="20"/>
          <w:szCs w:val="20"/>
        </w:rPr>
      </w:pPr>
      <w:r>
        <w:rPr>
          <w:rFonts w:eastAsia="Times New Roman"/>
        </w:rPr>
        <w:t>информационных технологий;</w:t>
      </w:r>
    </w:p>
    <w:p w:rsidR="00657B82" w:rsidRDefault="003D4026">
      <w:pPr>
        <w:ind w:left="5780"/>
        <w:rPr>
          <w:sz w:val="20"/>
          <w:szCs w:val="20"/>
        </w:rPr>
      </w:pPr>
      <w:r>
        <w:rPr>
          <w:rFonts w:eastAsia="Times New Roman"/>
        </w:rPr>
        <w:t>читать генеральные планы участков,</w:t>
      </w:r>
    </w:p>
    <w:p w:rsidR="00657B82" w:rsidRDefault="003D4026">
      <w:pPr>
        <w:tabs>
          <w:tab w:val="left" w:pos="7180"/>
          <w:tab w:val="left" w:pos="7900"/>
        </w:tabs>
        <w:ind w:left="5780"/>
        <w:rPr>
          <w:sz w:val="20"/>
          <w:szCs w:val="20"/>
        </w:rPr>
      </w:pPr>
      <w:r>
        <w:rPr>
          <w:rFonts w:eastAsia="Times New Roman"/>
        </w:rPr>
        <w:t>отводимых</w:t>
      </w:r>
      <w:r>
        <w:rPr>
          <w:sz w:val="20"/>
          <w:szCs w:val="20"/>
        </w:rPr>
        <w:tab/>
      </w:r>
      <w:r>
        <w:rPr>
          <w:rFonts w:eastAsia="Times New Roman"/>
        </w:rPr>
        <w:t>для</w:t>
      </w:r>
      <w:r>
        <w:rPr>
          <w:sz w:val="20"/>
          <w:szCs w:val="20"/>
        </w:rPr>
        <w:tab/>
      </w:r>
      <w:r>
        <w:rPr>
          <w:rFonts w:eastAsia="Times New Roman"/>
          <w:sz w:val="21"/>
          <w:szCs w:val="21"/>
        </w:rPr>
        <w:t>строительных</w:t>
      </w:r>
    </w:p>
    <w:p w:rsidR="00657B82" w:rsidRDefault="003D4026">
      <w:pPr>
        <w:ind w:left="5780"/>
        <w:rPr>
          <w:sz w:val="20"/>
          <w:szCs w:val="20"/>
        </w:rPr>
      </w:pPr>
      <w:r>
        <w:rPr>
          <w:rFonts w:eastAsia="Times New Roman"/>
        </w:rPr>
        <w:t>объектов;</w:t>
      </w:r>
    </w:p>
    <w:p w:rsidR="00657B82" w:rsidRDefault="003D4026">
      <w:pPr>
        <w:tabs>
          <w:tab w:val="left" w:pos="7660"/>
        </w:tabs>
        <w:ind w:left="5780"/>
        <w:rPr>
          <w:sz w:val="20"/>
          <w:szCs w:val="20"/>
        </w:rPr>
      </w:pPr>
      <w:r>
        <w:rPr>
          <w:rFonts w:eastAsia="Times New Roman"/>
        </w:rPr>
        <w:t>выполнять</w:t>
      </w:r>
      <w:r>
        <w:rPr>
          <w:sz w:val="20"/>
          <w:szCs w:val="20"/>
        </w:rPr>
        <w:tab/>
      </w:r>
      <w:r>
        <w:rPr>
          <w:rFonts w:eastAsia="Times New Roman"/>
        </w:rPr>
        <w:t>горизонтальную</w:t>
      </w:r>
    </w:p>
    <w:p w:rsidR="00657B82" w:rsidRDefault="003D4026">
      <w:pPr>
        <w:tabs>
          <w:tab w:val="left" w:pos="7080"/>
          <w:tab w:val="left" w:pos="7760"/>
        </w:tabs>
        <w:ind w:left="5780"/>
        <w:rPr>
          <w:sz w:val="20"/>
          <w:szCs w:val="20"/>
        </w:rPr>
      </w:pPr>
      <w:r>
        <w:rPr>
          <w:rFonts w:eastAsia="Times New Roman"/>
        </w:rPr>
        <w:t>привязку</w:t>
      </w:r>
      <w:r>
        <w:rPr>
          <w:sz w:val="20"/>
          <w:szCs w:val="20"/>
        </w:rPr>
        <w:tab/>
      </w:r>
      <w:r>
        <w:rPr>
          <w:rFonts w:eastAsia="Times New Roman"/>
        </w:rPr>
        <w:t>от</w:t>
      </w:r>
      <w:r>
        <w:rPr>
          <w:sz w:val="20"/>
          <w:szCs w:val="20"/>
        </w:rPr>
        <w:tab/>
      </w:r>
      <w:r>
        <w:rPr>
          <w:rFonts w:eastAsia="Times New Roman"/>
          <w:sz w:val="21"/>
          <w:szCs w:val="21"/>
        </w:rPr>
        <w:t>существующих</w:t>
      </w:r>
    </w:p>
    <w:p w:rsidR="00657B82" w:rsidRDefault="00657B82">
      <w:pPr>
        <w:spacing w:line="1" w:lineRule="exact"/>
        <w:rPr>
          <w:sz w:val="20"/>
          <w:szCs w:val="20"/>
        </w:rPr>
      </w:pPr>
    </w:p>
    <w:p w:rsidR="00657B82" w:rsidRDefault="003D4026">
      <w:pPr>
        <w:ind w:left="5780"/>
        <w:rPr>
          <w:sz w:val="20"/>
          <w:szCs w:val="20"/>
        </w:rPr>
      </w:pPr>
      <w:r>
        <w:rPr>
          <w:rFonts w:eastAsia="Times New Roman"/>
        </w:rPr>
        <w:t>объектов;</w:t>
      </w:r>
    </w:p>
    <w:p w:rsidR="00657B82" w:rsidRDefault="003D4026">
      <w:pPr>
        <w:tabs>
          <w:tab w:val="left" w:pos="7860"/>
        </w:tabs>
        <w:ind w:left="5780"/>
        <w:rPr>
          <w:sz w:val="20"/>
          <w:szCs w:val="20"/>
        </w:rPr>
      </w:pPr>
      <w:r>
        <w:rPr>
          <w:rFonts w:eastAsia="Times New Roman"/>
        </w:rPr>
        <w:t>выполнять</w:t>
      </w:r>
      <w:r>
        <w:rPr>
          <w:sz w:val="20"/>
          <w:szCs w:val="20"/>
        </w:rPr>
        <w:tab/>
      </w:r>
      <w:r>
        <w:rPr>
          <w:rFonts w:eastAsia="Times New Roman"/>
        </w:rPr>
        <w:t>транспортную</w:t>
      </w:r>
    </w:p>
    <w:p w:rsidR="00657B82" w:rsidRDefault="003D4026">
      <w:pPr>
        <w:ind w:left="5780"/>
        <w:rPr>
          <w:sz w:val="20"/>
          <w:szCs w:val="20"/>
        </w:rPr>
      </w:pPr>
      <w:r>
        <w:rPr>
          <w:rFonts w:eastAsia="Times New Roman"/>
        </w:rPr>
        <w:t>инфраструктуру  и  благоустройство</w:t>
      </w:r>
    </w:p>
    <w:p w:rsidR="00657B82" w:rsidRDefault="003D4026">
      <w:pPr>
        <w:ind w:left="5780"/>
        <w:rPr>
          <w:sz w:val="20"/>
          <w:szCs w:val="20"/>
        </w:rPr>
      </w:pPr>
      <w:r>
        <w:rPr>
          <w:rFonts w:eastAsia="Times New Roman"/>
        </w:rPr>
        <w:t>прилегающей территории;</w:t>
      </w:r>
    </w:p>
    <w:p w:rsidR="00657B82" w:rsidRDefault="003D4026">
      <w:pPr>
        <w:spacing w:line="238" w:lineRule="auto"/>
        <w:ind w:left="5780"/>
        <w:rPr>
          <w:sz w:val="20"/>
          <w:szCs w:val="20"/>
        </w:rPr>
      </w:pPr>
      <w:r>
        <w:rPr>
          <w:rFonts w:eastAsia="Times New Roman"/>
        </w:rPr>
        <w:t>выполнять  по  генеральному  плану</w:t>
      </w:r>
    </w:p>
    <w:p w:rsidR="00657B82" w:rsidRDefault="00657B82">
      <w:pPr>
        <w:spacing w:line="2" w:lineRule="exact"/>
        <w:rPr>
          <w:sz w:val="20"/>
          <w:szCs w:val="20"/>
        </w:rPr>
      </w:pPr>
    </w:p>
    <w:p w:rsidR="00657B82" w:rsidRDefault="003D4026">
      <w:pPr>
        <w:tabs>
          <w:tab w:val="left" w:pos="7180"/>
          <w:tab w:val="left" w:pos="8020"/>
          <w:tab w:val="left" w:pos="8540"/>
        </w:tabs>
        <w:ind w:left="5780"/>
        <w:rPr>
          <w:sz w:val="20"/>
          <w:szCs w:val="20"/>
        </w:rPr>
      </w:pPr>
      <w:r>
        <w:rPr>
          <w:rFonts w:eastAsia="Times New Roman"/>
        </w:rPr>
        <w:t>разбивочный</w:t>
      </w:r>
      <w:r>
        <w:rPr>
          <w:rFonts w:eastAsia="Times New Roman"/>
        </w:rPr>
        <w:tab/>
        <w:t>чертеж</w:t>
      </w:r>
      <w:r>
        <w:rPr>
          <w:rFonts w:eastAsia="Times New Roman"/>
        </w:rPr>
        <w:tab/>
        <w:t>для</w:t>
      </w:r>
      <w:r>
        <w:rPr>
          <w:sz w:val="20"/>
          <w:szCs w:val="20"/>
        </w:rPr>
        <w:tab/>
      </w:r>
      <w:r>
        <w:rPr>
          <w:rFonts w:eastAsia="Times New Roman"/>
          <w:sz w:val="21"/>
          <w:szCs w:val="21"/>
        </w:rPr>
        <w:t>выноса</w:t>
      </w:r>
    </w:p>
    <w:p w:rsidR="00657B82" w:rsidRDefault="003D4026">
      <w:pPr>
        <w:ind w:left="5780"/>
        <w:rPr>
          <w:sz w:val="20"/>
          <w:szCs w:val="20"/>
        </w:rPr>
      </w:pPr>
      <w:r>
        <w:rPr>
          <w:rFonts w:eastAsia="Times New Roman"/>
        </w:rPr>
        <w:t>здания в натуру;</w:t>
      </w:r>
    </w:p>
    <w:p w:rsidR="00657B82" w:rsidRDefault="003D4026">
      <w:pPr>
        <w:tabs>
          <w:tab w:val="left" w:pos="7540"/>
        </w:tabs>
        <w:ind w:left="5780"/>
        <w:rPr>
          <w:sz w:val="20"/>
          <w:szCs w:val="20"/>
        </w:rPr>
      </w:pPr>
      <w:r>
        <w:rPr>
          <w:rFonts w:eastAsia="Times New Roman"/>
        </w:rPr>
        <w:t>применять</w:t>
      </w:r>
      <w:r>
        <w:rPr>
          <w:sz w:val="20"/>
          <w:szCs w:val="20"/>
        </w:rPr>
        <w:tab/>
      </w:r>
      <w:r>
        <w:rPr>
          <w:rFonts w:eastAsia="Times New Roman"/>
        </w:rPr>
        <w:t>информационные</w:t>
      </w:r>
    </w:p>
    <w:p w:rsidR="00657B82" w:rsidRDefault="003D4026">
      <w:pPr>
        <w:tabs>
          <w:tab w:val="left" w:pos="6960"/>
          <w:tab w:val="left" w:pos="7700"/>
        </w:tabs>
        <w:ind w:left="5780"/>
        <w:rPr>
          <w:sz w:val="20"/>
          <w:szCs w:val="20"/>
        </w:rPr>
      </w:pPr>
      <w:r>
        <w:rPr>
          <w:rFonts w:eastAsia="Times New Roman"/>
        </w:rPr>
        <w:t>системы</w:t>
      </w:r>
      <w:r>
        <w:rPr>
          <w:sz w:val="20"/>
          <w:szCs w:val="20"/>
        </w:rPr>
        <w:tab/>
      </w:r>
      <w:r>
        <w:rPr>
          <w:rFonts w:eastAsia="Times New Roman"/>
        </w:rPr>
        <w:t>для</w:t>
      </w:r>
      <w:r>
        <w:rPr>
          <w:sz w:val="20"/>
          <w:szCs w:val="20"/>
        </w:rPr>
        <w:tab/>
      </w:r>
      <w:r>
        <w:rPr>
          <w:rFonts w:eastAsia="Times New Roman"/>
          <w:sz w:val="21"/>
          <w:szCs w:val="21"/>
        </w:rPr>
        <w:t>проектирования</w:t>
      </w:r>
    </w:p>
    <w:p w:rsidR="00657B82" w:rsidRDefault="003D4026">
      <w:pPr>
        <w:spacing w:line="238" w:lineRule="auto"/>
        <w:ind w:left="5780"/>
        <w:rPr>
          <w:sz w:val="20"/>
          <w:szCs w:val="20"/>
        </w:rPr>
      </w:pPr>
      <w:r>
        <w:rPr>
          <w:rFonts w:eastAsia="Times New Roman"/>
        </w:rPr>
        <w:t>генеральных планов;</w:t>
      </w:r>
    </w:p>
    <w:p w:rsidR="00657B82" w:rsidRDefault="00657B82">
      <w:pPr>
        <w:spacing w:line="2" w:lineRule="exact"/>
        <w:rPr>
          <w:sz w:val="20"/>
          <w:szCs w:val="20"/>
        </w:rPr>
      </w:pPr>
    </w:p>
    <w:p w:rsidR="00657B82" w:rsidRDefault="003D4026">
      <w:pPr>
        <w:tabs>
          <w:tab w:val="left" w:pos="6780"/>
        </w:tabs>
        <w:ind w:left="5780"/>
        <w:rPr>
          <w:sz w:val="20"/>
          <w:szCs w:val="20"/>
        </w:rPr>
      </w:pPr>
      <w:r>
        <w:rPr>
          <w:rFonts w:eastAsia="Times New Roman"/>
          <w:b/>
          <w:bCs/>
          <w:i/>
          <w:iCs/>
        </w:rPr>
        <w:t>знать:</w:t>
      </w:r>
      <w:r>
        <w:rPr>
          <w:sz w:val="20"/>
          <w:szCs w:val="20"/>
        </w:rPr>
        <w:tab/>
      </w:r>
      <w:r>
        <w:rPr>
          <w:rFonts w:eastAsia="Times New Roman"/>
          <w:sz w:val="21"/>
          <w:szCs w:val="21"/>
        </w:rPr>
        <w:t>нормативно-техническую</w:t>
      </w:r>
    </w:p>
    <w:p w:rsidR="00657B82" w:rsidRDefault="003D4026">
      <w:pPr>
        <w:tabs>
          <w:tab w:val="left" w:pos="7280"/>
          <w:tab w:val="left" w:pos="7640"/>
        </w:tabs>
        <w:ind w:left="5780"/>
        <w:rPr>
          <w:sz w:val="20"/>
          <w:szCs w:val="20"/>
        </w:rPr>
      </w:pPr>
      <w:r>
        <w:rPr>
          <w:rFonts w:eastAsia="Times New Roman"/>
        </w:rPr>
        <w:t>документацию</w:t>
      </w:r>
      <w:r>
        <w:rPr>
          <w:rFonts w:eastAsia="Times New Roman"/>
        </w:rPr>
        <w:tab/>
        <w:t>на</w:t>
      </w:r>
      <w:r>
        <w:rPr>
          <w:sz w:val="20"/>
          <w:szCs w:val="20"/>
        </w:rPr>
        <w:tab/>
      </w:r>
      <w:r>
        <w:rPr>
          <w:rFonts w:eastAsia="Times New Roman"/>
          <w:sz w:val="21"/>
          <w:szCs w:val="21"/>
        </w:rPr>
        <w:t>проектирование,</w:t>
      </w:r>
    </w:p>
    <w:p w:rsidR="00657B82" w:rsidRDefault="003D4026">
      <w:pPr>
        <w:tabs>
          <w:tab w:val="left" w:pos="7360"/>
          <w:tab w:val="left" w:pos="7740"/>
        </w:tabs>
        <w:ind w:left="5780"/>
        <w:rPr>
          <w:sz w:val="20"/>
          <w:szCs w:val="20"/>
        </w:rPr>
      </w:pPr>
      <w:r>
        <w:rPr>
          <w:rFonts w:eastAsia="Times New Roman"/>
        </w:rPr>
        <w:t>строительство</w:t>
      </w:r>
      <w:r>
        <w:rPr>
          <w:rFonts w:eastAsia="Times New Roman"/>
        </w:rPr>
        <w:tab/>
        <w:t>и</w:t>
      </w:r>
      <w:r>
        <w:rPr>
          <w:sz w:val="20"/>
          <w:szCs w:val="20"/>
        </w:rPr>
        <w:tab/>
      </w:r>
      <w:r>
        <w:rPr>
          <w:rFonts w:eastAsia="Times New Roman"/>
          <w:sz w:val="21"/>
          <w:szCs w:val="21"/>
        </w:rPr>
        <w:t>реконструкцию</w:t>
      </w:r>
    </w:p>
    <w:p w:rsidR="00657B82" w:rsidRDefault="003D4026">
      <w:pPr>
        <w:ind w:left="5780"/>
        <w:rPr>
          <w:sz w:val="20"/>
          <w:szCs w:val="20"/>
        </w:rPr>
      </w:pPr>
      <w:r>
        <w:rPr>
          <w:rFonts w:eastAsia="Times New Roman"/>
        </w:rPr>
        <w:t>зданий конструкций;</w:t>
      </w:r>
    </w:p>
    <w:p w:rsidR="00657B82" w:rsidRDefault="003D4026">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3649980</wp:posOffset>
            </wp:positionH>
            <wp:positionV relativeFrom="paragraph">
              <wp:posOffset>17145</wp:posOffset>
            </wp:positionV>
            <wp:extent cx="222694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extLst>
                    </a:blip>
                    <a:srcRect/>
                    <a:stretch>
                      <a:fillRect/>
                    </a:stretch>
                  </pic:blipFill>
                  <pic:spPr bwMode="auto">
                    <a:xfrm>
                      <a:off x="0" y="0"/>
                      <a:ext cx="2226945" cy="6350"/>
                    </a:xfrm>
                    <a:prstGeom prst="rect">
                      <a:avLst/>
                    </a:prstGeom>
                    <a:noFill/>
                  </pic:spPr>
                </pic:pic>
              </a:graphicData>
            </a:graphic>
          </wp:anchor>
        </w:drawing>
      </w:r>
    </w:p>
    <w:p w:rsidR="00657B82" w:rsidRDefault="00657B82">
      <w:pPr>
        <w:spacing w:line="9" w:lineRule="exact"/>
        <w:rPr>
          <w:sz w:val="20"/>
          <w:szCs w:val="20"/>
        </w:rPr>
      </w:pPr>
    </w:p>
    <w:p w:rsidR="00657B82" w:rsidRDefault="003D4026">
      <w:pPr>
        <w:tabs>
          <w:tab w:val="left" w:pos="8060"/>
        </w:tabs>
        <w:ind w:left="5780"/>
        <w:rPr>
          <w:sz w:val="20"/>
          <w:szCs w:val="20"/>
        </w:rPr>
      </w:pPr>
      <w:r>
        <w:rPr>
          <w:rFonts w:eastAsia="Times New Roman"/>
        </w:rPr>
        <w:t>особенности</w:t>
      </w:r>
      <w:r>
        <w:rPr>
          <w:sz w:val="20"/>
          <w:szCs w:val="20"/>
        </w:rPr>
        <w:tab/>
      </w:r>
      <w:r>
        <w:rPr>
          <w:rFonts w:eastAsia="Times New Roman"/>
        </w:rPr>
        <w:t>выполнения</w:t>
      </w:r>
    </w:p>
    <w:p w:rsidR="00657B82" w:rsidRDefault="003D4026">
      <w:pPr>
        <w:ind w:left="5780"/>
        <w:rPr>
          <w:sz w:val="20"/>
          <w:szCs w:val="20"/>
        </w:rPr>
      </w:pPr>
      <w:r>
        <w:rPr>
          <w:rFonts w:eastAsia="Times New Roman"/>
        </w:rPr>
        <w:t>строительных чертежей;</w:t>
      </w:r>
    </w:p>
    <w:p w:rsidR="00657B82" w:rsidRDefault="003D4026">
      <w:pPr>
        <w:tabs>
          <w:tab w:val="left" w:pos="8020"/>
        </w:tabs>
        <w:ind w:left="5780"/>
        <w:rPr>
          <w:sz w:val="20"/>
          <w:szCs w:val="20"/>
        </w:rPr>
      </w:pPr>
      <w:r>
        <w:rPr>
          <w:rFonts w:eastAsia="Times New Roman"/>
        </w:rPr>
        <w:t>графические</w:t>
      </w:r>
      <w:r>
        <w:rPr>
          <w:sz w:val="20"/>
          <w:szCs w:val="20"/>
        </w:rPr>
        <w:tab/>
      </w:r>
      <w:r>
        <w:rPr>
          <w:rFonts w:eastAsia="Times New Roman"/>
        </w:rPr>
        <w:t>обозначения</w:t>
      </w:r>
    </w:p>
    <w:p w:rsidR="00657B82" w:rsidRDefault="003D4026">
      <w:pPr>
        <w:tabs>
          <w:tab w:val="left" w:pos="7480"/>
          <w:tab w:val="left" w:pos="8240"/>
        </w:tabs>
        <w:ind w:left="5780"/>
        <w:rPr>
          <w:sz w:val="20"/>
          <w:szCs w:val="20"/>
        </w:rPr>
      </w:pPr>
      <w:r>
        <w:rPr>
          <w:rFonts w:eastAsia="Times New Roman"/>
        </w:rPr>
        <w:t>материалов</w:t>
      </w:r>
      <w:r>
        <w:rPr>
          <w:sz w:val="20"/>
          <w:szCs w:val="20"/>
        </w:rPr>
        <w:tab/>
      </w:r>
      <w:r>
        <w:rPr>
          <w:rFonts w:eastAsia="Times New Roman"/>
        </w:rPr>
        <w:t>и</w:t>
      </w:r>
      <w:r>
        <w:rPr>
          <w:sz w:val="20"/>
          <w:szCs w:val="20"/>
        </w:rPr>
        <w:tab/>
      </w:r>
      <w:r>
        <w:rPr>
          <w:rFonts w:eastAsia="Times New Roman"/>
          <w:sz w:val="21"/>
          <w:szCs w:val="21"/>
        </w:rPr>
        <w:t>элементов</w:t>
      </w:r>
    </w:p>
    <w:p w:rsidR="00657B82" w:rsidRDefault="003D4026">
      <w:pPr>
        <w:ind w:left="5780"/>
        <w:rPr>
          <w:sz w:val="20"/>
          <w:szCs w:val="20"/>
        </w:rPr>
      </w:pPr>
      <w:r>
        <w:rPr>
          <w:rFonts w:eastAsia="Times New Roman"/>
        </w:rPr>
        <w:t>конструкций;</w:t>
      </w:r>
    </w:p>
    <w:p w:rsidR="00657B82" w:rsidRDefault="003D4026">
      <w:pPr>
        <w:tabs>
          <w:tab w:val="left" w:pos="8020"/>
        </w:tabs>
        <w:ind w:left="5780"/>
        <w:rPr>
          <w:sz w:val="20"/>
          <w:szCs w:val="20"/>
        </w:rPr>
      </w:pPr>
      <w:r>
        <w:rPr>
          <w:rFonts w:eastAsia="Times New Roman"/>
        </w:rPr>
        <w:t>требования</w:t>
      </w:r>
      <w:r>
        <w:rPr>
          <w:sz w:val="20"/>
          <w:szCs w:val="20"/>
        </w:rPr>
        <w:tab/>
      </w:r>
      <w:r>
        <w:rPr>
          <w:rFonts w:eastAsia="Times New Roman"/>
        </w:rPr>
        <w:t>нормативно-</w:t>
      </w:r>
    </w:p>
    <w:p w:rsidR="00657B82" w:rsidRDefault="003D4026">
      <w:pPr>
        <w:tabs>
          <w:tab w:val="left" w:pos="7300"/>
          <w:tab w:val="left" w:pos="9000"/>
        </w:tabs>
        <w:ind w:left="5780"/>
        <w:rPr>
          <w:sz w:val="20"/>
          <w:szCs w:val="20"/>
        </w:rPr>
      </w:pPr>
      <w:r>
        <w:rPr>
          <w:rFonts w:eastAsia="Times New Roman"/>
        </w:rPr>
        <w:t>технической</w:t>
      </w:r>
      <w:r>
        <w:rPr>
          <w:sz w:val="20"/>
          <w:szCs w:val="20"/>
        </w:rPr>
        <w:tab/>
      </w:r>
      <w:r>
        <w:rPr>
          <w:rFonts w:eastAsia="Times New Roman"/>
        </w:rPr>
        <w:t>документации</w:t>
      </w:r>
      <w:r>
        <w:rPr>
          <w:sz w:val="20"/>
          <w:szCs w:val="20"/>
        </w:rPr>
        <w:tab/>
      </w:r>
      <w:r>
        <w:rPr>
          <w:rFonts w:eastAsia="Times New Roman"/>
          <w:sz w:val="20"/>
          <w:szCs w:val="20"/>
        </w:rPr>
        <w:t>на</w:t>
      </w:r>
    </w:p>
    <w:p w:rsidR="00657B82" w:rsidRDefault="00657B82">
      <w:pPr>
        <w:spacing w:line="2" w:lineRule="exact"/>
        <w:rPr>
          <w:sz w:val="20"/>
          <w:szCs w:val="20"/>
        </w:rPr>
      </w:pPr>
    </w:p>
    <w:p w:rsidR="00657B82" w:rsidRDefault="003D4026">
      <w:pPr>
        <w:tabs>
          <w:tab w:val="left" w:pos="7900"/>
        </w:tabs>
        <w:ind w:left="5780"/>
        <w:rPr>
          <w:sz w:val="20"/>
          <w:szCs w:val="20"/>
        </w:rPr>
      </w:pPr>
      <w:r>
        <w:rPr>
          <w:rFonts w:eastAsia="Times New Roman"/>
        </w:rPr>
        <w:t>оформление</w:t>
      </w:r>
      <w:r>
        <w:rPr>
          <w:sz w:val="20"/>
          <w:szCs w:val="20"/>
        </w:rPr>
        <w:tab/>
      </w:r>
      <w:r>
        <w:rPr>
          <w:rFonts w:eastAsia="Times New Roman"/>
        </w:rPr>
        <w:t>строительных</w:t>
      </w:r>
    </w:p>
    <w:p w:rsidR="00657B82" w:rsidRDefault="003D4026">
      <w:pPr>
        <w:ind w:left="5780"/>
        <w:rPr>
          <w:sz w:val="20"/>
          <w:szCs w:val="20"/>
        </w:rPr>
      </w:pPr>
      <w:r>
        <w:rPr>
          <w:rFonts w:eastAsia="Times New Roman"/>
        </w:rPr>
        <w:t>чертежей;</w:t>
      </w:r>
    </w:p>
    <w:p w:rsidR="00657B82" w:rsidRDefault="003D4026">
      <w:pPr>
        <w:ind w:left="5780"/>
        <w:rPr>
          <w:sz w:val="20"/>
          <w:szCs w:val="20"/>
        </w:rPr>
      </w:pPr>
      <w:r>
        <w:rPr>
          <w:rFonts w:eastAsia="Times New Roman"/>
        </w:rPr>
        <w:t>понятия о проектировании зданий и</w:t>
      </w:r>
    </w:p>
    <w:p w:rsidR="00657B82" w:rsidRDefault="003D4026">
      <w:pPr>
        <w:ind w:left="5780"/>
        <w:rPr>
          <w:sz w:val="20"/>
          <w:szCs w:val="20"/>
        </w:rPr>
      </w:pPr>
      <w:r>
        <w:rPr>
          <w:rFonts w:eastAsia="Times New Roman"/>
        </w:rPr>
        <w:t>сооружений;</w:t>
      </w:r>
    </w:p>
    <w:p w:rsidR="00657B82" w:rsidRDefault="003D4026">
      <w:pPr>
        <w:tabs>
          <w:tab w:val="left" w:pos="6980"/>
          <w:tab w:val="left" w:pos="8300"/>
        </w:tabs>
        <w:ind w:left="5780"/>
        <w:rPr>
          <w:sz w:val="20"/>
          <w:szCs w:val="20"/>
        </w:rPr>
      </w:pPr>
      <w:r>
        <w:rPr>
          <w:rFonts w:eastAsia="Times New Roman"/>
        </w:rPr>
        <w:t>правила</w:t>
      </w:r>
      <w:r>
        <w:rPr>
          <w:sz w:val="20"/>
          <w:szCs w:val="20"/>
        </w:rPr>
        <w:tab/>
      </w:r>
      <w:r>
        <w:rPr>
          <w:rFonts w:eastAsia="Times New Roman"/>
        </w:rPr>
        <w:t>привязки</w:t>
      </w:r>
      <w:r>
        <w:rPr>
          <w:sz w:val="20"/>
          <w:szCs w:val="20"/>
        </w:rPr>
        <w:tab/>
      </w:r>
      <w:r>
        <w:rPr>
          <w:rFonts w:eastAsia="Times New Roman"/>
          <w:sz w:val="21"/>
          <w:szCs w:val="21"/>
        </w:rPr>
        <w:t>основных</w:t>
      </w:r>
    </w:p>
    <w:p w:rsidR="00657B82" w:rsidRDefault="00657B82">
      <w:pPr>
        <w:spacing w:line="1" w:lineRule="exact"/>
        <w:rPr>
          <w:sz w:val="20"/>
          <w:szCs w:val="20"/>
        </w:rPr>
      </w:pPr>
    </w:p>
    <w:p w:rsidR="00657B82" w:rsidRDefault="003D4026">
      <w:pPr>
        <w:ind w:left="5780"/>
        <w:rPr>
          <w:sz w:val="20"/>
          <w:szCs w:val="20"/>
        </w:rPr>
      </w:pPr>
      <w:r>
        <w:rPr>
          <w:rFonts w:eastAsia="Times New Roman"/>
        </w:rPr>
        <w:t>конструктивных элементов зданий к</w:t>
      </w:r>
    </w:p>
    <w:p w:rsidR="00657B82" w:rsidRDefault="003D4026">
      <w:pPr>
        <w:ind w:left="5780"/>
        <w:rPr>
          <w:sz w:val="20"/>
          <w:szCs w:val="20"/>
        </w:rPr>
      </w:pPr>
      <w:r>
        <w:rPr>
          <w:rFonts w:eastAsia="Times New Roman"/>
        </w:rPr>
        <w:t>координационным осям;</w:t>
      </w:r>
    </w:p>
    <w:p w:rsidR="00657B82" w:rsidRDefault="003D4026">
      <w:pPr>
        <w:tabs>
          <w:tab w:val="left" w:pos="6860"/>
          <w:tab w:val="left" w:pos="8320"/>
        </w:tabs>
        <w:ind w:left="5780"/>
        <w:rPr>
          <w:sz w:val="20"/>
          <w:szCs w:val="20"/>
        </w:rPr>
      </w:pPr>
      <w:r>
        <w:rPr>
          <w:rFonts w:eastAsia="Times New Roman"/>
        </w:rPr>
        <w:t>порядок</w:t>
      </w:r>
      <w:r>
        <w:rPr>
          <w:sz w:val="20"/>
          <w:szCs w:val="20"/>
        </w:rPr>
        <w:tab/>
      </w:r>
      <w:r>
        <w:rPr>
          <w:rFonts w:eastAsia="Times New Roman"/>
        </w:rPr>
        <w:t>выполнения</w:t>
      </w:r>
      <w:r>
        <w:rPr>
          <w:sz w:val="20"/>
          <w:szCs w:val="20"/>
        </w:rPr>
        <w:tab/>
      </w:r>
      <w:r>
        <w:rPr>
          <w:rFonts w:eastAsia="Times New Roman"/>
        </w:rPr>
        <w:t>чертежей</w:t>
      </w:r>
    </w:p>
    <w:p w:rsidR="00657B82" w:rsidRDefault="003D4026">
      <w:pPr>
        <w:ind w:left="5780"/>
        <w:rPr>
          <w:sz w:val="20"/>
          <w:szCs w:val="20"/>
        </w:rPr>
      </w:pPr>
      <w:r>
        <w:rPr>
          <w:rFonts w:eastAsia="Times New Roman"/>
        </w:rPr>
        <w:t>планов, фасадов, разрезов, схем;</w:t>
      </w:r>
    </w:p>
    <w:p w:rsidR="00657B82" w:rsidRDefault="00932AA9">
      <w:pPr>
        <w:spacing w:line="20" w:lineRule="exact"/>
        <w:rPr>
          <w:sz w:val="20"/>
          <w:szCs w:val="20"/>
        </w:rPr>
      </w:pPr>
      <w:r>
        <w:rPr>
          <w:sz w:val="20"/>
          <w:szCs w:val="20"/>
        </w:rPr>
        <w:pict>
          <v:line id="Shape 22" o:spid="_x0000_s1047" style="position:absolute;z-index:251650560;visibility:visible;mso-wrap-distance-left:0;mso-wrap-distance-right:0" from="-5.7pt,.65pt" to="466.55pt,.65pt" o:allowincell="f" strokeweight=".16931mm"/>
        </w:pict>
      </w:r>
      <w:r>
        <w:rPr>
          <w:sz w:val="20"/>
          <w:szCs w:val="20"/>
        </w:rPr>
        <w:pict>
          <v:rect id="Shape 23" o:spid="_x0000_s1048" style="position:absolute;margin-left:466.3pt;margin-top:.15pt;width:1pt;height:.95pt;z-index:-251629056;visibility:visible;mso-wrap-distance-left:0;mso-wrap-distance-right:0" o:allowincell="f" fillcolor="black" stroked="f"/>
        </w:pict>
      </w:r>
    </w:p>
    <w:p w:rsidR="00657B82" w:rsidRDefault="00657B82">
      <w:pPr>
        <w:sectPr w:rsidR="00657B82">
          <w:pgSz w:w="11900" w:h="16838"/>
          <w:pgMar w:top="853" w:right="846" w:bottom="0" w:left="1420" w:header="0" w:footer="0" w:gutter="0"/>
          <w:cols w:space="720" w:equalWidth="0">
            <w:col w:w="9640"/>
          </w:cols>
        </w:sectPr>
      </w:pPr>
    </w:p>
    <w:p w:rsidR="00657B82" w:rsidRDefault="00657B82">
      <w:pPr>
        <w:spacing w:line="347" w:lineRule="exact"/>
        <w:rPr>
          <w:sz w:val="20"/>
          <w:szCs w:val="20"/>
        </w:rPr>
      </w:pPr>
    </w:p>
    <w:p w:rsidR="00657B82" w:rsidRDefault="00657B82">
      <w:pPr>
        <w:sectPr w:rsidR="00657B82">
          <w:type w:val="continuous"/>
          <w:pgSz w:w="11900" w:h="16838"/>
          <w:pgMar w:top="853" w:right="846" w:bottom="0" w:left="1420" w:header="0" w:footer="0" w:gutter="0"/>
          <w:cols w:space="720" w:equalWidth="0">
            <w:col w:w="9640"/>
          </w:cols>
        </w:sectPr>
      </w:pPr>
    </w:p>
    <w:p w:rsidR="00657B82" w:rsidRDefault="00932AA9">
      <w:pPr>
        <w:tabs>
          <w:tab w:val="left" w:pos="8420"/>
        </w:tabs>
        <w:ind w:left="5780"/>
        <w:rPr>
          <w:sz w:val="20"/>
          <w:szCs w:val="20"/>
        </w:rPr>
      </w:pPr>
      <w:r w:rsidRPr="00932AA9">
        <w:rPr>
          <w:rFonts w:eastAsia="Times New Roman"/>
        </w:rPr>
        <w:lastRenderedPageBreak/>
        <w:pict>
          <v:line id="Shape 24" o:spid="_x0000_s1049" style="position:absolute;left:0;text-align:left;z-index:251651584;visibility:visible;mso-wrap-distance-left:0;mso-wrap-distance-right:0;mso-position-horizontal-relative:page;mso-position-vertical-relative:page" from="65.25pt,42.8pt" to="538.05pt,42.8pt" o:allowincell="f" strokeweight=".16931mm">
            <w10:wrap anchorx="page" anchory="page"/>
          </v:line>
        </w:pict>
      </w:r>
      <w:r w:rsidRPr="00932AA9">
        <w:rPr>
          <w:rFonts w:eastAsia="Times New Roman"/>
        </w:rPr>
        <w:pict>
          <v:line id="Shape 25" o:spid="_x0000_s1050" style="position:absolute;left:0;text-align:left;z-index:251652608;visibility:visible;mso-wrap-distance-left:0;mso-wrap-distance-right:0;mso-position-horizontal-relative:page;mso-position-vertical-relative:page" from="65.5pt,42.55pt" to="65.5pt,790.4pt" o:allowincell="f" strokeweight=".48pt">
            <w10:wrap anchorx="page" anchory="page"/>
          </v:line>
        </w:pict>
      </w:r>
      <w:r w:rsidRPr="00932AA9">
        <w:rPr>
          <w:rFonts w:eastAsia="Times New Roman"/>
        </w:rPr>
        <w:pict>
          <v:line id="Shape 26" o:spid="_x0000_s1051" style="position:absolute;left:0;text-align:left;z-index:251653632;visibility:visible;mso-wrap-distance-left:0;mso-wrap-distance-right:0;mso-position-horizontal-relative:page;mso-position-vertical-relative:page" from="65.25pt,270.95pt" to="538.05pt,270.95pt" o:allowincell="f" strokeweight=".16931mm">
            <w10:wrap anchorx="page" anchory="page"/>
          </v:line>
        </w:pict>
      </w:r>
      <w:r w:rsidRPr="00932AA9">
        <w:rPr>
          <w:rFonts w:eastAsia="Times New Roman"/>
        </w:rPr>
        <w:pict>
          <v:line id="Shape 27" o:spid="_x0000_s1052" style="position:absolute;left:0;text-align:left;z-index:251654656;visibility:visible;mso-wrap-distance-left:0;mso-wrap-distance-right:0;mso-position-horizontal-relative:page;mso-position-vertical-relative:page" from="142.55pt,42.55pt" to="142.55pt,790.4pt" o:allowincell="f" strokeweight=".48pt">
            <w10:wrap anchorx="page" anchory="page"/>
          </v:line>
        </w:pict>
      </w:r>
      <w:r w:rsidRPr="00932AA9">
        <w:rPr>
          <w:rFonts w:eastAsia="Times New Roman"/>
        </w:rPr>
        <w:pict>
          <v:line id="Shape 28" o:spid="_x0000_s1053" style="position:absolute;left:0;text-align:left;z-index:251655680;visibility:visible;mso-wrap-distance-left:0;mso-wrap-distance-right:0;mso-position-horizontal-relative:page;mso-position-vertical-relative:page" from="354.55pt,42.55pt" to="354.55pt,790.4pt" o:allowincell="f" strokeweight=".16931mm">
            <w10:wrap anchorx="page" anchory="page"/>
          </v:line>
        </w:pict>
      </w:r>
      <w:r w:rsidRPr="00932AA9">
        <w:rPr>
          <w:rFonts w:eastAsia="Times New Roman"/>
        </w:rPr>
        <w:pict>
          <v:line id="Shape 29" o:spid="_x0000_s1054" style="position:absolute;left:0;text-align:left;z-index:251656704;visibility:visible;mso-wrap-distance-left:0;mso-wrap-distance-right:0;mso-position-horizontal-relative:page;mso-position-vertical-relative:page" from="537.8pt,42.55pt" to="537.8pt,789.9pt" o:allowincell="f" strokeweight=".48pt">
            <w10:wrap anchorx="page" anchory="page"/>
          </v:line>
        </w:pict>
      </w:r>
      <w:r w:rsidR="003D4026">
        <w:rPr>
          <w:rFonts w:eastAsia="Times New Roman"/>
        </w:rPr>
        <w:t>профессиональные</w:t>
      </w:r>
      <w:r w:rsidR="003D4026">
        <w:rPr>
          <w:sz w:val="20"/>
          <w:szCs w:val="20"/>
        </w:rPr>
        <w:tab/>
      </w:r>
      <w:r w:rsidR="003D4026">
        <w:rPr>
          <w:rFonts w:eastAsia="Times New Roman"/>
        </w:rPr>
        <w:t>системы</w:t>
      </w:r>
    </w:p>
    <w:p w:rsidR="00657B82" w:rsidRDefault="003D4026">
      <w:pPr>
        <w:ind w:left="5780"/>
        <w:rPr>
          <w:sz w:val="20"/>
          <w:szCs w:val="20"/>
        </w:rPr>
      </w:pPr>
      <w:r>
        <w:rPr>
          <w:rFonts w:eastAsia="Times New Roman"/>
        </w:rPr>
        <w:t>автоматизированного</w:t>
      </w:r>
    </w:p>
    <w:p w:rsidR="00657B82" w:rsidRDefault="003D4026">
      <w:pPr>
        <w:tabs>
          <w:tab w:val="left" w:pos="7820"/>
          <w:tab w:val="left" w:pos="8880"/>
        </w:tabs>
        <w:ind w:left="5780"/>
        <w:rPr>
          <w:sz w:val="20"/>
          <w:szCs w:val="20"/>
        </w:rPr>
      </w:pPr>
      <w:r>
        <w:rPr>
          <w:rFonts w:eastAsia="Times New Roman"/>
        </w:rPr>
        <w:t>проектирования</w:t>
      </w:r>
      <w:r>
        <w:rPr>
          <w:sz w:val="20"/>
          <w:szCs w:val="20"/>
        </w:rPr>
        <w:tab/>
      </w:r>
      <w:r>
        <w:rPr>
          <w:rFonts w:eastAsia="Times New Roman"/>
        </w:rPr>
        <w:t>работ</w:t>
      </w:r>
      <w:r>
        <w:rPr>
          <w:sz w:val="20"/>
          <w:szCs w:val="20"/>
        </w:rPr>
        <w:tab/>
      </w:r>
      <w:r>
        <w:rPr>
          <w:rFonts w:eastAsia="Times New Roman"/>
          <w:sz w:val="21"/>
          <w:szCs w:val="21"/>
        </w:rPr>
        <w:t>для</w:t>
      </w:r>
    </w:p>
    <w:p w:rsidR="00657B82" w:rsidRDefault="003D4026">
      <w:pPr>
        <w:tabs>
          <w:tab w:val="left" w:pos="7860"/>
        </w:tabs>
        <w:ind w:left="5780"/>
        <w:rPr>
          <w:sz w:val="20"/>
          <w:szCs w:val="20"/>
        </w:rPr>
      </w:pPr>
      <w:r>
        <w:rPr>
          <w:rFonts w:eastAsia="Times New Roman"/>
        </w:rPr>
        <w:t>выполнения</w:t>
      </w:r>
      <w:r>
        <w:rPr>
          <w:sz w:val="20"/>
          <w:szCs w:val="20"/>
        </w:rPr>
        <w:tab/>
      </w:r>
      <w:r>
        <w:rPr>
          <w:rFonts w:eastAsia="Times New Roman"/>
        </w:rPr>
        <w:t>архитектурно-</w:t>
      </w:r>
    </w:p>
    <w:p w:rsidR="00657B82" w:rsidRDefault="003D4026">
      <w:pPr>
        <w:spacing w:line="238" w:lineRule="auto"/>
        <w:ind w:left="5780"/>
        <w:rPr>
          <w:sz w:val="20"/>
          <w:szCs w:val="20"/>
        </w:rPr>
      </w:pPr>
      <w:r>
        <w:rPr>
          <w:rFonts w:eastAsia="Times New Roman"/>
        </w:rPr>
        <w:t>строительных чертежей;</w:t>
      </w:r>
    </w:p>
    <w:p w:rsidR="00657B82" w:rsidRDefault="00657B82">
      <w:pPr>
        <w:spacing w:line="2" w:lineRule="exact"/>
        <w:rPr>
          <w:sz w:val="20"/>
          <w:szCs w:val="20"/>
        </w:rPr>
      </w:pPr>
    </w:p>
    <w:p w:rsidR="00657B82" w:rsidRDefault="003D4026">
      <w:pPr>
        <w:tabs>
          <w:tab w:val="left" w:pos="6520"/>
          <w:tab w:val="left" w:pos="6780"/>
          <w:tab w:val="left" w:pos="8100"/>
        </w:tabs>
        <w:ind w:left="5780"/>
        <w:rPr>
          <w:sz w:val="20"/>
          <w:szCs w:val="20"/>
        </w:rPr>
      </w:pPr>
      <w:r>
        <w:rPr>
          <w:rFonts w:eastAsia="Times New Roman"/>
        </w:rPr>
        <w:t>задачи</w:t>
      </w:r>
      <w:r>
        <w:rPr>
          <w:rFonts w:eastAsia="Times New Roman"/>
        </w:rPr>
        <w:tab/>
        <w:t>и</w:t>
      </w:r>
      <w:r>
        <w:rPr>
          <w:rFonts w:eastAsia="Times New Roman"/>
        </w:rPr>
        <w:tab/>
        <w:t>стадийность</w:t>
      </w:r>
      <w:r>
        <w:rPr>
          <w:rFonts w:eastAsia="Times New Roman"/>
        </w:rPr>
        <w:tab/>
        <w:t>инженерно-</w:t>
      </w:r>
    </w:p>
    <w:p w:rsidR="00657B82" w:rsidRDefault="003D4026">
      <w:pPr>
        <w:tabs>
          <w:tab w:val="left" w:pos="7500"/>
          <w:tab w:val="left" w:pos="8880"/>
        </w:tabs>
        <w:ind w:left="5780"/>
        <w:rPr>
          <w:sz w:val="20"/>
          <w:szCs w:val="20"/>
        </w:rPr>
      </w:pPr>
      <w:r>
        <w:rPr>
          <w:rFonts w:eastAsia="Times New Roman"/>
        </w:rPr>
        <w:t>геологических</w:t>
      </w:r>
      <w:r>
        <w:rPr>
          <w:sz w:val="20"/>
          <w:szCs w:val="20"/>
        </w:rPr>
        <w:tab/>
      </w:r>
      <w:r>
        <w:rPr>
          <w:rFonts w:eastAsia="Times New Roman"/>
        </w:rPr>
        <w:t>изысканий</w:t>
      </w:r>
      <w:r>
        <w:rPr>
          <w:sz w:val="20"/>
          <w:szCs w:val="20"/>
        </w:rPr>
        <w:tab/>
      </w:r>
      <w:r>
        <w:rPr>
          <w:rFonts w:eastAsia="Times New Roman"/>
          <w:sz w:val="21"/>
          <w:szCs w:val="21"/>
        </w:rPr>
        <w:t>для</w:t>
      </w:r>
    </w:p>
    <w:p w:rsidR="00657B82" w:rsidRDefault="003D4026">
      <w:pPr>
        <w:tabs>
          <w:tab w:val="left" w:pos="7700"/>
        </w:tabs>
        <w:ind w:left="5780"/>
        <w:rPr>
          <w:sz w:val="20"/>
          <w:szCs w:val="20"/>
        </w:rPr>
      </w:pPr>
      <w:r>
        <w:rPr>
          <w:rFonts w:eastAsia="Times New Roman"/>
        </w:rPr>
        <w:t>обоснования</w:t>
      </w:r>
      <w:r>
        <w:rPr>
          <w:sz w:val="20"/>
          <w:szCs w:val="20"/>
        </w:rPr>
        <w:tab/>
      </w:r>
      <w:r>
        <w:rPr>
          <w:rFonts w:eastAsia="Times New Roman"/>
        </w:rPr>
        <w:t>проектирования</w:t>
      </w:r>
    </w:p>
    <w:p w:rsidR="00657B82" w:rsidRDefault="003D4026">
      <w:pPr>
        <w:ind w:left="5780"/>
        <w:rPr>
          <w:sz w:val="20"/>
          <w:szCs w:val="20"/>
        </w:rPr>
      </w:pPr>
      <w:r>
        <w:rPr>
          <w:rFonts w:eastAsia="Times New Roman"/>
        </w:rPr>
        <w:t>градостроительства;</w:t>
      </w:r>
    </w:p>
    <w:p w:rsidR="00657B82" w:rsidRDefault="003D4026">
      <w:pPr>
        <w:tabs>
          <w:tab w:val="left" w:pos="6760"/>
          <w:tab w:val="left" w:pos="7620"/>
          <w:tab w:val="left" w:pos="8240"/>
          <w:tab w:val="left" w:pos="9100"/>
        </w:tabs>
        <w:ind w:left="5780"/>
        <w:rPr>
          <w:sz w:val="20"/>
          <w:szCs w:val="20"/>
        </w:rPr>
      </w:pPr>
      <w:r>
        <w:rPr>
          <w:rFonts w:eastAsia="Times New Roman"/>
        </w:rPr>
        <w:t>способы</w:t>
      </w:r>
      <w:r>
        <w:rPr>
          <w:rFonts w:eastAsia="Times New Roman"/>
        </w:rPr>
        <w:tab/>
        <w:t>выноса</w:t>
      </w:r>
      <w:r>
        <w:rPr>
          <w:rFonts w:eastAsia="Times New Roman"/>
        </w:rPr>
        <w:tab/>
        <w:t>осей</w:t>
      </w:r>
      <w:r>
        <w:rPr>
          <w:rFonts w:eastAsia="Times New Roman"/>
        </w:rPr>
        <w:tab/>
        <w:t>зданий</w:t>
      </w:r>
      <w:r>
        <w:rPr>
          <w:sz w:val="20"/>
          <w:szCs w:val="20"/>
        </w:rPr>
        <w:tab/>
      </w:r>
      <w:r>
        <w:rPr>
          <w:rFonts w:eastAsia="Times New Roman"/>
          <w:sz w:val="21"/>
          <w:szCs w:val="21"/>
        </w:rPr>
        <w:t>в</w:t>
      </w:r>
    </w:p>
    <w:p w:rsidR="00657B82" w:rsidRDefault="00657B82">
      <w:pPr>
        <w:spacing w:line="1" w:lineRule="exact"/>
        <w:rPr>
          <w:sz w:val="20"/>
          <w:szCs w:val="20"/>
        </w:rPr>
      </w:pPr>
    </w:p>
    <w:p w:rsidR="00657B82" w:rsidRDefault="003D4026">
      <w:pPr>
        <w:ind w:left="5780"/>
        <w:rPr>
          <w:sz w:val="20"/>
          <w:szCs w:val="20"/>
        </w:rPr>
      </w:pPr>
      <w:r>
        <w:rPr>
          <w:rFonts w:eastAsia="Times New Roman"/>
        </w:rPr>
        <w:t>натуру от существующих зданий и</w:t>
      </w:r>
    </w:p>
    <w:p w:rsidR="00657B82" w:rsidRDefault="003D4026">
      <w:pPr>
        <w:ind w:left="5780"/>
        <w:rPr>
          <w:sz w:val="20"/>
          <w:szCs w:val="20"/>
        </w:rPr>
      </w:pPr>
      <w:r>
        <w:rPr>
          <w:rFonts w:eastAsia="Times New Roman"/>
        </w:rPr>
        <w:t>опорных геодезических пунктов;</w:t>
      </w:r>
    </w:p>
    <w:p w:rsidR="00657B82" w:rsidRDefault="003D4026">
      <w:pPr>
        <w:ind w:left="5780"/>
        <w:rPr>
          <w:sz w:val="20"/>
          <w:szCs w:val="20"/>
        </w:rPr>
      </w:pPr>
      <w:r>
        <w:rPr>
          <w:rFonts w:eastAsia="Times New Roman"/>
        </w:rPr>
        <w:t>ориентацию зданий на местности;</w:t>
      </w:r>
    </w:p>
    <w:p w:rsidR="00657B82" w:rsidRDefault="003D4026">
      <w:pPr>
        <w:tabs>
          <w:tab w:val="left" w:pos="7240"/>
          <w:tab w:val="left" w:pos="9000"/>
        </w:tabs>
        <w:ind w:left="5780"/>
        <w:rPr>
          <w:sz w:val="20"/>
          <w:szCs w:val="20"/>
        </w:rPr>
      </w:pPr>
      <w:r>
        <w:rPr>
          <w:rFonts w:eastAsia="Times New Roman"/>
        </w:rPr>
        <w:t>условные</w:t>
      </w:r>
      <w:r>
        <w:rPr>
          <w:sz w:val="20"/>
          <w:szCs w:val="20"/>
        </w:rPr>
        <w:tab/>
      </w:r>
      <w:r>
        <w:rPr>
          <w:rFonts w:eastAsia="Times New Roman"/>
        </w:rPr>
        <w:t>обозначения</w:t>
      </w:r>
      <w:r>
        <w:rPr>
          <w:sz w:val="20"/>
          <w:szCs w:val="20"/>
        </w:rPr>
        <w:tab/>
      </w:r>
      <w:r>
        <w:rPr>
          <w:rFonts w:eastAsia="Times New Roman"/>
          <w:sz w:val="20"/>
          <w:szCs w:val="20"/>
        </w:rPr>
        <w:t>на</w:t>
      </w:r>
    </w:p>
    <w:p w:rsidR="00657B82" w:rsidRDefault="003D4026">
      <w:pPr>
        <w:spacing w:line="238" w:lineRule="auto"/>
        <w:ind w:left="5780"/>
        <w:rPr>
          <w:sz w:val="20"/>
          <w:szCs w:val="20"/>
        </w:rPr>
      </w:pPr>
      <w:r>
        <w:rPr>
          <w:rFonts w:eastAsia="Times New Roman"/>
        </w:rPr>
        <w:t>генеральных планах;</w:t>
      </w:r>
    </w:p>
    <w:p w:rsidR="00657B82" w:rsidRDefault="00657B82">
      <w:pPr>
        <w:spacing w:line="2" w:lineRule="exact"/>
        <w:rPr>
          <w:sz w:val="20"/>
          <w:szCs w:val="20"/>
        </w:rPr>
      </w:pPr>
    </w:p>
    <w:p w:rsidR="00657B82" w:rsidRDefault="003D4026">
      <w:pPr>
        <w:ind w:left="5780"/>
        <w:rPr>
          <w:sz w:val="20"/>
          <w:szCs w:val="20"/>
        </w:rPr>
      </w:pPr>
      <w:r>
        <w:rPr>
          <w:rFonts w:eastAsia="Times New Roman"/>
        </w:rPr>
        <w:t>градостроительный регламент;</w:t>
      </w:r>
    </w:p>
    <w:p w:rsidR="00657B82" w:rsidRDefault="003D4026">
      <w:pPr>
        <w:tabs>
          <w:tab w:val="left" w:pos="8160"/>
        </w:tabs>
        <w:ind w:left="5780"/>
        <w:rPr>
          <w:sz w:val="20"/>
          <w:szCs w:val="20"/>
        </w:rPr>
      </w:pPr>
      <w:r>
        <w:rPr>
          <w:rFonts w:eastAsia="Times New Roman"/>
        </w:rPr>
        <w:t>технико-экономические</w:t>
      </w:r>
      <w:r>
        <w:rPr>
          <w:rFonts w:eastAsia="Times New Roman"/>
        </w:rPr>
        <w:tab/>
        <w:t>показатели</w:t>
      </w:r>
    </w:p>
    <w:p w:rsidR="00657B82" w:rsidRDefault="003D4026">
      <w:pPr>
        <w:ind w:left="5780"/>
        <w:rPr>
          <w:sz w:val="20"/>
          <w:szCs w:val="20"/>
        </w:rPr>
      </w:pPr>
      <w:r>
        <w:rPr>
          <w:rFonts w:eastAsia="Times New Roman"/>
        </w:rPr>
        <w:t>генеральных планов</w:t>
      </w:r>
    </w:p>
    <w:p w:rsidR="00657B82" w:rsidRDefault="00657B82">
      <w:pPr>
        <w:spacing w:line="9" w:lineRule="exact"/>
        <w:rPr>
          <w:sz w:val="20"/>
          <w:szCs w:val="20"/>
        </w:rPr>
      </w:pPr>
    </w:p>
    <w:tbl>
      <w:tblPr>
        <w:tblW w:w="0" w:type="auto"/>
        <w:tblLayout w:type="fixed"/>
        <w:tblCellMar>
          <w:left w:w="0" w:type="dxa"/>
          <w:right w:w="0" w:type="dxa"/>
        </w:tblCellMar>
        <w:tblLook w:val="04A0"/>
      </w:tblPr>
      <w:tblGrid>
        <w:gridCol w:w="1080"/>
        <w:gridCol w:w="3040"/>
        <w:gridCol w:w="1560"/>
        <w:gridCol w:w="960"/>
        <w:gridCol w:w="800"/>
        <w:gridCol w:w="1080"/>
        <w:gridCol w:w="700"/>
      </w:tblGrid>
      <w:tr w:rsidR="00657B82">
        <w:trPr>
          <w:trHeight w:val="258"/>
        </w:trPr>
        <w:tc>
          <w:tcPr>
            <w:tcW w:w="1080" w:type="dxa"/>
            <w:vAlign w:val="bottom"/>
          </w:tcPr>
          <w:p w:rsidR="00657B82" w:rsidRDefault="003D4026">
            <w:pPr>
              <w:rPr>
                <w:sz w:val="20"/>
                <w:szCs w:val="20"/>
              </w:rPr>
            </w:pPr>
            <w:r>
              <w:rPr>
                <w:rFonts w:eastAsia="Times New Roman"/>
              </w:rPr>
              <w:t>ПК 1.3</w:t>
            </w:r>
          </w:p>
        </w:tc>
        <w:tc>
          <w:tcPr>
            <w:tcW w:w="3040" w:type="dxa"/>
            <w:vAlign w:val="bottom"/>
          </w:tcPr>
          <w:p w:rsidR="00657B82" w:rsidRDefault="003D4026">
            <w:pPr>
              <w:ind w:left="460"/>
              <w:rPr>
                <w:sz w:val="20"/>
                <w:szCs w:val="20"/>
              </w:rPr>
            </w:pPr>
            <w:r>
              <w:rPr>
                <w:rFonts w:eastAsia="Times New Roman"/>
                <w:w w:val="99"/>
              </w:rPr>
              <w:t>Выполнятьнесложные</w:t>
            </w:r>
          </w:p>
        </w:tc>
        <w:tc>
          <w:tcPr>
            <w:tcW w:w="1560" w:type="dxa"/>
            <w:vAlign w:val="bottom"/>
          </w:tcPr>
          <w:p w:rsidR="00657B82" w:rsidRDefault="003D4026">
            <w:pPr>
              <w:ind w:right="37"/>
              <w:jc w:val="right"/>
              <w:rPr>
                <w:sz w:val="20"/>
                <w:szCs w:val="20"/>
              </w:rPr>
            </w:pPr>
            <w:r>
              <w:rPr>
                <w:rFonts w:eastAsia="Times New Roman"/>
              </w:rPr>
              <w:t>расчетыи</w:t>
            </w:r>
          </w:p>
        </w:tc>
        <w:tc>
          <w:tcPr>
            <w:tcW w:w="960" w:type="dxa"/>
            <w:vAlign w:val="bottom"/>
          </w:tcPr>
          <w:p w:rsidR="00657B82" w:rsidRDefault="003D4026">
            <w:pPr>
              <w:ind w:left="100"/>
              <w:rPr>
                <w:sz w:val="20"/>
                <w:szCs w:val="20"/>
              </w:rPr>
            </w:pPr>
            <w:r>
              <w:rPr>
                <w:rFonts w:eastAsia="Times New Roman"/>
                <w:b/>
                <w:bCs/>
                <w:i/>
                <w:iCs/>
              </w:rPr>
              <w:t>иметь</w:t>
            </w:r>
          </w:p>
        </w:tc>
        <w:tc>
          <w:tcPr>
            <w:tcW w:w="1880" w:type="dxa"/>
            <w:gridSpan w:val="2"/>
            <w:vAlign w:val="bottom"/>
          </w:tcPr>
          <w:p w:rsidR="00657B82" w:rsidRDefault="003D4026">
            <w:pPr>
              <w:ind w:left="160"/>
              <w:rPr>
                <w:sz w:val="20"/>
                <w:szCs w:val="20"/>
              </w:rPr>
            </w:pPr>
            <w:r>
              <w:rPr>
                <w:rFonts w:eastAsia="Times New Roman"/>
                <w:b/>
                <w:bCs/>
                <w:i/>
                <w:iCs/>
              </w:rPr>
              <w:t>практический</w:t>
            </w:r>
          </w:p>
        </w:tc>
        <w:tc>
          <w:tcPr>
            <w:tcW w:w="700" w:type="dxa"/>
            <w:vAlign w:val="bottom"/>
          </w:tcPr>
          <w:p w:rsidR="00657B82" w:rsidRDefault="003D4026">
            <w:pPr>
              <w:jc w:val="right"/>
              <w:rPr>
                <w:sz w:val="20"/>
                <w:szCs w:val="20"/>
              </w:rPr>
            </w:pPr>
            <w:r>
              <w:rPr>
                <w:rFonts w:eastAsia="Times New Roman"/>
                <w:b/>
                <w:bCs/>
                <w:i/>
                <w:iCs/>
              </w:rPr>
              <w:t>опыт:</w:t>
            </w:r>
          </w:p>
        </w:tc>
      </w:tr>
      <w:tr w:rsidR="00657B82">
        <w:trPr>
          <w:trHeight w:val="250"/>
        </w:trPr>
        <w:tc>
          <w:tcPr>
            <w:tcW w:w="1080" w:type="dxa"/>
            <w:vAlign w:val="bottom"/>
          </w:tcPr>
          <w:p w:rsidR="00657B82" w:rsidRDefault="00657B82">
            <w:pPr>
              <w:rPr>
                <w:sz w:val="21"/>
                <w:szCs w:val="21"/>
              </w:rPr>
            </w:pPr>
          </w:p>
        </w:tc>
        <w:tc>
          <w:tcPr>
            <w:tcW w:w="3040" w:type="dxa"/>
            <w:vAlign w:val="bottom"/>
          </w:tcPr>
          <w:p w:rsidR="00657B82" w:rsidRDefault="003D4026">
            <w:pPr>
              <w:spacing w:line="250" w:lineRule="exact"/>
              <w:ind w:left="460"/>
              <w:rPr>
                <w:sz w:val="20"/>
                <w:szCs w:val="20"/>
              </w:rPr>
            </w:pPr>
            <w:r>
              <w:rPr>
                <w:rFonts w:eastAsia="Times New Roman"/>
              </w:rPr>
              <w:t>конструирование</w:t>
            </w:r>
          </w:p>
        </w:tc>
        <w:tc>
          <w:tcPr>
            <w:tcW w:w="1560" w:type="dxa"/>
            <w:vAlign w:val="bottom"/>
          </w:tcPr>
          <w:p w:rsidR="00657B82" w:rsidRDefault="003D4026">
            <w:pPr>
              <w:spacing w:line="250" w:lineRule="exact"/>
              <w:ind w:right="37"/>
              <w:jc w:val="right"/>
              <w:rPr>
                <w:sz w:val="20"/>
                <w:szCs w:val="20"/>
              </w:rPr>
            </w:pPr>
            <w:r>
              <w:rPr>
                <w:rFonts w:eastAsia="Times New Roman"/>
              </w:rPr>
              <w:t>строительных</w:t>
            </w:r>
          </w:p>
        </w:tc>
        <w:tc>
          <w:tcPr>
            <w:tcW w:w="1760" w:type="dxa"/>
            <w:gridSpan w:val="2"/>
            <w:vAlign w:val="bottom"/>
          </w:tcPr>
          <w:p w:rsidR="00657B82" w:rsidRDefault="003D4026">
            <w:pPr>
              <w:spacing w:line="250" w:lineRule="exact"/>
              <w:ind w:left="100"/>
              <w:rPr>
                <w:sz w:val="20"/>
                <w:szCs w:val="20"/>
              </w:rPr>
            </w:pPr>
            <w:r>
              <w:rPr>
                <w:rFonts w:eastAsia="Times New Roman"/>
              </w:rPr>
              <w:t>выполнения</w:t>
            </w:r>
          </w:p>
        </w:tc>
        <w:tc>
          <w:tcPr>
            <w:tcW w:w="1080" w:type="dxa"/>
            <w:vAlign w:val="bottom"/>
          </w:tcPr>
          <w:p w:rsidR="00657B82" w:rsidRDefault="003D4026">
            <w:pPr>
              <w:spacing w:line="250" w:lineRule="exact"/>
              <w:ind w:left="160"/>
              <w:rPr>
                <w:sz w:val="20"/>
                <w:szCs w:val="20"/>
              </w:rPr>
            </w:pPr>
            <w:r>
              <w:rPr>
                <w:rFonts w:eastAsia="Times New Roman"/>
              </w:rPr>
              <w:t>расчетов</w:t>
            </w:r>
          </w:p>
        </w:tc>
        <w:tc>
          <w:tcPr>
            <w:tcW w:w="700" w:type="dxa"/>
            <w:vAlign w:val="bottom"/>
          </w:tcPr>
          <w:p w:rsidR="00657B82" w:rsidRDefault="003D4026">
            <w:pPr>
              <w:spacing w:line="250" w:lineRule="exact"/>
              <w:jc w:val="right"/>
              <w:rPr>
                <w:sz w:val="20"/>
                <w:szCs w:val="20"/>
              </w:rPr>
            </w:pPr>
            <w:r>
              <w:rPr>
                <w:rFonts w:eastAsia="Times New Roman"/>
              </w:rPr>
              <w:t>и</w:t>
            </w:r>
          </w:p>
        </w:tc>
      </w:tr>
      <w:tr w:rsidR="00657B82">
        <w:trPr>
          <w:trHeight w:val="252"/>
        </w:trPr>
        <w:tc>
          <w:tcPr>
            <w:tcW w:w="1080" w:type="dxa"/>
            <w:vAlign w:val="bottom"/>
          </w:tcPr>
          <w:p w:rsidR="00657B82" w:rsidRDefault="00657B82">
            <w:pPr>
              <w:rPr>
                <w:sz w:val="21"/>
                <w:szCs w:val="21"/>
              </w:rPr>
            </w:pPr>
          </w:p>
        </w:tc>
        <w:tc>
          <w:tcPr>
            <w:tcW w:w="3040" w:type="dxa"/>
            <w:vAlign w:val="bottom"/>
          </w:tcPr>
          <w:p w:rsidR="00657B82" w:rsidRDefault="003D4026">
            <w:pPr>
              <w:ind w:left="460"/>
              <w:rPr>
                <w:sz w:val="20"/>
                <w:szCs w:val="20"/>
              </w:rPr>
            </w:pPr>
            <w:r>
              <w:rPr>
                <w:rFonts w:eastAsia="Times New Roman"/>
              </w:rPr>
              <w:t>конструкций</w:t>
            </w:r>
          </w:p>
        </w:tc>
        <w:tc>
          <w:tcPr>
            <w:tcW w:w="1560" w:type="dxa"/>
            <w:vAlign w:val="bottom"/>
          </w:tcPr>
          <w:p w:rsidR="00657B82" w:rsidRDefault="00657B82">
            <w:pPr>
              <w:rPr>
                <w:sz w:val="21"/>
                <w:szCs w:val="21"/>
              </w:rPr>
            </w:pPr>
          </w:p>
        </w:tc>
        <w:tc>
          <w:tcPr>
            <w:tcW w:w="1760" w:type="dxa"/>
            <w:gridSpan w:val="2"/>
            <w:vAlign w:val="bottom"/>
          </w:tcPr>
          <w:p w:rsidR="00657B82" w:rsidRDefault="003D4026">
            <w:pPr>
              <w:ind w:left="100"/>
              <w:rPr>
                <w:sz w:val="20"/>
                <w:szCs w:val="20"/>
              </w:rPr>
            </w:pPr>
            <w:r>
              <w:rPr>
                <w:rFonts w:eastAsia="Times New Roman"/>
              </w:rPr>
              <w:t>проектирования</w:t>
            </w:r>
          </w:p>
        </w:tc>
        <w:tc>
          <w:tcPr>
            <w:tcW w:w="1780" w:type="dxa"/>
            <w:gridSpan w:val="2"/>
            <w:vAlign w:val="bottom"/>
          </w:tcPr>
          <w:p w:rsidR="00657B82" w:rsidRDefault="003D4026">
            <w:pPr>
              <w:jc w:val="right"/>
              <w:rPr>
                <w:sz w:val="20"/>
                <w:szCs w:val="20"/>
              </w:rPr>
            </w:pPr>
            <w:r>
              <w:rPr>
                <w:rFonts w:eastAsia="Times New Roman"/>
              </w:rPr>
              <w:t>строительных</w:t>
            </w:r>
          </w:p>
        </w:tc>
      </w:tr>
      <w:tr w:rsidR="00657B82">
        <w:trPr>
          <w:trHeight w:val="252"/>
        </w:trPr>
        <w:tc>
          <w:tcPr>
            <w:tcW w:w="1080" w:type="dxa"/>
            <w:vAlign w:val="bottom"/>
          </w:tcPr>
          <w:p w:rsidR="00657B82" w:rsidRDefault="00657B82">
            <w:pPr>
              <w:rPr>
                <w:sz w:val="21"/>
                <w:szCs w:val="21"/>
              </w:rPr>
            </w:pPr>
          </w:p>
        </w:tc>
        <w:tc>
          <w:tcPr>
            <w:tcW w:w="3040" w:type="dxa"/>
            <w:vAlign w:val="bottom"/>
          </w:tcPr>
          <w:p w:rsidR="00657B82" w:rsidRDefault="00657B82">
            <w:pPr>
              <w:rPr>
                <w:sz w:val="21"/>
                <w:szCs w:val="21"/>
              </w:rPr>
            </w:pPr>
          </w:p>
        </w:tc>
        <w:tc>
          <w:tcPr>
            <w:tcW w:w="1560" w:type="dxa"/>
            <w:vAlign w:val="bottom"/>
          </w:tcPr>
          <w:p w:rsidR="00657B82" w:rsidRDefault="00657B82">
            <w:pPr>
              <w:rPr>
                <w:sz w:val="21"/>
                <w:szCs w:val="21"/>
              </w:rPr>
            </w:pPr>
          </w:p>
        </w:tc>
        <w:tc>
          <w:tcPr>
            <w:tcW w:w="2840" w:type="dxa"/>
            <w:gridSpan w:val="3"/>
            <w:vAlign w:val="bottom"/>
          </w:tcPr>
          <w:p w:rsidR="00657B82" w:rsidRDefault="003D4026">
            <w:pPr>
              <w:ind w:left="100"/>
              <w:rPr>
                <w:sz w:val="20"/>
                <w:szCs w:val="20"/>
              </w:rPr>
            </w:pPr>
            <w:r>
              <w:rPr>
                <w:rFonts w:eastAsia="Times New Roman"/>
              </w:rPr>
              <w:t>конструкций, оснований;</w:t>
            </w:r>
          </w:p>
        </w:tc>
        <w:tc>
          <w:tcPr>
            <w:tcW w:w="700" w:type="dxa"/>
            <w:vAlign w:val="bottom"/>
          </w:tcPr>
          <w:p w:rsidR="00657B82" w:rsidRDefault="00657B82">
            <w:pPr>
              <w:rPr>
                <w:sz w:val="21"/>
                <w:szCs w:val="21"/>
              </w:rPr>
            </w:pPr>
          </w:p>
        </w:tc>
      </w:tr>
      <w:tr w:rsidR="00657B82">
        <w:trPr>
          <w:trHeight w:val="259"/>
        </w:trPr>
        <w:tc>
          <w:tcPr>
            <w:tcW w:w="1080" w:type="dxa"/>
            <w:vAlign w:val="bottom"/>
          </w:tcPr>
          <w:p w:rsidR="00657B82" w:rsidRDefault="00657B82"/>
        </w:tc>
        <w:tc>
          <w:tcPr>
            <w:tcW w:w="3040" w:type="dxa"/>
            <w:vAlign w:val="bottom"/>
          </w:tcPr>
          <w:p w:rsidR="00657B82" w:rsidRDefault="00657B82"/>
        </w:tc>
        <w:tc>
          <w:tcPr>
            <w:tcW w:w="1560" w:type="dxa"/>
            <w:vAlign w:val="bottom"/>
          </w:tcPr>
          <w:p w:rsidR="00657B82" w:rsidRDefault="00657B82"/>
        </w:tc>
        <w:tc>
          <w:tcPr>
            <w:tcW w:w="960" w:type="dxa"/>
            <w:vAlign w:val="bottom"/>
          </w:tcPr>
          <w:p w:rsidR="00657B82" w:rsidRDefault="003D4026">
            <w:pPr>
              <w:ind w:left="100"/>
              <w:rPr>
                <w:sz w:val="20"/>
                <w:szCs w:val="20"/>
              </w:rPr>
            </w:pPr>
            <w:r>
              <w:rPr>
                <w:rFonts w:eastAsia="Times New Roman"/>
                <w:b/>
                <w:bCs/>
                <w:i/>
                <w:iCs/>
              </w:rPr>
              <w:t>уметь:</w:t>
            </w:r>
          </w:p>
        </w:tc>
        <w:tc>
          <w:tcPr>
            <w:tcW w:w="800" w:type="dxa"/>
            <w:vAlign w:val="bottom"/>
          </w:tcPr>
          <w:p w:rsidR="00657B82" w:rsidRDefault="00657B82"/>
        </w:tc>
        <w:tc>
          <w:tcPr>
            <w:tcW w:w="1080" w:type="dxa"/>
            <w:vAlign w:val="bottom"/>
          </w:tcPr>
          <w:p w:rsidR="00657B82" w:rsidRDefault="00657B82"/>
        </w:tc>
        <w:tc>
          <w:tcPr>
            <w:tcW w:w="700" w:type="dxa"/>
            <w:vAlign w:val="bottom"/>
          </w:tcPr>
          <w:p w:rsidR="00657B82" w:rsidRDefault="00657B82"/>
        </w:tc>
      </w:tr>
    </w:tbl>
    <w:p w:rsidR="00657B82" w:rsidRDefault="003D4026">
      <w:pPr>
        <w:tabs>
          <w:tab w:val="left" w:pos="7160"/>
          <w:tab w:val="left" w:pos="8320"/>
        </w:tabs>
        <w:ind w:left="5780"/>
        <w:rPr>
          <w:sz w:val="20"/>
          <w:szCs w:val="20"/>
        </w:rPr>
      </w:pPr>
      <w:r>
        <w:rPr>
          <w:rFonts w:eastAsia="Times New Roman"/>
        </w:rPr>
        <w:t>выполнять</w:t>
      </w:r>
      <w:r>
        <w:rPr>
          <w:sz w:val="20"/>
          <w:szCs w:val="20"/>
        </w:rPr>
        <w:tab/>
      </w:r>
      <w:r>
        <w:rPr>
          <w:rFonts w:eastAsia="Times New Roman"/>
        </w:rPr>
        <w:t>расчеты</w:t>
      </w:r>
      <w:r>
        <w:rPr>
          <w:sz w:val="20"/>
          <w:szCs w:val="20"/>
        </w:rPr>
        <w:tab/>
      </w:r>
      <w:r>
        <w:rPr>
          <w:rFonts w:eastAsia="Times New Roman"/>
          <w:sz w:val="21"/>
          <w:szCs w:val="21"/>
        </w:rPr>
        <w:t>нагрузок,</w:t>
      </w:r>
    </w:p>
    <w:p w:rsidR="00657B82" w:rsidRDefault="00657B82">
      <w:pPr>
        <w:spacing w:line="1" w:lineRule="exact"/>
        <w:rPr>
          <w:sz w:val="20"/>
          <w:szCs w:val="20"/>
        </w:rPr>
      </w:pPr>
    </w:p>
    <w:p w:rsidR="00657B82" w:rsidRDefault="003D4026">
      <w:pPr>
        <w:ind w:left="5780"/>
        <w:rPr>
          <w:sz w:val="20"/>
          <w:szCs w:val="20"/>
        </w:rPr>
      </w:pPr>
      <w:r>
        <w:rPr>
          <w:rFonts w:eastAsia="Times New Roman"/>
        </w:rPr>
        <w:t>действующих на конструкции;</w:t>
      </w:r>
    </w:p>
    <w:p w:rsidR="00657B82" w:rsidRDefault="003D4026">
      <w:pPr>
        <w:ind w:left="5780"/>
        <w:rPr>
          <w:sz w:val="20"/>
          <w:szCs w:val="20"/>
        </w:rPr>
      </w:pPr>
      <w:r>
        <w:rPr>
          <w:rFonts w:eastAsia="Times New Roman"/>
        </w:rPr>
        <w:t>по конструктивной схеме построить</w:t>
      </w:r>
    </w:p>
    <w:p w:rsidR="00657B82" w:rsidRDefault="003D4026">
      <w:pPr>
        <w:ind w:left="5780"/>
        <w:rPr>
          <w:sz w:val="20"/>
          <w:szCs w:val="20"/>
        </w:rPr>
      </w:pPr>
      <w:r>
        <w:rPr>
          <w:rFonts w:eastAsia="Times New Roman"/>
        </w:rPr>
        <w:t>расчетную схему конструкции;</w:t>
      </w:r>
    </w:p>
    <w:p w:rsidR="00657B82" w:rsidRDefault="003D4026">
      <w:pPr>
        <w:ind w:left="5780"/>
        <w:rPr>
          <w:sz w:val="20"/>
          <w:szCs w:val="20"/>
        </w:rPr>
      </w:pPr>
      <w:r>
        <w:rPr>
          <w:rFonts w:eastAsia="Times New Roman"/>
        </w:rPr>
        <w:t>выполнять статический расчет;</w:t>
      </w:r>
    </w:p>
    <w:p w:rsidR="00657B82" w:rsidRDefault="003D4026">
      <w:pPr>
        <w:tabs>
          <w:tab w:val="left" w:pos="6940"/>
          <w:tab w:val="left" w:pos="8040"/>
        </w:tabs>
        <w:ind w:left="5780"/>
        <w:rPr>
          <w:sz w:val="20"/>
          <w:szCs w:val="20"/>
        </w:rPr>
      </w:pPr>
      <w:r>
        <w:rPr>
          <w:rFonts w:eastAsia="Times New Roman"/>
        </w:rPr>
        <w:t>проверять</w:t>
      </w:r>
      <w:r>
        <w:rPr>
          <w:rFonts w:eastAsia="Times New Roman"/>
        </w:rPr>
        <w:tab/>
        <w:t>несущую</w:t>
      </w:r>
      <w:r>
        <w:rPr>
          <w:sz w:val="20"/>
          <w:szCs w:val="20"/>
        </w:rPr>
        <w:tab/>
      </w:r>
      <w:r>
        <w:rPr>
          <w:rFonts w:eastAsia="Times New Roman"/>
          <w:sz w:val="21"/>
          <w:szCs w:val="21"/>
        </w:rPr>
        <w:t>способность</w:t>
      </w:r>
    </w:p>
    <w:p w:rsidR="00657B82" w:rsidRDefault="00657B82">
      <w:pPr>
        <w:spacing w:line="1" w:lineRule="exact"/>
        <w:rPr>
          <w:sz w:val="20"/>
          <w:szCs w:val="20"/>
        </w:rPr>
      </w:pPr>
    </w:p>
    <w:p w:rsidR="00657B82" w:rsidRDefault="003D4026">
      <w:pPr>
        <w:ind w:left="5780"/>
        <w:rPr>
          <w:sz w:val="20"/>
          <w:szCs w:val="20"/>
        </w:rPr>
      </w:pPr>
      <w:r>
        <w:rPr>
          <w:rFonts w:eastAsia="Times New Roman"/>
        </w:rPr>
        <w:t>конструкций;</w:t>
      </w:r>
    </w:p>
    <w:p w:rsidR="00657B82" w:rsidRDefault="003D4026">
      <w:pPr>
        <w:tabs>
          <w:tab w:val="left" w:pos="6960"/>
          <w:tab w:val="left" w:pos="7920"/>
          <w:tab w:val="left" w:pos="9000"/>
        </w:tabs>
        <w:ind w:left="5780"/>
        <w:rPr>
          <w:sz w:val="20"/>
          <w:szCs w:val="20"/>
        </w:rPr>
      </w:pPr>
      <w:r>
        <w:rPr>
          <w:rFonts w:eastAsia="Times New Roman"/>
        </w:rPr>
        <w:t>подбирать</w:t>
      </w:r>
      <w:r>
        <w:rPr>
          <w:rFonts w:eastAsia="Times New Roman"/>
        </w:rPr>
        <w:tab/>
        <w:t>сечение</w:t>
      </w:r>
      <w:r>
        <w:rPr>
          <w:rFonts w:eastAsia="Times New Roman"/>
        </w:rPr>
        <w:tab/>
        <w:t>элемента</w:t>
      </w:r>
      <w:r>
        <w:rPr>
          <w:sz w:val="20"/>
          <w:szCs w:val="20"/>
        </w:rPr>
        <w:tab/>
      </w:r>
      <w:r>
        <w:rPr>
          <w:rFonts w:eastAsia="Times New Roman"/>
          <w:sz w:val="21"/>
          <w:szCs w:val="21"/>
        </w:rPr>
        <w:t>от</w:t>
      </w:r>
    </w:p>
    <w:p w:rsidR="00657B82" w:rsidRDefault="003D4026">
      <w:pPr>
        <w:ind w:left="5780"/>
        <w:rPr>
          <w:sz w:val="20"/>
          <w:szCs w:val="20"/>
        </w:rPr>
      </w:pPr>
      <w:r>
        <w:rPr>
          <w:rFonts w:eastAsia="Times New Roman"/>
        </w:rPr>
        <w:t>приложенных нагрузок;</w:t>
      </w:r>
    </w:p>
    <w:p w:rsidR="00657B82" w:rsidRDefault="003D4026">
      <w:pPr>
        <w:tabs>
          <w:tab w:val="left" w:pos="7180"/>
          <w:tab w:val="left" w:pos="8340"/>
        </w:tabs>
        <w:ind w:left="5780"/>
        <w:rPr>
          <w:sz w:val="20"/>
          <w:szCs w:val="20"/>
        </w:rPr>
      </w:pPr>
      <w:r>
        <w:rPr>
          <w:rFonts w:eastAsia="Times New Roman"/>
        </w:rPr>
        <w:t>определять</w:t>
      </w:r>
      <w:r>
        <w:rPr>
          <w:sz w:val="20"/>
          <w:szCs w:val="20"/>
        </w:rPr>
        <w:tab/>
      </w:r>
      <w:r>
        <w:rPr>
          <w:rFonts w:eastAsia="Times New Roman"/>
        </w:rPr>
        <w:t>размеры</w:t>
      </w:r>
      <w:r>
        <w:rPr>
          <w:sz w:val="20"/>
          <w:szCs w:val="20"/>
        </w:rPr>
        <w:tab/>
      </w:r>
      <w:r>
        <w:rPr>
          <w:rFonts w:eastAsia="Times New Roman"/>
          <w:sz w:val="21"/>
          <w:szCs w:val="21"/>
        </w:rPr>
        <w:t>подошвы</w:t>
      </w:r>
    </w:p>
    <w:p w:rsidR="00657B82" w:rsidRDefault="003D4026">
      <w:pPr>
        <w:spacing w:line="238" w:lineRule="auto"/>
        <w:ind w:left="5780"/>
        <w:rPr>
          <w:sz w:val="20"/>
          <w:szCs w:val="20"/>
        </w:rPr>
      </w:pPr>
      <w:r>
        <w:rPr>
          <w:rFonts w:eastAsia="Times New Roman"/>
        </w:rPr>
        <w:t>фундамента;</w:t>
      </w:r>
    </w:p>
    <w:p w:rsidR="00657B82" w:rsidRDefault="00657B82">
      <w:pPr>
        <w:spacing w:line="2" w:lineRule="exact"/>
        <w:rPr>
          <w:sz w:val="20"/>
          <w:szCs w:val="20"/>
        </w:rPr>
      </w:pPr>
    </w:p>
    <w:p w:rsidR="00657B82" w:rsidRDefault="003D4026">
      <w:pPr>
        <w:tabs>
          <w:tab w:val="left" w:pos="7060"/>
          <w:tab w:val="left" w:pos="8100"/>
        </w:tabs>
        <w:ind w:left="5780"/>
        <w:rPr>
          <w:sz w:val="20"/>
          <w:szCs w:val="20"/>
        </w:rPr>
      </w:pPr>
      <w:r>
        <w:rPr>
          <w:rFonts w:eastAsia="Times New Roman"/>
        </w:rPr>
        <w:t>выполнять</w:t>
      </w:r>
      <w:r>
        <w:rPr>
          <w:sz w:val="20"/>
          <w:szCs w:val="20"/>
        </w:rPr>
        <w:tab/>
      </w:r>
      <w:r>
        <w:rPr>
          <w:rFonts w:eastAsia="Times New Roman"/>
        </w:rPr>
        <w:t>расчеты</w:t>
      </w:r>
      <w:r>
        <w:rPr>
          <w:sz w:val="20"/>
          <w:szCs w:val="20"/>
        </w:rPr>
        <w:tab/>
      </w:r>
      <w:r>
        <w:rPr>
          <w:rFonts w:eastAsia="Times New Roman"/>
          <w:sz w:val="21"/>
          <w:szCs w:val="21"/>
        </w:rPr>
        <w:t>соединений</w:t>
      </w:r>
    </w:p>
    <w:p w:rsidR="00657B82" w:rsidRDefault="003D4026">
      <w:pPr>
        <w:ind w:left="5780"/>
        <w:rPr>
          <w:sz w:val="20"/>
          <w:szCs w:val="20"/>
        </w:rPr>
      </w:pPr>
      <w:r>
        <w:rPr>
          <w:rFonts w:eastAsia="Times New Roman"/>
        </w:rPr>
        <w:t>элементов конструкции;</w:t>
      </w:r>
    </w:p>
    <w:p w:rsidR="00657B82" w:rsidRDefault="003D4026">
      <w:pPr>
        <w:ind w:left="5780"/>
        <w:rPr>
          <w:sz w:val="20"/>
          <w:szCs w:val="20"/>
        </w:rPr>
      </w:pPr>
      <w:r>
        <w:rPr>
          <w:rFonts w:eastAsia="Times New Roman"/>
        </w:rPr>
        <w:t>рассчитывать несущую способность</w:t>
      </w:r>
    </w:p>
    <w:p w:rsidR="00657B82" w:rsidRDefault="003D4026">
      <w:pPr>
        <w:tabs>
          <w:tab w:val="left" w:pos="6420"/>
          <w:tab w:val="left" w:pos="6900"/>
          <w:tab w:val="left" w:pos="7820"/>
          <w:tab w:val="left" w:pos="8420"/>
          <w:tab w:val="left" w:pos="9080"/>
        </w:tabs>
        <w:ind w:left="5780"/>
        <w:rPr>
          <w:sz w:val="20"/>
          <w:szCs w:val="20"/>
        </w:rPr>
      </w:pPr>
      <w:r>
        <w:rPr>
          <w:rFonts w:eastAsia="Times New Roman"/>
        </w:rPr>
        <w:t>свай</w:t>
      </w:r>
      <w:r>
        <w:rPr>
          <w:rFonts w:eastAsia="Times New Roman"/>
        </w:rPr>
        <w:tab/>
        <w:t>по</w:t>
      </w:r>
      <w:r>
        <w:rPr>
          <w:rFonts w:eastAsia="Times New Roman"/>
        </w:rPr>
        <w:tab/>
        <w:t>грунту,</w:t>
      </w:r>
      <w:r>
        <w:rPr>
          <w:rFonts w:eastAsia="Times New Roman"/>
        </w:rPr>
        <w:tab/>
        <w:t>шаг</w:t>
      </w:r>
      <w:r>
        <w:rPr>
          <w:rFonts w:eastAsia="Times New Roman"/>
        </w:rPr>
        <w:tab/>
        <w:t>свай</w:t>
      </w:r>
      <w:r>
        <w:rPr>
          <w:rFonts w:eastAsia="Times New Roman"/>
        </w:rPr>
        <w:tab/>
        <w:t>и</w:t>
      </w:r>
    </w:p>
    <w:p w:rsidR="00657B82" w:rsidRDefault="003D4026">
      <w:pPr>
        <w:spacing w:line="238" w:lineRule="auto"/>
        <w:ind w:left="5780"/>
        <w:rPr>
          <w:sz w:val="20"/>
          <w:szCs w:val="20"/>
        </w:rPr>
      </w:pPr>
      <w:r>
        <w:rPr>
          <w:rFonts w:eastAsia="Times New Roman"/>
        </w:rPr>
        <w:t>количество свай в ростверке;</w:t>
      </w:r>
    </w:p>
    <w:p w:rsidR="00657B82" w:rsidRDefault="00657B82">
      <w:pPr>
        <w:spacing w:line="2" w:lineRule="exact"/>
        <w:rPr>
          <w:sz w:val="20"/>
          <w:szCs w:val="20"/>
        </w:rPr>
      </w:pPr>
    </w:p>
    <w:p w:rsidR="00657B82" w:rsidRDefault="003D4026">
      <w:pPr>
        <w:tabs>
          <w:tab w:val="left" w:pos="7540"/>
        </w:tabs>
        <w:ind w:left="5780"/>
        <w:rPr>
          <w:sz w:val="20"/>
          <w:szCs w:val="20"/>
        </w:rPr>
      </w:pPr>
      <w:r>
        <w:rPr>
          <w:rFonts w:eastAsia="Times New Roman"/>
        </w:rPr>
        <w:t>использовать</w:t>
      </w:r>
      <w:r>
        <w:rPr>
          <w:sz w:val="20"/>
          <w:szCs w:val="20"/>
        </w:rPr>
        <w:tab/>
      </w:r>
      <w:r>
        <w:rPr>
          <w:rFonts w:eastAsia="Times New Roman"/>
        </w:rPr>
        <w:t>информационные</w:t>
      </w:r>
    </w:p>
    <w:p w:rsidR="00657B82" w:rsidRDefault="003D4026">
      <w:pPr>
        <w:tabs>
          <w:tab w:val="left" w:pos="7080"/>
          <w:tab w:val="left" w:pos="7680"/>
        </w:tabs>
        <w:ind w:left="5780"/>
        <w:rPr>
          <w:sz w:val="20"/>
          <w:szCs w:val="20"/>
        </w:rPr>
      </w:pPr>
      <w:r>
        <w:rPr>
          <w:rFonts w:eastAsia="Times New Roman"/>
        </w:rPr>
        <w:t>технологии</w:t>
      </w:r>
      <w:r>
        <w:rPr>
          <w:rFonts w:eastAsia="Times New Roman"/>
        </w:rPr>
        <w:tab/>
        <w:t>при</w:t>
      </w:r>
      <w:r>
        <w:rPr>
          <w:sz w:val="20"/>
          <w:szCs w:val="20"/>
        </w:rPr>
        <w:tab/>
      </w:r>
      <w:r>
        <w:rPr>
          <w:rFonts w:eastAsia="Times New Roman"/>
          <w:sz w:val="21"/>
          <w:szCs w:val="21"/>
        </w:rPr>
        <w:t>проектировании</w:t>
      </w:r>
    </w:p>
    <w:p w:rsidR="00657B82" w:rsidRDefault="003D4026">
      <w:pPr>
        <w:ind w:left="5780"/>
        <w:rPr>
          <w:sz w:val="20"/>
          <w:szCs w:val="20"/>
        </w:rPr>
      </w:pPr>
      <w:r>
        <w:rPr>
          <w:rFonts w:eastAsia="Times New Roman"/>
        </w:rPr>
        <w:t>строительных конструкций;</w:t>
      </w:r>
    </w:p>
    <w:p w:rsidR="00657B82" w:rsidRDefault="003D4026">
      <w:pPr>
        <w:ind w:left="5780"/>
        <w:rPr>
          <w:sz w:val="20"/>
          <w:szCs w:val="20"/>
        </w:rPr>
      </w:pPr>
      <w:r>
        <w:rPr>
          <w:rFonts w:eastAsia="Times New Roman"/>
          <w:b/>
          <w:bCs/>
          <w:i/>
          <w:iCs/>
        </w:rPr>
        <w:t xml:space="preserve">знать: </w:t>
      </w:r>
      <w:r>
        <w:rPr>
          <w:rFonts w:eastAsia="Times New Roman"/>
        </w:rPr>
        <w:t>профессиональные системы</w:t>
      </w:r>
    </w:p>
    <w:p w:rsidR="00657B82" w:rsidRDefault="003D4026">
      <w:pPr>
        <w:spacing w:line="238" w:lineRule="auto"/>
        <w:ind w:left="5780"/>
        <w:rPr>
          <w:sz w:val="20"/>
          <w:szCs w:val="20"/>
        </w:rPr>
      </w:pPr>
      <w:r>
        <w:rPr>
          <w:rFonts w:eastAsia="Times New Roman"/>
        </w:rPr>
        <w:t>автоматизированного</w:t>
      </w:r>
    </w:p>
    <w:p w:rsidR="00657B82" w:rsidRDefault="00657B82">
      <w:pPr>
        <w:spacing w:line="2" w:lineRule="exact"/>
        <w:rPr>
          <w:sz w:val="20"/>
          <w:szCs w:val="20"/>
        </w:rPr>
      </w:pPr>
    </w:p>
    <w:p w:rsidR="00657B82" w:rsidRDefault="003D4026">
      <w:pPr>
        <w:tabs>
          <w:tab w:val="left" w:pos="7820"/>
          <w:tab w:val="left" w:pos="8880"/>
        </w:tabs>
        <w:ind w:left="5780"/>
        <w:rPr>
          <w:sz w:val="20"/>
          <w:szCs w:val="20"/>
        </w:rPr>
      </w:pPr>
      <w:r>
        <w:rPr>
          <w:rFonts w:eastAsia="Times New Roman"/>
        </w:rPr>
        <w:t>проектирования</w:t>
      </w:r>
      <w:r>
        <w:rPr>
          <w:sz w:val="20"/>
          <w:szCs w:val="20"/>
        </w:rPr>
        <w:tab/>
      </w:r>
      <w:r>
        <w:rPr>
          <w:rFonts w:eastAsia="Times New Roman"/>
        </w:rPr>
        <w:t>работ</w:t>
      </w:r>
      <w:r>
        <w:rPr>
          <w:sz w:val="20"/>
          <w:szCs w:val="20"/>
        </w:rPr>
        <w:tab/>
      </w:r>
      <w:r>
        <w:rPr>
          <w:rFonts w:eastAsia="Times New Roman"/>
          <w:sz w:val="21"/>
          <w:szCs w:val="21"/>
        </w:rPr>
        <w:t>для</w:t>
      </w:r>
    </w:p>
    <w:p w:rsidR="00657B82" w:rsidRDefault="003D4026">
      <w:pPr>
        <w:tabs>
          <w:tab w:val="left" w:pos="7900"/>
        </w:tabs>
        <w:ind w:left="5780"/>
        <w:rPr>
          <w:sz w:val="20"/>
          <w:szCs w:val="20"/>
        </w:rPr>
      </w:pPr>
      <w:r>
        <w:rPr>
          <w:rFonts w:eastAsia="Times New Roman"/>
        </w:rPr>
        <w:t>проектирования</w:t>
      </w:r>
      <w:r>
        <w:rPr>
          <w:sz w:val="20"/>
          <w:szCs w:val="20"/>
        </w:rPr>
        <w:tab/>
      </w:r>
      <w:r>
        <w:rPr>
          <w:rFonts w:eastAsia="Times New Roman"/>
        </w:rPr>
        <w:t>строительных</w:t>
      </w:r>
    </w:p>
    <w:p w:rsidR="00657B82" w:rsidRDefault="003D4026">
      <w:pPr>
        <w:ind w:left="5780"/>
        <w:rPr>
          <w:sz w:val="20"/>
          <w:szCs w:val="20"/>
        </w:rPr>
      </w:pPr>
      <w:r>
        <w:rPr>
          <w:rFonts w:eastAsia="Times New Roman"/>
        </w:rPr>
        <w:t>конструкций;</w:t>
      </w:r>
    </w:p>
    <w:p w:rsidR="00657B82" w:rsidRDefault="003D4026">
      <w:pPr>
        <w:ind w:left="5780"/>
        <w:rPr>
          <w:sz w:val="20"/>
          <w:szCs w:val="20"/>
        </w:rPr>
      </w:pPr>
      <w:r>
        <w:rPr>
          <w:rFonts w:eastAsia="Times New Roman"/>
        </w:rPr>
        <w:t>нормативно-техническую</w:t>
      </w:r>
    </w:p>
    <w:p w:rsidR="00657B82" w:rsidRDefault="003D4026">
      <w:pPr>
        <w:tabs>
          <w:tab w:val="left" w:pos="7320"/>
          <w:tab w:val="left" w:pos="7700"/>
        </w:tabs>
        <w:ind w:left="5780"/>
        <w:rPr>
          <w:sz w:val="20"/>
          <w:szCs w:val="20"/>
        </w:rPr>
      </w:pPr>
      <w:r>
        <w:rPr>
          <w:rFonts w:eastAsia="Times New Roman"/>
        </w:rPr>
        <w:t>документацию</w:t>
      </w:r>
      <w:r>
        <w:rPr>
          <w:rFonts w:eastAsia="Times New Roman"/>
        </w:rPr>
        <w:tab/>
        <w:t>на</w:t>
      </w:r>
      <w:r>
        <w:rPr>
          <w:sz w:val="20"/>
          <w:szCs w:val="20"/>
        </w:rPr>
        <w:tab/>
      </w:r>
      <w:r>
        <w:rPr>
          <w:rFonts w:eastAsia="Times New Roman"/>
          <w:sz w:val="21"/>
          <w:szCs w:val="21"/>
        </w:rPr>
        <w:t>проектирование</w:t>
      </w:r>
    </w:p>
    <w:p w:rsidR="00657B82" w:rsidRDefault="00657B82">
      <w:pPr>
        <w:spacing w:line="1" w:lineRule="exact"/>
        <w:rPr>
          <w:sz w:val="20"/>
          <w:szCs w:val="20"/>
        </w:rPr>
      </w:pPr>
    </w:p>
    <w:p w:rsidR="00657B82" w:rsidRDefault="003D4026">
      <w:pPr>
        <w:tabs>
          <w:tab w:val="left" w:pos="7440"/>
          <w:tab w:val="left" w:pos="9000"/>
        </w:tabs>
        <w:ind w:left="5780"/>
        <w:rPr>
          <w:sz w:val="20"/>
          <w:szCs w:val="20"/>
        </w:rPr>
      </w:pPr>
      <w:r>
        <w:rPr>
          <w:rFonts w:eastAsia="Times New Roman"/>
        </w:rPr>
        <w:t>строительных</w:t>
      </w:r>
      <w:r>
        <w:rPr>
          <w:sz w:val="20"/>
          <w:szCs w:val="20"/>
        </w:rPr>
        <w:tab/>
      </w:r>
      <w:r>
        <w:rPr>
          <w:rFonts w:eastAsia="Times New Roman"/>
        </w:rPr>
        <w:t>конструкций</w:t>
      </w:r>
      <w:r>
        <w:rPr>
          <w:sz w:val="20"/>
          <w:szCs w:val="20"/>
        </w:rPr>
        <w:tab/>
      </w:r>
      <w:r>
        <w:rPr>
          <w:rFonts w:eastAsia="Times New Roman"/>
          <w:sz w:val="21"/>
          <w:szCs w:val="21"/>
        </w:rPr>
        <w:t>из</w:t>
      </w:r>
    </w:p>
    <w:p w:rsidR="00657B82" w:rsidRDefault="003D4026">
      <w:pPr>
        <w:ind w:left="5780"/>
        <w:rPr>
          <w:sz w:val="20"/>
          <w:szCs w:val="20"/>
        </w:rPr>
      </w:pPr>
      <w:r>
        <w:rPr>
          <w:rFonts w:eastAsia="Times New Roman"/>
        </w:rPr>
        <w:t>различных материалов и оснований;</w:t>
      </w:r>
    </w:p>
    <w:p w:rsidR="00657B82" w:rsidRDefault="003D4026">
      <w:pPr>
        <w:ind w:left="5780"/>
        <w:rPr>
          <w:sz w:val="20"/>
          <w:szCs w:val="20"/>
        </w:rPr>
      </w:pPr>
      <w:r>
        <w:rPr>
          <w:rFonts w:eastAsia="Times New Roman"/>
        </w:rPr>
        <w:t>методику подсчета нагрузок;</w:t>
      </w:r>
    </w:p>
    <w:p w:rsidR="00657B82" w:rsidRDefault="003D4026">
      <w:pPr>
        <w:tabs>
          <w:tab w:val="left" w:pos="6820"/>
          <w:tab w:val="left" w:pos="8220"/>
        </w:tabs>
        <w:ind w:left="5780"/>
        <w:rPr>
          <w:sz w:val="20"/>
          <w:szCs w:val="20"/>
        </w:rPr>
      </w:pPr>
      <w:r>
        <w:rPr>
          <w:rFonts w:eastAsia="Times New Roman"/>
        </w:rPr>
        <w:t>правила</w:t>
      </w:r>
      <w:r>
        <w:rPr>
          <w:sz w:val="20"/>
          <w:szCs w:val="20"/>
        </w:rPr>
        <w:tab/>
      </w:r>
      <w:r>
        <w:rPr>
          <w:rFonts w:eastAsia="Times New Roman"/>
        </w:rPr>
        <w:t>построения</w:t>
      </w:r>
      <w:r>
        <w:rPr>
          <w:sz w:val="20"/>
          <w:szCs w:val="20"/>
        </w:rPr>
        <w:tab/>
      </w:r>
      <w:r>
        <w:rPr>
          <w:rFonts w:eastAsia="Times New Roman"/>
          <w:sz w:val="21"/>
          <w:szCs w:val="21"/>
        </w:rPr>
        <w:t>расчетных</w:t>
      </w:r>
    </w:p>
    <w:p w:rsidR="00657B82" w:rsidRDefault="003D4026">
      <w:pPr>
        <w:ind w:left="5780"/>
        <w:rPr>
          <w:sz w:val="20"/>
          <w:szCs w:val="20"/>
        </w:rPr>
      </w:pPr>
      <w:r>
        <w:rPr>
          <w:rFonts w:eastAsia="Times New Roman"/>
        </w:rPr>
        <w:t>схем;</w:t>
      </w:r>
    </w:p>
    <w:p w:rsidR="00657B82" w:rsidRDefault="003D4026">
      <w:pPr>
        <w:tabs>
          <w:tab w:val="left" w:pos="6780"/>
          <w:tab w:val="left" w:pos="8100"/>
        </w:tabs>
        <w:ind w:left="5780"/>
        <w:rPr>
          <w:sz w:val="20"/>
          <w:szCs w:val="20"/>
        </w:rPr>
      </w:pPr>
      <w:r>
        <w:rPr>
          <w:rFonts w:eastAsia="Times New Roman"/>
        </w:rPr>
        <w:t>методику</w:t>
      </w:r>
      <w:r>
        <w:rPr>
          <w:rFonts w:eastAsia="Times New Roman"/>
        </w:rPr>
        <w:tab/>
        <w:t>определения</w:t>
      </w:r>
      <w:r>
        <w:rPr>
          <w:rFonts w:eastAsia="Times New Roman"/>
        </w:rPr>
        <w:tab/>
        <w:t>внутренних</w:t>
      </w:r>
    </w:p>
    <w:p w:rsidR="00657B82" w:rsidRDefault="003D4026">
      <w:pPr>
        <w:spacing w:line="238" w:lineRule="auto"/>
        <w:ind w:left="5780"/>
        <w:rPr>
          <w:sz w:val="20"/>
          <w:szCs w:val="20"/>
        </w:rPr>
      </w:pPr>
      <w:r>
        <w:rPr>
          <w:rFonts w:eastAsia="Times New Roman"/>
        </w:rPr>
        <w:t>усилий от расчетных нагрузок;</w:t>
      </w:r>
    </w:p>
    <w:p w:rsidR="00657B82" w:rsidRDefault="00657B82">
      <w:pPr>
        <w:spacing w:line="1" w:lineRule="exact"/>
        <w:rPr>
          <w:sz w:val="20"/>
          <w:szCs w:val="20"/>
        </w:rPr>
      </w:pPr>
    </w:p>
    <w:p w:rsidR="00657B82" w:rsidRDefault="003D4026">
      <w:pPr>
        <w:ind w:left="5780"/>
        <w:rPr>
          <w:sz w:val="20"/>
          <w:szCs w:val="20"/>
        </w:rPr>
      </w:pPr>
      <w:r>
        <w:rPr>
          <w:rFonts w:eastAsia="Times New Roman"/>
        </w:rPr>
        <w:t>работу конструкций под нагрузкой;</w:t>
      </w:r>
    </w:p>
    <w:p w:rsidR="00657B82" w:rsidRDefault="003D4026">
      <w:pPr>
        <w:tabs>
          <w:tab w:val="left" w:pos="7220"/>
          <w:tab w:val="left" w:pos="7580"/>
        </w:tabs>
        <w:ind w:left="5780"/>
        <w:rPr>
          <w:sz w:val="20"/>
          <w:szCs w:val="20"/>
        </w:rPr>
      </w:pPr>
      <w:r>
        <w:rPr>
          <w:rFonts w:eastAsia="Times New Roman"/>
        </w:rPr>
        <w:t>прочностные</w:t>
      </w:r>
      <w:r>
        <w:rPr>
          <w:rFonts w:eastAsia="Times New Roman"/>
        </w:rPr>
        <w:tab/>
        <w:t>и</w:t>
      </w:r>
      <w:r>
        <w:rPr>
          <w:sz w:val="20"/>
          <w:szCs w:val="20"/>
        </w:rPr>
        <w:tab/>
      </w:r>
      <w:r>
        <w:rPr>
          <w:rFonts w:eastAsia="Times New Roman"/>
          <w:sz w:val="21"/>
          <w:szCs w:val="21"/>
        </w:rPr>
        <w:t>деформационные</w:t>
      </w:r>
    </w:p>
    <w:p w:rsidR="00657B82" w:rsidRDefault="003D4026">
      <w:pPr>
        <w:tabs>
          <w:tab w:val="left" w:pos="7900"/>
        </w:tabs>
        <w:ind w:left="5780"/>
        <w:rPr>
          <w:sz w:val="20"/>
          <w:szCs w:val="20"/>
        </w:rPr>
      </w:pPr>
      <w:r>
        <w:rPr>
          <w:rFonts w:eastAsia="Times New Roman"/>
        </w:rPr>
        <w:t>характеристики</w:t>
      </w:r>
      <w:r>
        <w:rPr>
          <w:sz w:val="20"/>
          <w:szCs w:val="20"/>
        </w:rPr>
        <w:tab/>
      </w:r>
      <w:r>
        <w:rPr>
          <w:rFonts w:eastAsia="Times New Roman"/>
        </w:rPr>
        <w:t>строительных</w:t>
      </w:r>
    </w:p>
    <w:p w:rsidR="00657B82" w:rsidRDefault="00932AA9">
      <w:pPr>
        <w:spacing w:line="20" w:lineRule="exact"/>
        <w:rPr>
          <w:sz w:val="20"/>
          <w:szCs w:val="20"/>
        </w:rPr>
      </w:pPr>
      <w:r>
        <w:rPr>
          <w:sz w:val="20"/>
          <w:szCs w:val="20"/>
        </w:rPr>
        <w:pict>
          <v:line id="Shape 30" o:spid="_x0000_s1055" style="position:absolute;z-index:251657728;visibility:visible;mso-wrap-distance-left:0;mso-wrap-distance-right:0" from="-5.7pt,.55pt" to="466.55pt,.55pt" o:allowincell="f" strokeweight=".16931mm"/>
        </w:pict>
      </w:r>
      <w:r>
        <w:rPr>
          <w:sz w:val="20"/>
          <w:szCs w:val="20"/>
        </w:rPr>
        <w:pict>
          <v:rect id="Shape 31" o:spid="_x0000_s1056" style="position:absolute;margin-left:466.3pt;margin-top:.05pt;width:1pt;height:1pt;z-index:-251628032;visibility:visible;mso-wrap-distance-left:0;mso-wrap-distance-right:0" o:allowincell="f" fillcolor="black" stroked="f"/>
        </w:pict>
      </w:r>
    </w:p>
    <w:p w:rsidR="00657B82" w:rsidRDefault="00657B82">
      <w:pPr>
        <w:sectPr w:rsidR="00657B82">
          <w:pgSz w:w="11900" w:h="16838"/>
          <w:pgMar w:top="853" w:right="846" w:bottom="0" w:left="1420" w:header="0" w:footer="0" w:gutter="0"/>
          <w:cols w:space="720" w:equalWidth="0">
            <w:col w:w="9640"/>
          </w:cols>
        </w:sectPr>
      </w:pPr>
    </w:p>
    <w:p w:rsidR="00657B82" w:rsidRDefault="00657B82">
      <w:pPr>
        <w:spacing w:line="376" w:lineRule="exact"/>
        <w:rPr>
          <w:sz w:val="20"/>
          <w:szCs w:val="20"/>
        </w:rPr>
      </w:pPr>
    </w:p>
    <w:p w:rsidR="00657B82" w:rsidRDefault="00657B82">
      <w:pPr>
        <w:sectPr w:rsidR="00657B82">
          <w:type w:val="continuous"/>
          <w:pgSz w:w="11900" w:h="16838"/>
          <w:pgMar w:top="853" w:right="846" w:bottom="0" w:left="1420" w:header="0" w:footer="0" w:gutter="0"/>
          <w:cols w:space="720" w:equalWidth="0">
            <w:col w:w="9640"/>
          </w:cols>
        </w:sectPr>
      </w:pPr>
    </w:p>
    <w:p w:rsidR="00657B82" w:rsidRDefault="00932AA9">
      <w:pPr>
        <w:ind w:left="5780"/>
        <w:rPr>
          <w:sz w:val="20"/>
          <w:szCs w:val="20"/>
        </w:rPr>
      </w:pPr>
      <w:r w:rsidRPr="00932AA9">
        <w:rPr>
          <w:rFonts w:eastAsia="Times New Roman"/>
        </w:rPr>
        <w:lastRenderedPageBreak/>
        <w:pict>
          <v:line id="Shape 32" o:spid="_x0000_s1057" style="position:absolute;left:0;text-align:left;z-index:251658752;visibility:visible;mso-wrap-distance-left:0;mso-wrap-distance-right:0;mso-position-horizontal-relative:page;mso-position-vertical-relative:page" from="65.25pt,42.8pt" to="538.05pt,42.8pt" o:allowincell="f" strokeweight=".16931mm">
            <w10:wrap anchorx="page" anchory="page"/>
          </v:line>
        </w:pict>
      </w:r>
      <w:r w:rsidRPr="00932AA9">
        <w:rPr>
          <w:rFonts w:eastAsia="Times New Roman"/>
        </w:rPr>
        <w:pict>
          <v:line id="Shape 33" o:spid="_x0000_s1058" style="position:absolute;left:0;text-align:left;z-index:251659776;visibility:visible;mso-wrap-distance-left:0;mso-wrap-distance-right:0;mso-position-horizontal-relative:page;mso-position-vertical-relative:page" from="65.5pt,42.55pt" to="65.5pt,790.85pt" o:allowincell="f" strokeweight=".48pt">
            <w10:wrap anchorx="page" anchory="page"/>
          </v:line>
        </w:pict>
      </w:r>
      <w:r w:rsidRPr="00932AA9">
        <w:rPr>
          <w:rFonts w:eastAsia="Times New Roman"/>
        </w:rPr>
        <w:pict>
          <v:line id="Shape 34" o:spid="_x0000_s1059" style="position:absolute;left:0;text-align:left;z-index:251660800;visibility:visible;mso-wrap-distance-left:0;mso-wrap-distance-right:0;mso-position-horizontal-relative:page;mso-position-vertical-relative:page" from="65.25pt,207.7pt" to="538.05pt,207.7pt" o:allowincell="f" strokeweight=".16931mm">
            <w10:wrap anchorx="page" anchory="page"/>
          </v:line>
        </w:pict>
      </w:r>
      <w:r w:rsidRPr="00932AA9">
        <w:rPr>
          <w:rFonts w:eastAsia="Times New Roman"/>
        </w:rPr>
        <w:pict>
          <v:line id="Shape 35" o:spid="_x0000_s1060" style="position:absolute;left:0;text-align:left;z-index:251661824;visibility:visible;mso-wrap-distance-left:0;mso-wrap-distance-right:0;mso-position-horizontal-relative:page;mso-position-vertical-relative:page" from="142.55pt,42.55pt" to="142.55pt,790.85pt" o:allowincell="f" strokeweight=".48pt">
            <w10:wrap anchorx="page" anchory="page"/>
          </v:line>
        </w:pict>
      </w:r>
      <w:r w:rsidRPr="00932AA9">
        <w:rPr>
          <w:rFonts w:eastAsia="Times New Roman"/>
        </w:rPr>
        <w:pict>
          <v:line id="Shape 36" o:spid="_x0000_s1061" style="position:absolute;left:0;text-align:left;z-index:251662848;visibility:visible;mso-wrap-distance-left:0;mso-wrap-distance-right:0;mso-position-horizontal-relative:page;mso-position-vertical-relative:page" from="354.55pt,42.55pt" to="354.55pt,790.85pt" o:allowincell="f" strokeweight=".16931mm">
            <w10:wrap anchorx="page" anchory="page"/>
          </v:line>
        </w:pict>
      </w:r>
      <w:r w:rsidRPr="00932AA9">
        <w:rPr>
          <w:rFonts w:eastAsia="Times New Roman"/>
        </w:rPr>
        <w:pict>
          <v:line id="Shape 37" o:spid="_x0000_s1062" style="position:absolute;left:0;text-align:left;z-index:251663872;visibility:visible;mso-wrap-distance-left:0;mso-wrap-distance-right:0;mso-position-horizontal-relative:page;mso-position-vertical-relative:page" from="537.8pt,42.55pt" to="537.8pt,790.4pt" o:allowincell="f" strokeweight=".48pt">
            <w10:wrap anchorx="page" anchory="page"/>
          </v:line>
        </w:pict>
      </w:r>
      <w:r w:rsidR="003D4026">
        <w:rPr>
          <w:rFonts w:eastAsia="Times New Roman"/>
        </w:rPr>
        <w:t>материалов;</w:t>
      </w:r>
    </w:p>
    <w:p w:rsidR="00657B82" w:rsidRDefault="003D4026">
      <w:pPr>
        <w:tabs>
          <w:tab w:val="left" w:pos="6820"/>
          <w:tab w:val="left" w:pos="7900"/>
        </w:tabs>
        <w:ind w:left="5780"/>
        <w:rPr>
          <w:sz w:val="20"/>
          <w:szCs w:val="20"/>
        </w:rPr>
      </w:pPr>
      <w:r>
        <w:rPr>
          <w:rFonts w:eastAsia="Times New Roman"/>
        </w:rPr>
        <w:t>основы</w:t>
      </w:r>
      <w:r>
        <w:rPr>
          <w:sz w:val="20"/>
          <w:szCs w:val="20"/>
        </w:rPr>
        <w:tab/>
      </w:r>
      <w:r>
        <w:rPr>
          <w:rFonts w:eastAsia="Times New Roman"/>
        </w:rPr>
        <w:t>расчета</w:t>
      </w:r>
      <w:r>
        <w:rPr>
          <w:sz w:val="20"/>
          <w:szCs w:val="20"/>
        </w:rPr>
        <w:tab/>
      </w:r>
      <w:r>
        <w:rPr>
          <w:rFonts w:eastAsia="Times New Roman"/>
          <w:sz w:val="21"/>
          <w:szCs w:val="21"/>
        </w:rPr>
        <w:t>строительных</w:t>
      </w:r>
    </w:p>
    <w:p w:rsidR="00657B82" w:rsidRDefault="003D4026">
      <w:pPr>
        <w:ind w:left="5780"/>
        <w:rPr>
          <w:sz w:val="20"/>
          <w:szCs w:val="20"/>
        </w:rPr>
      </w:pPr>
      <w:r>
        <w:rPr>
          <w:rFonts w:eastAsia="Times New Roman"/>
        </w:rPr>
        <w:t>конструкций;</w:t>
      </w:r>
    </w:p>
    <w:p w:rsidR="00657B82" w:rsidRDefault="003D4026">
      <w:pPr>
        <w:ind w:left="5780"/>
        <w:rPr>
          <w:sz w:val="20"/>
          <w:szCs w:val="20"/>
        </w:rPr>
      </w:pPr>
      <w:r>
        <w:rPr>
          <w:rFonts w:eastAsia="Times New Roman"/>
        </w:rPr>
        <w:t>виды соединений для конструкций</w:t>
      </w:r>
    </w:p>
    <w:p w:rsidR="00657B82" w:rsidRDefault="003D4026">
      <w:pPr>
        <w:spacing w:line="238" w:lineRule="auto"/>
        <w:ind w:left="5780"/>
        <w:rPr>
          <w:sz w:val="20"/>
          <w:szCs w:val="20"/>
        </w:rPr>
      </w:pPr>
      <w:r>
        <w:rPr>
          <w:rFonts w:eastAsia="Times New Roman"/>
        </w:rPr>
        <w:t>из различных материалов;</w:t>
      </w:r>
    </w:p>
    <w:p w:rsidR="00657B82" w:rsidRDefault="00657B82">
      <w:pPr>
        <w:spacing w:line="13" w:lineRule="exact"/>
        <w:rPr>
          <w:sz w:val="20"/>
          <w:szCs w:val="20"/>
        </w:rPr>
      </w:pPr>
    </w:p>
    <w:p w:rsidR="00657B82" w:rsidRDefault="003D4026">
      <w:pPr>
        <w:tabs>
          <w:tab w:val="left" w:pos="7720"/>
        </w:tabs>
        <w:ind w:left="5780"/>
        <w:rPr>
          <w:sz w:val="20"/>
          <w:szCs w:val="20"/>
        </w:rPr>
      </w:pPr>
      <w:r>
        <w:rPr>
          <w:rFonts w:eastAsia="Times New Roman"/>
          <w:sz w:val="21"/>
          <w:szCs w:val="21"/>
        </w:rPr>
        <w:t>строительную</w:t>
      </w:r>
      <w:r>
        <w:rPr>
          <w:sz w:val="20"/>
          <w:szCs w:val="20"/>
        </w:rPr>
        <w:tab/>
      </w:r>
      <w:r>
        <w:rPr>
          <w:rFonts w:eastAsia="Times New Roman"/>
          <w:sz w:val="21"/>
          <w:szCs w:val="21"/>
        </w:rPr>
        <w:t>классификацию</w:t>
      </w:r>
    </w:p>
    <w:p w:rsidR="00657B82" w:rsidRDefault="003D4026">
      <w:pPr>
        <w:ind w:left="5780"/>
        <w:rPr>
          <w:sz w:val="20"/>
          <w:szCs w:val="20"/>
        </w:rPr>
      </w:pPr>
      <w:r>
        <w:rPr>
          <w:rFonts w:eastAsia="Times New Roman"/>
        </w:rPr>
        <w:t>грунтов;</w:t>
      </w:r>
    </w:p>
    <w:p w:rsidR="00657B82" w:rsidRDefault="003D4026">
      <w:pPr>
        <w:tabs>
          <w:tab w:val="left" w:pos="7320"/>
          <w:tab w:val="left" w:pos="7900"/>
        </w:tabs>
        <w:ind w:left="5780"/>
        <w:rPr>
          <w:sz w:val="20"/>
          <w:szCs w:val="20"/>
        </w:rPr>
      </w:pPr>
      <w:r>
        <w:rPr>
          <w:rFonts w:eastAsia="Times New Roman"/>
        </w:rPr>
        <w:t>физические</w:t>
      </w:r>
      <w:r>
        <w:rPr>
          <w:sz w:val="20"/>
          <w:szCs w:val="20"/>
        </w:rPr>
        <w:tab/>
      </w:r>
      <w:r>
        <w:rPr>
          <w:rFonts w:eastAsia="Times New Roman"/>
        </w:rPr>
        <w:t>и</w:t>
      </w:r>
      <w:r>
        <w:rPr>
          <w:sz w:val="20"/>
          <w:szCs w:val="20"/>
        </w:rPr>
        <w:tab/>
      </w:r>
      <w:r>
        <w:rPr>
          <w:rFonts w:eastAsia="Times New Roman"/>
          <w:sz w:val="21"/>
          <w:szCs w:val="21"/>
        </w:rPr>
        <w:t>механические</w:t>
      </w:r>
    </w:p>
    <w:p w:rsidR="00657B82" w:rsidRDefault="003D4026">
      <w:pPr>
        <w:ind w:left="5780"/>
        <w:rPr>
          <w:sz w:val="20"/>
          <w:szCs w:val="20"/>
        </w:rPr>
      </w:pPr>
      <w:r>
        <w:rPr>
          <w:rFonts w:eastAsia="Times New Roman"/>
        </w:rPr>
        <w:t>свойства грунтов;</w:t>
      </w:r>
    </w:p>
    <w:p w:rsidR="00657B82" w:rsidRDefault="003D4026">
      <w:pPr>
        <w:spacing w:line="238" w:lineRule="auto"/>
        <w:ind w:left="5780"/>
        <w:rPr>
          <w:sz w:val="20"/>
          <w:szCs w:val="20"/>
        </w:rPr>
      </w:pPr>
      <w:r>
        <w:rPr>
          <w:rFonts w:eastAsia="Times New Roman"/>
        </w:rPr>
        <w:t>классификацию свай, работу свай в</w:t>
      </w:r>
    </w:p>
    <w:p w:rsidR="00657B82" w:rsidRDefault="00657B82">
      <w:pPr>
        <w:spacing w:line="2" w:lineRule="exact"/>
        <w:rPr>
          <w:sz w:val="20"/>
          <w:szCs w:val="20"/>
        </w:rPr>
      </w:pPr>
    </w:p>
    <w:p w:rsidR="00657B82" w:rsidRDefault="003D4026">
      <w:pPr>
        <w:ind w:left="5780"/>
        <w:rPr>
          <w:sz w:val="20"/>
          <w:szCs w:val="20"/>
        </w:rPr>
      </w:pPr>
      <w:r>
        <w:rPr>
          <w:rFonts w:eastAsia="Times New Roman"/>
        </w:rPr>
        <w:t>грунте;</w:t>
      </w:r>
    </w:p>
    <w:p w:rsidR="00657B82" w:rsidRDefault="00657B82">
      <w:pPr>
        <w:spacing w:line="11" w:lineRule="exact"/>
        <w:rPr>
          <w:sz w:val="20"/>
          <w:szCs w:val="20"/>
        </w:rPr>
      </w:pPr>
    </w:p>
    <w:p w:rsidR="00657B82" w:rsidRDefault="003D4026">
      <w:pPr>
        <w:tabs>
          <w:tab w:val="left" w:pos="7580"/>
        </w:tabs>
        <w:ind w:left="5780"/>
        <w:rPr>
          <w:sz w:val="20"/>
          <w:szCs w:val="20"/>
        </w:rPr>
      </w:pPr>
      <w:r>
        <w:rPr>
          <w:rFonts w:eastAsia="Times New Roman"/>
          <w:sz w:val="21"/>
          <w:szCs w:val="21"/>
        </w:rPr>
        <w:t>правила</w:t>
      </w:r>
      <w:r>
        <w:rPr>
          <w:sz w:val="20"/>
          <w:szCs w:val="20"/>
        </w:rPr>
        <w:tab/>
      </w:r>
      <w:r>
        <w:rPr>
          <w:rFonts w:eastAsia="Times New Roman"/>
          <w:sz w:val="21"/>
          <w:szCs w:val="21"/>
        </w:rPr>
        <w:t>конструирования</w:t>
      </w:r>
    </w:p>
    <w:p w:rsidR="00657B82" w:rsidRDefault="00657B82">
      <w:pPr>
        <w:spacing w:line="1" w:lineRule="exact"/>
        <w:rPr>
          <w:sz w:val="20"/>
          <w:szCs w:val="20"/>
        </w:rPr>
      </w:pPr>
    </w:p>
    <w:p w:rsidR="00657B82" w:rsidRDefault="003D4026">
      <w:pPr>
        <w:ind w:left="5780"/>
        <w:rPr>
          <w:sz w:val="20"/>
          <w:szCs w:val="20"/>
        </w:rPr>
      </w:pPr>
      <w:r>
        <w:rPr>
          <w:rFonts w:eastAsia="Times New Roman"/>
        </w:rPr>
        <w:t>строительных конструкций</w:t>
      </w:r>
    </w:p>
    <w:p w:rsidR="00657B82" w:rsidRDefault="00657B82">
      <w:pPr>
        <w:spacing w:line="9" w:lineRule="exact"/>
        <w:rPr>
          <w:sz w:val="20"/>
          <w:szCs w:val="20"/>
        </w:rPr>
      </w:pPr>
    </w:p>
    <w:tbl>
      <w:tblPr>
        <w:tblW w:w="0" w:type="auto"/>
        <w:tblLayout w:type="fixed"/>
        <w:tblCellMar>
          <w:left w:w="0" w:type="dxa"/>
          <w:right w:w="0" w:type="dxa"/>
        </w:tblCellMar>
        <w:tblLook w:val="04A0"/>
      </w:tblPr>
      <w:tblGrid>
        <w:gridCol w:w="1080"/>
        <w:gridCol w:w="1840"/>
        <w:gridCol w:w="2740"/>
        <w:gridCol w:w="1140"/>
        <w:gridCol w:w="280"/>
        <w:gridCol w:w="920"/>
        <w:gridCol w:w="360"/>
        <w:gridCol w:w="860"/>
      </w:tblGrid>
      <w:tr w:rsidR="00657B82">
        <w:trPr>
          <w:trHeight w:val="258"/>
        </w:trPr>
        <w:tc>
          <w:tcPr>
            <w:tcW w:w="1080" w:type="dxa"/>
            <w:vAlign w:val="bottom"/>
          </w:tcPr>
          <w:p w:rsidR="00657B82" w:rsidRDefault="003D4026">
            <w:pPr>
              <w:rPr>
                <w:sz w:val="20"/>
                <w:szCs w:val="20"/>
              </w:rPr>
            </w:pPr>
            <w:r>
              <w:rPr>
                <w:rFonts w:eastAsia="Times New Roman"/>
              </w:rPr>
              <w:t>ПК 1.4</w:t>
            </w:r>
          </w:p>
        </w:tc>
        <w:tc>
          <w:tcPr>
            <w:tcW w:w="1840" w:type="dxa"/>
            <w:vAlign w:val="bottom"/>
          </w:tcPr>
          <w:p w:rsidR="00657B82" w:rsidRDefault="003D4026">
            <w:pPr>
              <w:ind w:left="460"/>
              <w:rPr>
                <w:sz w:val="20"/>
                <w:szCs w:val="20"/>
              </w:rPr>
            </w:pPr>
            <w:r>
              <w:rPr>
                <w:rFonts w:eastAsia="Times New Roman"/>
              </w:rPr>
              <w:t>Участвовать</w:t>
            </w:r>
          </w:p>
        </w:tc>
        <w:tc>
          <w:tcPr>
            <w:tcW w:w="2740" w:type="dxa"/>
            <w:vAlign w:val="bottom"/>
          </w:tcPr>
          <w:p w:rsidR="00657B82" w:rsidRDefault="003D4026">
            <w:pPr>
              <w:ind w:right="26"/>
              <w:jc w:val="right"/>
              <w:rPr>
                <w:sz w:val="20"/>
                <w:szCs w:val="20"/>
              </w:rPr>
            </w:pPr>
            <w:r>
              <w:rPr>
                <w:rFonts w:eastAsia="Times New Roman"/>
              </w:rPr>
              <w:t>вразработкепроекта</w:t>
            </w:r>
          </w:p>
        </w:tc>
        <w:tc>
          <w:tcPr>
            <w:tcW w:w="1140" w:type="dxa"/>
            <w:vAlign w:val="bottom"/>
          </w:tcPr>
          <w:p w:rsidR="00657B82" w:rsidRDefault="003D4026">
            <w:pPr>
              <w:ind w:left="120"/>
              <w:rPr>
                <w:sz w:val="20"/>
                <w:szCs w:val="20"/>
              </w:rPr>
            </w:pPr>
            <w:r>
              <w:rPr>
                <w:rFonts w:eastAsia="Times New Roman"/>
                <w:b/>
                <w:bCs/>
                <w:i/>
                <w:iCs/>
              </w:rPr>
              <w:t>иметь</w:t>
            </w:r>
          </w:p>
        </w:tc>
        <w:tc>
          <w:tcPr>
            <w:tcW w:w="1560" w:type="dxa"/>
            <w:gridSpan w:val="3"/>
            <w:vAlign w:val="bottom"/>
          </w:tcPr>
          <w:p w:rsidR="00657B82" w:rsidRDefault="003D4026">
            <w:pPr>
              <w:rPr>
                <w:sz w:val="20"/>
                <w:szCs w:val="20"/>
              </w:rPr>
            </w:pPr>
            <w:r>
              <w:rPr>
                <w:rFonts w:eastAsia="Times New Roman"/>
                <w:b/>
                <w:bCs/>
                <w:i/>
                <w:iCs/>
              </w:rPr>
              <w:t>практический</w:t>
            </w:r>
          </w:p>
        </w:tc>
        <w:tc>
          <w:tcPr>
            <w:tcW w:w="860" w:type="dxa"/>
            <w:vAlign w:val="bottom"/>
          </w:tcPr>
          <w:p w:rsidR="00657B82" w:rsidRDefault="003D4026">
            <w:pPr>
              <w:jc w:val="right"/>
              <w:rPr>
                <w:sz w:val="20"/>
                <w:szCs w:val="20"/>
              </w:rPr>
            </w:pPr>
            <w:r>
              <w:rPr>
                <w:rFonts w:eastAsia="Times New Roman"/>
                <w:b/>
                <w:bCs/>
                <w:i/>
                <w:iCs/>
              </w:rPr>
              <w:t>опыт:</w:t>
            </w:r>
          </w:p>
        </w:tc>
      </w:tr>
      <w:tr w:rsidR="00657B82">
        <w:trPr>
          <w:trHeight w:val="250"/>
        </w:trPr>
        <w:tc>
          <w:tcPr>
            <w:tcW w:w="1080" w:type="dxa"/>
            <w:vAlign w:val="bottom"/>
          </w:tcPr>
          <w:p w:rsidR="00657B82" w:rsidRDefault="00657B82">
            <w:pPr>
              <w:rPr>
                <w:sz w:val="21"/>
                <w:szCs w:val="21"/>
              </w:rPr>
            </w:pPr>
          </w:p>
        </w:tc>
        <w:tc>
          <w:tcPr>
            <w:tcW w:w="1840" w:type="dxa"/>
            <w:vAlign w:val="bottom"/>
          </w:tcPr>
          <w:p w:rsidR="00657B82" w:rsidRDefault="003D4026">
            <w:pPr>
              <w:spacing w:line="249" w:lineRule="exact"/>
              <w:ind w:left="460"/>
              <w:rPr>
                <w:sz w:val="20"/>
                <w:szCs w:val="20"/>
              </w:rPr>
            </w:pPr>
            <w:r>
              <w:rPr>
                <w:rFonts w:eastAsia="Times New Roman"/>
              </w:rPr>
              <w:t>производства</w:t>
            </w:r>
          </w:p>
        </w:tc>
        <w:tc>
          <w:tcPr>
            <w:tcW w:w="2740" w:type="dxa"/>
            <w:vAlign w:val="bottom"/>
          </w:tcPr>
          <w:p w:rsidR="00657B82" w:rsidRDefault="003D4026">
            <w:pPr>
              <w:spacing w:line="249" w:lineRule="exact"/>
              <w:ind w:right="26"/>
              <w:jc w:val="right"/>
              <w:rPr>
                <w:sz w:val="20"/>
                <w:szCs w:val="20"/>
              </w:rPr>
            </w:pPr>
            <w:r>
              <w:rPr>
                <w:rFonts w:eastAsia="Times New Roman"/>
              </w:rPr>
              <w:t>работ   с    применением</w:t>
            </w:r>
          </w:p>
        </w:tc>
        <w:tc>
          <w:tcPr>
            <w:tcW w:w="1420" w:type="dxa"/>
            <w:gridSpan w:val="2"/>
            <w:vAlign w:val="bottom"/>
          </w:tcPr>
          <w:p w:rsidR="00657B82" w:rsidRDefault="003D4026">
            <w:pPr>
              <w:spacing w:line="249" w:lineRule="exact"/>
              <w:ind w:left="120"/>
              <w:rPr>
                <w:sz w:val="20"/>
                <w:szCs w:val="20"/>
              </w:rPr>
            </w:pPr>
            <w:r>
              <w:rPr>
                <w:rFonts w:eastAsia="Times New Roman"/>
              </w:rPr>
              <w:t>разработки</w:t>
            </w:r>
          </w:p>
        </w:tc>
        <w:tc>
          <w:tcPr>
            <w:tcW w:w="920" w:type="dxa"/>
            <w:vAlign w:val="bottom"/>
          </w:tcPr>
          <w:p w:rsidR="00657B82" w:rsidRDefault="003D4026">
            <w:pPr>
              <w:spacing w:line="249" w:lineRule="exact"/>
              <w:ind w:left="300"/>
              <w:rPr>
                <w:sz w:val="20"/>
                <w:szCs w:val="20"/>
              </w:rPr>
            </w:pPr>
            <w:r>
              <w:rPr>
                <w:rFonts w:eastAsia="Times New Roman"/>
              </w:rPr>
              <w:t>и</w:t>
            </w:r>
          </w:p>
        </w:tc>
        <w:tc>
          <w:tcPr>
            <w:tcW w:w="1220" w:type="dxa"/>
            <w:gridSpan w:val="2"/>
            <w:vAlign w:val="bottom"/>
          </w:tcPr>
          <w:p w:rsidR="00657B82" w:rsidRDefault="003D4026">
            <w:pPr>
              <w:spacing w:line="249" w:lineRule="exact"/>
              <w:jc w:val="right"/>
              <w:rPr>
                <w:sz w:val="20"/>
                <w:szCs w:val="20"/>
              </w:rPr>
            </w:pPr>
            <w:r>
              <w:rPr>
                <w:rFonts w:eastAsia="Times New Roman"/>
              </w:rPr>
              <w:t>оформления</w:t>
            </w:r>
          </w:p>
        </w:tc>
      </w:tr>
      <w:tr w:rsidR="00657B82">
        <w:trPr>
          <w:trHeight w:val="252"/>
        </w:trPr>
        <w:tc>
          <w:tcPr>
            <w:tcW w:w="1080" w:type="dxa"/>
            <w:vAlign w:val="bottom"/>
          </w:tcPr>
          <w:p w:rsidR="00657B82" w:rsidRDefault="00657B82">
            <w:pPr>
              <w:rPr>
                <w:sz w:val="21"/>
                <w:szCs w:val="21"/>
              </w:rPr>
            </w:pPr>
          </w:p>
        </w:tc>
        <w:tc>
          <w:tcPr>
            <w:tcW w:w="4580" w:type="dxa"/>
            <w:gridSpan w:val="2"/>
            <w:vAlign w:val="bottom"/>
          </w:tcPr>
          <w:p w:rsidR="00657B82" w:rsidRDefault="003D4026">
            <w:pPr>
              <w:ind w:left="460"/>
              <w:rPr>
                <w:sz w:val="20"/>
                <w:szCs w:val="20"/>
              </w:rPr>
            </w:pPr>
            <w:r>
              <w:rPr>
                <w:rFonts w:eastAsia="Times New Roman"/>
              </w:rPr>
              <w:t>информационных технологий</w:t>
            </w:r>
          </w:p>
        </w:tc>
        <w:tc>
          <w:tcPr>
            <w:tcW w:w="1140" w:type="dxa"/>
            <w:vAlign w:val="bottom"/>
          </w:tcPr>
          <w:p w:rsidR="00657B82" w:rsidRDefault="003D4026">
            <w:pPr>
              <w:ind w:left="120"/>
              <w:rPr>
                <w:sz w:val="20"/>
                <w:szCs w:val="20"/>
              </w:rPr>
            </w:pPr>
            <w:r>
              <w:rPr>
                <w:rFonts w:eastAsia="Times New Roman"/>
                <w:w w:val="99"/>
              </w:rPr>
              <w:t>отдельных</w:t>
            </w:r>
          </w:p>
        </w:tc>
        <w:tc>
          <w:tcPr>
            <w:tcW w:w="280" w:type="dxa"/>
            <w:vAlign w:val="bottom"/>
          </w:tcPr>
          <w:p w:rsidR="00657B82" w:rsidRDefault="00657B82">
            <w:pPr>
              <w:rPr>
                <w:sz w:val="21"/>
                <w:szCs w:val="21"/>
              </w:rPr>
            </w:pPr>
          </w:p>
        </w:tc>
        <w:tc>
          <w:tcPr>
            <w:tcW w:w="920" w:type="dxa"/>
            <w:vAlign w:val="bottom"/>
          </w:tcPr>
          <w:p w:rsidR="00657B82" w:rsidRDefault="003D4026">
            <w:pPr>
              <w:ind w:left="240"/>
              <w:rPr>
                <w:sz w:val="20"/>
                <w:szCs w:val="20"/>
              </w:rPr>
            </w:pPr>
            <w:r>
              <w:rPr>
                <w:rFonts w:eastAsia="Times New Roman"/>
              </w:rPr>
              <w:t>частей</w:t>
            </w:r>
          </w:p>
        </w:tc>
        <w:tc>
          <w:tcPr>
            <w:tcW w:w="360" w:type="dxa"/>
            <w:vAlign w:val="bottom"/>
          </w:tcPr>
          <w:p w:rsidR="00657B82" w:rsidRDefault="00657B82">
            <w:pPr>
              <w:rPr>
                <w:sz w:val="21"/>
                <w:szCs w:val="21"/>
              </w:rPr>
            </w:pPr>
          </w:p>
        </w:tc>
        <w:tc>
          <w:tcPr>
            <w:tcW w:w="860" w:type="dxa"/>
            <w:vAlign w:val="bottom"/>
          </w:tcPr>
          <w:p w:rsidR="00657B82" w:rsidRDefault="003D4026">
            <w:pPr>
              <w:jc w:val="right"/>
              <w:rPr>
                <w:sz w:val="20"/>
                <w:szCs w:val="20"/>
              </w:rPr>
            </w:pPr>
            <w:r>
              <w:rPr>
                <w:rFonts w:eastAsia="Times New Roman"/>
              </w:rPr>
              <w:t>проекта</w:t>
            </w:r>
          </w:p>
        </w:tc>
      </w:tr>
      <w:tr w:rsidR="00657B82">
        <w:trPr>
          <w:trHeight w:val="252"/>
        </w:trPr>
        <w:tc>
          <w:tcPr>
            <w:tcW w:w="1080" w:type="dxa"/>
            <w:vAlign w:val="bottom"/>
          </w:tcPr>
          <w:p w:rsidR="00657B82" w:rsidRDefault="00657B82">
            <w:pPr>
              <w:rPr>
                <w:sz w:val="21"/>
                <w:szCs w:val="21"/>
              </w:rPr>
            </w:pPr>
          </w:p>
        </w:tc>
        <w:tc>
          <w:tcPr>
            <w:tcW w:w="1840" w:type="dxa"/>
            <w:vAlign w:val="bottom"/>
          </w:tcPr>
          <w:p w:rsidR="00657B82" w:rsidRDefault="00657B82">
            <w:pPr>
              <w:rPr>
                <w:sz w:val="21"/>
                <w:szCs w:val="21"/>
              </w:rPr>
            </w:pPr>
          </w:p>
        </w:tc>
        <w:tc>
          <w:tcPr>
            <w:tcW w:w="2740" w:type="dxa"/>
            <w:vAlign w:val="bottom"/>
          </w:tcPr>
          <w:p w:rsidR="00657B82" w:rsidRDefault="00657B82">
            <w:pPr>
              <w:rPr>
                <w:sz w:val="21"/>
                <w:szCs w:val="21"/>
              </w:rPr>
            </w:pPr>
          </w:p>
        </w:tc>
        <w:tc>
          <w:tcPr>
            <w:tcW w:w="2340" w:type="dxa"/>
            <w:gridSpan w:val="3"/>
            <w:vAlign w:val="bottom"/>
          </w:tcPr>
          <w:p w:rsidR="00657B82" w:rsidRDefault="003D4026">
            <w:pPr>
              <w:ind w:left="120"/>
              <w:rPr>
                <w:sz w:val="20"/>
                <w:szCs w:val="20"/>
              </w:rPr>
            </w:pPr>
            <w:r>
              <w:rPr>
                <w:rFonts w:eastAsia="Times New Roman"/>
              </w:rPr>
              <w:t>производства работ;</w:t>
            </w:r>
          </w:p>
        </w:tc>
        <w:tc>
          <w:tcPr>
            <w:tcW w:w="360" w:type="dxa"/>
            <w:vAlign w:val="bottom"/>
          </w:tcPr>
          <w:p w:rsidR="00657B82" w:rsidRDefault="00657B82">
            <w:pPr>
              <w:rPr>
                <w:sz w:val="21"/>
                <w:szCs w:val="21"/>
              </w:rPr>
            </w:pPr>
          </w:p>
        </w:tc>
        <w:tc>
          <w:tcPr>
            <w:tcW w:w="860" w:type="dxa"/>
            <w:vAlign w:val="bottom"/>
          </w:tcPr>
          <w:p w:rsidR="00657B82" w:rsidRDefault="00657B82">
            <w:pPr>
              <w:rPr>
                <w:sz w:val="21"/>
                <w:szCs w:val="21"/>
              </w:rPr>
            </w:pPr>
          </w:p>
        </w:tc>
      </w:tr>
      <w:tr w:rsidR="00657B82">
        <w:trPr>
          <w:trHeight w:val="259"/>
        </w:trPr>
        <w:tc>
          <w:tcPr>
            <w:tcW w:w="1080" w:type="dxa"/>
            <w:vAlign w:val="bottom"/>
          </w:tcPr>
          <w:p w:rsidR="00657B82" w:rsidRDefault="00657B82"/>
        </w:tc>
        <w:tc>
          <w:tcPr>
            <w:tcW w:w="1840" w:type="dxa"/>
            <w:vAlign w:val="bottom"/>
          </w:tcPr>
          <w:p w:rsidR="00657B82" w:rsidRDefault="00657B82"/>
        </w:tc>
        <w:tc>
          <w:tcPr>
            <w:tcW w:w="2740" w:type="dxa"/>
            <w:vAlign w:val="bottom"/>
          </w:tcPr>
          <w:p w:rsidR="00657B82" w:rsidRDefault="00657B82"/>
        </w:tc>
        <w:tc>
          <w:tcPr>
            <w:tcW w:w="1140" w:type="dxa"/>
            <w:vAlign w:val="bottom"/>
          </w:tcPr>
          <w:p w:rsidR="00657B82" w:rsidRDefault="003D4026">
            <w:pPr>
              <w:ind w:left="120"/>
              <w:rPr>
                <w:sz w:val="20"/>
                <w:szCs w:val="20"/>
              </w:rPr>
            </w:pPr>
            <w:r>
              <w:rPr>
                <w:rFonts w:eastAsia="Times New Roman"/>
                <w:b/>
                <w:bCs/>
                <w:i/>
                <w:iCs/>
              </w:rPr>
              <w:t>уметь:</w:t>
            </w:r>
          </w:p>
        </w:tc>
        <w:tc>
          <w:tcPr>
            <w:tcW w:w="280" w:type="dxa"/>
            <w:vAlign w:val="bottom"/>
          </w:tcPr>
          <w:p w:rsidR="00657B82" w:rsidRDefault="00657B82"/>
        </w:tc>
        <w:tc>
          <w:tcPr>
            <w:tcW w:w="920" w:type="dxa"/>
            <w:vAlign w:val="bottom"/>
          </w:tcPr>
          <w:p w:rsidR="00657B82" w:rsidRDefault="00657B82"/>
        </w:tc>
        <w:tc>
          <w:tcPr>
            <w:tcW w:w="360" w:type="dxa"/>
            <w:vAlign w:val="bottom"/>
          </w:tcPr>
          <w:p w:rsidR="00657B82" w:rsidRDefault="00657B82"/>
        </w:tc>
        <w:tc>
          <w:tcPr>
            <w:tcW w:w="860" w:type="dxa"/>
            <w:vAlign w:val="bottom"/>
          </w:tcPr>
          <w:p w:rsidR="00657B82" w:rsidRDefault="00657B82"/>
        </w:tc>
      </w:tr>
    </w:tbl>
    <w:p w:rsidR="00657B82" w:rsidRDefault="003D4026">
      <w:pPr>
        <w:spacing w:line="234" w:lineRule="auto"/>
        <w:ind w:left="5780"/>
        <w:rPr>
          <w:sz w:val="20"/>
          <w:szCs w:val="20"/>
        </w:rPr>
      </w:pPr>
      <w:r>
        <w:rPr>
          <w:rFonts w:eastAsia="Times New Roman"/>
        </w:rPr>
        <w:t>читать строительные чертежи и</w:t>
      </w:r>
    </w:p>
    <w:p w:rsidR="00657B82" w:rsidRDefault="00657B82">
      <w:pPr>
        <w:spacing w:line="3" w:lineRule="exact"/>
        <w:rPr>
          <w:sz w:val="20"/>
          <w:szCs w:val="20"/>
        </w:rPr>
      </w:pPr>
    </w:p>
    <w:p w:rsidR="00657B82" w:rsidRDefault="003D4026">
      <w:pPr>
        <w:ind w:left="5780"/>
        <w:rPr>
          <w:sz w:val="20"/>
          <w:szCs w:val="20"/>
        </w:rPr>
      </w:pPr>
      <w:r>
        <w:rPr>
          <w:rFonts w:eastAsia="Times New Roman"/>
        </w:rPr>
        <w:t>схемы инженерных сетей и</w:t>
      </w:r>
    </w:p>
    <w:p w:rsidR="00657B82" w:rsidRDefault="003D4026">
      <w:pPr>
        <w:ind w:left="5780"/>
        <w:rPr>
          <w:sz w:val="20"/>
          <w:szCs w:val="20"/>
        </w:rPr>
      </w:pPr>
      <w:r>
        <w:rPr>
          <w:rFonts w:eastAsia="Times New Roman"/>
        </w:rPr>
        <w:t>оборудования;</w:t>
      </w:r>
    </w:p>
    <w:p w:rsidR="00657B82" w:rsidRDefault="003D4026">
      <w:pPr>
        <w:spacing w:line="238" w:lineRule="auto"/>
        <w:ind w:left="5780"/>
        <w:rPr>
          <w:sz w:val="20"/>
          <w:szCs w:val="20"/>
        </w:rPr>
      </w:pPr>
      <w:r>
        <w:rPr>
          <w:rFonts w:eastAsia="Times New Roman"/>
        </w:rPr>
        <w:t>подбирать комплекты строительных</w:t>
      </w:r>
    </w:p>
    <w:p w:rsidR="00657B82" w:rsidRDefault="00657B82">
      <w:pPr>
        <w:spacing w:line="2" w:lineRule="exact"/>
        <w:rPr>
          <w:sz w:val="20"/>
          <w:szCs w:val="20"/>
        </w:rPr>
      </w:pPr>
    </w:p>
    <w:p w:rsidR="00657B82" w:rsidRDefault="003D4026">
      <w:pPr>
        <w:ind w:left="5780"/>
        <w:rPr>
          <w:sz w:val="20"/>
          <w:szCs w:val="20"/>
        </w:rPr>
      </w:pPr>
      <w:r>
        <w:rPr>
          <w:rFonts w:eastAsia="Times New Roman"/>
        </w:rPr>
        <w:t>машин и средств малой</w:t>
      </w:r>
    </w:p>
    <w:p w:rsidR="00657B82" w:rsidRDefault="003D4026">
      <w:pPr>
        <w:ind w:left="5780"/>
        <w:rPr>
          <w:sz w:val="20"/>
          <w:szCs w:val="20"/>
        </w:rPr>
      </w:pPr>
      <w:r>
        <w:rPr>
          <w:rFonts w:eastAsia="Times New Roman"/>
        </w:rPr>
        <w:t>механизации для выполнения работ;</w:t>
      </w:r>
    </w:p>
    <w:p w:rsidR="00657B82" w:rsidRDefault="00657B82">
      <w:pPr>
        <w:spacing w:line="12" w:lineRule="exact"/>
        <w:rPr>
          <w:sz w:val="20"/>
          <w:szCs w:val="20"/>
        </w:rPr>
      </w:pPr>
    </w:p>
    <w:p w:rsidR="00657B82" w:rsidRDefault="003D4026">
      <w:pPr>
        <w:tabs>
          <w:tab w:val="left" w:pos="8120"/>
        </w:tabs>
        <w:ind w:left="5780"/>
        <w:rPr>
          <w:sz w:val="20"/>
          <w:szCs w:val="20"/>
        </w:rPr>
      </w:pPr>
      <w:r>
        <w:rPr>
          <w:rFonts w:eastAsia="Times New Roman"/>
          <w:sz w:val="21"/>
          <w:szCs w:val="21"/>
        </w:rPr>
        <w:t>разрабатывать</w:t>
      </w:r>
      <w:r>
        <w:rPr>
          <w:sz w:val="20"/>
          <w:szCs w:val="20"/>
        </w:rPr>
        <w:tab/>
      </w:r>
      <w:r>
        <w:rPr>
          <w:rFonts w:eastAsia="Times New Roman"/>
          <w:sz w:val="21"/>
          <w:szCs w:val="21"/>
        </w:rPr>
        <w:t>документы,</w:t>
      </w:r>
    </w:p>
    <w:p w:rsidR="00657B82" w:rsidRDefault="003D4026">
      <w:pPr>
        <w:tabs>
          <w:tab w:val="left" w:pos="6860"/>
          <w:tab w:val="left" w:pos="7120"/>
          <w:tab w:val="left" w:pos="7940"/>
        </w:tabs>
        <w:ind w:left="5780"/>
        <w:rPr>
          <w:sz w:val="20"/>
          <w:szCs w:val="20"/>
        </w:rPr>
      </w:pPr>
      <w:r>
        <w:rPr>
          <w:rFonts w:eastAsia="Times New Roman"/>
        </w:rPr>
        <w:t>входящие</w:t>
      </w:r>
      <w:r>
        <w:rPr>
          <w:rFonts w:eastAsia="Times New Roman"/>
        </w:rPr>
        <w:tab/>
        <w:t>в</w:t>
      </w:r>
      <w:r>
        <w:rPr>
          <w:rFonts w:eastAsia="Times New Roman"/>
        </w:rPr>
        <w:tab/>
        <w:t>проект</w:t>
      </w:r>
      <w:r>
        <w:rPr>
          <w:sz w:val="20"/>
          <w:szCs w:val="20"/>
        </w:rPr>
        <w:tab/>
      </w:r>
      <w:r>
        <w:rPr>
          <w:rFonts w:eastAsia="Times New Roman"/>
          <w:sz w:val="21"/>
          <w:szCs w:val="21"/>
        </w:rPr>
        <w:t>производства</w:t>
      </w:r>
    </w:p>
    <w:p w:rsidR="00657B82" w:rsidRDefault="003D4026">
      <w:pPr>
        <w:ind w:left="5780"/>
        <w:rPr>
          <w:sz w:val="20"/>
          <w:szCs w:val="20"/>
        </w:rPr>
      </w:pPr>
      <w:r>
        <w:rPr>
          <w:rFonts w:eastAsia="Times New Roman"/>
        </w:rPr>
        <w:t>работ;</w:t>
      </w:r>
    </w:p>
    <w:p w:rsidR="00657B82" w:rsidRDefault="00657B82">
      <w:pPr>
        <w:spacing w:line="11" w:lineRule="exact"/>
        <w:rPr>
          <w:sz w:val="20"/>
          <w:szCs w:val="20"/>
        </w:rPr>
      </w:pPr>
    </w:p>
    <w:p w:rsidR="00657B82" w:rsidRDefault="003D4026">
      <w:pPr>
        <w:tabs>
          <w:tab w:val="left" w:pos="8420"/>
        </w:tabs>
        <w:ind w:left="5780"/>
        <w:rPr>
          <w:sz w:val="20"/>
          <w:szCs w:val="20"/>
        </w:rPr>
      </w:pPr>
      <w:r>
        <w:rPr>
          <w:rFonts w:eastAsia="Times New Roman"/>
          <w:sz w:val="21"/>
          <w:szCs w:val="21"/>
        </w:rPr>
        <w:t>оформлять</w:t>
      </w:r>
      <w:r>
        <w:rPr>
          <w:sz w:val="20"/>
          <w:szCs w:val="20"/>
        </w:rPr>
        <w:tab/>
      </w:r>
      <w:r>
        <w:rPr>
          <w:rFonts w:eastAsia="Times New Roman"/>
          <w:sz w:val="21"/>
          <w:szCs w:val="21"/>
        </w:rPr>
        <w:t>чертежи</w:t>
      </w:r>
    </w:p>
    <w:p w:rsidR="00657B82" w:rsidRDefault="003D4026">
      <w:pPr>
        <w:ind w:left="5780"/>
        <w:rPr>
          <w:sz w:val="20"/>
          <w:szCs w:val="20"/>
        </w:rPr>
      </w:pPr>
      <w:r>
        <w:rPr>
          <w:rFonts w:eastAsia="Times New Roman"/>
        </w:rPr>
        <w:t>технологического проектирования с</w:t>
      </w:r>
    </w:p>
    <w:p w:rsidR="00657B82" w:rsidRDefault="00657B82">
      <w:pPr>
        <w:spacing w:line="12" w:lineRule="exact"/>
        <w:rPr>
          <w:sz w:val="20"/>
          <w:szCs w:val="20"/>
        </w:rPr>
      </w:pPr>
    </w:p>
    <w:p w:rsidR="00657B82" w:rsidRDefault="003D4026">
      <w:pPr>
        <w:tabs>
          <w:tab w:val="left" w:pos="7540"/>
        </w:tabs>
        <w:ind w:left="5780"/>
        <w:rPr>
          <w:sz w:val="20"/>
          <w:szCs w:val="20"/>
        </w:rPr>
      </w:pPr>
      <w:r>
        <w:rPr>
          <w:rFonts w:eastAsia="Times New Roman"/>
          <w:sz w:val="21"/>
          <w:szCs w:val="21"/>
        </w:rPr>
        <w:t>применением</w:t>
      </w:r>
      <w:r>
        <w:rPr>
          <w:sz w:val="20"/>
          <w:szCs w:val="20"/>
        </w:rPr>
        <w:tab/>
      </w:r>
      <w:r>
        <w:rPr>
          <w:rFonts w:eastAsia="Times New Roman"/>
          <w:sz w:val="21"/>
          <w:szCs w:val="21"/>
        </w:rPr>
        <w:t>информационных</w:t>
      </w:r>
    </w:p>
    <w:p w:rsidR="00657B82" w:rsidRDefault="003D4026">
      <w:pPr>
        <w:ind w:left="5780"/>
        <w:rPr>
          <w:sz w:val="20"/>
          <w:szCs w:val="20"/>
        </w:rPr>
      </w:pPr>
      <w:r>
        <w:rPr>
          <w:rFonts w:eastAsia="Times New Roman"/>
        </w:rPr>
        <w:t>технологий;</w:t>
      </w:r>
    </w:p>
    <w:p w:rsidR="00657B82" w:rsidRDefault="003D4026">
      <w:pPr>
        <w:tabs>
          <w:tab w:val="left" w:pos="7460"/>
          <w:tab w:val="left" w:pos="8020"/>
        </w:tabs>
        <w:ind w:left="5780"/>
        <w:rPr>
          <w:sz w:val="20"/>
          <w:szCs w:val="20"/>
        </w:rPr>
      </w:pPr>
      <w:r>
        <w:rPr>
          <w:rFonts w:eastAsia="Times New Roman"/>
        </w:rPr>
        <w:t>использовать</w:t>
      </w:r>
      <w:r>
        <w:rPr>
          <w:sz w:val="20"/>
          <w:szCs w:val="20"/>
        </w:rPr>
        <w:tab/>
      </w:r>
      <w:r>
        <w:rPr>
          <w:rFonts w:eastAsia="Times New Roman"/>
        </w:rPr>
        <w:t>в</w:t>
      </w:r>
      <w:r>
        <w:rPr>
          <w:sz w:val="20"/>
          <w:szCs w:val="20"/>
        </w:rPr>
        <w:tab/>
      </w:r>
      <w:r>
        <w:rPr>
          <w:rFonts w:eastAsia="Times New Roman"/>
          <w:sz w:val="21"/>
          <w:szCs w:val="21"/>
        </w:rPr>
        <w:t>организации</w:t>
      </w:r>
    </w:p>
    <w:p w:rsidR="00657B82" w:rsidRDefault="003D4026">
      <w:pPr>
        <w:tabs>
          <w:tab w:val="left" w:pos="7360"/>
          <w:tab w:val="left" w:pos="8220"/>
        </w:tabs>
        <w:ind w:left="5780"/>
        <w:rPr>
          <w:sz w:val="20"/>
          <w:szCs w:val="20"/>
        </w:rPr>
      </w:pPr>
      <w:r>
        <w:rPr>
          <w:rFonts w:eastAsia="Times New Roman"/>
        </w:rPr>
        <w:t>производства</w:t>
      </w:r>
      <w:r>
        <w:rPr>
          <w:sz w:val="20"/>
          <w:szCs w:val="20"/>
        </w:rPr>
        <w:tab/>
      </w:r>
      <w:r>
        <w:rPr>
          <w:rFonts w:eastAsia="Times New Roman"/>
        </w:rPr>
        <w:t>работ</w:t>
      </w:r>
      <w:r>
        <w:rPr>
          <w:sz w:val="20"/>
          <w:szCs w:val="20"/>
        </w:rPr>
        <w:tab/>
      </w:r>
      <w:r>
        <w:rPr>
          <w:rFonts w:eastAsia="Times New Roman"/>
        </w:rPr>
        <w:t>передовой</w:t>
      </w:r>
    </w:p>
    <w:p w:rsidR="00657B82" w:rsidRDefault="003D4026">
      <w:pPr>
        <w:spacing w:line="238" w:lineRule="auto"/>
        <w:ind w:left="5780"/>
        <w:rPr>
          <w:sz w:val="20"/>
          <w:szCs w:val="20"/>
        </w:rPr>
      </w:pPr>
      <w:r>
        <w:rPr>
          <w:rFonts w:eastAsia="Times New Roman"/>
        </w:rPr>
        <w:t>отечественный и зарубежный опыт;</w:t>
      </w:r>
    </w:p>
    <w:p w:rsidR="00657B82" w:rsidRDefault="00657B82">
      <w:pPr>
        <w:spacing w:line="2" w:lineRule="exact"/>
        <w:rPr>
          <w:sz w:val="20"/>
          <w:szCs w:val="20"/>
        </w:rPr>
      </w:pPr>
    </w:p>
    <w:p w:rsidR="00657B82" w:rsidRDefault="003D4026">
      <w:pPr>
        <w:tabs>
          <w:tab w:val="left" w:pos="7020"/>
          <w:tab w:val="left" w:pos="8500"/>
        </w:tabs>
        <w:ind w:left="5780"/>
        <w:rPr>
          <w:sz w:val="20"/>
          <w:szCs w:val="20"/>
        </w:rPr>
      </w:pPr>
      <w:r>
        <w:rPr>
          <w:rFonts w:eastAsia="Times New Roman"/>
          <w:b/>
          <w:bCs/>
          <w:i/>
          <w:iCs/>
        </w:rPr>
        <w:t>знать:</w:t>
      </w:r>
      <w:r>
        <w:rPr>
          <w:sz w:val="20"/>
          <w:szCs w:val="20"/>
        </w:rPr>
        <w:tab/>
      </w:r>
      <w:r>
        <w:rPr>
          <w:rFonts w:eastAsia="Times New Roman"/>
        </w:rPr>
        <w:t>основные</w:t>
      </w:r>
      <w:r>
        <w:rPr>
          <w:sz w:val="20"/>
          <w:szCs w:val="20"/>
        </w:rPr>
        <w:tab/>
      </w:r>
      <w:r>
        <w:rPr>
          <w:rFonts w:eastAsia="Times New Roman"/>
          <w:sz w:val="21"/>
          <w:szCs w:val="21"/>
        </w:rPr>
        <w:t>методы</w:t>
      </w:r>
    </w:p>
    <w:p w:rsidR="00657B82" w:rsidRDefault="00657B82">
      <w:pPr>
        <w:spacing w:line="11" w:lineRule="exact"/>
        <w:rPr>
          <w:sz w:val="20"/>
          <w:szCs w:val="20"/>
        </w:rPr>
      </w:pPr>
    </w:p>
    <w:p w:rsidR="00657B82" w:rsidRDefault="003D4026">
      <w:pPr>
        <w:tabs>
          <w:tab w:val="left" w:pos="7840"/>
        </w:tabs>
        <w:ind w:left="5780"/>
        <w:rPr>
          <w:sz w:val="20"/>
          <w:szCs w:val="20"/>
        </w:rPr>
      </w:pPr>
      <w:r>
        <w:rPr>
          <w:rFonts w:eastAsia="Times New Roman"/>
          <w:sz w:val="21"/>
          <w:szCs w:val="21"/>
        </w:rPr>
        <w:t>организации</w:t>
      </w:r>
      <w:r>
        <w:rPr>
          <w:sz w:val="20"/>
          <w:szCs w:val="20"/>
        </w:rPr>
        <w:tab/>
      </w:r>
      <w:r>
        <w:rPr>
          <w:rFonts w:eastAsia="Times New Roman"/>
          <w:sz w:val="21"/>
          <w:szCs w:val="21"/>
        </w:rPr>
        <w:t>строительного</w:t>
      </w:r>
    </w:p>
    <w:p w:rsidR="00657B82" w:rsidRDefault="00657B82">
      <w:pPr>
        <w:spacing w:line="13" w:lineRule="exact"/>
        <w:rPr>
          <w:sz w:val="20"/>
          <w:szCs w:val="20"/>
        </w:rPr>
      </w:pPr>
    </w:p>
    <w:p w:rsidR="00657B82" w:rsidRDefault="003D4026">
      <w:pPr>
        <w:tabs>
          <w:tab w:val="left" w:pos="7340"/>
        </w:tabs>
        <w:ind w:left="5780"/>
        <w:rPr>
          <w:sz w:val="20"/>
          <w:szCs w:val="20"/>
        </w:rPr>
      </w:pPr>
      <w:r>
        <w:rPr>
          <w:rFonts w:eastAsia="Times New Roman"/>
          <w:sz w:val="21"/>
          <w:szCs w:val="21"/>
        </w:rPr>
        <w:t>производства</w:t>
      </w:r>
      <w:r>
        <w:rPr>
          <w:sz w:val="20"/>
          <w:szCs w:val="20"/>
        </w:rPr>
        <w:tab/>
      </w:r>
      <w:r>
        <w:rPr>
          <w:rFonts w:eastAsia="Times New Roman"/>
          <w:sz w:val="21"/>
          <w:szCs w:val="21"/>
        </w:rPr>
        <w:t>(последовательный,</w:t>
      </w:r>
    </w:p>
    <w:p w:rsidR="00657B82" w:rsidRDefault="003D4026">
      <w:pPr>
        <w:ind w:left="5780"/>
        <w:rPr>
          <w:sz w:val="20"/>
          <w:szCs w:val="20"/>
        </w:rPr>
      </w:pPr>
      <w:r>
        <w:rPr>
          <w:rFonts w:eastAsia="Times New Roman"/>
        </w:rPr>
        <w:t>параллельный, поточный);</w:t>
      </w:r>
    </w:p>
    <w:p w:rsidR="00657B82" w:rsidRDefault="00657B82">
      <w:pPr>
        <w:spacing w:line="10" w:lineRule="exact"/>
        <w:rPr>
          <w:sz w:val="20"/>
          <w:szCs w:val="20"/>
        </w:rPr>
      </w:pPr>
    </w:p>
    <w:p w:rsidR="00657B82" w:rsidRDefault="003D4026">
      <w:pPr>
        <w:tabs>
          <w:tab w:val="left" w:pos="6960"/>
        </w:tabs>
        <w:ind w:left="5780"/>
        <w:rPr>
          <w:sz w:val="20"/>
          <w:szCs w:val="20"/>
        </w:rPr>
      </w:pPr>
      <w:r>
        <w:rPr>
          <w:rFonts w:eastAsia="Times New Roman"/>
          <w:sz w:val="21"/>
          <w:szCs w:val="21"/>
        </w:rPr>
        <w:t>основные</w:t>
      </w:r>
      <w:r>
        <w:rPr>
          <w:sz w:val="20"/>
          <w:szCs w:val="20"/>
        </w:rPr>
        <w:tab/>
      </w:r>
      <w:r>
        <w:rPr>
          <w:rFonts w:eastAsia="Times New Roman"/>
          <w:sz w:val="21"/>
          <w:szCs w:val="21"/>
        </w:rPr>
        <w:t>технико-экономические</w:t>
      </w:r>
    </w:p>
    <w:p w:rsidR="00657B82" w:rsidRDefault="00657B82">
      <w:pPr>
        <w:spacing w:line="13" w:lineRule="exact"/>
        <w:rPr>
          <w:sz w:val="20"/>
          <w:szCs w:val="20"/>
        </w:rPr>
      </w:pPr>
    </w:p>
    <w:p w:rsidR="00657B82" w:rsidRDefault="003D4026">
      <w:pPr>
        <w:tabs>
          <w:tab w:val="left" w:pos="7900"/>
        </w:tabs>
        <w:ind w:left="5780"/>
        <w:rPr>
          <w:sz w:val="20"/>
          <w:szCs w:val="20"/>
        </w:rPr>
      </w:pPr>
      <w:r>
        <w:rPr>
          <w:rFonts w:eastAsia="Times New Roman"/>
          <w:sz w:val="21"/>
          <w:szCs w:val="21"/>
        </w:rPr>
        <w:t>характеристики</w:t>
      </w:r>
      <w:r>
        <w:rPr>
          <w:sz w:val="20"/>
          <w:szCs w:val="20"/>
        </w:rPr>
        <w:tab/>
      </w:r>
      <w:r>
        <w:rPr>
          <w:rFonts w:eastAsia="Times New Roman"/>
          <w:sz w:val="21"/>
          <w:szCs w:val="21"/>
        </w:rPr>
        <w:t>строительных</w:t>
      </w:r>
    </w:p>
    <w:p w:rsidR="00657B82" w:rsidRDefault="003D4026">
      <w:pPr>
        <w:ind w:left="5780"/>
        <w:rPr>
          <w:sz w:val="20"/>
          <w:szCs w:val="20"/>
        </w:rPr>
      </w:pPr>
      <w:r>
        <w:rPr>
          <w:rFonts w:eastAsia="Times New Roman"/>
        </w:rPr>
        <w:t>машин и механизмов;</w:t>
      </w:r>
    </w:p>
    <w:p w:rsidR="00657B82" w:rsidRDefault="00657B82">
      <w:pPr>
        <w:spacing w:line="12" w:lineRule="exact"/>
        <w:rPr>
          <w:sz w:val="20"/>
          <w:szCs w:val="20"/>
        </w:rPr>
      </w:pPr>
    </w:p>
    <w:p w:rsidR="00657B82" w:rsidRDefault="003D4026">
      <w:pPr>
        <w:tabs>
          <w:tab w:val="left" w:pos="8040"/>
        </w:tabs>
        <w:ind w:left="5840"/>
        <w:rPr>
          <w:sz w:val="20"/>
          <w:szCs w:val="20"/>
        </w:rPr>
      </w:pPr>
      <w:r>
        <w:rPr>
          <w:rFonts w:eastAsia="Times New Roman"/>
          <w:sz w:val="21"/>
          <w:szCs w:val="21"/>
        </w:rPr>
        <w:t>методику</w:t>
      </w:r>
      <w:r>
        <w:rPr>
          <w:sz w:val="20"/>
          <w:szCs w:val="20"/>
        </w:rPr>
        <w:tab/>
      </w:r>
      <w:r>
        <w:rPr>
          <w:rFonts w:eastAsia="Times New Roman"/>
          <w:sz w:val="21"/>
          <w:szCs w:val="21"/>
        </w:rPr>
        <w:t>вариантного</w:t>
      </w:r>
    </w:p>
    <w:p w:rsidR="00657B82" w:rsidRDefault="003D4026">
      <w:pPr>
        <w:ind w:left="5780"/>
        <w:rPr>
          <w:sz w:val="20"/>
          <w:szCs w:val="20"/>
        </w:rPr>
      </w:pPr>
      <w:r>
        <w:rPr>
          <w:rFonts w:eastAsia="Times New Roman"/>
        </w:rPr>
        <w:t>проектирования;</w:t>
      </w:r>
    </w:p>
    <w:p w:rsidR="00657B82" w:rsidRDefault="003D4026">
      <w:pPr>
        <w:tabs>
          <w:tab w:val="left" w:pos="7180"/>
          <w:tab w:val="left" w:pos="8040"/>
        </w:tabs>
        <w:ind w:left="5780"/>
        <w:rPr>
          <w:sz w:val="20"/>
          <w:szCs w:val="20"/>
        </w:rPr>
      </w:pPr>
      <w:r>
        <w:rPr>
          <w:rFonts w:eastAsia="Times New Roman"/>
        </w:rPr>
        <w:t>сетевое</w:t>
      </w:r>
      <w:r>
        <w:rPr>
          <w:sz w:val="20"/>
          <w:szCs w:val="20"/>
        </w:rPr>
        <w:tab/>
      </w:r>
      <w:r>
        <w:rPr>
          <w:rFonts w:eastAsia="Times New Roman"/>
        </w:rPr>
        <w:t>и</w:t>
      </w:r>
      <w:r>
        <w:rPr>
          <w:sz w:val="20"/>
          <w:szCs w:val="20"/>
        </w:rPr>
        <w:tab/>
      </w:r>
      <w:r>
        <w:rPr>
          <w:rFonts w:eastAsia="Times New Roman"/>
          <w:sz w:val="21"/>
          <w:szCs w:val="21"/>
        </w:rPr>
        <w:t>календарное</w:t>
      </w:r>
    </w:p>
    <w:p w:rsidR="00657B82" w:rsidRDefault="00657B82">
      <w:pPr>
        <w:spacing w:line="1" w:lineRule="exact"/>
        <w:rPr>
          <w:sz w:val="20"/>
          <w:szCs w:val="20"/>
        </w:rPr>
      </w:pPr>
    </w:p>
    <w:p w:rsidR="00657B82" w:rsidRDefault="003D4026">
      <w:pPr>
        <w:ind w:left="5780"/>
        <w:rPr>
          <w:sz w:val="20"/>
          <w:szCs w:val="20"/>
        </w:rPr>
      </w:pPr>
      <w:r>
        <w:rPr>
          <w:rFonts w:eastAsia="Times New Roman"/>
        </w:rPr>
        <w:t>планирование;</w:t>
      </w:r>
    </w:p>
    <w:p w:rsidR="00657B82" w:rsidRDefault="003D4026">
      <w:pPr>
        <w:tabs>
          <w:tab w:val="left" w:pos="7180"/>
          <w:tab w:val="left" w:pos="8480"/>
        </w:tabs>
        <w:ind w:left="5780"/>
        <w:rPr>
          <w:sz w:val="20"/>
          <w:szCs w:val="20"/>
        </w:rPr>
      </w:pPr>
      <w:r>
        <w:rPr>
          <w:rFonts w:eastAsia="Times New Roman"/>
        </w:rPr>
        <w:t>основные</w:t>
      </w:r>
      <w:r>
        <w:rPr>
          <w:sz w:val="20"/>
          <w:szCs w:val="20"/>
        </w:rPr>
        <w:tab/>
      </w:r>
      <w:r>
        <w:rPr>
          <w:rFonts w:eastAsia="Times New Roman"/>
        </w:rPr>
        <w:t>понятия</w:t>
      </w:r>
      <w:r>
        <w:rPr>
          <w:sz w:val="20"/>
          <w:szCs w:val="20"/>
        </w:rPr>
        <w:tab/>
      </w:r>
      <w:r>
        <w:rPr>
          <w:rFonts w:eastAsia="Times New Roman"/>
          <w:sz w:val="21"/>
          <w:szCs w:val="21"/>
        </w:rPr>
        <w:t>проекта</w:t>
      </w:r>
    </w:p>
    <w:p w:rsidR="00657B82" w:rsidRDefault="003D4026">
      <w:pPr>
        <w:ind w:left="5780"/>
        <w:rPr>
          <w:sz w:val="20"/>
          <w:szCs w:val="20"/>
        </w:rPr>
      </w:pPr>
      <w:r>
        <w:rPr>
          <w:rFonts w:eastAsia="Times New Roman"/>
        </w:rPr>
        <w:t>организации строительства;</w:t>
      </w:r>
    </w:p>
    <w:p w:rsidR="00657B82" w:rsidRDefault="003D4026">
      <w:pPr>
        <w:tabs>
          <w:tab w:val="left" w:pos="6860"/>
          <w:tab w:val="left" w:pos="7120"/>
          <w:tab w:val="left" w:pos="8160"/>
        </w:tabs>
        <w:ind w:left="5780"/>
        <w:rPr>
          <w:sz w:val="20"/>
          <w:szCs w:val="20"/>
        </w:rPr>
      </w:pPr>
      <w:r>
        <w:rPr>
          <w:rFonts w:eastAsia="Times New Roman"/>
        </w:rPr>
        <w:t>принципы</w:t>
      </w:r>
      <w:r>
        <w:rPr>
          <w:rFonts w:eastAsia="Times New Roman"/>
        </w:rPr>
        <w:tab/>
        <w:t>и</w:t>
      </w:r>
      <w:r>
        <w:rPr>
          <w:rFonts w:eastAsia="Times New Roman"/>
        </w:rPr>
        <w:tab/>
        <w:t>методику</w:t>
      </w:r>
      <w:r>
        <w:rPr>
          <w:sz w:val="20"/>
          <w:szCs w:val="20"/>
        </w:rPr>
        <w:tab/>
      </w:r>
      <w:r>
        <w:rPr>
          <w:rFonts w:eastAsia="Times New Roman"/>
          <w:sz w:val="21"/>
          <w:szCs w:val="21"/>
        </w:rPr>
        <w:t>разработки</w:t>
      </w:r>
    </w:p>
    <w:p w:rsidR="00657B82" w:rsidRDefault="003D4026">
      <w:pPr>
        <w:spacing w:line="238" w:lineRule="auto"/>
        <w:ind w:left="5780"/>
        <w:rPr>
          <w:sz w:val="20"/>
          <w:szCs w:val="20"/>
        </w:rPr>
      </w:pPr>
      <w:r>
        <w:rPr>
          <w:rFonts w:eastAsia="Times New Roman"/>
        </w:rPr>
        <w:t>проекта производства работ;</w:t>
      </w:r>
    </w:p>
    <w:p w:rsidR="00657B82" w:rsidRDefault="00657B82">
      <w:pPr>
        <w:spacing w:line="2" w:lineRule="exact"/>
        <w:rPr>
          <w:sz w:val="20"/>
          <w:szCs w:val="20"/>
        </w:rPr>
      </w:pPr>
    </w:p>
    <w:p w:rsidR="00657B82" w:rsidRDefault="003D4026">
      <w:pPr>
        <w:ind w:left="5780"/>
        <w:rPr>
          <w:sz w:val="20"/>
          <w:szCs w:val="20"/>
        </w:rPr>
      </w:pPr>
      <w:r>
        <w:rPr>
          <w:rFonts w:eastAsia="Times New Roman"/>
        </w:rPr>
        <w:t>профессиональные</w:t>
      </w:r>
    </w:p>
    <w:p w:rsidR="00657B82" w:rsidRDefault="003D4026">
      <w:pPr>
        <w:tabs>
          <w:tab w:val="left" w:pos="7760"/>
          <w:tab w:val="left" w:pos="8880"/>
        </w:tabs>
        <w:ind w:left="5780"/>
        <w:rPr>
          <w:sz w:val="20"/>
          <w:szCs w:val="20"/>
        </w:rPr>
      </w:pPr>
      <w:r>
        <w:rPr>
          <w:rFonts w:eastAsia="Times New Roman"/>
        </w:rPr>
        <w:t>информационные</w:t>
      </w:r>
      <w:r>
        <w:rPr>
          <w:sz w:val="20"/>
          <w:szCs w:val="20"/>
        </w:rPr>
        <w:tab/>
      </w:r>
      <w:r>
        <w:rPr>
          <w:rFonts w:eastAsia="Times New Roman"/>
        </w:rPr>
        <w:t>системы</w:t>
      </w:r>
      <w:r>
        <w:rPr>
          <w:sz w:val="20"/>
          <w:szCs w:val="20"/>
        </w:rPr>
        <w:tab/>
      </w:r>
      <w:r>
        <w:rPr>
          <w:rFonts w:eastAsia="Times New Roman"/>
          <w:sz w:val="21"/>
          <w:szCs w:val="21"/>
        </w:rPr>
        <w:t>для</w:t>
      </w:r>
    </w:p>
    <w:p w:rsidR="00657B82" w:rsidRDefault="003D4026">
      <w:pPr>
        <w:tabs>
          <w:tab w:val="left" w:pos="7060"/>
          <w:tab w:val="left" w:pos="7940"/>
        </w:tabs>
        <w:ind w:left="5780"/>
        <w:rPr>
          <w:sz w:val="20"/>
          <w:szCs w:val="20"/>
        </w:rPr>
      </w:pPr>
      <w:r>
        <w:rPr>
          <w:rFonts w:eastAsia="Times New Roman"/>
        </w:rPr>
        <w:t>выполнения</w:t>
      </w:r>
      <w:r>
        <w:rPr>
          <w:rFonts w:eastAsia="Times New Roman"/>
        </w:rPr>
        <w:tab/>
        <w:t>проекта</w:t>
      </w:r>
      <w:r>
        <w:rPr>
          <w:sz w:val="20"/>
          <w:szCs w:val="20"/>
        </w:rPr>
        <w:tab/>
      </w:r>
      <w:r>
        <w:rPr>
          <w:rFonts w:eastAsia="Times New Roman"/>
          <w:sz w:val="21"/>
          <w:szCs w:val="21"/>
        </w:rPr>
        <w:t>производства</w:t>
      </w:r>
    </w:p>
    <w:p w:rsidR="00657B82" w:rsidRDefault="003D4026">
      <w:pPr>
        <w:ind w:left="5780"/>
        <w:rPr>
          <w:sz w:val="20"/>
          <w:szCs w:val="20"/>
        </w:rPr>
      </w:pPr>
      <w:r>
        <w:rPr>
          <w:rFonts w:eastAsia="Times New Roman"/>
        </w:rPr>
        <w:t>работ</w:t>
      </w:r>
    </w:p>
    <w:p w:rsidR="00657B82" w:rsidRDefault="00932AA9">
      <w:pPr>
        <w:spacing w:line="20" w:lineRule="exact"/>
        <w:rPr>
          <w:sz w:val="20"/>
          <w:szCs w:val="20"/>
        </w:rPr>
      </w:pPr>
      <w:r>
        <w:rPr>
          <w:sz w:val="20"/>
          <w:szCs w:val="20"/>
        </w:rPr>
        <w:pict>
          <v:line id="Shape 38" o:spid="_x0000_s1063" style="position:absolute;z-index:251664896;visibility:visible;mso-wrap-distance-left:0;mso-wrap-distance-right:0" from="-5.7pt,.65pt" to="467.05pt,.65pt" o:allowincell="f" strokeweight=".16931mm"/>
        </w:pict>
      </w:r>
    </w:p>
    <w:tbl>
      <w:tblPr>
        <w:tblW w:w="0" w:type="auto"/>
        <w:tblLayout w:type="fixed"/>
        <w:tblCellMar>
          <w:left w:w="0" w:type="dxa"/>
          <w:right w:w="0" w:type="dxa"/>
        </w:tblCellMar>
        <w:tblLook w:val="04A0"/>
      </w:tblPr>
      <w:tblGrid>
        <w:gridCol w:w="1080"/>
        <w:gridCol w:w="2440"/>
        <w:gridCol w:w="400"/>
        <w:gridCol w:w="1080"/>
        <w:gridCol w:w="660"/>
        <w:gridCol w:w="980"/>
        <w:gridCol w:w="580"/>
        <w:gridCol w:w="580"/>
        <w:gridCol w:w="760"/>
        <w:gridCol w:w="660"/>
      </w:tblGrid>
      <w:tr w:rsidR="00657B82">
        <w:trPr>
          <w:trHeight w:val="258"/>
        </w:trPr>
        <w:tc>
          <w:tcPr>
            <w:tcW w:w="1080" w:type="dxa"/>
            <w:vAlign w:val="bottom"/>
          </w:tcPr>
          <w:p w:rsidR="00657B82" w:rsidRDefault="003D4026">
            <w:pPr>
              <w:rPr>
                <w:sz w:val="20"/>
                <w:szCs w:val="20"/>
              </w:rPr>
            </w:pPr>
            <w:r>
              <w:rPr>
                <w:rFonts w:eastAsia="Times New Roman"/>
              </w:rPr>
              <w:t>ПК 2.1</w:t>
            </w:r>
          </w:p>
        </w:tc>
        <w:tc>
          <w:tcPr>
            <w:tcW w:w="2440" w:type="dxa"/>
            <w:vAlign w:val="bottom"/>
          </w:tcPr>
          <w:p w:rsidR="00657B82" w:rsidRDefault="003D4026">
            <w:pPr>
              <w:ind w:left="460"/>
              <w:rPr>
                <w:sz w:val="20"/>
                <w:szCs w:val="20"/>
              </w:rPr>
            </w:pPr>
            <w:r>
              <w:rPr>
                <w:rFonts w:eastAsia="Times New Roman"/>
              </w:rPr>
              <w:t>Организовывать</w:t>
            </w:r>
          </w:p>
        </w:tc>
        <w:tc>
          <w:tcPr>
            <w:tcW w:w="400" w:type="dxa"/>
            <w:vAlign w:val="bottom"/>
          </w:tcPr>
          <w:p w:rsidR="00657B82" w:rsidRDefault="003D4026">
            <w:pPr>
              <w:ind w:left="240"/>
              <w:rPr>
                <w:sz w:val="20"/>
                <w:szCs w:val="20"/>
              </w:rPr>
            </w:pPr>
            <w:r>
              <w:rPr>
                <w:rFonts w:eastAsia="Times New Roman"/>
              </w:rPr>
              <w:t>и</w:t>
            </w:r>
          </w:p>
        </w:tc>
        <w:tc>
          <w:tcPr>
            <w:tcW w:w="1740" w:type="dxa"/>
            <w:gridSpan w:val="2"/>
            <w:vAlign w:val="bottom"/>
          </w:tcPr>
          <w:p w:rsidR="00657B82" w:rsidRDefault="003D4026">
            <w:pPr>
              <w:jc w:val="right"/>
              <w:rPr>
                <w:sz w:val="20"/>
                <w:szCs w:val="20"/>
              </w:rPr>
            </w:pPr>
            <w:r>
              <w:rPr>
                <w:rFonts w:eastAsia="Times New Roman"/>
              </w:rPr>
              <w:t>выполнять</w:t>
            </w:r>
          </w:p>
        </w:tc>
        <w:tc>
          <w:tcPr>
            <w:tcW w:w="980" w:type="dxa"/>
            <w:vAlign w:val="bottom"/>
          </w:tcPr>
          <w:p w:rsidR="00657B82" w:rsidRDefault="003D4026">
            <w:pPr>
              <w:ind w:left="120"/>
              <w:rPr>
                <w:sz w:val="20"/>
                <w:szCs w:val="20"/>
              </w:rPr>
            </w:pPr>
            <w:r>
              <w:rPr>
                <w:rFonts w:eastAsia="Times New Roman"/>
                <w:b/>
                <w:bCs/>
                <w:i/>
                <w:iCs/>
              </w:rPr>
              <w:t>иметь</w:t>
            </w:r>
          </w:p>
        </w:tc>
        <w:tc>
          <w:tcPr>
            <w:tcW w:w="1920" w:type="dxa"/>
            <w:gridSpan w:val="3"/>
            <w:vAlign w:val="bottom"/>
          </w:tcPr>
          <w:p w:rsidR="00657B82" w:rsidRDefault="003D4026">
            <w:pPr>
              <w:ind w:right="70"/>
              <w:jc w:val="center"/>
              <w:rPr>
                <w:sz w:val="20"/>
                <w:szCs w:val="20"/>
              </w:rPr>
            </w:pPr>
            <w:r>
              <w:rPr>
                <w:rFonts w:eastAsia="Times New Roman"/>
                <w:b/>
                <w:bCs/>
                <w:i/>
                <w:iCs/>
              </w:rPr>
              <w:t>практический</w:t>
            </w:r>
          </w:p>
        </w:tc>
        <w:tc>
          <w:tcPr>
            <w:tcW w:w="660" w:type="dxa"/>
            <w:vAlign w:val="bottom"/>
          </w:tcPr>
          <w:p w:rsidR="00657B82" w:rsidRDefault="003D4026">
            <w:pPr>
              <w:jc w:val="right"/>
              <w:rPr>
                <w:sz w:val="20"/>
                <w:szCs w:val="20"/>
              </w:rPr>
            </w:pPr>
            <w:r>
              <w:rPr>
                <w:rFonts w:eastAsia="Times New Roman"/>
                <w:b/>
                <w:bCs/>
                <w:i/>
                <w:iCs/>
              </w:rPr>
              <w:t>опыт:</w:t>
            </w:r>
          </w:p>
        </w:tc>
      </w:tr>
      <w:tr w:rsidR="00657B82">
        <w:trPr>
          <w:trHeight w:val="247"/>
        </w:trPr>
        <w:tc>
          <w:tcPr>
            <w:tcW w:w="1080" w:type="dxa"/>
            <w:vAlign w:val="bottom"/>
          </w:tcPr>
          <w:p w:rsidR="00657B82" w:rsidRDefault="00657B82">
            <w:pPr>
              <w:rPr>
                <w:sz w:val="21"/>
                <w:szCs w:val="21"/>
              </w:rPr>
            </w:pPr>
          </w:p>
        </w:tc>
        <w:tc>
          <w:tcPr>
            <w:tcW w:w="2440" w:type="dxa"/>
            <w:vAlign w:val="bottom"/>
          </w:tcPr>
          <w:p w:rsidR="00657B82" w:rsidRDefault="003D4026">
            <w:pPr>
              <w:spacing w:line="247" w:lineRule="exact"/>
              <w:ind w:left="460"/>
              <w:rPr>
                <w:sz w:val="20"/>
                <w:szCs w:val="20"/>
              </w:rPr>
            </w:pPr>
            <w:r>
              <w:rPr>
                <w:rFonts w:eastAsia="Times New Roman"/>
              </w:rPr>
              <w:t>подготовительные</w:t>
            </w:r>
          </w:p>
        </w:tc>
        <w:tc>
          <w:tcPr>
            <w:tcW w:w="400" w:type="dxa"/>
            <w:vAlign w:val="bottom"/>
          </w:tcPr>
          <w:p w:rsidR="00657B82" w:rsidRDefault="00657B82">
            <w:pPr>
              <w:rPr>
                <w:sz w:val="21"/>
                <w:szCs w:val="21"/>
              </w:rPr>
            </w:pPr>
          </w:p>
        </w:tc>
        <w:tc>
          <w:tcPr>
            <w:tcW w:w="1080" w:type="dxa"/>
            <w:vAlign w:val="bottom"/>
          </w:tcPr>
          <w:p w:rsidR="00657B82" w:rsidRDefault="003D4026">
            <w:pPr>
              <w:spacing w:line="247" w:lineRule="exact"/>
              <w:ind w:left="60"/>
              <w:rPr>
                <w:sz w:val="20"/>
                <w:szCs w:val="20"/>
              </w:rPr>
            </w:pPr>
            <w:r>
              <w:rPr>
                <w:rFonts w:eastAsia="Times New Roman"/>
              </w:rPr>
              <w:t>работы</w:t>
            </w:r>
          </w:p>
        </w:tc>
        <w:tc>
          <w:tcPr>
            <w:tcW w:w="660" w:type="dxa"/>
            <w:vAlign w:val="bottom"/>
          </w:tcPr>
          <w:p w:rsidR="00657B82" w:rsidRDefault="003D4026">
            <w:pPr>
              <w:spacing w:line="247" w:lineRule="exact"/>
              <w:jc w:val="right"/>
              <w:rPr>
                <w:sz w:val="20"/>
                <w:szCs w:val="20"/>
              </w:rPr>
            </w:pPr>
            <w:r>
              <w:rPr>
                <w:rFonts w:eastAsia="Times New Roman"/>
              </w:rPr>
              <w:t>на</w:t>
            </w:r>
          </w:p>
        </w:tc>
        <w:tc>
          <w:tcPr>
            <w:tcW w:w="1560" w:type="dxa"/>
            <w:gridSpan w:val="2"/>
            <w:vAlign w:val="bottom"/>
          </w:tcPr>
          <w:p w:rsidR="00657B82" w:rsidRDefault="003D4026">
            <w:pPr>
              <w:spacing w:line="247" w:lineRule="exact"/>
              <w:ind w:left="120"/>
              <w:rPr>
                <w:sz w:val="20"/>
                <w:szCs w:val="20"/>
              </w:rPr>
            </w:pPr>
            <w:r>
              <w:rPr>
                <w:rFonts w:eastAsia="Times New Roman"/>
              </w:rPr>
              <w:t>организации</w:t>
            </w:r>
          </w:p>
        </w:tc>
        <w:tc>
          <w:tcPr>
            <w:tcW w:w="580" w:type="dxa"/>
            <w:vAlign w:val="bottom"/>
          </w:tcPr>
          <w:p w:rsidR="00657B82" w:rsidRDefault="003D4026">
            <w:pPr>
              <w:spacing w:line="247" w:lineRule="exact"/>
              <w:jc w:val="center"/>
              <w:rPr>
                <w:sz w:val="20"/>
                <w:szCs w:val="20"/>
              </w:rPr>
            </w:pPr>
            <w:r>
              <w:rPr>
                <w:rFonts w:eastAsia="Times New Roman"/>
              </w:rPr>
              <w:t>и</w:t>
            </w:r>
          </w:p>
        </w:tc>
        <w:tc>
          <w:tcPr>
            <w:tcW w:w="1420" w:type="dxa"/>
            <w:gridSpan w:val="2"/>
            <w:vAlign w:val="bottom"/>
          </w:tcPr>
          <w:p w:rsidR="00657B82" w:rsidRDefault="003D4026">
            <w:pPr>
              <w:spacing w:line="247" w:lineRule="exact"/>
              <w:jc w:val="right"/>
              <w:rPr>
                <w:sz w:val="20"/>
                <w:szCs w:val="20"/>
              </w:rPr>
            </w:pPr>
            <w:r>
              <w:rPr>
                <w:rFonts w:eastAsia="Times New Roman"/>
              </w:rPr>
              <w:t>выполнения</w:t>
            </w:r>
          </w:p>
        </w:tc>
      </w:tr>
      <w:tr w:rsidR="00657B82">
        <w:trPr>
          <w:trHeight w:val="254"/>
        </w:trPr>
        <w:tc>
          <w:tcPr>
            <w:tcW w:w="1080" w:type="dxa"/>
            <w:vAlign w:val="bottom"/>
          </w:tcPr>
          <w:p w:rsidR="00657B82" w:rsidRDefault="00657B82"/>
        </w:tc>
        <w:tc>
          <w:tcPr>
            <w:tcW w:w="2840" w:type="dxa"/>
            <w:gridSpan w:val="2"/>
            <w:vAlign w:val="bottom"/>
          </w:tcPr>
          <w:p w:rsidR="00657B82" w:rsidRDefault="003D4026">
            <w:pPr>
              <w:ind w:left="460"/>
              <w:rPr>
                <w:sz w:val="20"/>
                <w:szCs w:val="20"/>
              </w:rPr>
            </w:pPr>
            <w:r>
              <w:rPr>
                <w:rFonts w:eastAsia="Times New Roman"/>
              </w:rPr>
              <w:t>строительной площадке</w:t>
            </w:r>
          </w:p>
        </w:tc>
        <w:tc>
          <w:tcPr>
            <w:tcW w:w="1080" w:type="dxa"/>
            <w:vAlign w:val="bottom"/>
          </w:tcPr>
          <w:p w:rsidR="00657B82" w:rsidRDefault="00657B82"/>
        </w:tc>
        <w:tc>
          <w:tcPr>
            <w:tcW w:w="660" w:type="dxa"/>
            <w:vAlign w:val="bottom"/>
          </w:tcPr>
          <w:p w:rsidR="00657B82" w:rsidRDefault="00657B82"/>
        </w:tc>
        <w:tc>
          <w:tcPr>
            <w:tcW w:w="2140" w:type="dxa"/>
            <w:gridSpan w:val="3"/>
            <w:vAlign w:val="bottom"/>
          </w:tcPr>
          <w:p w:rsidR="00657B82" w:rsidRDefault="003D4026">
            <w:pPr>
              <w:ind w:left="120"/>
              <w:rPr>
                <w:sz w:val="20"/>
                <w:szCs w:val="20"/>
              </w:rPr>
            </w:pPr>
            <w:r>
              <w:rPr>
                <w:rFonts w:eastAsia="Times New Roman"/>
              </w:rPr>
              <w:t>подготовительных</w:t>
            </w:r>
          </w:p>
        </w:tc>
        <w:tc>
          <w:tcPr>
            <w:tcW w:w="760" w:type="dxa"/>
            <w:vAlign w:val="bottom"/>
          </w:tcPr>
          <w:p w:rsidR="00657B82" w:rsidRDefault="003D4026">
            <w:pPr>
              <w:ind w:left="200"/>
              <w:rPr>
                <w:sz w:val="20"/>
                <w:szCs w:val="20"/>
              </w:rPr>
            </w:pPr>
            <w:r>
              <w:rPr>
                <w:rFonts w:eastAsia="Times New Roman"/>
              </w:rPr>
              <w:t>работ</w:t>
            </w:r>
          </w:p>
        </w:tc>
        <w:tc>
          <w:tcPr>
            <w:tcW w:w="660" w:type="dxa"/>
            <w:vAlign w:val="bottom"/>
          </w:tcPr>
          <w:p w:rsidR="00657B82" w:rsidRDefault="003D4026">
            <w:pPr>
              <w:jc w:val="right"/>
              <w:rPr>
                <w:sz w:val="20"/>
                <w:szCs w:val="20"/>
              </w:rPr>
            </w:pPr>
            <w:r>
              <w:rPr>
                <w:rFonts w:eastAsia="Times New Roman"/>
              </w:rPr>
              <w:t>на</w:t>
            </w:r>
          </w:p>
        </w:tc>
      </w:tr>
      <w:tr w:rsidR="00657B82">
        <w:trPr>
          <w:trHeight w:val="252"/>
        </w:trPr>
        <w:tc>
          <w:tcPr>
            <w:tcW w:w="1080" w:type="dxa"/>
            <w:vAlign w:val="bottom"/>
          </w:tcPr>
          <w:p w:rsidR="00657B82" w:rsidRDefault="00657B82">
            <w:pPr>
              <w:rPr>
                <w:sz w:val="21"/>
                <w:szCs w:val="21"/>
              </w:rPr>
            </w:pPr>
          </w:p>
        </w:tc>
        <w:tc>
          <w:tcPr>
            <w:tcW w:w="2440" w:type="dxa"/>
            <w:vAlign w:val="bottom"/>
          </w:tcPr>
          <w:p w:rsidR="00657B82" w:rsidRDefault="00657B82">
            <w:pPr>
              <w:rPr>
                <w:sz w:val="21"/>
                <w:szCs w:val="21"/>
              </w:rPr>
            </w:pPr>
          </w:p>
        </w:tc>
        <w:tc>
          <w:tcPr>
            <w:tcW w:w="400" w:type="dxa"/>
            <w:vAlign w:val="bottom"/>
          </w:tcPr>
          <w:p w:rsidR="00657B82" w:rsidRDefault="00657B82">
            <w:pPr>
              <w:rPr>
                <w:sz w:val="21"/>
                <w:szCs w:val="21"/>
              </w:rPr>
            </w:pPr>
          </w:p>
        </w:tc>
        <w:tc>
          <w:tcPr>
            <w:tcW w:w="1080" w:type="dxa"/>
            <w:vAlign w:val="bottom"/>
          </w:tcPr>
          <w:p w:rsidR="00657B82" w:rsidRDefault="00657B82">
            <w:pPr>
              <w:rPr>
                <w:sz w:val="21"/>
                <w:szCs w:val="21"/>
              </w:rPr>
            </w:pPr>
          </w:p>
        </w:tc>
        <w:tc>
          <w:tcPr>
            <w:tcW w:w="660" w:type="dxa"/>
            <w:vAlign w:val="bottom"/>
          </w:tcPr>
          <w:p w:rsidR="00657B82" w:rsidRDefault="00657B82">
            <w:pPr>
              <w:rPr>
                <w:sz w:val="21"/>
                <w:szCs w:val="21"/>
              </w:rPr>
            </w:pPr>
          </w:p>
        </w:tc>
        <w:tc>
          <w:tcPr>
            <w:tcW w:w="2900" w:type="dxa"/>
            <w:gridSpan w:val="4"/>
            <w:vAlign w:val="bottom"/>
          </w:tcPr>
          <w:p w:rsidR="00657B82" w:rsidRDefault="003D4026">
            <w:pPr>
              <w:ind w:left="120"/>
              <w:rPr>
                <w:sz w:val="20"/>
                <w:szCs w:val="20"/>
              </w:rPr>
            </w:pPr>
            <w:r>
              <w:rPr>
                <w:rFonts w:eastAsia="Times New Roman"/>
              </w:rPr>
              <w:t>строительной площадке;</w:t>
            </w:r>
          </w:p>
        </w:tc>
        <w:tc>
          <w:tcPr>
            <w:tcW w:w="660" w:type="dxa"/>
            <w:vAlign w:val="bottom"/>
          </w:tcPr>
          <w:p w:rsidR="00657B82" w:rsidRDefault="00657B82">
            <w:pPr>
              <w:rPr>
                <w:sz w:val="21"/>
                <w:szCs w:val="21"/>
              </w:rPr>
            </w:pPr>
          </w:p>
        </w:tc>
      </w:tr>
      <w:tr w:rsidR="00657B82">
        <w:trPr>
          <w:trHeight w:val="257"/>
        </w:trPr>
        <w:tc>
          <w:tcPr>
            <w:tcW w:w="1080" w:type="dxa"/>
            <w:vAlign w:val="bottom"/>
          </w:tcPr>
          <w:p w:rsidR="00657B82" w:rsidRDefault="00657B82"/>
        </w:tc>
        <w:tc>
          <w:tcPr>
            <w:tcW w:w="2440" w:type="dxa"/>
            <w:vAlign w:val="bottom"/>
          </w:tcPr>
          <w:p w:rsidR="00657B82" w:rsidRDefault="00657B82"/>
        </w:tc>
        <w:tc>
          <w:tcPr>
            <w:tcW w:w="400" w:type="dxa"/>
            <w:vAlign w:val="bottom"/>
          </w:tcPr>
          <w:p w:rsidR="00657B82" w:rsidRDefault="00657B82"/>
        </w:tc>
        <w:tc>
          <w:tcPr>
            <w:tcW w:w="1080" w:type="dxa"/>
            <w:vAlign w:val="bottom"/>
          </w:tcPr>
          <w:p w:rsidR="00657B82" w:rsidRDefault="00657B82"/>
        </w:tc>
        <w:tc>
          <w:tcPr>
            <w:tcW w:w="660" w:type="dxa"/>
            <w:vAlign w:val="bottom"/>
          </w:tcPr>
          <w:p w:rsidR="00657B82" w:rsidRDefault="00657B82"/>
        </w:tc>
        <w:tc>
          <w:tcPr>
            <w:tcW w:w="980" w:type="dxa"/>
            <w:vAlign w:val="bottom"/>
          </w:tcPr>
          <w:p w:rsidR="00657B82" w:rsidRDefault="003D4026">
            <w:pPr>
              <w:ind w:left="120"/>
              <w:rPr>
                <w:sz w:val="20"/>
                <w:szCs w:val="20"/>
              </w:rPr>
            </w:pPr>
            <w:r>
              <w:rPr>
                <w:rFonts w:eastAsia="Times New Roman"/>
                <w:b/>
                <w:bCs/>
                <w:i/>
                <w:iCs/>
              </w:rPr>
              <w:t>уметь:</w:t>
            </w:r>
          </w:p>
        </w:tc>
        <w:tc>
          <w:tcPr>
            <w:tcW w:w="580" w:type="dxa"/>
            <w:vAlign w:val="bottom"/>
          </w:tcPr>
          <w:p w:rsidR="00657B82" w:rsidRDefault="00657B82"/>
        </w:tc>
        <w:tc>
          <w:tcPr>
            <w:tcW w:w="580" w:type="dxa"/>
            <w:vAlign w:val="bottom"/>
          </w:tcPr>
          <w:p w:rsidR="00657B82" w:rsidRDefault="00657B82"/>
        </w:tc>
        <w:tc>
          <w:tcPr>
            <w:tcW w:w="760" w:type="dxa"/>
            <w:vAlign w:val="bottom"/>
          </w:tcPr>
          <w:p w:rsidR="00657B82" w:rsidRDefault="00657B82"/>
        </w:tc>
        <w:tc>
          <w:tcPr>
            <w:tcW w:w="660" w:type="dxa"/>
            <w:vAlign w:val="bottom"/>
          </w:tcPr>
          <w:p w:rsidR="00657B82" w:rsidRDefault="00657B82"/>
        </w:tc>
      </w:tr>
      <w:tr w:rsidR="00657B82">
        <w:trPr>
          <w:trHeight w:val="250"/>
        </w:trPr>
        <w:tc>
          <w:tcPr>
            <w:tcW w:w="1080" w:type="dxa"/>
            <w:vAlign w:val="bottom"/>
          </w:tcPr>
          <w:p w:rsidR="00657B82" w:rsidRDefault="00657B82">
            <w:pPr>
              <w:rPr>
                <w:sz w:val="21"/>
                <w:szCs w:val="21"/>
              </w:rPr>
            </w:pPr>
          </w:p>
        </w:tc>
        <w:tc>
          <w:tcPr>
            <w:tcW w:w="2440" w:type="dxa"/>
            <w:vAlign w:val="bottom"/>
          </w:tcPr>
          <w:p w:rsidR="00657B82" w:rsidRDefault="00657B82">
            <w:pPr>
              <w:rPr>
                <w:sz w:val="21"/>
                <w:szCs w:val="21"/>
              </w:rPr>
            </w:pPr>
          </w:p>
        </w:tc>
        <w:tc>
          <w:tcPr>
            <w:tcW w:w="400" w:type="dxa"/>
            <w:vAlign w:val="bottom"/>
          </w:tcPr>
          <w:p w:rsidR="00657B82" w:rsidRDefault="00657B82">
            <w:pPr>
              <w:rPr>
                <w:sz w:val="21"/>
                <w:szCs w:val="21"/>
              </w:rPr>
            </w:pPr>
          </w:p>
        </w:tc>
        <w:tc>
          <w:tcPr>
            <w:tcW w:w="1080" w:type="dxa"/>
            <w:vAlign w:val="bottom"/>
          </w:tcPr>
          <w:p w:rsidR="00657B82" w:rsidRDefault="00657B82">
            <w:pPr>
              <w:rPr>
                <w:sz w:val="21"/>
                <w:szCs w:val="21"/>
              </w:rPr>
            </w:pPr>
          </w:p>
        </w:tc>
        <w:tc>
          <w:tcPr>
            <w:tcW w:w="660" w:type="dxa"/>
            <w:vAlign w:val="bottom"/>
          </w:tcPr>
          <w:p w:rsidR="00657B82" w:rsidRDefault="00657B82">
            <w:pPr>
              <w:rPr>
                <w:sz w:val="21"/>
                <w:szCs w:val="21"/>
              </w:rPr>
            </w:pPr>
          </w:p>
        </w:tc>
        <w:tc>
          <w:tcPr>
            <w:tcW w:w="2900" w:type="dxa"/>
            <w:gridSpan w:val="4"/>
            <w:vAlign w:val="bottom"/>
          </w:tcPr>
          <w:p w:rsidR="00657B82" w:rsidRDefault="003D4026">
            <w:pPr>
              <w:spacing w:line="249" w:lineRule="exact"/>
              <w:ind w:left="120"/>
              <w:rPr>
                <w:sz w:val="20"/>
                <w:szCs w:val="20"/>
              </w:rPr>
            </w:pPr>
            <w:r>
              <w:rPr>
                <w:rFonts w:eastAsia="Times New Roman"/>
              </w:rPr>
              <w:t>читать генеральный план;</w:t>
            </w:r>
          </w:p>
        </w:tc>
        <w:tc>
          <w:tcPr>
            <w:tcW w:w="660" w:type="dxa"/>
            <w:vAlign w:val="bottom"/>
          </w:tcPr>
          <w:p w:rsidR="00657B82" w:rsidRDefault="00657B82">
            <w:pPr>
              <w:rPr>
                <w:sz w:val="21"/>
                <w:szCs w:val="21"/>
              </w:rPr>
            </w:pPr>
          </w:p>
        </w:tc>
      </w:tr>
    </w:tbl>
    <w:p w:rsidR="00657B82" w:rsidRDefault="00932AA9">
      <w:pPr>
        <w:spacing w:line="20" w:lineRule="exact"/>
        <w:rPr>
          <w:sz w:val="20"/>
          <w:szCs w:val="20"/>
        </w:rPr>
      </w:pPr>
      <w:r>
        <w:rPr>
          <w:sz w:val="20"/>
          <w:szCs w:val="20"/>
        </w:rPr>
        <w:pict>
          <v:line id="Shape 39" o:spid="_x0000_s1064" style="position:absolute;z-index:251665920;visibility:visible;mso-wrap-distance-left:0;mso-wrap-distance-right:0;mso-position-horizontal-relative:text;mso-position-vertical-relative:text" from="-5.7pt,.55pt" to="466.55pt,.55pt" o:allowincell="f" strokeweight=".16931mm"/>
        </w:pict>
      </w:r>
      <w:r>
        <w:rPr>
          <w:sz w:val="20"/>
          <w:szCs w:val="20"/>
        </w:rPr>
        <w:pict>
          <v:rect id="Shape 40" o:spid="_x0000_s1065" style="position:absolute;margin-left:466.3pt;margin-top:.05pt;width:1pt;height:1pt;z-index:-251627008;visibility:visible;mso-wrap-distance-left:0;mso-wrap-distance-right:0;mso-position-horizontal-relative:text;mso-position-vertical-relative:text" o:allowincell="f" fillcolor="black" stroked="f"/>
        </w:pict>
      </w:r>
    </w:p>
    <w:p w:rsidR="00657B82" w:rsidRDefault="00657B82">
      <w:pPr>
        <w:sectPr w:rsidR="00657B82">
          <w:pgSz w:w="11900" w:h="16838"/>
          <w:pgMar w:top="853" w:right="846" w:bottom="0" w:left="1420" w:header="0" w:footer="0" w:gutter="0"/>
          <w:cols w:space="720" w:equalWidth="0">
            <w:col w:w="9640"/>
          </w:cols>
        </w:sectPr>
      </w:pPr>
    </w:p>
    <w:p w:rsidR="00657B82" w:rsidRDefault="00657B82">
      <w:pPr>
        <w:spacing w:line="367" w:lineRule="exact"/>
        <w:rPr>
          <w:sz w:val="20"/>
          <w:szCs w:val="20"/>
        </w:rPr>
      </w:pPr>
    </w:p>
    <w:p w:rsidR="00657B82" w:rsidRDefault="00657B82">
      <w:pPr>
        <w:sectPr w:rsidR="00657B82">
          <w:type w:val="continuous"/>
          <w:pgSz w:w="11900" w:h="16838"/>
          <w:pgMar w:top="853" w:right="846" w:bottom="0" w:left="1420" w:header="0" w:footer="0" w:gutter="0"/>
          <w:cols w:space="720" w:equalWidth="0">
            <w:col w:w="9640"/>
          </w:cols>
        </w:sectPr>
      </w:pPr>
    </w:p>
    <w:tbl>
      <w:tblPr>
        <w:tblW w:w="0" w:type="auto"/>
        <w:tblInd w:w="10" w:type="dxa"/>
        <w:tblLayout w:type="fixed"/>
        <w:tblCellMar>
          <w:left w:w="0" w:type="dxa"/>
          <w:right w:w="0" w:type="dxa"/>
        </w:tblCellMar>
        <w:tblLook w:val="04A0"/>
      </w:tblPr>
      <w:tblGrid>
        <w:gridCol w:w="1560"/>
        <w:gridCol w:w="1980"/>
        <w:gridCol w:w="760"/>
        <w:gridCol w:w="1500"/>
        <w:gridCol w:w="940"/>
        <w:gridCol w:w="440"/>
        <w:gridCol w:w="220"/>
        <w:gridCol w:w="520"/>
        <w:gridCol w:w="200"/>
        <w:gridCol w:w="300"/>
        <w:gridCol w:w="660"/>
        <w:gridCol w:w="400"/>
      </w:tblGrid>
      <w:tr w:rsidR="00657B82">
        <w:trPr>
          <w:trHeight w:val="255"/>
        </w:trPr>
        <w:tc>
          <w:tcPr>
            <w:tcW w:w="1560" w:type="dxa"/>
            <w:tcBorders>
              <w:top w:val="single" w:sz="8" w:space="0" w:color="auto"/>
              <w:left w:val="single" w:sz="8" w:space="0" w:color="auto"/>
              <w:right w:val="single" w:sz="8" w:space="0" w:color="auto"/>
            </w:tcBorders>
            <w:vAlign w:val="bottom"/>
          </w:tcPr>
          <w:p w:rsidR="00657B82" w:rsidRDefault="00657B82"/>
        </w:tc>
        <w:tc>
          <w:tcPr>
            <w:tcW w:w="1980" w:type="dxa"/>
            <w:tcBorders>
              <w:top w:val="single" w:sz="8" w:space="0" w:color="auto"/>
            </w:tcBorders>
            <w:vAlign w:val="bottom"/>
          </w:tcPr>
          <w:p w:rsidR="00657B82" w:rsidRDefault="00657B82"/>
        </w:tc>
        <w:tc>
          <w:tcPr>
            <w:tcW w:w="760" w:type="dxa"/>
            <w:tcBorders>
              <w:top w:val="single" w:sz="8" w:space="0" w:color="auto"/>
            </w:tcBorders>
            <w:vAlign w:val="bottom"/>
          </w:tcPr>
          <w:p w:rsidR="00657B82" w:rsidRDefault="00657B82"/>
        </w:tc>
        <w:tc>
          <w:tcPr>
            <w:tcW w:w="1500" w:type="dxa"/>
            <w:tcBorders>
              <w:top w:val="single" w:sz="8" w:space="0" w:color="auto"/>
              <w:right w:val="single" w:sz="8" w:space="0" w:color="auto"/>
            </w:tcBorders>
            <w:vAlign w:val="bottom"/>
          </w:tcPr>
          <w:p w:rsidR="00657B82" w:rsidRDefault="00657B82"/>
        </w:tc>
        <w:tc>
          <w:tcPr>
            <w:tcW w:w="940" w:type="dxa"/>
            <w:tcBorders>
              <w:top w:val="single" w:sz="8" w:space="0" w:color="auto"/>
            </w:tcBorders>
            <w:vAlign w:val="bottom"/>
          </w:tcPr>
          <w:p w:rsidR="00657B82" w:rsidRDefault="003D4026">
            <w:pPr>
              <w:ind w:left="100"/>
              <w:rPr>
                <w:sz w:val="20"/>
                <w:szCs w:val="20"/>
              </w:rPr>
            </w:pPr>
            <w:r>
              <w:rPr>
                <w:rFonts w:eastAsia="Times New Roman"/>
              </w:rPr>
              <w:t>читать</w:t>
            </w:r>
          </w:p>
        </w:tc>
        <w:tc>
          <w:tcPr>
            <w:tcW w:w="1680" w:type="dxa"/>
            <w:gridSpan w:val="5"/>
            <w:tcBorders>
              <w:top w:val="single" w:sz="8" w:space="0" w:color="auto"/>
            </w:tcBorders>
            <w:vAlign w:val="bottom"/>
          </w:tcPr>
          <w:p w:rsidR="00657B82" w:rsidRDefault="003D4026">
            <w:pPr>
              <w:ind w:right="90"/>
              <w:jc w:val="center"/>
              <w:rPr>
                <w:sz w:val="20"/>
                <w:szCs w:val="20"/>
              </w:rPr>
            </w:pPr>
            <w:r>
              <w:rPr>
                <w:rFonts w:eastAsia="Times New Roman"/>
                <w:w w:val="99"/>
              </w:rPr>
              <w:t>геологическую</w:t>
            </w:r>
          </w:p>
        </w:tc>
        <w:tc>
          <w:tcPr>
            <w:tcW w:w="660" w:type="dxa"/>
            <w:tcBorders>
              <w:top w:val="single" w:sz="8" w:space="0" w:color="auto"/>
            </w:tcBorders>
            <w:vAlign w:val="bottom"/>
          </w:tcPr>
          <w:p w:rsidR="00657B82" w:rsidRDefault="003D4026">
            <w:pPr>
              <w:ind w:left="20"/>
              <w:rPr>
                <w:sz w:val="20"/>
                <w:szCs w:val="20"/>
              </w:rPr>
            </w:pPr>
            <w:r>
              <w:rPr>
                <w:rFonts w:eastAsia="Times New Roman"/>
              </w:rPr>
              <w:t>карту</w:t>
            </w:r>
          </w:p>
        </w:tc>
        <w:tc>
          <w:tcPr>
            <w:tcW w:w="400" w:type="dxa"/>
            <w:tcBorders>
              <w:top w:val="single" w:sz="8" w:space="0" w:color="auto"/>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940" w:type="dxa"/>
            <w:vAlign w:val="bottom"/>
          </w:tcPr>
          <w:p w:rsidR="00657B82" w:rsidRDefault="003D4026">
            <w:pPr>
              <w:ind w:left="100"/>
              <w:rPr>
                <w:sz w:val="20"/>
                <w:szCs w:val="20"/>
              </w:rPr>
            </w:pPr>
            <w:r>
              <w:rPr>
                <w:rFonts w:eastAsia="Times New Roman"/>
              </w:rPr>
              <w:t>разрезы;</w:t>
            </w:r>
          </w:p>
        </w:tc>
        <w:tc>
          <w:tcPr>
            <w:tcW w:w="440" w:type="dxa"/>
            <w:vAlign w:val="bottom"/>
          </w:tcPr>
          <w:p w:rsidR="00657B82" w:rsidRDefault="00657B82">
            <w:pPr>
              <w:rPr>
                <w:sz w:val="21"/>
                <w:szCs w:val="21"/>
              </w:rPr>
            </w:pPr>
          </w:p>
        </w:tc>
        <w:tc>
          <w:tcPr>
            <w:tcW w:w="22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66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3280" w:type="dxa"/>
            <w:gridSpan w:val="7"/>
            <w:vAlign w:val="bottom"/>
          </w:tcPr>
          <w:p w:rsidR="00657B82" w:rsidRDefault="003D4026">
            <w:pPr>
              <w:ind w:left="100"/>
              <w:rPr>
                <w:sz w:val="20"/>
                <w:szCs w:val="20"/>
              </w:rPr>
            </w:pPr>
            <w:r>
              <w:rPr>
                <w:rFonts w:eastAsia="Times New Roman"/>
              </w:rPr>
              <w:t>читать разбивочные чертежи;</w:t>
            </w:r>
          </w:p>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w w:val="97"/>
              </w:rPr>
              <w:t>осуществлять</w:t>
            </w:r>
          </w:p>
        </w:tc>
        <w:tc>
          <w:tcPr>
            <w:tcW w:w="22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1560" w:type="dxa"/>
            <w:gridSpan w:val="4"/>
            <w:tcBorders>
              <w:right w:val="single" w:sz="8" w:space="0" w:color="auto"/>
            </w:tcBorders>
            <w:vAlign w:val="bottom"/>
          </w:tcPr>
          <w:p w:rsidR="00657B82" w:rsidRDefault="003D4026">
            <w:pPr>
              <w:ind w:right="30"/>
              <w:jc w:val="right"/>
              <w:rPr>
                <w:sz w:val="20"/>
                <w:szCs w:val="20"/>
              </w:rPr>
            </w:pPr>
            <w:r>
              <w:rPr>
                <w:rFonts w:eastAsia="Times New Roman"/>
              </w:rPr>
              <w:t>геодезическое</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обеспечение</w:t>
            </w:r>
          </w:p>
        </w:tc>
        <w:tc>
          <w:tcPr>
            <w:tcW w:w="220" w:type="dxa"/>
            <w:vAlign w:val="bottom"/>
          </w:tcPr>
          <w:p w:rsidR="00657B82" w:rsidRDefault="003D4026">
            <w:pPr>
              <w:ind w:left="100"/>
              <w:rPr>
                <w:sz w:val="20"/>
                <w:szCs w:val="20"/>
              </w:rPr>
            </w:pPr>
            <w:r>
              <w:rPr>
                <w:rFonts w:eastAsia="Times New Roman"/>
                <w:w w:val="95"/>
              </w:rPr>
              <w:t>в</w:t>
            </w:r>
          </w:p>
        </w:tc>
        <w:tc>
          <w:tcPr>
            <w:tcW w:w="2080" w:type="dxa"/>
            <w:gridSpan w:val="5"/>
            <w:tcBorders>
              <w:right w:val="single" w:sz="8" w:space="0" w:color="auto"/>
            </w:tcBorders>
            <w:vAlign w:val="bottom"/>
          </w:tcPr>
          <w:p w:rsidR="00657B82" w:rsidRDefault="003D4026">
            <w:pPr>
              <w:ind w:right="30"/>
              <w:jc w:val="right"/>
              <w:rPr>
                <w:sz w:val="20"/>
                <w:szCs w:val="20"/>
              </w:rPr>
            </w:pPr>
            <w:r>
              <w:rPr>
                <w:rFonts w:eastAsia="Times New Roman"/>
              </w:rPr>
              <w:t>подготовительный</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940" w:type="dxa"/>
            <w:vAlign w:val="bottom"/>
          </w:tcPr>
          <w:p w:rsidR="00657B82" w:rsidRDefault="003D4026">
            <w:pPr>
              <w:ind w:left="100"/>
              <w:rPr>
                <w:sz w:val="20"/>
                <w:szCs w:val="20"/>
              </w:rPr>
            </w:pPr>
            <w:r>
              <w:rPr>
                <w:rFonts w:eastAsia="Times New Roman"/>
              </w:rPr>
              <w:t>период;</w:t>
            </w:r>
          </w:p>
        </w:tc>
        <w:tc>
          <w:tcPr>
            <w:tcW w:w="440" w:type="dxa"/>
            <w:vAlign w:val="bottom"/>
          </w:tcPr>
          <w:p w:rsidR="00657B82" w:rsidRDefault="00657B82"/>
        </w:tc>
        <w:tc>
          <w:tcPr>
            <w:tcW w:w="220" w:type="dxa"/>
            <w:vAlign w:val="bottom"/>
          </w:tcPr>
          <w:p w:rsidR="00657B82" w:rsidRDefault="00657B82"/>
        </w:tc>
        <w:tc>
          <w:tcPr>
            <w:tcW w:w="520" w:type="dxa"/>
            <w:vAlign w:val="bottom"/>
          </w:tcPr>
          <w:p w:rsidR="00657B82" w:rsidRDefault="00657B82"/>
        </w:tc>
        <w:tc>
          <w:tcPr>
            <w:tcW w:w="200" w:type="dxa"/>
            <w:vAlign w:val="bottom"/>
          </w:tcPr>
          <w:p w:rsidR="00657B82" w:rsidRDefault="00657B82"/>
        </w:tc>
        <w:tc>
          <w:tcPr>
            <w:tcW w:w="300" w:type="dxa"/>
            <w:vAlign w:val="bottom"/>
          </w:tcPr>
          <w:p w:rsidR="00657B82" w:rsidRDefault="00657B82"/>
        </w:tc>
        <w:tc>
          <w:tcPr>
            <w:tcW w:w="66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w w:val="97"/>
              </w:rPr>
              <w:t>осуществлять</w:t>
            </w:r>
          </w:p>
        </w:tc>
        <w:tc>
          <w:tcPr>
            <w:tcW w:w="22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1360" w:type="dxa"/>
            <w:gridSpan w:val="3"/>
            <w:tcBorders>
              <w:right w:val="single" w:sz="8" w:space="0" w:color="auto"/>
            </w:tcBorders>
            <w:vAlign w:val="bottom"/>
          </w:tcPr>
          <w:p w:rsidR="00657B82" w:rsidRDefault="003D4026">
            <w:pPr>
              <w:ind w:right="30"/>
              <w:jc w:val="right"/>
              <w:rPr>
                <w:sz w:val="20"/>
                <w:szCs w:val="20"/>
              </w:rPr>
            </w:pPr>
            <w:r>
              <w:rPr>
                <w:rFonts w:eastAsia="Times New Roman"/>
              </w:rPr>
              <w:t>подготовку</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1380" w:type="dxa"/>
            <w:gridSpan w:val="2"/>
            <w:vAlign w:val="bottom"/>
          </w:tcPr>
          <w:p w:rsidR="00657B82" w:rsidRDefault="003D4026">
            <w:pPr>
              <w:ind w:left="100"/>
              <w:rPr>
                <w:sz w:val="20"/>
                <w:szCs w:val="20"/>
              </w:rPr>
            </w:pPr>
            <w:r>
              <w:rPr>
                <w:rFonts w:eastAsia="Times New Roman"/>
                <w:w w:val="98"/>
              </w:rPr>
              <w:t>строительной</w:t>
            </w:r>
          </w:p>
        </w:tc>
        <w:tc>
          <w:tcPr>
            <w:tcW w:w="220" w:type="dxa"/>
            <w:vAlign w:val="bottom"/>
          </w:tcPr>
          <w:p w:rsidR="00657B82" w:rsidRDefault="00657B82"/>
        </w:tc>
        <w:tc>
          <w:tcPr>
            <w:tcW w:w="1680" w:type="dxa"/>
            <w:gridSpan w:val="4"/>
            <w:vAlign w:val="bottom"/>
          </w:tcPr>
          <w:p w:rsidR="00657B82" w:rsidRDefault="003D4026">
            <w:pPr>
              <w:ind w:left="340"/>
              <w:rPr>
                <w:sz w:val="20"/>
                <w:szCs w:val="20"/>
              </w:rPr>
            </w:pPr>
            <w:r>
              <w:rPr>
                <w:rFonts w:eastAsia="Times New Roman"/>
              </w:rPr>
              <w:t>площадки</w:t>
            </w:r>
          </w:p>
        </w:tc>
        <w:tc>
          <w:tcPr>
            <w:tcW w:w="400" w:type="dxa"/>
            <w:tcBorders>
              <w:right w:val="single" w:sz="8" w:space="0" w:color="auto"/>
            </w:tcBorders>
            <w:vAlign w:val="bottom"/>
          </w:tcPr>
          <w:p w:rsidR="00657B82" w:rsidRDefault="003D4026">
            <w:pPr>
              <w:ind w:right="30"/>
              <w:jc w:val="right"/>
              <w:rPr>
                <w:sz w:val="20"/>
                <w:szCs w:val="20"/>
              </w:rPr>
            </w:pPr>
            <w:r>
              <w:rPr>
                <w:rFonts w:eastAsia="Times New Roman"/>
              </w:rPr>
              <w:t>в</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соответствии</w:t>
            </w:r>
          </w:p>
        </w:tc>
        <w:tc>
          <w:tcPr>
            <w:tcW w:w="220" w:type="dxa"/>
            <w:vAlign w:val="bottom"/>
          </w:tcPr>
          <w:p w:rsidR="00657B82" w:rsidRDefault="00657B82">
            <w:pPr>
              <w:rPr>
                <w:sz w:val="21"/>
                <w:szCs w:val="21"/>
              </w:rPr>
            </w:pPr>
          </w:p>
        </w:tc>
        <w:tc>
          <w:tcPr>
            <w:tcW w:w="520" w:type="dxa"/>
            <w:vAlign w:val="bottom"/>
          </w:tcPr>
          <w:p w:rsidR="00657B82" w:rsidRDefault="003D4026">
            <w:pPr>
              <w:jc w:val="right"/>
              <w:rPr>
                <w:sz w:val="20"/>
                <w:szCs w:val="20"/>
              </w:rPr>
            </w:pPr>
            <w:r>
              <w:rPr>
                <w:rFonts w:eastAsia="Times New Roman"/>
              </w:rPr>
              <w:t>с</w:t>
            </w:r>
          </w:p>
        </w:tc>
        <w:tc>
          <w:tcPr>
            <w:tcW w:w="2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1060" w:type="dxa"/>
            <w:gridSpan w:val="2"/>
            <w:tcBorders>
              <w:right w:val="single" w:sz="8" w:space="0" w:color="auto"/>
            </w:tcBorders>
            <w:vAlign w:val="bottom"/>
          </w:tcPr>
          <w:p w:rsidR="00657B82" w:rsidRDefault="003D4026">
            <w:pPr>
              <w:ind w:right="30"/>
              <w:jc w:val="right"/>
              <w:rPr>
                <w:sz w:val="20"/>
                <w:szCs w:val="20"/>
              </w:rPr>
            </w:pPr>
            <w:r>
              <w:rPr>
                <w:rFonts w:eastAsia="Times New Roman"/>
              </w:rPr>
              <w:t>проектом</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организации</w:t>
            </w:r>
          </w:p>
        </w:tc>
        <w:tc>
          <w:tcPr>
            <w:tcW w:w="220" w:type="dxa"/>
            <w:vAlign w:val="bottom"/>
          </w:tcPr>
          <w:p w:rsidR="00657B82" w:rsidRDefault="00657B82">
            <w:pPr>
              <w:rPr>
                <w:sz w:val="21"/>
                <w:szCs w:val="21"/>
              </w:rPr>
            </w:pPr>
          </w:p>
        </w:tc>
        <w:tc>
          <w:tcPr>
            <w:tcW w:w="1680" w:type="dxa"/>
            <w:gridSpan w:val="4"/>
            <w:vAlign w:val="bottom"/>
          </w:tcPr>
          <w:p w:rsidR="00657B82" w:rsidRDefault="003D4026">
            <w:pPr>
              <w:ind w:left="80"/>
              <w:rPr>
                <w:sz w:val="20"/>
                <w:szCs w:val="20"/>
              </w:rPr>
            </w:pPr>
            <w:r>
              <w:rPr>
                <w:rFonts w:eastAsia="Times New Roman"/>
              </w:rPr>
              <w:t>строительства</w:t>
            </w:r>
          </w:p>
        </w:tc>
        <w:tc>
          <w:tcPr>
            <w:tcW w:w="40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3280" w:type="dxa"/>
            <w:gridSpan w:val="7"/>
            <w:vAlign w:val="bottom"/>
          </w:tcPr>
          <w:p w:rsidR="00657B82" w:rsidRDefault="003D4026">
            <w:pPr>
              <w:ind w:left="100"/>
              <w:rPr>
                <w:sz w:val="20"/>
                <w:szCs w:val="20"/>
              </w:rPr>
            </w:pPr>
            <w:r>
              <w:rPr>
                <w:rFonts w:eastAsia="Times New Roman"/>
              </w:rPr>
              <w:t>проектом производства работ;</w:t>
            </w:r>
          </w:p>
        </w:tc>
        <w:tc>
          <w:tcPr>
            <w:tcW w:w="400" w:type="dxa"/>
            <w:tcBorders>
              <w:right w:val="single" w:sz="8" w:space="0" w:color="auto"/>
            </w:tcBorders>
            <w:vAlign w:val="bottom"/>
          </w:tcPr>
          <w:p w:rsidR="00657B82" w:rsidRDefault="00657B82"/>
        </w:tc>
      </w:tr>
      <w:tr w:rsidR="00657B82">
        <w:trPr>
          <w:trHeight w:val="257"/>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940" w:type="dxa"/>
            <w:vAlign w:val="bottom"/>
          </w:tcPr>
          <w:p w:rsidR="00657B82" w:rsidRDefault="003D4026">
            <w:pPr>
              <w:ind w:left="100"/>
              <w:rPr>
                <w:sz w:val="20"/>
                <w:szCs w:val="20"/>
              </w:rPr>
            </w:pPr>
            <w:r>
              <w:rPr>
                <w:rFonts w:eastAsia="Times New Roman"/>
                <w:b/>
                <w:bCs/>
                <w:i/>
                <w:iCs/>
              </w:rPr>
              <w:t>знать:</w:t>
            </w:r>
          </w:p>
        </w:tc>
        <w:tc>
          <w:tcPr>
            <w:tcW w:w="440" w:type="dxa"/>
            <w:vAlign w:val="bottom"/>
          </w:tcPr>
          <w:p w:rsidR="00657B82" w:rsidRDefault="00657B82"/>
        </w:tc>
        <w:tc>
          <w:tcPr>
            <w:tcW w:w="220" w:type="dxa"/>
            <w:vAlign w:val="bottom"/>
          </w:tcPr>
          <w:p w:rsidR="00657B82" w:rsidRDefault="00657B82"/>
        </w:tc>
        <w:tc>
          <w:tcPr>
            <w:tcW w:w="520" w:type="dxa"/>
            <w:vAlign w:val="bottom"/>
          </w:tcPr>
          <w:p w:rsidR="00657B82" w:rsidRDefault="00657B82"/>
        </w:tc>
        <w:tc>
          <w:tcPr>
            <w:tcW w:w="200" w:type="dxa"/>
            <w:vAlign w:val="bottom"/>
          </w:tcPr>
          <w:p w:rsidR="00657B82" w:rsidRDefault="00657B82"/>
        </w:tc>
        <w:tc>
          <w:tcPr>
            <w:tcW w:w="300" w:type="dxa"/>
            <w:vAlign w:val="bottom"/>
          </w:tcPr>
          <w:p w:rsidR="00657B82" w:rsidRDefault="00657B82"/>
        </w:tc>
        <w:tc>
          <w:tcPr>
            <w:tcW w:w="66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0"/>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spacing w:line="249" w:lineRule="exact"/>
              <w:ind w:left="100"/>
              <w:rPr>
                <w:sz w:val="20"/>
                <w:szCs w:val="20"/>
              </w:rPr>
            </w:pPr>
            <w:r>
              <w:rPr>
                <w:rFonts w:eastAsia="Times New Roman"/>
              </w:rPr>
              <w:t>порядок отвода земельного участка</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2120" w:type="dxa"/>
            <w:gridSpan w:val="4"/>
            <w:vAlign w:val="bottom"/>
          </w:tcPr>
          <w:p w:rsidR="00657B82" w:rsidRDefault="003D4026">
            <w:pPr>
              <w:ind w:left="100"/>
              <w:rPr>
                <w:sz w:val="20"/>
                <w:szCs w:val="20"/>
              </w:rPr>
            </w:pPr>
            <w:r>
              <w:rPr>
                <w:rFonts w:eastAsia="Times New Roman"/>
              </w:rPr>
              <w:t>под    строительство</w:t>
            </w:r>
          </w:p>
        </w:tc>
        <w:tc>
          <w:tcPr>
            <w:tcW w:w="200" w:type="dxa"/>
            <w:vAlign w:val="bottom"/>
          </w:tcPr>
          <w:p w:rsidR="00657B82" w:rsidRDefault="00657B82">
            <w:pPr>
              <w:rPr>
                <w:sz w:val="21"/>
                <w:szCs w:val="21"/>
              </w:rPr>
            </w:pPr>
          </w:p>
        </w:tc>
        <w:tc>
          <w:tcPr>
            <w:tcW w:w="300" w:type="dxa"/>
            <w:vAlign w:val="bottom"/>
          </w:tcPr>
          <w:p w:rsidR="00657B82" w:rsidRDefault="003D4026">
            <w:pPr>
              <w:ind w:right="10"/>
              <w:jc w:val="right"/>
              <w:rPr>
                <w:sz w:val="20"/>
                <w:szCs w:val="20"/>
              </w:rPr>
            </w:pPr>
            <w:r>
              <w:rPr>
                <w:rFonts w:eastAsia="Times New Roman"/>
              </w:rPr>
              <w:t>и</w:t>
            </w:r>
          </w:p>
        </w:tc>
        <w:tc>
          <w:tcPr>
            <w:tcW w:w="1060" w:type="dxa"/>
            <w:gridSpan w:val="2"/>
            <w:tcBorders>
              <w:right w:val="single" w:sz="8" w:space="0" w:color="auto"/>
            </w:tcBorders>
            <w:vAlign w:val="bottom"/>
          </w:tcPr>
          <w:p w:rsidR="00657B82" w:rsidRDefault="003D4026">
            <w:pPr>
              <w:ind w:right="30"/>
              <w:jc w:val="right"/>
              <w:rPr>
                <w:sz w:val="20"/>
                <w:szCs w:val="20"/>
              </w:rPr>
            </w:pPr>
            <w:r>
              <w:rPr>
                <w:rFonts w:eastAsia="Times New Roman"/>
              </w:rPr>
              <w:t>правила</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2120" w:type="dxa"/>
            <w:gridSpan w:val="4"/>
            <w:vAlign w:val="bottom"/>
          </w:tcPr>
          <w:p w:rsidR="00657B82" w:rsidRDefault="003D4026">
            <w:pPr>
              <w:ind w:left="100"/>
              <w:rPr>
                <w:sz w:val="20"/>
                <w:szCs w:val="20"/>
              </w:rPr>
            </w:pPr>
            <w:r>
              <w:rPr>
                <w:rFonts w:eastAsia="Times New Roman"/>
              </w:rPr>
              <w:t>землепользования;</w:t>
            </w:r>
          </w:p>
        </w:tc>
        <w:tc>
          <w:tcPr>
            <w:tcW w:w="2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66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1380" w:type="dxa"/>
            <w:gridSpan w:val="2"/>
            <w:vAlign w:val="bottom"/>
          </w:tcPr>
          <w:p w:rsidR="00657B82" w:rsidRDefault="003D4026">
            <w:pPr>
              <w:ind w:left="100"/>
              <w:rPr>
                <w:sz w:val="20"/>
                <w:szCs w:val="20"/>
              </w:rPr>
            </w:pPr>
            <w:r>
              <w:rPr>
                <w:rFonts w:eastAsia="Times New Roman"/>
              </w:rPr>
              <w:t>основные</w:t>
            </w:r>
          </w:p>
        </w:tc>
        <w:tc>
          <w:tcPr>
            <w:tcW w:w="1240" w:type="dxa"/>
            <w:gridSpan w:val="4"/>
            <w:vAlign w:val="bottom"/>
          </w:tcPr>
          <w:p w:rsidR="00657B82" w:rsidRDefault="003D4026">
            <w:pPr>
              <w:ind w:right="110"/>
              <w:jc w:val="right"/>
              <w:rPr>
                <w:sz w:val="20"/>
                <w:szCs w:val="20"/>
              </w:rPr>
            </w:pPr>
            <w:r>
              <w:rPr>
                <w:rFonts w:eastAsia="Times New Roman"/>
                <w:w w:val="98"/>
              </w:rPr>
              <w:t>параметры</w:t>
            </w:r>
          </w:p>
        </w:tc>
        <w:tc>
          <w:tcPr>
            <w:tcW w:w="1060" w:type="dxa"/>
            <w:gridSpan w:val="2"/>
            <w:tcBorders>
              <w:right w:val="single" w:sz="8" w:space="0" w:color="auto"/>
            </w:tcBorders>
            <w:vAlign w:val="bottom"/>
          </w:tcPr>
          <w:p w:rsidR="00657B82" w:rsidRDefault="003D4026">
            <w:pPr>
              <w:ind w:right="30"/>
              <w:jc w:val="right"/>
              <w:rPr>
                <w:sz w:val="20"/>
                <w:szCs w:val="20"/>
              </w:rPr>
            </w:pPr>
            <w:r>
              <w:rPr>
                <w:rFonts w:eastAsia="Times New Roman"/>
              </w:rPr>
              <w:t>состава,</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состояния  грунтов,  их  свойства,</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1380" w:type="dxa"/>
            <w:gridSpan w:val="2"/>
            <w:vAlign w:val="bottom"/>
          </w:tcPr>
          <w:p w:rsidR="00657B82" w:rsidRDefault="003D4026">
            <w:pPr>
              <w:ind w:left="100"/>
              <w:rPr>
                <w:sz w:val="20"/>
                <w:szCs w:val="20"/>
              </w:rPr>
            </w:pPr>
            <w:r>
              <w:rPr>
                <w:rFonts w:eastAsia="Times New Roman"/>
              </w:rPr>
              <w:t>применение;</w:t>
            </w:r>
          </w:p>
        </w:tc>
        <w:tc>
          <w:tcPr>
            <w:tcW w:w="220" w:type="dxa"/>
            <w:vAlign w:val="bottom"/>
          </w:tcPr>
          <w:p w:rsidR="00657B82" w:rsidRDefault="00657B82"/>
        </w:tc>
        <w:tc>
          <w:tcPr>
            <w:tcW w:w="520" w:type="dxa"/>
            <w:vAlign w:val="bottom"/>
          </w:tcPr>
          <w:p w:rsidR="00657B82" w:rsidRDefault="00657B82"/>
        </w:tc>
        <w:tc>
          <w:tcPr>
            <w:tcW w:w="200" w:type="dxa"/>
            <w:vAlign w:val="bottom"/>
          </w:tcPr>
          <w:p w:rsidR="00657B82" w:rsidRDefault="00657B82"/>
        </w:tc>
        <w:tc>
          <w:tcPr>
            <w:tcW w:w="300" w:type="dxa"/>
            <w:vAlign w:val="bottom"/>
          </w:tcPr>
          <w:p w:rsidR="00657B82" w:rsidRDefault="00657B82"/>
        </w:tc>
        <w:tc>
          <w:tcPr>
            <w:tcW w:w="66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основные геодезические понятия и</w:t>
            </w:r>
          </w:p>
        </w:tc>
      </w:tr>
      <w:tr w:rsidR="00657B82">
        <w:trPr>
          <w:trHeight w:val="253"/>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термины, геодезические приборы 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1600" w:type="dxa"/>
            <w:gridSpan w:val="3"/>
            <w:vAlign w:val="bottom"/>
          </w:tcPr>
          <w:p w:rsidR="00657B82" w:rsidRDefault="003D4026">
            <w:pPr>
              <w:ind w:left="100"/>
              <w:rPr>
                <w:sz w:val="20"/>
                <w:szCs w:val="20"/>
              </w:rPr>
            </w:pPr>
            <w:r>
              <w:rPr>
                <w:rFonts w:eastAsia="Times New Roman"/>
              </w:rPr>
              <w:t>их назначение;</w:t>
            </w:r>
          </w:p>
        </w:tc>
        <w:tc>
          <w:tcPr>
            <w:tcW w:w="520" w:type="dxa"/>
            <w:vAlign w:val="bottom"/>
          </w:tcPr>
          <w:p w:rsidR="00657B82" w:rsidRDefault="00657B82"/>
        </w:tc>
        <w:tc>
          <w:tcPr>
            <w:tcW w:w="200" w:type="dxa"/>
            <w:vAlign w:val="bottom"/>
          </w:tcPr>
          <w:p w:rsidR="00657B82" w:rsidRDefault="00657B82"/>
        </w:tc>
        <w:tc>
          <w:tcPr>
            <w:tcW w:w="300" w:type="dxa"/>
            <w:vAlign w:val="bottom"/>
          </w:tcPr>
          <w:p w:rsidR="00657B82" w:rsidRDefault="00657B82"/>
        </w:tc>
        <w:tc>
          <w:tcPr>
            <w:tcW w:w="66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основные принципы организации 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2620" w:type="dxa"/>
            <w:gridSpan w:val="6"/>
            <w:vAlign w:val="bottom"/>
          </w:tcPr>
          <w:p w:rsidR="00657B82" w:rsidRDefault="003D4026">
            <w:pPr>
              <w:ind w:left="100"/>
              <w:rPr>
                <w:sz w:val="20"/>
                <w:szCs w:val="20"/>
              </w:rPr>
            </w:pPr>
            <w:r>
              <w:rPr>
                <w:rFonts w:eastAsia="Times New Roman"/>
              </w:rPr>
              <w:t>подготовки территории;</w:t>
            </w:r>
          </w:p>
        </w:tc>
        <w:tc>
          <w:tcPr>
            <w:tcW w:w="66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технические</w:t>
            </w:r>
          </w:p>
        </w:tc>
        <w:tc>
          <w:tcPr>
            <w:tcW w:w="220" w:type="dxa"/>
            <w:vAlign w:val="bottom"/>
          </w:tcPr>
          <w:p w:rsidR="00657B82" w:rsidRDefault="00657B82">
            <w:pPr>
              <w:rPr>
                <w:sz w:val="21"/>
                <w:szCs w:val="21"/>
              </w:rPr>
            </w:pPr>
          </w:p>
        </w:tc>
        <w:tc>
          <w:tcPr>
            <w:tcW w:w="1680" w:type="dxa"/>
            <w:gridSpan w:val="4"/>
            <w:vAlign w:val="bottom"/>
          </w:tcPr>
          <w:p w:rsidR="00657B82" w:rsidRDefault="003D4026">
            <w:pPr>
              <w:ind w:left="120"/>
              <w:rPr>
                <w:sz w:val="20"/>
                <w:szCs w:val="20"/>
              </w:rPr>
            </w:pPr>
            <w:r>
              <w:rPr>
                <w:rFonts w:eastAsia="Times New Roman"/>
              </w:rPr>
              <w:t>возможности</w:t>
            </w:r>
          </w:p>
        </w:tc>
        <w:tc>
          <w:tcPr>
            <w:tcW w:w="40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использование строительных машин</w:t>
            </w:r>
          </w:p>
        </w:tc>
      </w:tr>
      <w:tr w:rsidR="00657B82">
        <w:trPr>
          <w:trHeight w:val="255"/>
        </w:trPr>
        <w:tc>
          <w:tcPr>
            <w:tcW w:w="1560" w:type="dxa"/>
            <w:tcBorders>
              <w:left w:val="single" w:sz="8" w:space="0" w:color="auto"/>
              <w:bottom w:val="single" w:sz="8" w:space="0" w:color="auto"/>
              <w:right w:val="single" w:sz="8" w:space="0" w:color="auto"/>
            </w:tcBorders>
            <w:vAlign w:val="bottom"/>
          </w:tcPr>
          <w:p w:rsidR="00657B82" w:rsidRDefault="00657B82"/>
        </w:tc>
        <w:tc>
          <w:tcPr>
            <w:tcW w:w="1980" w:type="dxa"/>
            <w:tcBorders>
              <w:bottom w:val="single" w:sz="8" w:space="0" w:color="auto"/>
            </w:tcBorders>
            <w:vAlign w:val="bottom"/>
          </w:tcPr>
          <w:p w:rsidR="00657B82" w:rsidRDefault="00657B82"/>
        </w:tc>
        <w:tc>
          <w:tcPr>
            <w:tcW w:w="760" w:type="dxa"/>
            <w:tcBorders>
              <w:bottom w:val="single" w:sz="8" w:space="0" w:color="auto"/>
            </w:tcBorders>
            <w:vAlign w:val="bottom"/>
          </w:tcPr>
          <w:p w:rsidR="00657B82" w:rsidRDefault="00657B82"/>
        </w:tc>
        <w:tc>
          <w:tcPr>
            <w:tcW w:w="1500" w:type="dxa"/>
            <w:tcBorders>
              <w:bottom w:val="single" w:sz="8" w:space="0" w:color="auto"/>
              <w:right w:val="single" w:sz="8" w:space="0" w:color="auto"/>
            </w:tcBorders>
            <w:vAlign w:val="bottom"/>
          </w:tcPr>
          <w:p w:rsidR="00657B82" w:rsidRDefault="00657B82"/>
        </w:tc>
        <w:tc>
          <w:tcPr>
            <w:tcW w:w="1600" w:type="dxa"/>
            <w:gridSpan w:val="3"/>
            <w:tcBorders>
              <w:bottom w:val="single" w:sz="8" w:space="0" w:color="auto"/>
            </w:tcBorders>
            <w:vAlign w:val="bottom"/>
          </w:tcPr>
          <w:p w:rsidR="00657B82" w:rsidRDefault="003D4026">
            <w:pPr>
              <w:ind w:left="100"/>
              <w:rPr>
                <w:sz w:val="20"/>
                <w:szCs w:val="20"/>
              </w:rPr>
            </w:pPr>
            <w:r>
              <w:rPr>
                <w:rFonts w:eastAsia="Times New Roman"/>
                <w:w w:val="99"/>
              </w:rPr>
              <w:t>и оборудования</w:t>
            </w:r>
          </w:p>
        </w:tc>
        <w:tc>
          <w:tcPr>
            <w:tcW w:w="520" w:type="dxa"/>
            <w:tcBorders>
              <w:bottom w:val="single" w:sz="8" w:space="0" w:color="auto"/>
            </w:tcBorders>
            <w:vAlign w:val="bottom"/>
          </w:tcPr>
          <w:p w:rsidR="00657B82" w:rsidRDefault="00657B82"/>
        </w:tc>
        <w:tc>
          <w:tcPr>
            <w:tcW w:w="200" w:type="dxa"/>
            <w:tcBorders>
              <w:bottom w:val="single" w:sz="8" w:space="0" w:color="auto"/>
            </w:tcBorders>
            <w:vAlign w:val="bottom"/>
          </w:tcPr>
          <w:p w:rsidR="00657B82" w:rsidRDefault="00657B82"/>
        </w:tc>
        <w:tc>
          <w:tcPr>
            <w:tcW w:w="300" w:type="dxa"/>
            <w:tcBorders>
              <w:bottom w:val="single" w:sz="8" w:space="0" w:color="auto"/>
            </w:tcBorders>
            <w:vAlign w:val="bottom"/>
          </w:tcPr>
          <w:p w:rsidR="00657B82" w:rsidRDefault="00657B82"/>
        </w:tc>
        <w:tc>
          <w:tcPr>
            <w:tcW w:w="660" w:type="dxa"/>
            <w:tcBorders>
              <w:bottom w:val="single" w:sz="8" w:space="0" w:color="auto"/>
            </w:tcBorders>
            <w:vAlign w:val="bottom"/>
          </w:tcPr>
          <w:p w:rsidR="00657B82" w:rsidRDefault="00657B82"/>
        </w:tc>
        <w:tc>
          <w:tcPr>
            <w:tcW w:w="400" w:type="dxa"/>
            <w:tcBorders>
              <w:bottom w:val="single" w:sz="8" w:space="0" w:color="auto"/>
              <w:right w:val="single" w:sz="8" w:space="0" w:color="auto"/>
            </w:tcBorders>
            <w:vAlign w:val="bottom"/>
          </w:tcPr>
          <w:p w:rsidR="00657B82" w:rsidRDefault="00657B82"/>
        </w:tc>
      </w:tr>
      <w:tr w:rsidR="00657B82">
        <w:trPr>
          <w:trHeight w:val="245"/>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ПК 2.2</w:t>
            </w:r>
          </w:p>
        </w:tc>
        <w:tc>
          <w:tcPr>
            <w:tcW w:w="1980" w:type="dxa"/>
            <w:vAlign w:val="bottom"/>
          </w:tcPr>
          <w:p w:rsidR="00657B82" w:rsidRDefault="003D4026">
            <w:pPr>
              <w:spacing w:line="242" w:lineRule="exact"/>
              <w:ind w:left="100"/>
              <w:rPr>
                <w:sz w:val="20"/>
                <w:szCs w:val="20"/>
              </w:rPr>
            </w:pPr>
            <w:r>
              <w:rPr>
                <w:rFonts w:eastAsia="Times New Roman"/>
              </w:rPr>
              <w:t>Организовывать</w:t>
            </w:r>
          </w:p>
        </w:tc>
        <w:tc>
          <w:tcPr>
            <w:tcW w:w="760" w:type="dxa"/>
            <w:vAlign w:val="bottom"/>
          </w:tcPr>
          <w:p w:rsidR="00657B82" w:rsidRDefault="003D4026">
            <w:pPr>
              <w:spacing w:line="242" w:lineRule="exact"/>
              <w:ind w:left="340"/>
              <w:rPr>
                <w:sz w:val="20"/>
                <w:szCs w:val="20"/>
              </w:rPr>
            </w:pPr>
            <w:r>
              <w:rPr>
                <w:rFonts w:eastAsia="Times New Roman"/>
              </w:rPr>
              <w:t>и</w:t>
            </w:r>
          </w:p>
        </w:tc>
        <w:tc>
          <w:tcPr>
            <w:tcW w:w="1500" w:type="dxa"/>
            <w:tcBorders>
              <w:right w:val="single" w:sz="8" w:space="0" w:color="auto"/>
            </w:tcBorders>
            <w:vAlign w:val="bottom"/>
          </w:tcPr>
          <w:p w:rsidR="00657B82" w:rsidRDefault="003D4026">
            <w:pPr>
              <w:spacing w:line="242" w:lineRule="exact"/>
              <w:ind w:right="10"/>
              <w:jc w:val="right"/>
              <w:rPr>
                <w:sz w:val="20"/>
                <w:szCs w:val="20"/>
              </w:rPr>
            </w:pPr>
            <w:r>
              <w:rPr>
                <w:rFonts w:eastAsia="Times New Roman"/>
              </w:rPr>
              <w:t>выполнять</w:t>
            </w:r>
          </w:p>
        </w:tc>
        <w:tc>
          <w:tcPr>
            <w:tcW w:w="940" w:type="dxa"/>
            <w:vAlign w:val="bottom"/>
          </w:tcPr>
          <w:p w:rsidR="00657B82" w:rsidRDefault="003D4026">
            <w:pPr>
              <w:spacing w:line="245" w:lineRule="exact"/>
              <w:ind w:left="100"/>
              <w:rPr>
                <w:sz w:val="20"/>
                <w:szCs w:val="20"/>
              </w:rPr>
            </w:pPr>
            <w:r>
              <w:rPr>
                <w:rFonts w:eastAsia="Times New Roman"/>
                <w:b/>
                <w:bCs/>
                <w:i/>
                <w:iCs/>
              </w:rPr>
              <w:t>иметь</w:t>
            </w:r>
          </w:p>
        </w:tc>
        <w:tc>
          <w:tcPr>
            <w:tcW w:w="1680" w:type="dxa"/>
            <w:gridSpan w:val="5"/>
            <w:vAlign w:val="bottom"/>
          </w:tcPr>
          <w:p w:rsidR="00657B82" w:rsidRDefault="003D4026">
            <w:pPr>
              <w:spacing w:line="245" w:lineRule="exact"/>
              <w:jc w:val="right"/>
              <w:rPr>
                <w:sz w:val="20"/>
                <w:szCs w:val="20"/>
              </w:rPr>
            </w:pPr>
            <w:r>
              <w:rPr>
                <w:rFonts w:eastAsia="Times New Roman"/>
                <w:b/>
                <w:bCs/>
                <w:i/>
                <w:iCs/>
              </w:rPr>
              <w:t>практический</w:t>
            </w:r>
          </w:p>
        </w:tc>
        <w:tc>
          <w:tcPr>
            <w:tcW w:w="1060" w:type="dxa"/>
            <w:gridSpan w:val="2"/>
            <w:tcBorders>
              <w:right w:val="single" w:sz="8" w:space="0" w:color="auto"/>
            </w:tcBorders>
            <w:vAlign w:val="bottom"/>
          </w:tcPr>
          <w:p w:rsidR="00657B82" w:rsidRDefault="003D4026">
            <w:pPr>
              <w:spacing w:line="245" w:lineRule="exact"/>
              <w:ind w:right="30"/>
              <w:jc w:val="right"/>
              <w:rPr>
                <w:sz w:val="20"/>
                <w:szCs w:val="20"/>
              </w:rPr>
            </w:pPr>
            <w:r>
              <w:rPr>
                <w:rFonts w:eastAsia="Times New Roman"/>
                <w:b/>
                <w:bCs/>
                <w:i/>
                <w:iCs/>
              </w:rPr>
              <w:t>опыт:</w:t>
            </w:r>
          </w:p>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gridSpan w:val="3"/>
            <w:tcBorders>
              <w:right w:val="single" w:sz="8" w:space="0" w:color="auto"/>
            </w:tcBorders>
            <w:vAlign w:val="bottom"/>
          </w:tcPr>
          <w:p w:rsidR="00657B82" w:rsidRDefault="003D4026">
            <w:pPr>
              <w:spacing w:line="247" w:lineRule="exact"/>
              <w:ind w:left="100"/>
              <w:rPr>
                <w:sz w:val="20"/>
                <w:szCs w:val="20"/>
              </w:rPr>
            </w:pPr>
            <w:r>
              <w:rPr>
                <w:rFonts w:eastAsia="Times New Roman"/>
              </w:rPr>
              <w:t>строительно-монтажные,   ремонтные   и</w:t>
            </w:r>
          </w:p>
        </w:tc>
        <w:tc>
          <w:tcPr>
            <w:tcW w:w="1380" w:type="dxa"/>
            <w:gridSpan w:val="2"/>
            <w:vAlign w:val="bottom"/>
          </w:tcPr>
          <w:p w:rsidR="00657B82" w:rsidRDefault="003D4026">
            <w:pPr>
              <w:spacing w:line="247" w:lineRule="exact"/>
              <w:ind w:left="100"/>
              <w:rPr>
                <w:sz w:val="20"/>
                <w:szCs w:val="20"/>
              </w:rPr>
            </w:pPr>
            <w:r>
              <w:rPr>
                <w:rFonts w:eastAsia="Times New Roman"/>
              </w:rPr>
              <w:t>организации</w:t>
            </w:r>
          </w:p>
        </w:tc>
        <w:tc>
          <w:tcPr>
            <w:tcW w:w="220" w:type="dxa"/>
            <w:vAlign w:val="bottom"/>
          </w:tcPr>
          <w:p w:rsidR="00657B82" w:rsidRDefault="00657B82">
            <w:pPr>
              <w:rPr>
                <w:sz w:val="21"/>
                <w:szCs w:val="21"/>
              </w:rPr>
            </w:pPr>
          </w:p>
        </w:tc>
        <w:tc>
          <w:tcPr>
            <w:tcW w:w="520" w:type="dxa"/>
            <w:vAlign w:val="bottom"/>
          </w:tcPr>
          <w:p w:rsidR="00657B82" w:rsidRDefault="003D4026">
            <w:pPr>
              <w:spacing w:line="247" w:lineRule="exact"/>
              <w:ind w:right="250"/>
              <w:jc w:val="center"/>
              <w:rPr>
                <w:sz w:val="20"/>
                <w:szCs w:val="20"/>
              </w:rPr>
            </w:pPr>
            <w:r>
              <w:rPr>
                <w:rFonts w:eastAsia="Times New Roman"/>
              </w:rPr>
              <w:t>и</w:t>
            </w:r>
          </w:p>
        </w:tc>
        <w:tc>
          <w:tcPr>
            <w:tcW w:w="200" w:type="dxa"/>
            <w:vAlign w:val="bottom"/>
          </w:tcPr>
          <w:p w:rsidR="00657B82" w:rsidRDefault="00657B82">
            <w:pPr>
              <w:rPr>
                <w:sz w:val="21"/>
                <w:szCs w:val="21"/>
              </w:rPr>
            </w:pPr>
          </w:p>
        </w:tc>
        <w:tc>
          <w:tcPr>
            <w:tcW w:w="1360" w:type="dxa"/>
            <w:gridSpan w:val="3"/>
            <w:tcBorders>
              <w:right w:val="single" w:sz="8" w:space="0" w:color="auto"/>
            </w:tcBorders>
            <w:vAlign w:val="bottom"/>
          </w:tcPr>
          <w:p w:rsidR="00657B82" w:rsidRDefault="003D4026">
            <w:pPr>
              <w:spacing w:line="247" w:lineRule="exact"/>
              <w:ind w:right="30"/>
              <w:jc w:val="right"/>
              <w:rPr>
                <w:sz w:val="20"/>
                <w:szCs w:val="20"/>
              </w:rPr>
            </w:pPr>
            <w:r>
              <w:rPr>
                <w:rFonts w:eastAsia="Times New Roman"/>
              </w:rPr>
              <w:t>выполнения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2740" w:type="dxa"/>
            <w:gridSpan w:val="2"/>
            <w:vAlign w:val="bottom"/>
          </w:tcPr>
          <w:p w:rsidR="00657B82" w:rsidRDefault="003D4026">
            <w:pPr>
              <w:ind w:left="100"/>
              <w:rPr>
                <w:sz w:val="20"/>
                <w:szCs w:val="20"/>
              </w:rPr>
            </w:pPr>
            <w:r>
              <w:rPr>
                <w:rFonts w:eastAsia="Times New Roman"/>
              </w:rPr>
              <w:t>работы  по  реконструкции</w:t>
            </w:r>
          </w:p>
        </w:tc>
        <w:tc>
          <w:tcPr>
            <w:tcW w:w="1500" w:type="dxa"/>
            <w:tcBorders>
              <w:right w:val="single" w:sz="8" w:space="0" w:color="auto"/>
            </w:tcBorders>
            <w:vAlign w:val="bottom"/>
          </w:tcPr>
          <w:p w:rsidR="00657B82" w:rsidRDefault="003D4026">
            <w:pPr>
              <w:ind w:right="10"/>
              <w:jc w:val="right"/>
              <w:rPr>
                <w:sz w:val="20"/>
                <w:szCs w:val="20"/>
              </w:rPr>
            </w:pPr>
            <w:r>
              <w:rPr>
                <w:rFonts w:eastAsia="Times New Roman"/>
              </w:rPr>
              <w:t>строительных</w:t>
            </w:r>
          </w:p>
        </w:tc>
        <w:tc>
          <w:tcPr>
            <w:tcW w:w="2620" w:type="dxa"/>
            <w:gridSpan w:val="6"/>
            <w:vAlign w:val="bottom"/>
          </w:tcPr>
          <w:p w:rsidR="00657B82" w:rsidRDefault="003D4026">
            <w:pPr>
              <w:ind w:left="100"/>
              <w:rPr>
                <w:sz w:val="20"/>
                <w:szCs w:val="20"/>
              </w:rPr>
            </w:pPr>
            <w:r>
              <w:rPr>
                <w:rFonts w:eastAsia="Times New Roman"/>
              </w:rPr>
              <w:t>строительно-монтажных,</w:t>
            </w:r>
          </w:p>
        </w:tc>
        <w:tc>
          <w:tcPr>
            <w:tcW w:w="66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3D4026">
            <w:pPr>
              <w:ind w:left="100"/>
              <w:rPr>
                <w:sz w:val="20"/>
                <w:szCs w:val="20"/>
              </w:rPr>
            </w:pPr>
            <w:r>
              <w:rPr>
                <w:rFonts w:eastAsia="Times New Roman"/>
              </w:rPr>
              <w:t>объектов</w:t>
            </w:r>
          </w:p>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1380" w:type="dxa"/>
            <w:gridSpan w:val="2"/>
            <w:vAlign w:val="bottom"/>
          </w:tcPr>
          <w:p w:rsidR="00657B82" w:rsidRDefault="003D4026">
            <w:pPr>
              <w:ind w:left="100"/>
              <w:rPr>
                <w:sz w:val="20"/>
                <w:szCs w:val="20"/>
              </w:rPr>
            </w:pPr>
            <w:r>
              <w:rPr>
                <w:rFonts w:eastAsia="Times New Roman"/>
              </w:rPr>
              <w:t>ремонтных</w:t>
            </w:r>
          </w:p>
        </w:tc>
        <w:tc>
          <w:tcPr>
            <w:tcW w:w="740" w:type="dxa"/>
            <w:gridSpan w:val="2"/>
            <w:vAlign w:val="bottom"/>
          </w:tcPr>
          <w:p w:rsidR="00657B82" w:rsidRDefault="003D4026">
            <w:pPr>
              <w:ind w:right="70"/>
              <w:jc w:val="center"/>
              <w:rPr>
                <w:sz w:val="20"/>
                <w:szCs w:val="20"/>
              </w:rPr>
            </w:pPr>
            <w:r>
              <w:rPr>
                <w:rFonts w:eastAsia="Times New Roman"/>
                <w:w w:val="98"/>
              </w:rPr>
              <w:t>работ</w:t>
            </w:r>
          </w:p>
        </w:tc>
        <w:tc>
          <w:tcPr>
            <w:tcW w:w="200" w:type="dxa"/>
            <w:vAlign w:val="bottom"/>
          </w:tcPr>
          <w:p w:rsidR="00657B82" w:rsidRDefault="003D4026">
            <w:pPr>
              <w:jc w:val="right"/>
              <w:rPr>
                <w:sz w:val="20"/>
                <w:szCs w:val="20"/>
              </w:rPr>
            </w:pPr>
            <w:r>
              <w:rPr>
                <w:rFonts w:eastAsia="Times New Roman"/>
              </w:rPr>
              <w:t>и</w:t>
            </w:r>
          </w:p>
        </w:tc>
        <w:tc>
          <w:tcPr>
            <w:tcW w:w="960" w:type="dxa"/>
            <w:gridSpan w:val="2"/>
            <w:vAlign w:val="bottom"/>
          </w:tcPr>
          <w:p w:rsidR="00657B82" w:rsidRDefault="003D4026">
            <w:pPr>
              <w:ind w:left="220"/>
              <w:rPr>
                <w:sz w:val="20"/>
                <w:szCs w:val="20"/>
              </w:rPr>
            </w:pPr>
            <w:r>
              <w:rPr>
                <w:rFonts w:eastAsia="Times New Roman"/>
              </w:rPr>
              <w:t>работ</w:t>
            </w:r>
          </w:p>
        </w:tc>
        <w:tc>
          <w:tcPr>
            <w:tcW w:w="400" w:type="dxa"/>
            <w:tcBorders>
              <w:right w:val="single" w:sz="8" w:space="0" w:color="auto"/>
            </w:tcBorders>
            <w:vAlign w:val="bottom"/>
          </w:tcPr>
          <w:p w:rsidR="00657B82" w:rsidRDefault="003D4026">
            <w:pPr>
              <w:ind w:right="30"/>
              <w:jc w:val="right"/>
              <w:rPr>
                <w:sz w:val="20"/>
                <w:szCs w:val="20"/>
              </w:rPr>
            </w:pPr>
            <w:r>
              <w:rPr>
                <w:rFonts w:eastAsia="Times New Roman"/>
              </w:rPr>
              <w:t>по</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600" w:type="dxa"/>
            <w:gridSpan w:val="3"/>
            <w:vAlign w:val="bottom"/>
          </w:tcPr>
          <w:p w:rsidR="00657B82" w:rsidRDefault="003D4026">
            <w:pPr>
              <w:ind w:left="100"/>
              <w:rPr>
                <w:sz w:val="20"/>
                <w:szCs w:val="20"/>
              </w:rPr>
            </w:pPr>
            <w:r>
              <w:rPr>
                <w:rFonts w:eastAsia="Times New Roman"/>
              </w:rPr>
              <w:t>реконструкции</w:t>
            </w:r>
          </w:p>
        </w:tc>
        <w:tc>
          <w:tcPr>
            <w:tcW w:w="520" w:type="dxa"/>
            <w:vAlign w:val="bottom"/>
          </w:tcPr>
          <w:p w:rsidR="00657B82" w:rsidRDefault="00657B82">
            <w:pPr>
              <w:rPr>
                <w:sz w:val="21"/>
                <w:szCs w:val="21"/>
              </w:rPr>
            </w:pPr>
          </w:p>
        </w:tc>
        <w:tc>
          <w:tcPr>
            <w:tcW w:w="1560" w:type="dxa"/>
            <w:gridSpan w:val="4"/>
            <w:tcBorders>
              <w:right w:val="single" w:sz="8" w:space="0" w:color="auto"/>
            </w:tcBorders>
            <w:vAlign w:val="bottom"/>
          </w:tcPr>
          <w:p w:rsidR="00657B82" w:rsidRDefault="003D4026">
            <w:pPr>
              <w:ind w:right="30"/>
              <w:jc w:val="right"/>
              <w:rPr>
                <w:sz w:val="20"/>
                <w:szCs w:val="20"/>
              </w:rPr>
            </w:pPr>
            <w:r>
              <w:rPr>
                <w:rFonts w:eastAsia="Times New Roman"/>
              </w:rPr>
              <w:t>строительных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1380" w:type="dxa"/>
            <w:gridSpan w:val="2"/>
            <w:vAlign w:val="bottom"/>
          </w:tcPr>
          <w:p w:rsidR="00657B82" w:rsidRDefault="003D4026">
            <w:pPr>
              <w:ind w:left="100"/>
              <w:rPr>
                <w:sz w:val="20"/>
                <w:szCs w:val="20"/>
              </w:rPr>
            </w:pPr>
            <w:r>
              <w:rPr>
                <w:rFonts w:eastAsia="Times New Roman"/>
              </w:rPr>
              <w:t>объектов;</w:t>
            </w:r>
          </w:p>
        </w:tc>
        <w:tc>
          <w:tcPr>
            <w:tcW w:w="220" w:type="dxa"/>
            <w:vAlign w:val="bottom"/>
          </w:tcPr>
          <w:p w:rsidR="00657B82" w:rsidRDefault="00657B82"/>
        </w:tc>
        <w:tc>
          <w:tcPr>
            <w:tcW w:w="520" w:type="dxa"/>
            <w:vAlign w:val="bottom"/>
          </w:tcPr>
          <w:p w:rsidR="00657B82" w:rsidRDefault="00657B82"/>
        </w:tc>
        <w:tc>
          <w:tcPr>
            <w:tcW w:w="200" w:type="dxa"/>
            <w:vAlign w:val="bottom"/>
          </w:tcPr>
          <w:p w:rsidR="00657B82" w:rsidRDefault="00657B82"/>
        </w:tc>
        <w:tc>
          <w:tcPr>
            <w:tcW w:w="300" w:type="dxa"/>
            <w:vAlign w:val="bottom"/>
          </w:tcPr>
          <w:p w:rsidR="00657B82" w:rsidRDefault="00657B82"/>
        </w:tc>
        <w:tc>
          <w:tcPr>
            <w:tcW w:w="66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7"/>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940" w:type="dxa"/>
            <w:vAlign w:val="bottom"/>
          </w:tcPr>
          <w:p w:rsidR="00657B82" w:rsidRDefault="003D4026">
            <w:pPr>
              <w:ind w:left="100"/>
              <w:rPr>
                <w:sz w:val="20"/>
                <w:szCs w:val="20"/>
              </w:rPr>
            </w:pPr>
            <w:r>
              <w:rPr>
                <w:rFonts w:eastAsia="Times New Roman"/>
                <w:b/>
                <w:bCs/>
                <w:i/>
                <w:iCs/>
              </w:rPr>
              <w:t>уметь:</w:t>
            </w:r>
          </w:p>
        </w:tc>
        <w:tc>
          <w:tcPr>
            <w:tcW w:w="440" w:type="dxa"/>
            <w:vAlign w:val="bottom"/>
          </w:tcPr>
          <w:p w:rsidR="00657B82" w:rsidRDefault="00657B82"/>
        </w:tc>
        <w:tc>
          <w:tcPr>
            <w:tcW w:w="220" w:type="dxa"/>
            <w:vAlign w:val="bottom"/>
          </w:tcPr>
          <w:p w:rsidR="00657B82" w:rsidRDefault="00657B82"/>
        </w:tc>
        <w:tc>
          <w:tcPr>
            <w:tcW w:w="520" w:type="dxa"/>
            <w:vAlign w:val="bottom"/>
          </w:tcPr>
          <w:p w:rsidR="00657B82" w:rsidRDefault="00657B82"/>
        </w:tc>
        <w:tc>
          <w:tcPr>
            <w:tcW w:w="200" w:type="dxa"/>
            <w:vAlign w:val="bottom"/>
          </w:tcPr>
          <w:p w:rsidR="00657B82" w:rsidRDefault="00657B82"/>
        </w:tc>
        <w:tc>
          <w:tcPr>
            <w:tcW w:w="300" w:type="dxa"/>
            <w:vAlign w:val="bottom"/>
          </w:tcPr>
          <w:p w:rsidR="00657B82" w:rsidRDefault="00657B82"/>
        </w:tc>
        <w:tc>
          <w:tcPr>
            <w:tcW w:w="66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spacing w:line="247" w:lineRule="exact"/>
              <w:ind w:left="100"/>
              <w:rPr>
                <w:sz w:val="20"/>
                <w:szCs w:val="20"/>
              </w:rPr>
            </w:pPr>
            <w:r>
              <w:rPr>
                <w:rFonts w:eastAsia="Times New Roman"/>
                <w:w w:val="97"/>
              </w:rPr>
              <w:t>осуществлять</w:t>
            </w:r>
          </w:p>
        </w:tc>
        <w:tc>
          <w:tcPr>
            <w:tcW w:w="22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1560" w:type="dxa"/>
            <w:gridSpan w:val="4"/>
            <w:tcBorders>
              <w:right w:val="single" w:sz="8" w:space="0" w:color="auto"/>
            </w:tcBorders>
            <w:vAlign w:val="bottom"/>
          </w:tcPr>
          <w:p w:rsidR="00657B82" w:rsidRDefault="003D4026">
            <w:pPr>
              <w:spacing w:line="247" w:lineRule="exact"/>
              <w:ind w:right="30"/>
              <w:jc w:val="right"/>
              <w:rPr>
                <w:sz w:val="20"/>
                <w:szCs w:val="20"/>
              </w:rPr>
            </w:pPr>
            <w:r>
              <w:rPr>
                <w:rFonts w:eastAsia="Times New Roman"/>
              </w:rPr>
              <w:t>производство</w:t>
            </w:r>
          </w:p>
        </w:tc>
      </w:tr>
      <w:tr w:rsidR="00657B82">
        <w:trPr>
          <w:trHeight w:val="255"/>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2620" w:type="dxa"/>
            <w:gridSpan w:val="6"/>
            <w:vAlign w:val="bottom"/>
          </w:tcPr>
          <w:p w:rsidR="00657B82" w:rsidRDefault="003D4026">
            <w:pPr>
              <w:ind w:left="100"/>
              <w:rPr>
                <w:sz w:val="20"/>
                <w:szCs w:val="20"/>
              </w:rPr>
            </w:pPr>
            <w:r>
              <w:rPr>
                <w:rFonts w:eastAsia="Times New Roman"/>
              </w:rPr>
              <w:t>строительно-монтажных,</w:t>
            </w:r>
          </w:p>
        </w:tc>
        <w:tc>
          <w:tcPr>
            <w:tcW w:w="66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ремонтных   работ   и   работ   по</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1600" w:type="dxa"/>
            <w:gridSpan w:val="3"/>
            <w:vAlign w:val="bottom"/>
          </w:tcPr>
          <w:p w:rsidR="00657B82" w:rsidRDefault="003D4026">
            <w:pPr>
              <w:ind w:left="100"/>
              <w:rPr>
                <w:sz w:val="20"/>
                <w:szCs w:val="20"/>
              </w:rPr>
            </w:pPr>
            <w:r>
              <w:rPr>
                <w:rFonts w:eastAsia="Times New Roman"/>
              </w:rPr>
              <w:t>реконструкции</w:t>
            </w:r>
          </w:p>
        </w:tc>
        <w:tc>
          <w:tcPr>
            <w:tcW w:w="1680" w:type="dxa"/>
            <w:gridSpan w:val="4"/>
            <w:vAlign w:val="bottom"/>
          </w:tcPr>
          <w:p w:rsidR="00657B82" w:rsidRDefault="003D4026">
            <w:pPr>
              <w:ind w:left="100"/>
              <w:rPr>
                <w:sz w:val="20"/>
                <w:szCs w:val="20"/>
              </w:rPr>
            </w:pPr>
            <w:r>
              <w:rPr>
                <w:rFonts w:eastAsia="Times New Roman"/>
              </w:rPr>
              <w:t>в  соответствии</w:t>
            </w:r>
          </w:p>
        </w:tc>
        <w:tc>
          <w:tcPr>
            <w:tcW w:w="400" w:type="dxa"/>
            <w:tcBorders>
              <w:right w:val="single" w:sz="8" w:space="0" w:color="auto"/>
            </w:tcBorders>
            <w:vAlign w:val="bottom"/>
          </w:tcPr>
          <w:p w:rsidR="00657B82" w:rsidRDefault="003D4026">
            <w:pPr>
              <w:ind w:right="30"/>
              <w:jc w:val="right"/>
              <w:rPr>
                <w:sz w:val="20"/>
                <w:szCs w:val="20"/>
              </w:rPr>
            </w:pPr>
            <w:r>
              <w:rPr>
                <w:rFonts w:eastAsia="Times New Roman"/>
              </w:rPr>
              <w:t>с</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600" w:type="dxa"/>
            <w:gridSpan w:val="3"/>
            <w:vAlign w:val="bottom"/>
          </w:tcPr>
          <w:p w:rsidR="00657B82" w:rsidRDefault="003D4026">
            <w:pPr>
              <w:ind w:left="100"/>
              <w:rPr>
                <w:sz w:val="20"/>
                <w:szCs w:val="20"/>
              </w:rPr>
            </w:pPr>
            <w:r>
              <w:rPr>
                <w:rFonts w:eastAsia="Times New Roman"/>
              </w:rPr>
              <w:t>требованиями</w:t>
            </w:r>
          </w:p>
        </w:tc>
        <w:tc>
          <w:tcPr>
            <w:tcW w:w="52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1360" w:type="dxa"/>
            <w:gridSpan w:val="3"/>
            <w:tcBorders>
              <w:right w:val="single" w:sz="8" w:space="0" w:color="auto"/>
            </w:tcBorders>
            <w:vAlign w:val="bottom"/>
          </w:tcPr>
          <w:p w:rsidR="00657B82" w:rsidRDefault="003D4026">
            <w:pPr>
              <w:ind w:right="30"/>
              <w:jc w:val="right"/>
              <w:rPr>
                <w:sz w:val="20"/>
                <w:szCs w:val="20"/>
              </w:rPr>
            </w:pPr>
            <w:r>
              <w:rPr>
                <w:rFonts w:eastAsia="Times New Roman"/>
              </w:rPr>
              <w:t>нормативно-</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технической</w:t>
            </w:r>
          </w:p>
        </w:tc>
        <w:tc>
          <w:tcPr>
            <w:tcW w:w="22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1560" w:type="dxa"/>
            <w:gridSpan w:val="4"/>
            <w:tcBorders>
              <w:right w:val="single" w:sz="8" w:space="0" w:color="auto"/>
            </w:tcBorders>
            <w:vAlign w:val="bottom"/>
          </w:tcPr>
          <w:p w:rsidR="00657B82" w:rsidRDefault="003D4026">
            <w:pPr>
              <w:ind w:right="30"/>
              <w:jc w:val="right"/>
              <w:rPr>
                <w:sz w:val="20"/>
                <w:szCs w:val="20"/>
              </w:rPr>
            </w:pPr>
            <w:r>
              <w:rPr>
                <w:rFonts w:eastAsia="Times New Roman"/>
              </w:rPr>
              <w:t>документации,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2620" w:type="dxa"/>
            <w:gridSpan w:val="6"/>
            <w:vAlign w:val="bottom"/>
          </w:tcPr>
          <w:p w:rsidR="00657B82" w:rsidRDefault="003D4026">
            <w:pPr>
              <w:ind w:left="100"/>
              <w:rPr>
                <w:sz w:val="20"/>
                <w:szCs w:val="20"/>
              </w:rPr>
            </w:pPr>
            <w:r>
              <w:rPr>
                <w:rFonts w:eastAsia="Times New Roman"/>
              </w:rPr>
              <w:t>требованиями контракта,</w:t>
            </w:r>
          </w:p>
        </w:tc>
        <w:tc>
          <w:tcPr>
            <w:tcW w:w="1060" w:type="dxa"/>
            <w:gridSpan w:val="2"/>
            <w:tcBorders>
              <w:right w:val="single" w:sz="8" w:space="0" w:color="auto"/>
            </w:tcBorders>
            <w:vAlign w:val="bottom"/>
          </w:tcPr>
          <w:p w:rsidR="00657B82" w:rsidRDefault="003D4026">
            <w:pPr>
              <w:ind w:right="30"/>
              <w:jc w:val="right"/>
              <w:rPr>
                <w:sz w:val="20"/>
                <w:szCs w:val="20"/>
              </w:rPr>
            </w:pPr>
            <w:r>
              <w:rPr>
                <w:rFonts w:eastAsia="Times New Roman"/>
                <w:w w:val="98"/>
              </w:rPr>
              <w:t>рабочими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чертежами</w:t>
            </w:r>
          </w:p>
        </w:tc>
        <w:tc>
          <w:tcPr>
            <w:tcW w:w="220" w:type="dxa"/>
            <w:vAlign w:val="bottom"/>
          </w:tcPr>
          <w:p w:rsidR="00657B82" w:rsidRDefault="00657B82">
            <w:pPr>
              <w:rPr>
                <w:sz w:val="21"/>
                <w:szCs w:val="21"/>
              </w:rPr>
            </w:pPr>
          </w:p>
        </w:tc>
        <w:tc>
          <w:tcPr>
            <w:tcW w:w="520" w:type="dxa"/>
            <w:vAlign w:val="bottom"/>
          </w:tcPr>
          <w:p w:rsidR="00657B82" w:rsidRDefault="003D4026">
            <w:pPr>
              <w:ind w:right="70"/>
              <w:jc w:val="right"/>
              <w:rPr>
                <w:sz w:val="20"/>
                <w:szCs w:val="20"/>
              </w:rPr>
            </w:pPr>
            <w:r>
              <w:rPr>
                <w:rFonts w:eastAsia="Times New Roman"/>
              </w:rPr>
              <w:t>и</w:t>
            </w:r>
          </w:p>
        </w:tc>
        <w:tc>
          <w:tcPr>
            <w:tcW w:w="20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1060" w:type="dxa"/>
            <w:gridSpan w:val="2"/>
            <w:tcBorders>
              <w:right w:val="single" w:sz="8" w:space="0" w:color="auto"/>
            </w:tcBorders>
            <w:vAlign w:val="bottom"/>
          </w:tcPr>
          <w:p w:rsidR="00657B82" w:rsidRDefault="003D4026">
            <w:pPr>
              <w:ind w:right="30"/>
              <w:jc w:val="right"/>
              <w:rPr>
                <w:sz w:val="20"/>
                <w:szCs w:val="20"/>
              </w:rPr>
            </w:pPr>
            <w:r>
              <w:rPr>
                <w:rFonts w:eastAsia="Times New Roman"/>
              </w:rPr>
              <w:t>проектом</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2120" w:type="dxa"/>
            <w:gridSpan w:val="4"/>
            <w:vAlign w:val="bottom"/>
          </w:tcPr>
          <w:p w:rsidR="00657B82" w:rsidRDefault="003D4026">
            <w:pPr>
              <w:ind w:left="100"/>
              <w:rPr>
                <w:sz w:val="20"/>
                <w:szCs w:val="20"/>
              </w:rPr>
            </w:pPr>
            <w:r>
              <w:rPr>
                <w:rFonts w:eastAsia="Times New Roman"/>
              </w:rPr>
              <w:t>производства работ;</w:t>
            </w:r>
          </w:p>
        </w:tc>
        <w:tc>
          <w:tcPr>
            <w:tcW w:w="200" w:type="dxa"/>
            <w:vAlign w:val="bottom"/>
          </w:tcPr>
          <w:p w:rsidR="00657B82" w:rsidRDefault="00657B82"/>
        </w:tc>
        <w:tc>
          <w:tcPr>
            <w:tcW w:w="300" w:type="dxa"/>
            <w:vAlign w:val="bottom"/>
          </w:tcPr>
          <w:p w:rsidR="00657B82" w:rsidRDefault="00657B82"/>
        </w:tc>
        <w:tc>
          <w:tcPr>
            <w:tcW w:w="66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940" w:type="dxa"/>
            <w:vAlign w:val="bottom"/>
          </w:tcPr>
          <w:p w:rsidR="00657B82" w:rsidRDefault="003D4026">
            <w:pPr>
              <w:ind w:left="100"/>
              <w:rPr>
                <w:sz w:val="20"/>
                <w:szCs w:val="20"/>
              </w:rPr>
            </w:pPr>
            <w:r>
              <w:rPr>
                <w:rFonts w:eastAsia="Times New Roman"/>
              </w:rPr>
              <w:t>вести</w:t>
            </w:r>
          </w:p>
        </w:tc>
        <w:tc>
          <w:tcPr>
            <w:tcW w:w="440" w:type="dxa"/>
            <w:vAlign w:val="bottom"/>
          </w:tcPr>
          <w:p w:rsidR="00657B82" w:rsidRDefault="00657B82">
            <w:pPr>
              <w:rPr>
                <w:sz w:val="21"/>
                <w:szCs w:val="21"/>
              </w:rPr>
            </w:pPr>
          </w:p>
        </w:tc>
        <w:tc>
          <w:tcPr>
            <w:tcW w:w="220" w:type="dxa"/>
            <w:vAlign w:val="bottom"/>
          </w:tcPr>
          <w:p w:rsidR="00657B82" w:rsidRDefault="00657B82">
            <w:pPr>
              <w:rPr>
                <w:sz w:val="21"/>
                <w:szCs w:val="21"/>
              </w:rPr>
            </w:pPr>
          </w:p>
        </w:tc>
        <w:tc>
          <w:tcPr>
            <w:tcW w:w="2080" w:type="dxa"/>
            <w:gridSpan w:val="5"/>
            <w:tcBorders>
              <w:right w:val="single" w:sz="8" w:space="0" w:color="auto"/>
            </w:tcBorders>
            <w:vAlign w:val="bottom"/>
          </w:tcPr>
          <w:p w:rsidR="00657B82" w:rsidRDefault="003D4026">
            <w:pPr>
              <w:ind w:right="30"/>
              <w:jc w:val="right"/>
              <w:rPr>
                <w:sz w:val="20"/>
                <w:szCs w:val="20"/>
              </w:rPr>
            </w:pPr>
            <w:r>
              <w:rPr>
                <w:rFonts w:eastAsia="Times New Roman"/>
              </w:rPr>
              <w:t>исполнительную</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2620" w:type="dxa"/>
            <w:gridSpan w:val="6"/>
            <w:vAlign w:val="bottom"/>
          </w:tcPr>
          <w:p w:rsidR="00657B82" w:rsidRDefault="003D4026">
            <w:pPr>
              <w:ind w:left="100"/>
              <w:rPr>
                <w:sz w:val="20"/>
                <w:szCs w:val="20"/>
              </w:rPr>
            </w:pPr>
            <w:r>
              <w:rPr>
                <w:rFonts w:eastAsia="Times New Roman"/>
                <w:w w:val="99"/>
              </w:rPr>
              <w:t>документацию на объекте;</w:t>
            </w:r>
          </w:p>
        </w:tc>
        <w:tc>
          <w:tcPr>
            <w:tcW w:w="66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1380" w:type="dxa"/>
            <w:gridSpan w:val="2"/>
            <w:vAlign w:val="bottom"/>
          </w:tcPr>
          <w:p w:rsidR="00657B82" w:rsidRDefault="003D4026">
            <w:pPr>
              <w:ind w:left="100"/>
              <w:rPr>
                <w:sz w:val="20"/>
                <w:szCs w:val="20"/>
              </w:rPr>
            </w:pPr>
            <w:r>
              <w:rPr>
                <w:rFonts w:eastAsia="Times New Roman"/>
              </w:rPr>
              <w:t>составлять</w:t>
            </w:r>
          </w:p>
        </w:tc>
        <w:tc>
          <w:tcPr>
            <w:tcW w:w="2300" w:type="dxa"/>
            <w:gridSpan w:val="6"/>
            <w:tcBorders>
              <w:right w:val="single" w:sz="8" w:space="0" w:color="auto"/>
            </w:tcBorders>
            <w:vAlign w:val="bottom"/>
          </w:tcPr>
          <w:p w:rsidR="00657B82" w:rsidRDefault="003D4026">
            <w:pPr>
              <w:ind w:right="30"/>
              <w:jc w:val="right"/>
              <w:rPr>
                <w:sz w:val="20"/>
                <w:szCs w:val="20"/>
              </w:rPr>
            </w:pPr>
            <w:r>
              <w:rPr>
                <w:rFonts w:eastAsia="Times New Roman"/>
              </w:rPr>
              <w:t>отчетно-техническую</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600" w:type="dxa"/>
            <w:gridSpan w:val="3"/>
            <w:vAlign w:val="bottom"/>
          </w:tcPr>
          <w:p w:rsidR="00657B82" w:rsidRDefault="003D4026">
            <w:pPr>
              <w:ind w:left="100"/>
              <w:rPr>
                <w:sz w:val="20"/>
                <w:szCs w:val="20"/>
              </w:rPr>
            </w:pPr>
            <w:r>
              <w:rPr>
                <w:rFonts w:eastAsia="Times New Roman"/>
              </w:rPr>
              <w:t>документацию</w:t>
            </w:r>
          </w:p>
        </w:tc>
        <w:tc>
          <w:tcPr>
            <w:tcW w:w="520" w:type="dxa"/>
            <w:vAlign w:val="bottom"/>
          </w:tcPr>
          <w:p w:rsidR="00657B82" w:rsidRDefault="003D4026">
            <w:pPr>
              <w:ind w:right="30"/>
              <w:jc w:val="right"/>
              <w:rPr>
                <w:sz w:val="20"/>
                <w:szCs w:val="20"/>
              </w:rPr>
            </w:pPr>
            <w:r>
              <w:rPr>
                <w:rFonts w:eastAsia="Times New Roman"/>
              </w:rPr>
              <w:t>на</w:t>
            </w:r>
          </w:p>
        </w:tc>
        <w:tc>
          <w:tcPr>
            <w:tcW w:w="1560" w:type="dxa"/>
            <w:gridSpan w:val="4"/>
            <w:tcBorders>
              <w:right w:val="single" w:sz="8" w:space="0" w:color="auto"/>
            </w:tcBorders>
            <w:vAlign w:val="bottom"/>
          </w:tcPr>
          <w:p w:rsidR="00657B82" w:rsidRDefault="003D4026">
            <w:pPr>
              <w:ind w:right="30"/>
              <w:jc w:val="right"/>
              <w:rPr>
                <w:sz w:val="20"/>
                <w:szCs w:val="20"/>
              </w:rPr>
            </w:pPr>
            <w:r>
              <w:rPr>
                <w:rFonts w:eastAsia="Times New Roman"/>
              </w:rPr>
              <w:t>выполненные</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940" w:type="dxa"/>
            <w:vAlign w:val="bottom"/>
          </w:tcPr>
          <w:p w:rsidR="00657B82" w:rsidRDefault="003D4026">
            <w:pPr>
              <w:ind w:left="100"/>
              <w:rPr>
                <w:sz w:val="20"/>
                <w:szCs w:val="20"/>
              </w:rPr>
            </w:pPr>
            <w:r>
              <w:rPr>
                <w:rFonts w:eastAsia="Times New Roman"/>
              </w:rPr>
              <w:t>работы;</w:t>
            </w:r>
          </w:p>
        </w:tc>
        <w:tc>
          <w:tcPr>
            <w:tcW w:w="440" w:type="dxa"/>
            <w:vAlign w:val="bottom"/>
          </w:tcPr>
          <w:p w:rsidR="00657B82" w:rsidRDefault="00657B82"/>
        </w:tc>
        <w:tc>
          <w:tcPr>
            <w:tcW w:w="220" w:type="dxa"/>
            <w:vAlign w:val="bottom"/>
          </w:tcPr>
          <w:p w:rsidR="00657B82" w:rsidRDefault="00657B82"/>
        </w:tc>
        <w:tc>
          <w:tcPr>
            <w:tcW w:w="520" w:type="dxa"/>
            <w:vAlign w:val="bottom"/>
          </w:tcPr>
          <w:p w:rsidR="00657B82" w:rsidRDefault="00657B82"/>
        </w:tc>
        <w:tc>
          <w:tcPr>
            <w:tcW w:w="200" w:type="dxa"/>
            <w:vAlign w:val="bottom"/>
          </w:tcPr>
          <w:p w:rsidR="00657B82" w:rsidRDefault="00657B82"/>
        </w:tc>
        <w:tc>
          <w:tcPr>
            <w:tcW w:w="300" w:type="dxa"/>
            <w:vAlign w:val="bottom"/>
          </w:tcPr>
          <w:p w:rsidR="00657B82" w:rsidRDefault="00657B82"/>
        </w:tc>
        <w:tc>
          <w:tcPr>
            <w:tcW w:w="66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w w:val="97"/>
              </w:rPr>
              <w:t>осуществлять</w:t>
            </w:r>
          </w:p>
        </w:tc>
        <w:tc>
          <w:tcPr>
            <w:tcW w:w="22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1560" w:type="dxa"/>
            <w:gridSpan w:val="4"/>
            <w:tcBorders>
              <w:right w:val="single" w:sz="8" w:space="0" w:color="auto"/>
            </w:tcBorders>
            <w:vAlign w:val="bottom"/>
          </w:tcPr>
          <w:p w:rsidR="00657B82" w:rsidRDefault="003D4026">
            <w:pPr>
              <w:ind w:right="30"/>
              <w:jc w:val="right"/>
              <w:rPr>
                <w:sz w:val="20"/>
                <w:szCs w:val="20"/>
              </w:rPr>
            </w:pPr>
            <w:r>
              <w:rPr>
                <w:rFonts w:eastAsia="Times New Roman"/>
              </w:rPr>
              <w:t>геодезическое</w:t>
            </w:r>
          </w:p>
        </w:tc>
      </w:tr>
      <w:tr w:rsidR="00657B82">
        <w:trPr>
          <w:trHeight w:val="253"/>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обеспечение</w:t>
            </w:r>
          </w:p>
        </w:tc>
        <w:tc>
          <w:tcPr>
            <w:tcW w:w="220" w:type="dxa"/>
            <w:vAlign w:val="bottom"/>
          </w:tcPr>
          <w:p w:rsidR="00657B82" w:rsidRDefault="00657B82">
            <w:pPr>
              <w:rPr>
                <w:sz w:val="21"/>
                <w:szCs w:val="21"/>
              </w:rPr>
            </w:pPr>
          </w:p>
        </w:tc>
        <w:tc>
          <w:tcPr>
            <w:tcW w:w="520" w:type="dxa"/>
            <w:vAlign w:val="bottom"/>
          </w:tcPr>
          <w:p w:rsidR="00657B82" w:rsidRDefault="00657B82">
            <w:pPr>
              <w:rPr>
                <w:sz w:val="21"/>
                <w:szCs w:val="21"/>
              </w:rPr>
            </w:pPr>
          </w:p>
        </w:tc>
        <w:tc>
          <w:tcPr>
            <w:tcW w:w="1560" w:type="dxa"/>
            <w:gridSpan w:val="4"/>
            <w:tcBorders>
              <w:right w:val="single" w:sz="8" w:space="0" w:color="auto"/>
            </w:tcBorders>
            <w:vAlign w:val="bottom"/>
          </w:tcPr>
          <w:p w:rsidR="00657B82" w:rsidRDefault="003D4026">
            <w:pPr>
              <w:ind w:right="30"/>
              <w:jc w:val="right"/>
              <w:rPr>
                <w:sz w:val="20"/>
                <w:szCs w:val="20"/>
              </w:rPr>
            </w:pPr>
            <w:r>
              <w:rPr>
                <w:rFonts w:eastAsia="Times New Roman"/>
              </w:rPr>
              <w:t>выполняемых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3280" w:type="dxa"/>
            <w:gridSpan w:val="7"/>
            <w:vAlign w:val="bottom"/>
          </w:tcPr>
          <w:p w:rsidR="00657B82" w:rsidRDefault="003D4026">
            <w:pPr>
              <w:ind w:left="100"/>
              <w:rPr>
                <w:sz w:val="20"/>
                <w:szCs w:val="20"/>
              </w:rPr>
            </w:pPr>
            <w:r>
              <w:rPr>
                <w:rFonts w:eastAsia="Times New Roman"/>
              </w:rPr>
              <w:t>технологических операций;</w:t>
            </w:r>
          </w:p>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обеспечивать</w:t>
            </w:r>
          </w:p>
        </w:tc>
        <w:tc>
          <w:tcPr>
            <w:tcW w:w="940" w:type="dxa"/>
            <w:gridSpan w:val="3"/>
            <w:vAlign w:val="bottom"/>
          </w:tcPr>
          <w:p w:rsidR="00657B82" w:rsidRDefault="003D4026">
            <w:pPr>
              <w:jc w:val="right"/>
              <w:rPr>
                <w:sz w:val="20"/>
                <w:szCs w:val="20"/>
              </w:rPr>
            </w:pPr>
            <w:r>
              <w:rPr>
                <w:rFonts w:eastAsia="Times New Roman"/>
              </w:rPr>
              <w:t>приемку</w:t>
            </w:r>
          </w:p>
        </w:tc>
        <w:tc>
          <w:tcPr>
            <w:tcW w:w="300" w:type="dxa"/>
            <w:vAlign w:val="bottom"/>
          </w:tcPr>
          <w:p w:rsidR="00657B82" w:rsidRDefault="003D4026">
            <w:pPr>
              <w:jc w:val="right"/>
              <w:rPr>
                <w:sz w:val="20"/>
                <w:szCs w:val="20"/>
              </w:rPr>
            </w:pPr>
            <w:r>
              <w:rPr>
                <w:rFonts w:eastAsia="Times New Roman"/>
              </w:rPr>
              <w:t>и</w:t>
            </w:r>
          </w:p>
        </w:tc>
        <w:tc>
          <w:tcPr>
            <w:tcW w:w="1060" w:type="dxa"/>
            <w:gridSpan w:val="2"/>
            <w:tcBorders>
              <w:right w:val="single" w:sz="8" w:space="0" w:color="auto"/>
            </w:tcBorders>
            <w:vAlign w:val="bottom"/>
          </w:tcPr>
          <w:p w:rsidR="00657B82" w:rsidRDefault="003D4026">
            <w:pPr>
              <w:ind w:right="30"/>
              <w:jc w:val="right"/>
              <w:rPr>
                <w:sz w:val="20"/>
                <w:szCs w:val="20"/>
              </w:rPr>
            </w:pPr>
            <w:r>
              <w:rPr>
                <w:rFonts w:eastAsia="Times New Roman"/>
              </w:rPr>
              <w:t>хранение</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материалов, изделий, конструкций в</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соответствии</w:t>
            </w:r>
          </w:p>
        </w:tc>
        <w:tc>
          <w:tcPr>
            <w:tcW w:w="220" w:type="dxa"/>
            <w:vAlign w:val="bottom"/>
          </w:tcPr>
          <w:p w:rsidR="00657B82" w:rsidRDefault="00657B82">
            <w:pPr>
              <w:rPr>
                <w:sz w:val="21"/>
                <w:szCs w:val="21"/>
              </w:rPr>
            </w:pPr>
          </w:p>
        </w:tc>
        <w:tc>
          <w:tcPr>
            <w:tcW w:w="520" w:type="dxa"/>
            <w:vAlign w:val="bottom"/>
          </w:tcPr>
          <w:p w:rsidR="00657B82" w:rsidRDefault="003D4026">
            <w:pPr>
              <w:ind w:right="110"/>
              <w:jc w:val="right"/>
              <w:rPr>
                <w:sz w:val="20"/>
                <w:szCs w:val="20"/>
              </w:rPr>
            </w:pPr>
            <w:r>
              <w:rPr>
                <w:rFonts w:eastAsia="Times New Roman"/>
              </w:rPr>
              <w:t>с</w:t>
            </w:r>
          </w:p>
        </w:tc>
        <w:tc>
          <w:tcPr>
            <w:tcW w:w="200" w:type="dxa"/>
            <w:vAlign w:val="bottom"/>
          </w:tcPr>
          <w:p w:rsidR="00657B82" w:rsidRDefault="00657B82">
            <w:pPr>
              <w:rPr>
                <w:sz w:val="21"/>
                <w:szCs w:val="21"/>
              </w:rPr>
            </w:pPr>
          </w:p>
        </w:tc>
        <w:tc>
          <w:tcPr>
            <w:tcW w:w="1360" w:type="dxa"/>
            <w:gridSpan w:val="3"/>
            <w:tcBorders>
              <w:right w:val="single" w:sz="8" w:space="0" w:color="auto"/>
            </w:tcBorders>
            <w:vAlign w:val="bottom"/>
          </w:tcPr>
          <w:p w:rsidR="00657B82" w:rsidRDefault="003D4026">
            <w:pPr>
              <w:ind w:right="30"/>
              <w:jc w:val="right"/>
              <w:rPr>
                <w:sz w:val="20"/>
                <w:szCs w:val="20"/>
              </w:rPr>
            </w:pPr>
            <w:r>
              <w:rPr>
                <w:rFonts w:eastAsia="Times New Roman"/>
              </w:rPr>
              <w:t>нормативно-</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3280" w:type="dxa"/>
            <w:gridSpan w:val="7"/>
            <w:vAlign w:val="bottom"/>
          </w:tcPr>
          <w:p w:rsidR="00657B82" w:rsidRDefault="003D4026">
            <w:pPr>
              <w:ind w:left="100"/>
              <w:rPr>
                <w:sz w:val="20"/>
                <w:szCs w:val="20"/>
              </w:rPr>
            </w:pPr>
            <w:r>
              <w:rPr>
                <w:rFonts w:eastAsia="Times New Roman"/>
              </w:rPr>
              <w:t>технической документацией;</w:t>
            </w:r>
          </w:p>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разделять машины и средства малой</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spacing w:line="251" w:lineRule="exact"/>
              <w:ind w:left="100"/>
              <w:rPr>
                <w:sz w:val="20"/>
                <w:szCs w:val="20"/>
              </w:rPr>
            </w:pPr>
            <w:r>
              <w:rPr>
                <w:rFonts w:eastAsia="Times New Roman"/>
              </w:rPr>
              <w:t>механизации по типам, назначению,</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980" w:type="dxa"/>
            <w:vAlign w:val="bottom"/>
          </w:tcPr>
          <w:p w:rsidR="00657B82" w:rsidRDefault="00657B82"/>
        </w:tc>
        <w:tc>
          <w:tcPr>
            <w:tcW w:w="760" w:type="dxa"/>
            <w:vAlign w:val="bottom"/>
          </w:tcPr>
          <w:p w:rsidR="00657B82" w:rsidRDefault="00657B82"/>
        </w:tc>
        <w:tc>
          <w:tcPr>
            <w:tcW w:w="1500" w:type="dxa"/>
            <w:tcBorders>
              <w:right w:val="single" w:sz="8" w:space="0" w:color="auto"/>
            </w:tcBorders>
            <w:vAlign w:val="bottom"/>
          </w:tcPr>
          <w:p w:rsidR="00657B82" w:rsidRDefault="00657B82"/>
        </w:tc>
        <w:tc>
          <w:tcPr>
            <w:tcW w:w="3280" w:type="dxa"/>
            <w:gridSpan w:val="7"/>
            <w:vAlign w:val="bottom"/>
          </w:tcPr>
          <w:p w:rsidR="00657B82" w:rsidRDefault="003D4026">
            <w:pPr>
              <w:ind w:left="100"/>
              <w:rPr>
                <w:sz w:val="20"/>
                <w:szCs w:val="20"/>
              </w:rPr>
            </w:pPr>
            <w:r>
              <w:rPr>
                <w:rFonts w:eastAsia="Times New Roman"/>
              </w:rPr>
              <w:t>видам выполняемых работ;</w:t>
            </w:r>
          </w:p>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9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150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использовать</w:t>
            </w:r>
          </w:p>
        </w:tc>
        <w:tc>
          <w:tcPr>
            <w:tcW w:w="2300" w:type="dxa"/>
            <w:gridSpan w:val="6"/>
            <w:tcBorders>
              <w:right w:val="single" w:sz="8" w:space="0" w:color="auto"/>
            </w:tcBorders>
            <w:vAlign w:val="bottom"/>
          </w:tcPr>
          <w:p w:rsidR="00657B82" w:rsidRDefault="003D4026">
            <w:pPr>
              <w:ind w:right="30"/>
              <w:jc w:val="right"/>
              <w:rPr>
                <w:sz w:val="20"/>
                <w:szCs w:val="20"/>
              </w:rPr>
            </w:pPr>
            <w:r>
              <w:rPr>
                <w:rFonts w:eastAsia="Times New Roman"/>
              </w:rPr>
              <w:t>ресурсосберегающие</w:t>
            </w:r>
          </w:p>
        </w:tc>
      </w:tr>
      <w:tr w:rsidR="00657B82">
        <w:trPr>
          <w:trHeight w:val="260"/>
        </w:trPr>
        <w:tc>
          <w:tcPr>
            <w:tcW w:w="1560" w:type="dxa"/>
            <w:tcBorders>
              <w:left w:val="single" w:sz="8" w:space="0" w:color="auto"/>
              <w:bottom w:val="single" w:sz="8" w:space="0" w:color="auto"/>
              <w:right w:val="single" w:sz="8" w:space="0" w:color="auto"/>
            </w:tcBorders>
            <w:vAlign w:val="bottom"/>
          </w:tcPr>
          <w:p w:rsidR="00657B82" w:rsidRDefault="00657B82"/>
        </w:tc>
        <w:tc>
          <w:tcPr>
            <w:tcW w:w="1980" w:type="dxa"/>
            <w:tcBorders>
              <w:bottom w:val="single" w:sz="8" w:space="0" w:color="auto"/>
            </w:tcBorders>
            <w:vAlign w:val="bottom"/>
          </w:tcPr>
          <w:p w:rsidR="00657B82" w:rsidRDefault="00657B82"/>
        </w:tc>
        <w:tc>
          <w:tcPr>
            <w:tcW w:w="760" w:type="dxa"/>
            <w:tcBorders>
              <w:bottom w:val="single" w:sz="8" w:space="0" w:color="auto"/>
            </w:tcBorders>
            <w:vAlign w:val="bottom"/>
          </w:tcPr>
          <w:p w:rsidR="00657B82" w:rsidRDefault="00657B82"/>
        </w:tc>
        <w:tc>
          <w:tcPr>
            <w:tcW w:w="1500" w:type="dxa"/>
            <w:tcBorders>
              <w:bottom w:val="single" w:sz="8" w:space="0" w:color="auto"/>
              <w:right w:val="single" w:sz="8" w:space="0" w:color="auto"/>
            </w:tcBorders>
            <w:vAlign w:val="bottom"/>
          </w:tcPr>
          <w:p w:rsidR="00657B82" w:rsidRDefault="00657B82"/>
        </w:tc>
        <w:tc>
          <w:tcPr>
            <w:tcW w:w="1380" w:type="dxa"/>
            <w:gridSpan w:val="2"/>
            <w:tcBorders>
              <w:bottom w:val="single" w:sz="8" w:space="0" w:color="auto"/>
            </w:tcBorders>
            <w:vAlign w:val="bottom"/>
          </w:tcPr>
          <w:p w:rsidR="00657B82" w:rsidRDefault="003D4026">
            <w:pPr>
              <w:ind w:left="100"/>
              <w:rPr>
                <w:sz w:val="20"/>
                <w:szCs w:val="20"/>
              </w:rPr>
            </w:pPr>
            <w:r>
              <w:rPr>
                <w:rFonts w:eastAsia="Times New Roman"/>
              </w:rPr>
              <w:t>технологии</w:t>
            </w:r>
          </w:p>
        </w:tc>
        <w:tc>
          <w:tcPr>
            <w:tcW w:w="220" w:type="dxa"/>
            <w:tcBorders>
              <w:bottom w:val="single" w:sz="8" w:space="0" w:color="auto"/>
            </w:tcBorders>
            <w:vAlign w:val="bottom"/>
          </w:tcPr>
          <w:p w:rsidR="00657B82" w:rsidRDefault="00657B82"/>
        </w:tc>
        <w:tc>
          <w:tcPr>
            <w:tcW w:w="520" w:type="dxa"/>
            <w:tcBorders>
              <w:bottom w:val="single" w:sz="8" w:space="0" w:color="auto"/>
            </w:tcBorders>
            <w:vAlign w:val="bottom"/>
          </w:tcPr>
          <w:p w:rsidR="00657B82" w:rsidRDefault="003D4026">
            <w:pPr>
              <w:ind w:right="70"/>
              <w:jc w:val="right"/>
              <w:rPr>
                <w:sz w:val="20"/>
                <w:szCs w:val="20"/>
              </w:rPr>
            </w:pPr>
            <w:r>
              <w:rPr>
                <w:rFonts w:eastAsia="Times New Roman"/>
                <w:w w:val="92"/>
              </w:rPr>
              <w:t>при</w:t>
            </w:r>
          </w:p>
        </w:tc>
        <w:tc>
          <w:tcPr>
            <w:tcW w:w="200" w:type="dxa"/>
            <w:tcBorders>
              <w:bottom w:val="single" w:sz="8" w:space="0" w:color="auto"/>
            </w:tcBorders>
            <w:vAlign w:val="bottom"/>
          </w:tcPr>
          <w:p w:rsidR="00657B82" w:rsidRDefault="00657B82"/>
        </w:tc>
        <w:tc>
          <w:tcPr>
            <w:tcW w:w="1360" w:type="dxa"/>
            <w:gridSpan w:val="3"/>
            <w:tcBorders>
              <w:bottom w:val="single" w:sz="8" w:space="0" w:color="auto"/>
              <w:right w:val="single" w:sz="8" w:space="0" w:color="auto"/>
            </w:tcBorders>
            <w:vAlign w:val="bottom"/>
          </w:tcPr>
          <w:p w:rsidR="00657B82" w:rsidRDefault="003D4026">
            <w:pPr>
              <w:ind w:right="30"/>
              <w:jc w:val="right"/>
              <w:rPr>
                <w:sz w:val="20"/>
                <w:szCs w:val="20"/>
              </w:rPr>
            </w:pPr>
            <w:r>
              <w:rPr>
                <w:rFonts w:eastAsia="Times New Roman"/>
              </w:rPr>
              <w:t>организации</w:t>
            </w:r>
          </w:p>
        </w:tc>
      </w:tr>
    </w:tbl>
    <w:p w:rsidR="00657B82" w:rsidRDefault="00932AA9">
      <w:pPr>
        <w:spacing w:line="20" w:lineRule="exact"/>
        <w:rPr>
          <w:sz w:val="20"/>
          <w:szCs w:val="20"/>
        </w:rPr>
      </w:pPr>
      <w:r>
        <w:rPr>
          <w:sz w:val="20"/>
          <w:szCs w:val="20"/>
        </w:rPr>
        <w:pict>
          <v:rect id="Shape 41" o:spid="_x0000_s1066" style="position:absolute;margin-left:472.3pt;margin-top:-.7pt;width:1pt;height:.95pt;z-index:-251625984;visibility:visible;mso-wrap-distance-left:0;mso-wrap-distance-right:0;mso-position-horizontal-relative:text;mso-position-vertical-relative:text" o:allowincell="f" fillcolor="black" stroked="f"/>
        </w:pict>
      </w:r>
    </w:p>
    <w:p w:rsidR="00657B82" w:rsidRDefault="00657B82">
      <w:pPr>
        <w:sectPr w:rsidR="00657B82">
          <w:pgSz w:w="11900" w:h="16838"/>
          <w:pgMar w:top="831" w:right="846" w:bottom="0" w:left="1300" w:header="0" w:footer="0" w:gutter="0"/>
          <w:cols w:space="720" w:equalWidth="0">
            <w:col w:w="9760"/>
          </w:cols>
        </w:sectPr>
      </w:pPr>
    </w:p>
    <w:p w:rsidR="00657B82" w:rsidRDefault="00657B82">
      <w:pPr>
        <w:spacing w:line="200" w:lineRule="exact"/>
        <w:rPr>
          <w:sz w:val="20"/>
          <w:szCs w:val="20"/>
        </w:rPr>
      </w:pPr>
    </w:p>
    <w:p w:rsidR="00657B82" w:rsidRDefault="00932AA9">
      <w:pPr>
        <w:ind w:left="5780"/>
        <w:rPr>
          <w:sz w:val="20"/>
          <w:szCs w:val="20"/>
        </w:rPr>
      </w:pPr>
      <w:r w:rsidRPr="00932AA9">
        <w:rPr>
          <w:rFonts w:eastAsia="Times New Roman"/>
        </w:rPr>
        <w:pict>
          <v:line id="Shape 42" o:spid="_x0000_s1067" style="position:absolute;left:0;text-align:left;z-index:251666944;visibility:visible;mso-wrap-distance-left:0;mso-wrap-distance-right:0;mso-position-horizontal-relative:page;mso-position-vertical-relative:page" from="65.25pt,42.8pt" to="538.05pt,42.8pt" o:allowincell="f" strokeweight=".16931mm">
            <w10:wrap anchorx="page" anchory="page"/>
          </v:line>
        </w:pict>
      </w:r>
      <w:r w:rsidRPr="00932AA9">
        <w:rPr>
          <w:rFonts w:eastAsia="Times New Roman"/>
        </w:rPr>
        <w:pict>
          <v:line id="Shape 43" o:spid="_x0000_s1068" style="position:absolute;left:0;text-align:left;z-index:251667968;visibility:visible;mso-wrap-distance-left:0;mso-wrap-distance-right:0;mso-position-horizontal-relative:page;mso-position-vertical-relative:page" from="65.5pt,42.55pt" to="65.5pt,790.4pt" o:allowincell="f" strokeweight=".48pt">
            <w10:wrap anchorx="page" anchory="page"/>
          </v:line>
        </w:pict>
      </w:r>
      <w:r w:rsidRPr="00932AA9">
        <w:rPr>
          <w:rFonts w:eastAsia="Times New Roman"/>
        </w:rPr>
        <w:pict>
          <v:line id="Shape 44" o:spid="_x0000_s1069" style="position:absolute;left:0;text-align:left;z-index:251668992;visibility:visible;mso-wrap-distance-left:0;mso-wrap-distance-right:0;mso-position-horizontal-relative:page;mso-position-vertical-relative:page" from="142.55pt,42.55pt" to="142.55pt,790.4pt" o:allowincell="f" strokeweight=".48pt">
            <w10:wrap anchorx="page" anchory="page"/>
          </v:line>
        </w:pict>
      </w:r>
      <w:r w:rsidRPr="00932AA9">
        <w:rPr>
          <w:rFonts w:eastAsia="Times New Roman"/>
        </w:rPr>
        <w:pict>
          <v:line id="Shape 45" o:spid="_x0000_s1070" style="position:absolute;left:0;text-align:left;z-index:251670016;visibility:visible;mso-wrap-distance-left:0;mso-wrap-distance-right:0;mso-position-horizontal-relative:page;mso-position-vertical-relative:page" from="354.55pt,42.55pt" to="354.55pt,790.4pt" o:allowincell="f" strokeweight=".16931mm">
            <w10:wrap anchorx="page" anchory="page"/>
          </v:line>
        </w:pict>
      </w:r>
      <w:r w:rsidRPr="00932AA9">
        <w:rPr>
          <w:rFonts w:eastAsia="Times New Roman"/>
        </w:rPr>
        <w:pict>
          <v:line id="Shape 46" o:spid="_x0000_s1071" style="position:absolute;left:0;text-align:left;z-index:251671040;visibility:visible;mso-wrap-distance-left:0;mso-wrap-distance-right:0;mso-position-horizontal-relative:page;mso-position-vertical-relative:page" from="537.8pt,42.55pt" to="537.8pt,789.9pt" o:allowincell="f" strokeweight=".48pt">
            <w10:wrap anchorx="page" anchory="page"/>
          </v:line>
        </w:pict>
      </w:r>
      <w:r w:rsidR="003D4026">
        <w:rPr>
          <w:rFonts w:eastAsia="Times New Roman"/>
        </w:rPr>
        <w:t>строительного производства;</w:t>
      </w:r>
    </w:p>
    <w:p w:rsidR="00657B82" w:rsidRDefault="00657B82">
      <w:pPr>
        <w:spacing w:line="4" w:lineRule="exact"/>
        <w:rPr>
          <w:sz w:val="20"/>
          <w:szCs w:val="20"/>
        </w:rPr>
      </w:pPr>
    </w:p>
    <w:p w:rsidR="00657B82" w:rsidRDefault="003D4026">
      <w:pPr>
        <w:ind w:left="5780"/>
        <w:rPr>
          <w:sz w:val="20"/>
          <w:szCs w:val="20"/>
        </w:rPr>
      </w:pPr>
      <w:r>
        <w:rPr>
          <w:rFonts w:eastAsia="Times New Roman"/>
          <w:b/>
          <w:bCs/>
          <w:i/>
          <w:iCs/>
        </w:rPr>
        <w:t>знать:</w:t>
      </w:r>
    </w:p>
    <w:p w:rsidR="00657B82" w:rsidRDefault="003D4026">
      <w:pPr>
        <w:tabs>
          <w:tab w:val="left" w:pos="8340"/>
        </w:tabs>
        <w:spacing w:line="236" w:lineRule="auto"/>
        <w:ind w:left="5780"/>
        <w:rPr>
          <w:sz w:val="20"/>
          <w:szCs w:val="20"/>
        </w:rPr>
      </w:pPr>
      <w:r>
        <w:rPr>
          <w:rFonts w:eastAsia="Times New Roman"/>
        </w:rPr>
        <w:t>особенности</w:t>
      </w:r>
      <w:r>
        <w:rPr>
          <w:sz w:val="20"/>
          <w:szCs w:val="20"/>
        </w:rPr>
        <w:tab/>
      </w:r>
      <w:r>
        <w:rPr>
          <w:rFonts w:eastAsia="Times New Roman"/>
        </w:rPr>
        <w:t>сметного</w:t>
      </w:r>
    </w:p>
    <w:p w:rsidR="00657B82" w:rsidRDefault="003D4026">
      <w:pPr>
        <w:tabs>
          <w:tab w:val="left" w:pos="7400"/>
        </w:tabs>
        <w:ind w:left="5780"/>
        <w:rPr>
          <w:sz w:val="20"/>
          <w:szCs w:val="20"/>
        </w:rPr>
      </w:pPr>
      <w:r>
        <w:rPr>
          <w:rFonts w:eastAsia="Times New Roman"/>
        </w:rPr>
        <w:t>нормирования</w:t>
      </w:r>
      <w:r>
        <w:rPr>
          <w:sz w:val="20"/>
          <w:szCs w:val="20"/>
        </w:rPr>
        <w:tab/>
      </w:r>
      <w:r>
        <w:rPr>
          <w:rFonts w:eastAsia="Times New Roman"/>
        </w:rPr>
        <w:t>подготовительного</w:t>
      </w:r>
    </w:p>
    <w:p w:rsidR="00657B82" w:rsidRDefault="003D4026">
      <w:pPr>
        <w:ind w:left="5780"/>
        <w:rPr>
          <w:sz w:val="20"/>
          <w:szCs w:val="20"/>
        </w:rPr>
      </w:pPr>
      <w:r>
        <w:rPr>
          <w:rFonts w:eastAsia="Times New Roman"/>
        </w:rPr>
        <w:t>периода строительства;</w:t>
      </w:r>
    </w:p>
    <w:p w:rsidR="00657B82" w:rsidRDefault="00657B82">
      <w:pPr>
        <w:spacing w:line="1" w:lineRule="exact"/>
        <w:rPr>
          <w:sz w:val="20"/>
          <w:szCs w:val="20"/>
        </w:rPr>
      </w:pPr>
    </w:p>
    <w:p w:rsidR="00657B82" w:rsidRDefault="003D4026">
      <w:pPr>
        <w:tabs>
          <w:tab w:val="left" w:pos="6620"/>
          <w:tab w:val="left" w:pos="8160"/>
        </w:tabs>
        <w:ind w:left="5780"/>
        <w:rPr>
          <w:sz w:val="20"/>
          <w:szCs w:val="20"/>
        </w:rPr>
      </w:pPr>
      <w:r>
        <w:rPr>
          <w:rFonts w:eastAsia="Times New Roman"/>
        </w:rPr>
        <w:t>схемы</w:t>
      </w:r>
      <w:r>
        <w:rPr>
          <w:rFonts w:eastAsia="Times New Roman"/>
        </w:rPr>
        <w:tab/>
        <w:t>подключения</w:t>
      </w:r>
      <w:r>
        <w:rPr>
          <w:sz w:val="20"/>
          <w:szCs w:val="20"/>
        </w:rPr>
        <w:tab/>
      </w:r>
      <w:r>
        <w:rPr>
          <w:rFonts w:eastAsia="Times New Roman"/>
          <w:sz w:val="21"/>
          <w:szCs w:val="21"/>
        </w:rPr>
        <w:t>временных</w:t>
      </w:r>
    </w:p>
    <w:p w:rsidR="00657B82" w:rsidRDefault="003D4026">
      <w:pPr>
        <w:tabs>
          <w:tab w:val="left" w:pos="7400"/>
          <w:tab w:val="left" w:pos="7740"/>
        </w:tabs>
        <w:ind w:left="5780"/>
        <w:rPr>
          <w:sz w:val="20"/>
          <w:szCs w:val="20"/>
        </w:rPr>
      </w:pPr>
      <w:r>
        <w:rPr>
          <w:rFonts w:eastAsia="Times New Roman"/>
        </w:rPr>
        <w:t>коммуникаций</w:t>
      </w:r>
      <w:r>
        <w:rPr>
          <w:rFonts w:eastAsia="Times New Roman"/>
        </w:rPr>
        <w:tab/>
        <w:t>к</w:t>
      </w:r>
      <w:r>
        <w:rPr>
          <w:sz w:val="20"/>
          <w:szCs w:val="20"/>
        </w:rPr>
        <w:tab/>
      </w:r>
      <w:r>
        <w:rPr>
          <w:rFonts w:eastAsia="Times New Roman"/>
          <w:sz w:val="21"/>
          <w:szCs w:val="21"/>
        </w:rPr>
        <w:t>существующим</w:t>
      </w:r>
    </w:p>
    <w:p w:rsidR="00657B82" w:rsidRDefault="003D4026">
      <w:pPr>
        <w:ind w:left="5780"/>
        <w:rPr>
          <w:sz w:val="20"/>
          <w:szCs w:val="20"/>
        </w:rPr>
      </w:pPr>
      <w:r>
        <w:rPr>
          <w:rFonts w:eastAsia="Times New Roman"/>
        </w:rPr>
        <w:t>инженерным сетям;</w:t>
      </w:r>
    </w:p>
    <w:p w:rsidR="00657B82" w:rsidRDefault="003D4026">
      <w:pPr>
        <w:tabs>
          <w:tab w:val="left" w:pos="7480"/>
        </w:tabs>
        <w:ind w:left="5780"/>
        <w:rPr>
          <w:sz w:val="20"/>
          <w:szCs w:val="20"/>
        </w:rPr>
      </w:pPr>
      <w:r>
        <w:rPr>
          <w:rFonts w:eastAsia="Times New Roman"/>
        </w:rPr>
        <w:t>основы</w:t>
      </w:r>
      <w:r>
        <w:rPr>
          <w:sz w:val="20"/>
          <w:szCs w:val="20"/>
        </w:rPr>
        <w:tab/>
      </w:r>
      <w:r>
        <w:rPr>
          <w:rFonts w:eastAsia="Times New Roman"/>
        </w:rPr>
        <w:t>электроснабжения</w:t>
      </w:r>
    </w:p>
    <w:p w:rsidR="00657B82" w:rsidRDefault="003D4026">
      <w:pPr>
        <w:spacing w:line="238" w:lineRule="auto"/>
        <w:ind w:left="5780"/>
        <w:rPr>
          <w:sz w:val="20"/>
          <w:szCs w:val="20"/>
        </w:rPr>
      </w:pPr>
      <w:r>
        <w:rPr>
          <w:rFonts w:eastAsia="Times New Roman"/>
        </w:rPr>
        <w:t>строительной площадки;</w:t>
      </w:r>
    </w:p>
    <w:p w:rsidR="00657B82" w:rsidRDefault="00657B82">
      <w:pPr>
        <w:spacing w:line="2" w:lineRule="exact"/>
        <w:rPr>
          <w:sz w:val="20"/>
          <w:szCs w:val="20"/>
        </w:rPr>
      </w:pPr>
    </w:p>
    <w:p w:rsidR="00657B82" w:rsidRDefault="003D4026">
      <w:pPr>
        <w:tabs>
          <w:tab w:val="left" w:pos="8020"/>
          <w:tab w:val="left" w:pos="8500"/>
        </w:tabs>
        <w:ind w:left="5780"/>
        <w:rPr>
          <w:sz w:val="20"/>
          <w:szCs w:val="20"/>
        </w:rPr>
      </w:pPr>
      <w:r>
        <w:rPr>
          <w:rFonts w:eastAsia="Times New Roman"/>
        </w:rPr>
        <w:t>последовательность</w:t>
      </w:r>
      <w:r>
        <w:rPr>
          <w:sz w:val="20"/>
          <w:szCs w:val="20"/>
        </w:rPr>
        <w:tab/>
      </w:r>
      <w:r>
        <w:rPr>
          <w:rFonts w:eastAsia="Times New Roman"/>
        </w:rPr>
        <w:t>и</w:t>
      </w:r>
      <w:r>
        <w:rPr>
          <w:sz w:val="20"/>
          <w:szCs w:val="20"/>
        </w:rPr>
        <w:tab/>
      </w:r>
      <w:r>
        <w:rPr>
          <w:rFonts w:eastAsia="Times New Roman"/>
          <w:sz w:val="21"/>
          <w:szCs w:val="21"/>
        </w:rPr>
        <w:t>методы</w:t>
      </w:r>
    </w:p>
    <w:p w:rsidR="00657B82" w:rsidRDefault="003D4026">
      <w:pPr>
        <w:tabs>
          <w:tab w:val="left" w:pos="7620"/>
        </w:tabs>
        <w:ind w:left="5780"/>
        <w:rPr>
          <w:sz w:val="20"/>
          <w:szCs w:val="20"/>
        </w:rPr>
      </w:pPr>
      <w:r>
        <w:rPr>
          <w:rFonts w:eastAsia="Times New Roman"/>
        </w:rPr>
        <w:t>выполнения</w:t>
      </w:r>
      <w:r>
        <w:rPr>
          <w:sz w:val="20"/>
          <w:szCs w:val="20"/>
        </w:rPr>
        <w:tab/>
      </w:r>
      <w:r>
        <w:rPr>
          <w:rFonts w:eastAsia="Times New Roman"/>
        </w:rPr>
        <w:t>организационно-</w:t>
      </w:r>
    </w:p>
    <w:p w:rsidR="00657B82" w:rsidRDefault="003D4026">
      <w:pPr>
        <w:tabs>
          <w:tab w:val="left" w:pos="8120"/>
        </w:tabs>
        <w:ind w:left="5780"/>
        <w:rPr>
          <w:sz w:val="20"/>
          <w:szCs w:val="20"/>
        </w:rPr>
      </w:pPr>
      <w:r>
        <w:rPr>
          <w:rFonts w:eastAsia="Times New Roman"/>
        </w:rPr>
        <w:t>технической</w:t>
      </w:r>
      <w:r>
        <w:rPr>
          <w:sz w:val="20"/>
          <w:szCs w:val="20"/>
        </w:rPr>
        <w:tab/>
      </w:r>
      <w:r>
        <w:rPr>
          <w:rFonts w:eastAsia="Times New Roman"/>
        </w:rPr>
        <w:t>подготовки</w:t>
      </w:r>
    </w:p>
    <w:p w:rsidR="00657B82" w:rsidRDefault="003D4026">
      <w:pPr>
        <w:ind w:left="5780"/>
        <w:rPr>
          <w:sz w:val="20"/>
          <w:szCs w:val="20"/>
        </w:rPr>
      </w:pPr>
      <w:r>
        <w:rPr>
          <w:rFonts w:eastAsia="Times New Roman"/>
        </w:rPr>
        <w:t>строительной площадки;</w:t>
      </w:r>
    </w:p>
    <w:p w:rsidR="00657B82" w:rsidRDefault="003D4026">
      <w:pPr>
        <w:spacing w:line="238" w:lineRule="auto"/>
        <w:ind w:left="5780"/>
        <w:rPr>
          <w:sz w:val="20"/>
          <w:szCs w:val="20"/>
        </w:rPr>
      </w:pPr>
      <w:r>
        <w:rPr>
          <w:rFonts w:eastAsia="Times New Roman"/>
        </w:rPr>
        <w:t>методы  искусственного понижения</w:t>
      </w:r>
    </w:p>
    <w:p w:rsidR="00657B82" w:rsidRDefault="00657B82">
      <w:pPr>
        <w:spacing w:line="2" w:lineRule="exact"/>
        <w:rPr>
          <w:sz w:val="20"/>
          <w:szCs w:val="20"/>
        </w:rPr>
      </w:pPr>
    </w:p>
    <w:p w:rsidR="00657B82" w:rsidRDefault="003D4026">
      <w:pPr>
        <w:ind w:left="5780"/>
        <w:rPr>
          <w:sz w:val="20"/>
          <w:szCs w:val="20"/>
        </w:rPr>
      </w:pPr>
      <w:r>
        <w:rPr>
          <w:rFonts w:eastAsia="Times New Roman"/>
        </w:rPr>
        <w:t>уровня грунтовых вод;</w:t>
      </w:r>
    </w:p>
    <w:p w:rsidR="00657B82" w:rsidRDefault="003D4026">
      <w:pPr>
        <w:tabs>
          <w:tab w:val="left" w:pos="8020"/>
        </w:tabs>
        <w:ind w:left="5780"/>
        <w:rPr>
          <w:sz w:val="20"/>
          <w:szCs w:val="20"/>
        </w:rPr>
      </w:pPr>
      <w:r>
        <w:rPr>
          <w:rFonts w:eastAsia="Times New Roman"/>
        </w:rPr>
        <w:t>действующую</w:t>
      </w:r>
      <w:r>
        <w:rPr>
          <w:sz w:val="20"/>
          <w:szCs w:val="20"/>
        </w:rPr>
        <w:tab/>
      </w:r>
      <w:r>
        <w:rPr>
          <w:rFonts w:eastAsia="Times New Roman"/>
        </w:rPr>
        <w:t>нормативно-</w:t>
      </w:r>
    </w:p>
    <w:p w:rsidR="00657B82" w:rsidRDefault="003D4026">
      <w:pPr>
        <w:tabs>
          <w:tab w:val="left" w:pos="7300"/>
          <w:tab w:val="left" w:pos="9000"/>
        </w:tabs>
        <w:ind w:left="5780"/>
        <w:rPr>
          <w:sz w:val="20"/>
          <w:szCs w:val="20"/>
        </w:rPr>
      </w:pPr>
      <w:r>
        <w:rPr>
          <w:rFonts w:eastAsia="Times New Roman"/>
        </w:rPr>
        <w:t>техническую</w:t>
      </w:r>
      <w:r>
        <w:rPr>
          <w:sz w:val="20"/>
          <w:szCs w:val="20"/>
        </w:rPr>
        <w:tab/>
      </w:r>
      <w:r>
        <w:rPr>
          <w:rFonts w:eastAsia="Times New Roman"/>
        </w:rPr>
        <w:t>документацию</w:t>
      </w:r>
      <w:r>
        <w:rPr>
          <w:sz w:val="20"/>
          <w:szCs w:val="20"/>
        </w:rPr>
        <w:tab/>
      </w:r>
      <w:r>
        <w:rPr>
          <w:rFonts w:eastAsia="Times New Roman"/>
          <w:sz w:val="20"/>
          <w:szCs w:val="20"/>
        </w:rPr>
        <w:t>на</w:t>
      </w:r>
    </w:p>
    <w:p w:rsidR="00657B82" w:rsidRDefault="003D4026">
      <w:pPr>
        <w:tabs>
          <w:tab w:val="left" w:pos="7660"/>
          <w:tab w:val="left" w:pos="8400"/>
        </w:tabs>
        <w:ind w:left="5780"/>
        <w:rPr>
          <w:sz w:val="20"/>
          <w:szCs w:val="20"/>
        </w:rPr>
      </w:pPr>
      <w:r>
        <w:rPr>
          <w:rFonts w:eastAsia="Times New Roman"/>
        </w:rPr>
        <w:t>производство</w:t>
      </w:r>
      <w:r>
        <w:rPr>
          <w:sz w:val="20"/>
          <w:szCs w:val="20"/>
        </w:rPr>
        <w:tab/>
      </w:r>
      <w:r>
        <w:rPr>
          <w:rFonts w:eastAsia="Times New Roman"/>
        </w:rPr>
        <w:t>и</w:t>
      </w:r>
      <w:r>
        <w:rPr>
          <w:sz w:val="20"/>
          <w:szCs w:val="20"/>
        </w:rPr>
        <w:tab/>
      </w:r>
      <w:r>
        <w:rPr>
          <w:rFonts w:eastAsia="Times New Roman"/>
        </w:rPr>
        <w:t>приемку</w:t>
      </w:r>
    </w:p>
    <w:p w:rsidR="00657B82" w:rsidRDefault="003D4026">
      <w:pPr>
        <w:spacing w:line="238" w:lineRule="auto"/>
        <w:ind w:left="5780"/>
        <w:rPr>
          <w:sz w:val="20"/>
          <w:szCs w:val="20"/>
        </w:rPr>
      </w:pPr>
      <w:r>
        <w:rPr>
          <w:rFonts w:eastAsia="Times New Roman"/>
        </w:rPr>
        <w:t>выполняемых работ;</w:t>
      </w:r>
    </w:p>
    <w:p w:rsidR="00657B82" w:rsidRDefault="00657B82">
      <w:pPr>
        <w:spacing w:line="2" w:lineRule="exact"/>
        <w:rPr>
          <w:sz w:val="20"/>
          <w:szCs w:val="20"/>
        </w:rPr>
      </w:pPr>
    </w:p>
    <w:p w:rsidR="00657B82" w:rsidRDefault="003D4026">
      <w:pPr>
        <w:tabs>
          <w:tab w:val="left" w:pos="7900"/>
        </w:tabs>
        <w:ind w:left="5780"/>
        <w:rPr>
          <w:sz w:val="20"/>
          <w:szCs w:val="20"/>
        </w:rPr>
      </w:pPr>
      <w:r>
        <w:rPr>
          <w:rFonts w:eastAsia="Times New Roman"/>
        </w:rPr>
        <w:t>технологию</w:t>
      </w:r>
      <w:r>
        <w:rPr>
          <w:sz w:val="20"/>
          <w:szCs w:val="20"/>
        </w:rPr>
        <w:tab/>
      </w:r>
      <w:r>
        <w:rPr>
          <w:rFonts w:eastAsia="Times New Roman"/>
        </w:rPr>
        <w:t>строительных</w:t>
      </w:r>
    </w:p>
    <w:p w:rsidR="00657B82" w:rsidRDefault="003D4026">
      <w:pPr>
        <w:ind w:left="5780"/>
        <w:rPr>
          <w:sz w:val="20"/>
          <w:szCs w:val="20"/>
        </w:rPr>
      </w:pPr>
      <w:r>
        <w:rPr>
          <w:rFonts w:eastAsia="Times New Roman"/>
        </w:rPr>
        <w:t>процессов;</w:t>
      </w:r>
    </w:p>
    <w:p w:rsidR="00657B82" w:rsidRDefault="003D4026">
      <w:pPr>
        <w:ind w:left="5780"/>
        <w:rPr>
          <w:sz w:val="20"/>
          <w:szCs w:val="20"/>
        </w:rPr>
      </w:pPr>
      <w:r>
        <w:rPr>
          <w:rFonts w:eastAsia="Times New Roman"/>
        </w:rPr>
        <w:t>основные конструктивные решения</w:t>
      </w:r>
    </w:p>
    <w:p w:rsidR="00657B82" w:rsidRDefault="003D4026">
      <w:pPr>
        <w:ind w:left="5780"/>
        <w:rPr>
          <w:sz w:val="20"/>
          <w:szCs w:val="20"/>
        </w:rPr>
      </w:pPr>
      <w:r>
        <w:rPr>
          <w:rFonts w:eastAsia="Times New Roman"/>
        </w:rPr>
        <w:t>строительных объектов;</w:t>
      </w:r>
    </w:p>
    <w:p w:rsidR="00657B82" w:rsidRDefault="003D4026">
      <w:pPr>
        <w:tabs>
          <w:tab w:val="left" w:pos="7100"/>
          <w:tab w:val="left" w:pos="8280"/>
          <w:tab w:val="left" w:pos="9080"/>
        </w:tabs>
        <w:ind w:left="5780"/>
        <w:rPr>
          <w:sz w:val="20"/>
          <w:szCs w:val="20"/>
        </w:rPr>
      </w:pPr>
      <w:r>
        <w:rPr>
          <w:rFonts w:eastAsia="Times New Roman"/>
        </w:rPr>
        <w:t>особенности</w:t>
      </w:r>
      <w:r>
        <w:rPr>
          <w:rFonts w:eastAsia="Times New Roman"/>
        </w:rPr>
        <w:tab/>
        <w:t>возведения</w:t>
      </w:r>
      <w:r>
        <w:rPr>
          <w:rFonts w:eastAsia="Times New Roman"/>
        </w:rPr>
        <w:tab/>
        <w:t>зданий</w:t>
      </w:r>
      <w:r>
        <w:rPr>
          <w:rFonts w:eastAsia="Times New Roman"/>
        </w:rPr>
        <w:tab/>
        <w:t>и</w:t>
      </w:r>
    </w:p>
    <w:p w:rsidR="00657B82" w:rsidRDefault="003D4026">
      <w:pPr>
        <w:tabs>
          <w:tab w:val="left" w:pos="7360"/>
          <w:tab w:val="left" w:pos="7940"/>
          <w:tab w:val="left" w:pos="9080"/>
        </w:tabs>
        <w:ind w:left="5780"/>
        <w:rPr>
          <w:sz w:val="20"/>
          <w:szCs w:val="20"/>
        </w:rPr>
      </w:pPr>
      <w:r>
        <w:rPr>
          <w:rFonts w:eastAsia="Times New Roman"/>
        </w:rPr>
        <w:t>сооружений</w:t>
      </w:r>
      <w:r>
        <w:rPr>
          <w:sz w:val="20"/>
          <w:szCs w:val="20"/>
        </w:rPr>
        <w:tab/>
      </w:r>
      <w:r>
        <w:rPr>
          <w:rFonts w:eastAsia="Times New Roman"/>
        </w:rPr>
        <w:t>в</w:t>
      </w:r>
      <w:r>
        <w:rPr>
          <w:sz w:val="20"/>
          <w:szCs w:val="20"/>
        </w:rPr>
        <w:tab/>
      </w:r>
      <w:r>
        <w:rPr>
          <w:rFonts w:eastAsia="Times New Roman"/>
        </w:rPr>
        <w:t>зимних</w:t>
      </w:r>
      <w:r>
        <w:rPr>
          <w:sz w:val="20"/>
          <w:szCs w:val="20"/>
        </w:rPr>
        <w:tab/>
      </w:r>
      <w:r>
        <w:rPr>
          <w:rFonts w:eastAsia="Times New Roman"/>
        </w:rPr>
        <w:t>и</w:t>
      </w:r>
    </w:p>
    <w:p w:rsidR="00657B82" w:rsidRDefault="003D4026">
      <w:pPr>
        <w:spacing w:line="238" w:lineRule="auto"/>
        <w:ind w:left="5780"/>
        <w:rPr>
          <w:sz w:val="20"/>
          <w:szCs w:val="20"/>
        </w:rPr>
      </w:pPr>
      <w:r>
        <w:rPr>
          <w:rFonts w:eastAsia="Times New Roman"/>
        </w:rPr>
        <w:t>экстремальных условиях, а также в</w:t>
      </w:r>
    </w:p>
    <w:p w:rsidR="00657B82" w:rsidRDefault="00657B82">
      <w:pPr>
        <w:spacing w:line="2" w:lineRule="exact"/>
        <w:rPr>
          <w:sz w:val="20"/>
          <w:szCs w:val="20"/>
        </w:rPr>
      </w:pPr>
    </w:p>
    <w:p w:rsidR="00657B82" w:rsidRDefault="003D4026">
      <w:pPr>
        <w:ind w:left="5780"/>
        <w:rPr>
          <w:sz w:val="20"/>
          <w:szCs w:val="20"/>
        </w:rPr>
      </w:pPr>
      <w:r>
        <w:rPr>
          <w:rFonts w:eastAsia="Times New Roman"/>
        </w:rPr>
        <w:t>районах с особыми геофизическими</w:t>
      </w:r>
    </w:p>
    <w:p w:rsidR="00657B82" w:rsidRDefault="003D4026">
      <w:pPr>
        <w:ind w:left="5780"/>
        <w:rPr>
          <w:sz w:val="20"/>
          <w:szCs w:val="20"/>
        </w:rPr>
      </w:pPr>
      <w:r>
        <w:rPr>
          <w:rFonts w:eastAsia="Times New Roman"/>
        </w:rPr>
        <w:t>условиями;</w:t>
      </w:r>
    </w:p>
    <w:p w:rsidR="00657B82" w:rsidRDefault="003D4026">
      <w:pPr>
        <w:tabs>
          <w:tab w:val="left" w:pos="6780"/>
          <w:tab w:val="left" w:pos="7120"/>
          <w:tab w:val="left" w:pos="8060"/>
        </w:tabs>
        <w:ind w:left="5780"/>
        <w:rPr>
          <w:sz w:val="20"/>
          <w:szCs w:val="20"/>
        </w:rPr>
      </w:pPr>
      <w:r>
        <w:rPr>
          <w:rFonts w:eastAsia="Times New Roman"/>
        </w:rPr>
        <w:t>способы</w:t>
      </w:r>
      <w:r>
        <w:rPr>
          <w:rFonts w:eastAsia="Times New Roman"/>
        </w:rPr>
        <w:tab/>
        <w:t>и</w:t>
      </w:r>
      <w:r>
        <w:rPr>
          <w:rFonts w:eastAsia="Times New Roman"/>
        </w:rPr>
        <w:tab/>
        <w:t>методы</w:t>
      </w:r>
      <w:r>
        <w:rPr>
          <w:sz w:val="20"/>
          <w:szCs w:val="20"/>
        </w:rPr>
        <w:tab/>
      </w:r>
      <w:r>
        <w:rPr>
          <w:rFonts w:eastAsia="Times New Roman"/>
          <w:sz w:val="21"/>
          <w:szCs w:val="21"/>
        </w:rPr>
        <w:t>выполнения</w:t>
      </w:r>
    </w:p>
    <w:p w:rsidR="00657B82" w:rsidRDefault="003D4026">
      <w:pPr>
        <w:tabs>
          <w:tab w:val="left" w:pos="7720"/>
          <w:tab w:val="left" w:pos="8860"/>
        </w:tabs>
        <w:ind w:left="5780"/>
        <w:rPr>
          <w:sz w:val="20"/>
          <w:szCs w:val="20"/>
        </w:rPr>
      </w:pPr>
      <w:r>
        <w:rPr>
          <w:rFonts w:eastAsia="Times New Roman"/>
        </w:rPr>
        <w:t>геодезических</w:t>
      </w:r>
      <w:r>
        <w:rPr>
          <w:sz w:val="20"/>
          <w:szCs w:val="20"/>
        </w:rPr>
        <w:tab/>
      </w:r>
      <w:r>
        <w:rPr>
          <w:rFonts w:eastAsia="Times New Roman"/>
        </w:rPr>
        <w:t>работ</w:t>
      </w:r>
      <w:r>
        <w:rPr>
          <w:sz w:val="20"/>
          <w:szCs w:val="20"/>
        </w:rPr>
        <w:tab/>
      </w:r>
      <w:r>
        <w:rPr>
          <w:rFonts w:eastAsia="Times New Roman"/>
          <w:sz w:val="21"/>
          <w:szCs w:val="21"/>
        </w:rPr>
        <w:t>при</w:t>
      </w:r>
    </w:p>
    <w:p w:rsidR="00657B82" w:rsidRDefault="003D4026">
      <w:pPr>
        <w:tabs>
          <w:tab w:val="left" w:pos="7960"/>
        </w:tabs>
        <w:spacing w:line="238" w:lineRule="auto"/>
        <w:ind w:left="5780"/>
        <w:rPr>
          <w:sz w:val="20"/>
          <w:szCs w:val="20"/>
        </w:rPr>
      </w:pPr>
      <w:r>
        <w:rPr>
          <w:rFonts w:eastAsia="Times New Roman"/>
        </w:rPr>
        <w:t>производстве</w:t>
      </w:r>
      <w:r>
        <w:rPr>
          <w:sz w:val="20"/>
          <w:szCs w:val="20"/>
        </w:rPr>
        <w:tab/>
      </w:r>
      <w:r>
        <w:rPr>
          <w:rFonts w:eastAsia="Times New Roman"/>
        </w:rPr>
        <w:t>строительно-</w:t>
      </w:r>
    </w:p>
    <w:p w:rsidR="00657B82" w:rsidRDefault="00657B82">
      <w:pPr>
        <w:spacing w:line="2" w:lineRule="exact"/>
        <w:rPr>
          <w:sz w:val="20"/>
          <w:szCs w:val="20"/>
        </w:rPr>
      </w:pPr>
    </w:p>
    <w:p w:rsidR="00657B82" w:rsidRDefault="003D4026">
      <w:pPr>
        <w:ind w:left="5780"/>
        <w:rPr>
          <w:sz w:val="20"/>
          <w:szCs w:val="20"/>
        </w:rPr>
      </w:pPr>
      <w:r>
        <w:rPr>
          <w:rFonts w:eastAsia="Times New Roman"/>
        </w:rPr>
        <w:t>монтажных работ;</w:t>
      </w:r>
    </w:p>
    <w:p w:rsidR="00657B82" w:rsidRDefault="003D4026">
      <w:pPr>
        <w:tabs>
          <w:tab w:val="left" w:pos="6800"/>
          <w:tab w:val="left" w:pos="7140"/>
          <w:tab w:val="left" w:pos="8400"/>
        </w:tabs>
        <w:ind w:left="5780"/>
        <w:rPr>
          <w:sz w:val="20"/>
          <w:szCs w:val="20"/>
        </w:rPr>
      </w:pPr>
      <w:r>
        <w:rPr>
          <w:rFonts w:eastAsia="Times New Roman"/>
        </w:rPr>
        <w:t>свойства</w:t>
      </w:r>
      <w:r>
        <w:rPr>
          <w:rFonts w:eastAsia="Times New Roman"/>
        </w:rPr>
        <w:tab/>
        <w:t>и</w:t>
      </w:r>
      <w:r>
        <w:rPr>
          <w:rFonts w:eastAsia="Times New Roman"/>
        </w:rPr>
        <w:tab/>
        <w:t>показатели</w:t>
      </w:r>
      <w:r>
        <w:rPr>
          <w:sz w:val="20"/>
          <w:szCs w:val="20"/>
        </w:rPr>
        <w:tab/>
      </w:r>
      <w:r>
        <w:rPr>
          <w:rFonts w:eastAsia="Times New Roman"/>
          <w:sz w:val="21"/>
          <w:szCs w:val="21"/>
        </w:rPr>
        <w:t>качества</w:t>
      </w:r>
    </w:p>
    <w:p w:rsidR="00657B82" w:rsidRDefault="00657B82">
      <w:pPr>
        <w:spacing w:line="1" w:lineRule="exact"/>
        <w:rPr>
          <w:sz w:val="20"/>
          <w:szCs w:val="20"/>
        </w:rPr>
      </w:pPr>
    </w:p>
    <w:p w:rsidR="00657B82" w:rsidRDefault="003D4026">
      <w:pPr>
        <w:tabs>
          <w:tab w:val="left" w:pos="7660"/>
        </w:tabs>
        <w:ind w:left="5780"/>
        <w:rPr>
          <w:sz w:val="20"/>
          <w:szCs w:val="20"/>
        </w:rPr>
      </w:pPr>
      <w:r>
        <w:rPr>
          <w:rFonts w:eastAsia="Times New Roman"/>
        </w:rPr>
        <w:t>основных</w:t>
      </w:r>
      <w:r>
        <w:rPr>
          <w:sz w:val="20"/>
          <w:szCs w:val="20"/>
        </w:rPr>
        <w:tab/>
      </w:r>
      <w:r>
        <w:rPr>
          <w:rFonts w:eastAsia="Times New Roman"/>
        </w:rPr>
        <w:t>конструктивных</w:t>
      </w:r>
    </w:p>
    <w:p w:rsidR="00657B82" w:rsidRDefault="003D4026">
      <w:pPr>
        <w:ind w:left="5780"/>
        <w:rPr>
          <w:sz w:val="20"/>
          <w:szCs w:val="20"/>
        </w:rPr>
      </w:pPr>
      <w:r>
        <w:rPr>
          <w:rFonts w:eastAsia="Times New Roman"/>
        </w:rPr>
        <w:t>материалов и изделий;</w:t>
      </w:r>
    </w:p>
    <w:p w:rsidR="00657B82" w:rsidRDefault="003D4026">
      <w:pPr>
        <w:spacing w:line="238" w:lineRule="auto"/>
        <w:ind w:left="5780"/>
        <w:rPr>
          <w:sz w:val="20"/>
          <w:szCs w:val="20"/>
        </w:rPr>
      </w:pPr>
      <w:r>
        <w:rPr>
          <w:rFonts w:eastAsia="Times New Roman"/>
        </w:rPr>
        <w:t>основные сведения о строительных</w:t>
      </w:r>
    </w:p>
    <w:p w:rsidR="00657B82" w:rsidRDefault="00657B82">
      <w:pPr>
        <w:spacing w:line="2" w:lineRule="exact"/>
        <w:rPr>
          <w:sz w:val="20"/>
          <w:szCs w:val="20"/>
        </w:rPr>
      </w:pPr>
    </w:p>
    <w:p w:rsidR="00657B82" w:rsidRDefault="003D4026">
      <w:pPr>
        <w:tabs>
          <w:tab w:val="left" w:pos="6900"/>
          <w:tab w:val="left" w:pos="7360"/>
          <w:tab w:val="left" w:pos="7820"/>
          <w:tab w:val="left" w:pos="9080"/>
        </w:tabs>
        <w:ind w:left="5780"/>
        <w:rPr>
          <w:sz w:val="20"/>
          <w:szCs w:val="20"/>
        </w:rPr>
      </w:pPr>
      <w:r>
        <w:rPr>
          <w:rFonts w:eastAsia="Times New Roman"/>
        </w:rPr>
        <w:t>машинах,</w:t>
      </w:r>
      <w:r>
        <w:rPr>
          <w:rFonts w:eastAsia="Times New Roman"/>
        </w:rPr>
        <w:tab/>
        <w:t>об</w:t>
      </w:r>
      <w:r>
        <w:rPr>
          <w:rFonts w:eastAsia="Times New Roman"/>
        </w:rPr>
        <w:tab/>
        <w:t>их</w:t>
      </w:r>
      <w:r>
        <w:rPr>
          <w:rFonts w:eastAsia="Times New Roman"/>
        </w:rPr>
        <w:tab/>
        <w:t>устройстве</w:t>
      </w:r>
      <w:r>
        <w:rPr>
          <w:rFonts w:eastAsia="Times New Roman"/>
        </w:rPr>
        <w:tab/>
        <w:t>и</w:t>
      </w:r>
    </w:p>
    <w:p w:rsidR="00657B82" w:rsidRDefault="003D4026">
      <w:pPr>
        <w:ind w:left="5780"/>
        <w:rPr>
          <w:sz w:val="20"/>
          <w:szCs w:val="20"/>
        </w:rPr>
      </w:pPr>
      <w:r>
        <w:rPr>
          <w:rFonts w:eastAsia="Times New Roman"/>
        </w:rPr>
        <w:t>процессе работы;</w:t>
      </w:r>
    </w:p>
    <w:p w:rsidR="00657B82" w:rsidRDefault="003D4026">
      <w:pPr>
        <w:tabs>
          <w:tab w:val="left" w:pos="8080"/>
        </w:tabs>
        <w:ind w:left="5780"/>
        <w:rPr>
          <w:sz w:val="20"/>
          <w:szCs w:val="20"/>
        </w:rPr>
      </w:pPr>
      <w:r>
        <w:rPr>
          <w:rFonts w:eastAsia="Times New Roman"/>
        </w:rPr>
        <w:t>рациональное</w:t>
      </w:r>
      <w:r>
        <w:rPr>
          <w:sz w:val="20"/>
          <w:szCs w:val="20"/>
        </w:rPr>
        <w:tab/>
      </w:r>
      <w:r>
        <w:rPr>
          <w:rFonts w:eastAsia="Times New Roman"/>
        </w:rPr>
        <w:t>применение</w:t>
      </w:r>
    </w:p>
    <w:p w:rsidR="00657B82" w:rsidRDefault="003D4026">
      <w:pPr>
        <w:tabs>
          <w:tab w:val="left" w:pos="7280"/>
          <w:tab w:val="left" w:pos="8160"/>
          <w:tab w:val="left" w:pos="8480"/>
        </w:tabs>
        <w:ind w:left="5780"/>
        <w:rPr>
          <w:sz w:val="20"/>
          <w:szCs w:val="20"/>
        </w:rPr>
      </w:pPr>
      <w:r>
        <w:rPr>
          <w:rFonts w:eastAsia="Times New Roman"/>
        </w:rPr>
        <w:t>строительных</w:t>
      </w:r>
      <w:r>
        <w:rPr>
          <w:rFonts w:eastAsia="Times New Roman"/>
        </w:rPr>
        <w:tab/>
        <w:t>машин</w:t>
      </w:r>
      <w:r>
        <w:rPr>
          <w:rFonts w:eastAsia="Times New Roman"/>
        </w:rPr>
        <w:tab/>
        <w:t>и</w:t>
      </w:r>
      <w:r>
        <w:rPr>
          <w:rFonts w:eastAsia="Times New Roman"/>
        </w:rPr>
        <w:tab/>
        <w:t>средств</w:t>
      </w:r>
    </w:p>
    <w:p w:rsidR="00657B82" w:rsidRDefault="003D4026">
      <w:pPr>
        <w:spacing w:line="238" w:lineRule="auto"/>
        <w:ind w:left="5780"/>
        <w:rPr>
          <w:sz w:val="20"/>
          <w:szCs w:val="20"/>
        </w:rPr>
      </w:pPr>
      <w:r>
        <w:rPr>
          <w:rFonts w:eastAsia="Times New Roman"/>
        </w:rPr>
        <w:t>малой механизации;</w:t>
      </w:r>
    </w:p>
    <w:p w:rsidR="00657B82" w:rsidRDefault="00657B82">
      <w:pPr>
        <w:spacing w:line="2" w:lineRule="exact"/>
        <w:rPr>
          <w:sz w:val="20"/>
          <w:szCs w:val="20"/>
        </w:rPr>
      </w:pPr>
    </w:p>
    <w:p w:rsidR="00657B82" w:rsidRDefault="003D4026">
      <w:pPr>
        <w:tabs>
          <w:tab w:val="left" w:pos="7920"/>
        </w:tabs>
        <w:ind w:left="5780"/>
        <w:rPr>
          <w:sz w:val="20"/>
          <w:szCs w:val="20"/>
        </w:rPr>
      </w:pPr>
      <w:r>
        <w:rPr>
          <w:rFonts w:eastAsia="Times New Roman"/>
        </w:rPr>
        <w:t>правила</w:t>
      </w:r>
      <w:r>
        <w:rPr>
          <w:sz w:val="20"/>
          <w:szCs w:val="20"/>
        </w:rPr>
        <w:tab/>
      </w:r>
      <w:r>
        <w:rPr>
          <w:rFonts w:eastAsia="Times New Roman"/>
        </w:rPr>
        <w:t>эксплуатации</w:t>
      </w:r>
    </w:p>
    <w:p w:rsidR="00657B82" w:rsidRDefault="003D4026">
      <w:pPr>
        <w:tabs>
          <w:tab w:val="left" w:pos="7760"/>
          <w:tab w:val="left" w:pos="9080"/>
        </w:tabs>
        <w:ind w:left="5780"/>
        <w:rPr>
          <w:sz w:val="20"/>
          <w:szCs w:val="20"/>
        </w:rPr>
      </w:pPr>
      <w:r>
        <w:rPr>
          <w:rFonts w:eastAsia="Times New Roman"/>
        </w:rPr>
        <w:t>строительных</w:t>
      </w:r>
      <w:r>
        <w:rPr>
          <w:sz w:val="20"/>
          <w:szCs w:val="20"/>
        </w:rPr>
        <w:tab/>
      </w:r>
      <w:r>
        <w:rPr>
          <w:rFonts w:eastAsia="Times New Roman"/>
        </w:rPr>
        <w:t>машин</w:t>
      </w:r>
      <w:r>
        <w:rPr>
          <w:sz w:val="20"/>
          <w:szCs w:val="20"/>
        </w:rPr>
        <w:tab/>
      </w:r>
      <w:r>
        <w:rPr>
          <w:rFonts w:eastAsia="Times New Roman"/>
        </w:rPr>
        <w:t>и</w:t>
      </w:r>
    </w:p>
    <w:p w:rsidR="00657B82" w:rsidRDefault="003D4026">
      <w:pPr>
        <w:ind w:left="5780"/>
        <w:rPr>
          <w:sz w:val="20"/>
          <w:szCs w:val="20"/>
        </w:rPr>
      </w:pPr>
      <w:r>
        <w:rPr>
          <w:rFonts w:eastAsia="Times New Roman"/>
        </w:rPr>
        <w:t>оборудования;</w:t>
      </w:r>
    </w:p>
    <w:p w:rsidR="00657B82" w:rsidRDefault="003D4026">
      <w:pPr>
        <w:tabs>
          <w:tab w:val="left" w:pos="7380"/>
          <w:tab w:val="left" w:pos="9080"/>
        </w:tabs>
        <w:ind w:left="5780"/>
        <w:rPr>
          <w:sz w:val="20"/>
          <w:szCs w:val="20"/>
        </w:rPr>
      </w:pPr>
      <w:r>
        <w:rPr>
          <w:rFonts w:eastAsia="Times New Roman"/>
        </w:rPr>
        <w:t>современную</w:t>
      </w:r>
      <w:r>
        <w:rPr>
          <w:sz w:val="20"/>
          <w:szCs w:val="20"/>
        </w:rPr>
        <w:tab/>
      </w:r>
      <w:r>
        <w:rPr>
          <w:rFonts w:eastAsia="Times New Roman"/>
        </w:rPr>
        <w:t>методическую</w:t>
      </w:r>
      <w:r>
        <w:rPr>
          <w:sz w:val="20"/>
          <w:szCs w:val="20"/>
        </w:rPr>
        <w:tab/>
      </w:r>
      <w:r>
        <w:rPr>
          <w:rFonts w:eastAsia="Times New Roman"/>
        </w:rPr>
        <w:t>и</w:t>
      </w:r>
    </w:p>
    <w:p w:rsidR="00657B82" w:rsidRDefault="003D4026">
      <w:pPr>
        <w:tabs>
          <w:tab w:val="left" w:pos="8800"/>
        </w:tabs>
        <w:ind w:left="5780"/>
        <w:rPr>
          <w:sz w:val="20"/>
          <w:szCs w:val="20"/>
        </w:rPr>
      </w:pPr>
      <w:r>
        <w:rPr>
          <w:rFonts w:eastAsia="Times New Roman"/>
        </w:rPr>
        <w:t>сметно-нормативную</w:t>
      </w:r>
      <w:r>
        <w:rPr>
          <w:sz w:val="20"/>
          <w:szCs w:val="20"/>
        </w:rPr>
        <w:tab/>
      </w:r>
      <w:r>
        <w:rPr>
          <w:rFonts w:eastAsia="Times New Roman"/>
          <w:sz w:val="21"/>
          <w:szCs w:val="21"/>
        </w:rPr>
        <w:t>базу</w:t>
      </w:r>
    </w:p>
    <w:p w:rsidR="00657B82" w:rsidRDefault="003D4026">
      <w:pPr>
        <w:ind w:left="5780"/>
        <w:rPr>
          <w:sz w:val="20"/>
          <w:szCs w:val="20"/>
        </w:rPr>
      </w:pPr>
      <w:r>
        <w:rPr>
          <w:rFonts w:eastAsia="Times New Roman"/>
        </w:rPr>
        <w:t>ценообразования в строительстве;</w:t>
      </w:r>
    </w:p>
    <w:p w:rsidR="00657B82" w:rsidRDefault="003D4026">
      <w:pPr>
        <w:spacing w:line="238" w:lineRule="auto"/>
        <w:ind w:left="5780"/>
        <w:rPr>
          <w:sz w:val="20"/>
          <w:szCs w:val="20"/>
        </w:rPr>
      </w:pPr>
      <w:r>
        <w:rPr>
          <w:rFonts w:eastAsia="Times New Roman"/>
        </w:rPr>
        <w:t>особенности работы конструкций;</w:t>
      </w:r>
    </w:p>
    <w:p w:rsidR="00657B82" w:rsidRDefault="00657B82">
      <w:pPr>
        <w:spacing w:line="2" w:lineRule="exact"/>
        <w:rPr>
          <w:sz w:val="20"/>
          <w:szCs w:val="20"/>
        </w:rPr>
      </w:pPr>
    </w:p>
    <w:p w:rsidR="00657B82" w:rsidRDefault="003D4026">
      <w:pPr>
        <w:ind w:left="5780"/>
        <w:rPr>
          <w:sz w:val="20"/>
          <w:szCs w:val="20"/>
        </w:rPr>
      </w:pPr>
      <w:r>
        <w:rPr>
          <w:rFonts w:eastAsia="Times New Roman"/>
        </w:rPr>
        <w:t>правила безопасного ведения работ</w:t>
      </w:r>
    </w:p>
    <w:p w:rsidR="00657B82" w:rsidRDefault="003D4026">
      <w:pPr>
        <w:ind w:left="5780"/>
        <w:rPr>
          <w:sz w:val="20"/>
          <w:szCs w:val="20"/>
        </w:rPr>
      </w:pPr>
      <w:r>
        <w:rPr>
          <w:rFonts w:eastAsia="Times New Roman"/>
        </w:rPr>
        <w:t>и защиты окружающей среды;</w:t>
      </w:r>
    </w:p>
    <w:p w:rsidR="00657B82" w:rsidRDefault="003D4026">
      <w:pPr>
        <w:tabs>
          <w:tab w:val="left" w:pos="6840"/>
          <w:tab w:val="left" w:pos="8320"/>
          <w:tab w:val="left" w:pos="9080"/>
        </w:tabs>
        <w:ind w:left="5780"/>
        <w:rPr>
          <w:sz w:val="20"/>
          <w:szCs w:val="20"/>
        </w:rPr>
      </w:pPr>
      <w:r>
        <w:rPr>
          <w:rFonts w:eastAsia="Times New Roman"/>
        </w:rPr>
        <w:t>правила</w:t>
      </w:r>
      <w:r>
        <w:rPr>
          <w:sz w:val="20"/>
          <w:szCs w:val="20"/>
        </w:rPr>
        <w:tab/>
      </w:r>
      <w:r>
        <w:rPr>
          <w:rFonts w:eastAsia="Times New Roman"/>
        </w:rPr>
        <w:t>составления</w:t>
      </w:r>
      <w:r>
        <w:rPr>
          <w:sz w:val="20"/>
          <w:szCs w:val="20"/>
        </w:rPr>
        <w:tab/>
      </w:r>
      <w:r>
        <w:rPr>
          <w:rFonts w:eastAsia="Times New Roman"/>
        </w:rPr>
        <w:t>смет</w:t>
      </w:r>
      <w:r>
        <w:rPr>
          <w:sz w:val="20"/>
          <w:szCs w:val="20"/>
        </w:rPr>
        <w:tab/>
      </w:r>
      <w:r>
        <w:rPr>
          <w:rFonts w:eastAsia="Times New Roman"/>
        </w:rPr>
        <w:t>и</w:t>
      </w:r>
    </w:p>
    <w:p w:rsidR="00657B82" w:rsidRDefault="003D4026">
      <w:pPr>
        <w:ind w:left="5780"/>
        <w:rPr>
          <w:sz w:val="20"/>
          <w:szCs w:val="20"/>
        </w:rPr>
      </w:pPr>
      <w:r>
        <w:rPr>
          <w:rFonts w:eastAsia="Times New Roman"/>
        </w:rPr>
        <w:t>единичные нормативы;</w:t>
      </w:r>
    </w:p>
    <w:p w:rsidR="00657B82" w:rsidRDefault="003D4026">
      <w:pPr>
        <w:spacing w:line="238" w:lineRule="auto"/>
        <w:ind w:left="5780"/>
        <w:rPr>
          <w:sz w:val="20"/>
          <w:szCs w:val="20"/>
        </w:rPr>
      </w:pPr>
      <w:r>
        <w:rPr>
          <w:rFonts w:eastAsia="Times New Roman"/>
        </w:rPr>
        <w:t>энергосберегающие технологии при</w:t>
      </w:r>
    </w:p>
    <w:p w:rsidR="00657B82" w:rsidRDefault="00657B82">
      <w:pPr>
        <w:spacing w:line="2" w:lineRule="exact"/>
        <w:rPr>
          <w:sz w:val="20"/>
          <w:szCs w:val="20"/>
        </w:rPr>
      </w:pPr>
    </w:p>
    <w:p w:rsidR="00657B82" w:rsidRDefault="003D4026">
      <w:pPr>
        <w:tabs>
          <w:tab w:val="left" w:pos="7900"/>
        </w:tabs>
        <w:ind w:left="5780"/>
        <w:rPr>
          <w:sz w:val="20"/>
          <w:szCs w:val="20"/>
        </w:rPr>
      </w:pPr>
      <w:r>
        <w:rPr>
          <w:rFonts w:eastAsia="Times New Roman"/>
        </w:rPr>
        <w:t>выполнении</w:t>
      </w:r>
      <w:r>
        <w:rPr>
          <w:sz w:val="20"/>
          <w:szCs w:val="20"/>
        </w:rPr>
        <w:tab/>
      </w:r>
      <w:r>
        <w:rPr>
          <w:rFonts w:eastAsia="Times New Roman"/>
        </w:rPr>
        <w:t>строительных</w:t>
      </w:r>
    </w:p>
    <w:p w:rsidR="00657B82" w:rsidRDefault="003D4026">
      <w:pPr>
        <w:spacing w:line="238" w:lineRule="auto"/>
        <w:ind w:left="5780"/>
        <w:rPr>
          <w:sz w:val="20"/>
          <w:szCs w:val="20"/>
        </w:rPr>
      </w:pPr>
      <w:r>
        <w:rPr>
          <w:rFonts w:eastAsia="Times New Roman"/>
        </w:rPr>
        <w:t>процессов;</w:t>
      </w:r>
    </w:p>
    <w:p w:rsidR="00657B82" w:rsidRDefault="00932AA9">
      <w:pPr>
        <w:spacing w:line="20" w:lineRule="exact"/>
        <w:rPr>
          <w:sz w:val="20"/>
          <w:szCs w:val="20"/>
        </w:rPr>
      </w:pPr>
      <w:r>
        <w:rPr>
          <w:sz w:val="20"/>
          <w:szCs w:val="20"/>
        </w:rPr>
        <w:pict>
          <v:line id="Shape 47" o:spid="_x0000_s1072" style="position:absolute;z-index:251672064;visibility:visible;mso-wrap-distance-left:0;mso-wrap-distance-right:0" from="-5.7pt,.75pt" to="467.05pt,.75pt" o:allowincell="f" strokeweight=".16931mm"/>
        </w:pict>
      </w:r>
    </w:p>
    <w:tbl>
      <w:tblPr>
        <w:tblW w:w="0" w:type="auto"/>
        <w:tblLayout w:type="fixed"/>
        <w:tblCellMar>
          <w:left w:w="0" w:type="dxa"/>
          <w:right w:w="0" w:type="dxa"/>
        </w:tblCellMar>
        <w:tblLook w:val="04A0"/>
      </w:tblPr>
      <w:tblGrid>
        <w:gridCol w:w="1080"/>
        <w:gridCol w:w="1980"/>
        <w:gridCol w:w="1020"/>
        <w:gridCol w:w="600"/>
        <w:gridCol w:w="980"/>
        <w:gridCol w:w="1020"/>
        <w:gridCol w:w="960"/>
        <w:gridCol w:w="620"/>
        <w:gridCol w:w="960"/>
      </w:tblGrid>
      <w:tr w:rsidR="00657B82">
        <w:trPr>
          <w:trHeight w:val="258"/>
        </w:trPr>
        <w:tc>
          <w:tcPr>
            <w:tcW w:w="1080" w:type="dxa"/>
            <w:vAlign w:val="bottom"/>
          </w:tcPr>
          <w:p w:rsidR="00657B82" w:rsidRDefault="003D4026">
            <w:pPr>
              <w:rPr>
                <w:sz w:val="20"/>
                <w:szCs w:val="20"/>
              </w:rPr>
            </w:pPr>
            <w:r>
              <w:rPr>
                <w:rFonts w:eastAsia="Times New Roman"/>
              </w:rPr>
              <w:t>ПК 2.3</w:t>
            </w:r>
          </w:p>
        </w:tc>
        <w:tc>
          <w:tcPr>
            <w:tcW w:w="3000" w:type="dxa"/>
            <w:gridSpan w:val="2"/>
            <w:vAlign w:val="bottom"/>
          </w:tcPr>
          <w:p w:rsidR="00657B82" w:rsidRDefault="003D4026">
            <w:pPr>
              <w:ind w:left="460"/>
              <w:rPr>
                <w:sz w:val="20"/>
                <w:szCs w:val="20"/>
              </w:rPr>
            </w:pPr>
            <w:r>
              <w:rPr>
                <w:rFonts w:eastAsia="Times New Roman"/>
              </w:rPr>
              <w:t>Проводить  оперативный</w:t>
            </w:r>
          </w:p>
        </w:tc>
        <w:tc>
          <w:tcPr>
            <w:tcW w:w="600" w:type="dxa"/>
            <w:vAlign w:val="bottom"/>
          </w:tcPr>
          <w:p w:rsidR="00657B82" w:rsidRDefault="003D4026">
            <w:pPr>
              <w:ind w:left="80"/>
              <w:rPr>
                <w:sz w:val="20"/>
                <w:szCs w:val="20"/>
              </w:rPr>
            </w:pPr>
            <w:r>
              <w:rPr>
                <w:rFonts w:eastAsia="Times New Roman"/>
              </w:rPr>
              <w:t>учет</w:t>
            </w:r>
          </w:p>
        </w:tc>
        <w:tc>
          <w:tcPr>
            <w:tcW w:w="980" w:type="dxa"/>
            <w:vAlign w:val="bottom"/>
          </w:tcPr>
          <w:p w:rsidR="00657B82" w:rsidRDefault="003D4026">
            <w:pPr>
              <w:jc w:val="right"/>
              <w:rPr>
                <w:sz w:val="20"/>
                <w:szCs w:val="20"/>
              </w:rPr>
            </w:pPr>
            <w:r>
              <w:rPr>
                <w:rFonts w:eastAsia="Times New Roman"/>
              </w:rPr>
              <w:t>объемов</w:t>
            </w:r>
          </w:p>
        </w:tc>
        <w:tc>
          <w:tcPr>
            <w:tcW w:w="1020" w:type="dxa"/>
            <w:vAlign w:val="bottom"/>
          </w:tcPr>
          <w:p w:rsidR="00657B82" w:rsidRDefault="003D4026">
            <w:pPr>
              <w:ind w:left="120"/>
              <w:rPr>
                <w:sz w:val="20"/>
                <w:szCs w:val="20"/>
              </w:rPr>
            </w:pPr>
            <w:r>
              <w:rPr>
                <w:rFonts w:eastAsia="Times New Roman"/>
                <w:b/>
                <w:bCs/>
                <w:i/>
                <w:iCs/>
              </w:rPr>
              <w:t>иметь</w:t>
            </w:r>
          </w:p>
        </w:tc>
        <w:tc>
          <w:tcPr>
            <w:tcW w:w="1580" w:type="dxa"/>
            <w:gridSpan w:val="2"/>
            <w:vAlign w:val="bottom"/>
          </w:tcPr>
          <w:p w:rsidR="00657B82" w:rsidRDefault="003D4026">
            <w:pPr>
              <w:ind w:left="120"/>
              <w:rPr>
                <w:sz w:val="20"/>
                <w:szCs w:val="20"/>
              </w:rPr>
            </w:pPr>
            <w:r>
              <w:rPr>
                <w:rFonts w:eastAsia="Times New Roman"/>
                <w:b/>
                <w:bCs/>
                <w:i/>
                <w:iCs/>
              </w:rPr>
              <w:t>практический</w:t>
            </w:r>
          </w:p>
        </w:tc>
        <w:tc>
          <w:tcPr>
            <w:tcW w:w="960" w:type="dxa"/>
            <w:vAlign w:val="bottom"/>
          </w:tcPr>
          <w:p w:rsidR="00657B82" w:rsidRDefault="003D4026">
            <w:pPr>
              <w:jc w:val="right"/>
              <w:rPr>
                <w:sz w:val="20"/>
                <w:szCs w:val="20"/>
              </w:rPr>
            </w:pPr>
            <w:r>
              <w:rPr>
                <w:rFonts w:eastAsia="Times New Roman"/>
                <w:b/>
                <w:bCs/>
                <w:i/>
                <w:iCs/>
              </w:rPr>
              <w:t>опыт:</w:t>
            </w:r>
          </w:p>
        </w:tc>
      </w:tr>
      <w:tr w:rsidR="00657B82">
        <w:trPr>
          <w:trHeight w:val="247"/>
        </w:trPr>
        <w:tc>
          <w:tcPr>
            <w:tcW w:w="1080" w:type="dxa"/>
            <w:vAlign w:val="bottom"/>
          </w:tcPr>
          <w:p w:rsidR="00657B82" w:rsidRDefault="00657B82">
            <w:pPr>
              <w:rPr>
                <w:sz w:val="21"/>
                <w:szCs w:val="21"/>
              </w:rPr>
            </w:pPr>
          </w:p>
        </w:tc>
        <w:tc>
          <w:tcPr>
            <w:tcW w:w="1980" w:type="dxa"/>
            <w:vAlign w:val="bottom"/>
          </w:tcPr>
          <w:p w:rsidR="00657B82" w:rsidRDefault="003D4026">
            <w:pPr>
              <w:spacing w:line="247" w:lineRule="exact"/>
              <w:ind w:left="460"/>
              <w:rPr>
                <w:sz w:val="20"/>
                <w:szCs w:val="20"/>
              </w:rPr>
            </w:pPr>
            <w:r>
              <w:rPr>
                <w:rFonts w:eastAsia="Times New Roman"/>
              </w:rPr>
              <w:t>выполняемых</w:t>
            </w:r>
          </w:p>
        </w:tc>
        <w:tc>
          <w:tcPr>
            <w:tcW w:w="1020" w:type="dxa"/>
            <w:vAlign w:val="bottom"/>
          </w:tcPr>
          <w:p w:rsidR="00657B82" w:rsidRDefault="003D4026">
            <w:pPr>
              <w:spacing w:line="247" w:lineRule="exact"/>
              <w:ind w:left="220"/>
              <w:rPr>
                <w:sz w:val="20"/>
                <w:szCs w:val="20"/>
              </w:rPr>
            </w:pPr>
            <w:r>
              <w:rPr>
                <w:rFonts w:eastAsia="Times New Roman"/>
              </w:rPr>
              <w:t>работ</w:t>
            </w:r>
          </w:p>
        </w:tc>
        <w:tc>
          <w:tcPr>
            <w:tcW w:w="600" w:type="dxa"/>
            <w:vAlign w:val="bottom"/>
          </w:tcPr>
          <w:p w:rsidR="00657B82" w:rsidRDefault="003D4026">
            <w:pPr>
              <w:spacing w:line="247" w:lineRule="exact"/>
              <w:ind w:left="180"/>
              <w:rPr>
                <w:sz w:val="20"/>
                <w:szCs w:val="20"/>
              </w:rPr>
            </w:pPr>
            <w:r>
              <w:rPr>
                <w:rFonts w:eastAsia="Times New Roman"/>
              </w:rPr>
              <w:t>и</w:t>
            </w:r>
          </w:p>
        </w:tc>
        <w:tc>
          <w:tcPr>
            <w:tcW w:w="980" w:type="dxa"/>
            <w:vAlign w:val="bottom"/>
          </w:tcPr>
          <w:p w:rsidR="00657B82" w:rsidRDefault="003D4026">
            <w:pPr>
              <w:spacing w:line="247" w:lineRule="exact"/>
              <w:jc w:val="right"/>
              <w:rPr>
                <w:sz w:val="20"/>
                <w:szCs w:val="20"/>
              </w:rPr>
            </w:pPr>
            <w:r>
              <w:rPr>
                <w:rFonts w:eastAsia="Times New Roman"/>
              </w:rPr>
              <w:t>расхода</w:t>
            </w:r>
          </w:p>
        </w:tc>
        <w:tc>
          <w:tcPr>
            <w:tcW w:w="3560" w:type="dxa"/>
            <w:gridSpan w:val="4"/>
            <w:vAlign w:val="bottom"/>
          </w:tcPr>
          <w:p w:rsidR="00657B82" w:rsidRDefault="003D4026">
            <w:pPr>
              <w:spacing w:line="247" w:lineRule="exact"/>
              <w:jc w:val="right"/>
              <w:rPr>
                <w:sz w:val="20"/>
                <w:szCs w:val="20"/>
              </w:rPr>
            </w:pPr>
            <w:r>
              <w:rPr>
                <w:rFonts w:eastAsia="Times New Roman"/>
              </w:rPr>
              <w:t>определения и учета выполняемых</w:t>
            </w:r>
          </w:p>
        </w:tc>
      </w:tr>
      <w:tr w:rsidR="00657B82">
        <w:trPr>
          <w:trHeight w:val="254"/>
        </w:trPr>
        <w:tc>
          <w:tcPr>
            <w:tcW w:w="1080" w:type="dxa"/>
            <w:vAlign w:val="bottom"/>
          </w:tcPr>
          <w:p w:rsidR="00657B82" w:rsidRDefault="00657B82"/>
        </w:tc>
        <w:tc>
          <w:tcPr>
            <w:tcW w:w="3000" w:type="dxa"/>
            <w:gridSpan w:val="2"/>
            <w:vAlign w:val="bottom"/>
          </w:tcPr>
          <w:p w:rsidR="00657B82" w:rsidRDefault="003D4026">
            <w:pPr>
              <w:ind w:left="460"/>
              <w:rPr>
                <w:sz w:val="20"/>
                <w:szCs w:val="20"/>
              </w:rPr>
            </w:pPr>
            <w:r>
              <w:rPr>
                <w:rFonts w:eastAsia="Times New Roman"/>
              </w:rPr>
              <w:t>материальных ресурсов</w:t>
            </w:r>
          </w:p>
        </w:tc>
        <w:tc>
          <w:tcPr>
            <w:tcW w:w="600" w:type="dxa"/>
            <w:vAlign w:val="bottom"/>
          </w:tcPr>
          <w:p w:rsidR="00657B82" w:rsidRDefault="00657B82"/>
        </w:tc>
        <w:tc>
          <w:tcPr>
            <w:tcW w:w="980" w:type="dxa"/>
            <w:vAlign w:val="bottom"/>
          </w:tcPr>
          <w:p w:rsidR="00657B82" w:rsidRDefault="00657B82"/>
        </w:tc>
        <w:tc>
          <w:tcPr>
            <w:tcW w:w="1020" w:type="dxa"/>
            <w:vAlign w:val="bottom"/>
          </w:tcPr>
          <w:p w:rsidR="00657B82" w:rsidRDefault="003D4026">
            <w:pPr>
              <w:ind w:left="120"/>
              <w:rPr>
                <w:sz w:val="20"/>
                <w:szCs w:val="20"/>
              </w:rPr>
            </w:pPr>
            <w:r>
              <w:rPr>
                <w:rFonts w:eastAsia="Times New Roman"/>
              </w:rPr>
              <w:t>объемов</w:t>
            </w:r>
          </w:p>
        </w:tc>
        <w:tc>
          <w:tcPr>
            <w:tcW w:w="960" w:type="dxa"/>
            <w:vAlign w:val="bottom"/>
          </w:tcPr>
          <w:p w:rsidR="00657B82" w:rsidRDefault="003D4026">
            <w:pPr>
              <w:ind w:left="240"/>
              <w:rPr>
                <w:sz w:val="20"/>
                <w:szCs w:val="20"/>
              </w:rPr>
            </w:pPr>
            <w:r>
              <w:rPr>
                <w:rFonts w:eastAsia="Times New Roman"/>
              </w:rPr>
              <w:t>работ</w:t>
            </w:r>
          </w:p>
        </w:tc>
        <w:tc>
          <w:tcPr>
            <w:tcW w:w="620" w:type="dxa"/>
            <w:vAlign w:val="bottom"/>
          </w:tcPr>
          <w:p w:rsidR="00657B82" w:rsidRDefault="003D4026">
            <w:pPr>
              <w:ind w:left="180"/>
              <w:rPr>
                <w:sz w:val="20"/>
                <w:szCs w:val="20"/>
              </w:rPr>
            </w:pPr>
            <w:r>
              <w:rPr>
                <w:rFonts w:eastAsia="Times New Roman"/>
              </w:rPr>
              <w:t>и</w:t>
            </w:r>
          </w:p>
        </w:tc>
        <w:tc>
          <w:tcPr>
            <w:tcW w:w="960" w:type="dxa"/>
            <w:vAlign w:val="bottom"/>
          </w:tcPr>
          <w:p w:rsidR="00657B82" w:rsidRDefault="003D4026">
            <w:pPr>
              <w:jc w:val="right"/>
              <w:rPr>
                <w:sz w:val="20"/>
                <w:szCs w:val="20"/>
              </w:rPr>
            </w:pPr>
            <w:r>
              <w:rPr>
                <w:rFonts w:eastAsia="Times New Roman"/>
              </w:rPr>
              <w:t>списанию</w:t>
            </w:r>
          </w:p>
        </w:tc>
      </w:tr>
    </w:tbl>
    <w:p w:rsidR="00657B82" w:rsidRDefault="00932AA9">
      <w:pPr>
        <w:spacing w:line="20" w:lineRule="exact"/>
        <w:rPr>
          <w:sz w:val="20"/>
          <w:szCs w:val="20"/>
        </w:rPr>
      </w:pPr>
      <w:r>
        <w:rPr>
          <w:sz w:val="20"/>
          <w:szCs w:val="20"/>
        </w:rPr>
        <w:pict>
          <v:line id="Shape 48" o:spid="_x0000_s1073" style="position:absolute;z-index:251673088;visibility:visible;mso-wrap-distance-left:0;mso-wrap-distance-right:0;mso-position-horizontal-relative:text;mso-position-vertical-relative:text" from="-5.7pt,.55pt" to="466.55pt,.55pt" o:allowincell="f" strokeweight=".16931mm"/>
        </w:pict>
      </w:r>
      <w:r>
        <w:rPr>
          <w:sz w:val="20"/>
          <w:szCs w:val="20"/>
        </w:rPr>
        <w:pict>
          <v:rect id="Shape 49" o:spid="_x0000_s1074" style="position:absolute;margin-left:466.3pt;margin-top:.05pt;width:1pt;height:1pt;z-index:-251624960;visibility:visible;mso-wrap-distance-left:0;mso-wrap-distance-right:0;mso-position-horizontal-relative:text;mso-position-vertical-relative:text" o:allowincell="f" fillcolor="black" stroked="f"/>
        </w:pict>
      </w:r>
    </w:p>
    <w:p w:rsidR="00657B82" w:rsidRDefault="00657B82">
      <w:pPr>
        <w:sectPr w:rsidR="00657B82">
          <w:pgSz w:w="11900" w:h="16838"/>
          <w:pgMar w:top="853" w:right="846" w:bottom="0" w:left="1420" w:header="0" w:footer="0" w:gutter="0"/>
          <w:cols w:space="720" w:equalWidth="0">
            <w:col w:w="9640"/>
          </w:cols>
        </w:sectPr>
      </w:pPr>
    </w:p>
    <w:p w:rsidR="00657B82" w:rsidRDefault="00657B82">
      <w:pPr>
        <w:sectPr w:rsidR="00657B82">
          <w:type w:val="continuous"/>
          <w:pgSz w:w="11900" w:h="16838"/>
          <w:pgMar w:top="853" w:right="846" w:bottom="0" w:left="1420" w:header="0" w:footer="0" w:gutter="0"/>
          <w:cols w:space="720" w:equalWidth="0">
            <w:col w:w="9640"/>
          </w:cols>
        </w:sectPr>
      </w:pPr>
    </w:p>
    <w:p w:rsidR="00657B82" w:rsidRDefault="00932AA9">
      <w:pPr>
        <w:ind w:left="5780"/>
        <w:rPr>
          <w:sz w:val="20"/>
          <w:szCs w:val="20"/>
        </w:rPr>
      </w:pPr>
      <w:r w:rsidRPr="00932AA9">
        <w:rPr>
          <w:rFonts w:eastAsia="Times New Roman"/>
        </w:rPr>
        <w:lastRenderedPageBreak/>
        <w:pict>
          <v:line id="Shape 50" o:spid="_x0000_s1075" style="position:absolute;left:0;text-align:left;z-index:251674112;visibility:visible;mso-wrap-distance-left:0;mso-wrap-distance-right:0;mso-position-horizontal-relative:page;mso-position-vertical-relative:page" from="65.25pt,42.8pt" to="538.05pt,42.8pt" o:allowincell="f" strokeweight=".16931mm">
            <w10:wrap anchorx="page" anchory="page"/>
          </v:line>
        </w:pict>
      </w:r>
      <w:r w:rsidRPr="00932AA9">
        <w:rPr>
          <w:rFonts w:eastAsia="Times New Roman"/>
        </w:rPr>
        <w:pict>
          <v:line id="Shape 51" o:spid="_x0000_s1076" style="position:absolute;left:0;text-align:left;z-index:251675136;visibility:visible;mso-wrap-distance-left:0;mso-wrap-distance-right:0;mso-position-horizontal-relative:page;mso-position-vertical-relative:page" from="65.5pt,42.55pt" to="65.5pt,790.4pt" o:allowincell="f" strokeweight=".48pt">
            <w10:wrap anchorx="page" anchory="page"/>
          </v:line>
        </w:pict>
      </w:r>
      <w:r w:rsidRPr="00932AA9">
        <w:rPr>
          <w:rFonts w:eastAsia="Times New Roman"/>
        </w:rPr>
        <w:pict>
          <v:line id="Shape 52" o:spid="_x0000_s1077" style="position:absolute;left:0;text-align:left;z-index:251676160;visibility:visible;mso-wrap-distance-left:0;mso-wrap-distance-right:0;mso-position-horizontal-relative:page;mso-position-vertical-relative:page" from="65.25pt,207.7pt" to="538.05pt,207.7pt" o:allowincell="f" strokeweight=".16931mm">
            <w10:wrap anchorx="page" anchory="page"/>
          </v:line>
        </w:pict>
      </w:r>
      <w:r w:rsidRPr="00932AA9">
        <w:rPr>
          <w:rFonts w:eastAsia="Times New Roman"/>
        </w:rPr>
        <w:pict>
          <v:line id="Shape 53" o:spid="_x0000_s1078" style="position:absolute;left:0;text-align:left;z-index:251677184;visibility:visible;mso-wrap-distance-left:0;mso-wrap-distance-right:0;mso-position-horizontal-relative:page;mso-position-vertical-relative:page" from="142.55pt,42.55pt" to="142.55pt,790.4pt" o:allowincell="f" strokeweight=".48pt">
            <w10:wrap anchorx="page" anchory="page"/>
          </v:line>
        </w:pict>
      </w:r>
      <w:r w:rsidRPr="00932AA9">
        <w:rPr>
          <w:rFonts w:eastAsia="Times New Roman"/>
        </w:rPr>
        <w:pict>
          <v:line id="Shape 54" o:spid="_x0000_s1079" style="position:absolute;left:0;text-align:left;z-index:251678208;visibility:visible;mso-wrap-distance-left:0;mso-wrap-distance-right:0;mso-position-horizontal-relative:page;mso-position-vertical-relative:page" from="354.55pt,42.55pt" to="354.55pt,790.4pt" o:allowincell="f" strokeweight=".16931mm">
            <w10:wrap anchorx="page" anchory="page"/>
          </v:line>
        </w:pict>
      </w:r>
      <w:r w:rsidRPr="00932AA9">
        <w:rPr>
          <w:rFonts w:eastAsia="Times New Roman"/>
        </w:rPr>
        <w:pict>
          <v:line id="Shape 55" o:spid="_x0000_s1080" style="position:absolute;left:0;text-align:left;z-index:251679232;visibility:visible;mso-wrap-distance-left:0;mso-wrap-distance-right:0;mso-position-horizontal-relative:page;mso-position-vertical-relative:page" from="537.8pt,42.55pt" to="537.8pt,789.9pt" o:allowincell="f" strokeweight=".48pt">
            <w10:wrap anchorx="page" anchory="page"/>
          </v:line>
        </w:pict>
      </w:r>
      <w:r w:rsidR="003D4026">
        <w:rPr>
          <w:rFonts w:eastAsia="Times New Roman"/>
        </w:rPr>
        <w:t>материальных ресурсов;</w:t>
      </w:r>
    </w:p>
    <w:p w:rsidR="00657B82" w:rsidRDefault="00657B82">
      <w:pPr>
        <w:spacing w:line="4" w:lineRule="exact"/>
        <w:rPr>
          <w:sz w:val="20"/>
          <w:szCs w:val="20"/>
        </w:rPr>
      </w:pPr>
    </w:p>
    <w:p w:rsidR="00657B82" w:rsidRDefault="003D4026">
      <w:pPr>
        <w:ind w:left="5780"/>
        <w:rPr>
          <w:sz w:val="20"/>
          <w:szCs w:val="20"/>
        </w:rPr>
      </w:pPr>
      <w:r>
        <w:rPr>
          <w:rFonts w:eastAsia="Times New Roman"/>
          <w:b/>
          <w:bCs/>
          <w:i/>
          <w:iCs/>
        </w:rPr>
        <w:t>уметь:</w:t>
      </w:r>
    </w:p>
    <w:p w:rsidR="00657B82" w:rsidRDefault="003D4026">
      <w:pPr>
        <w:spacing w:line="236" w:lineRule="auto"/>
        <w:ind w:left="5780"/>
        <w:rPr>
          <w:sz w:val="20"/>
          <w:szCs w:val="20"/>
        </w:rPr>
      </w:pPr>
      <w:r>
        <w:rPr>
          <w:rFonts w:eastAsia="Times New Roman"/>
        </w:rPr>
        <w:t>проводить обмерные работы;</w:t>
      </w:r>
    </w:p>
    <w:p w:rsidR="00657B82" w:rsidRDefault="003D4026">
      <w:pPr>
        <w:tabs>
          <w:tab w:val="left" w:pos="7000"/>
          <w:tab w:val="left" w:pos="7900"/>
        </w:tabs>
        <w:ind w:left="5780"/>
        <w:rPr>
          <w:sz w:val="20"/>
          <w:szCs w:val="20"/>
        </w:rPr>
      </w:pPr>
      <w:r>
        <w:rPr>
          <w:rFonts w:eastAsia="Times New Roman"/>
        </w:rPr>
        <w:t>определять</w:t>
      </w:r>
      <w:r>
        <w:rPr>
          <w:rFonts w:eastAsia="Times New Roman"/>
        </w:rPr>
        <w:tab/>
        <w:t>объемы</w:t>
      </w:r>
      <w:r>
        <w:rPr>
          <w:sz w:val="20"/>
          <w:szCs w:val="20"/>
        </w:rPr>
        <w:tab/>
      </w:r>
      <w:r>
        <w:rPr>
          <w:rFonts w:eastAsia="Times New Roman"/>
          <w:sz w:val="21"/>
          <w:szCs w:val="21"/>
        </w:rPr>
        <w:t>выполняемых</w:t>
      </w:r>
    </w:p>
    <w:p w:rsidR="00657B82" w:rsidRDefault="003D4026">
      <w:pPr>
        <w:ind w:left="5780"/>
        <w:rPr>
          <w:sz w:val="20"/>
          <w:szCs w:val="20"/>
        </w:rPr>
      </w:pPr>
      <w:r>
        <w:rPr>
          <w:rFonts w:eastAsia="Times New Roman"/>
        </w:rPr>
        <w:t>работ;</w:t>
      </w:r>
    </w:p>
    <w:p w:rsidR="00657B82" w:rsidRDefault="00657B82">
      <w:pPr>
        <w:spacing w:line="1" w:lineRule="exact"/>
        <w:rPr>
          <w:sz w:val="20"/>
          <w:szCs w:val="20"/>
        </w:rPr>
      </w:pPr>
    </w:p>
    <w:p w:rsidR="00657B82" w:rsidRDefault="003D4026">
      <w:pPr>
        <w:tabs>
          <w:tab w:val="left" w:pos="6560"/>
          <w:tab w:val="left" w:pos="7720"/>
          <w:tab w:val="left" w:pos="9100"/>
        </w:tabs>
        <w:ind w:left="5780"/>
        <w:rPr>
          <w:sz w:val="20"/>
          <w:szCs w:val="20"/>
        </w:rPr>
      </w:pPr>
      <w:r>
        <w:rPr>
          <w:rFonts w:eastAsia="Times New Roman"/>
        </w:rPr>
        <w:t>вести</w:t>
      </w:r>
      <w:r>
        <w:rPr>
          <w:sz w:val="20"/>
          <w:szCs w:val="20"/>
        </w:rPr>
        <w:tab/>
      </w:r>
      <w:r>
        <w:rPr>
          <w:rFonts w:eastAsia="Times New Roman"/>
        </w:rPr>
        <w:t>списание</w:t>
      </w:r>
      <w:r>
        <w:rPr>
          <w:sz w:val="20"/>
          <w:szCs w:val="20"/>
        </w:rPr>
        <w:tab/>
      </w:r>
      <w:r>
        <w:rPr>
          <w:rFonts w:eastAsia="Times New Roman"/>
        </w:rPr>
        <w:t>материалов</w:t>
      </w:r>
      <w:r>
        <w:rPr>
          <w:sz w:val="20"/>
          <w:szCs w:val="20"/>
        </w:rPr>
        <w:tab/>
      </w:r>
      <w:r>
        <w:rPr>
          <w:rFonts w:eastAsia="Times New Roman"/>
          <w:sz w:val="21"/>
          <w:szCs w:val="21"/>
        </w:rPr>
        <w:t>в</w:t>
      </w:r>
    </w:p>
    <w:p w:rsidR="00657B82" w:rsidRDefault="003D4026">
      <w:pPr>
        <w:ind w:left="5780"/>
        <w:rPr>
          <w:sz w:val="20"/>
          <w:szCs w:val="20"/>
        </w:rPr>
      </w:pPr>
      <w:r>
        <w:rPr>
          <w:rFonts w:eastAsia="Times New Roman"/>
        </w:rPr>
        <w:t>соответствии с нормами расхода;</w:t>
      </w:r>
    </w:p>
    <w:p w:rsidR="00657B82" w:rsidRDefault="00657B82">
      <w:pPr>
        <w:spacing w:line="5" w:lineRule="exact"/>
        <w:rPr>
          <w:sz w:val="20"/>
          <w:szCs w:val="20"/>
        </w:rPr>
      </w:pPr>
    </w:p>
    <w:p w:rsidR="00657B82" w:rsidRDefault="003D4026">
      <w:pPr>
        <w:ind w:left="5780"/>
        <w:rPr>
          <w:sz w:val="20"/>
          <w:szCs w:val="20"/>
        </w:rPr>
      </w:pPr>
      <w:r>
        <w:rPr>
          <w:rFonts w:eastAsia="Times New Roman"/>
          <w:b/>
          <w:bCs/>
          <w:i/>
          <w:iCs/>
        </w:rPr>
        <w:t>знать:</w:t>
      </w:r>
    </w:p>
    <w:p w:rsidR="00657B82" w:rsidRDefault="003D4026">
      <w:pPr>
        <w:tabs>
          <w:tab w:val="left" w:pos="6920"/>
          <w:tab w:val="left" w:pos="8420"/>
        </w:tabs>
        <w:ind w:left="5780"/>
        <w:rPr>
          <w:sz w:val="20"/>
          <w:szCs w:val="20"/>
        </w:rPr>
      </w:pPr>
      <w:r>
        <w:rPr>
          <w:rFonts w:eastAsia="Times New Roman"/>
        </w:rPr>
        <w:t>правила</w:t>
      </w:r>
      <w:r>
        <w:rPr>
          <w:sz w:val="20"/>
          <w:szCs w:val="20"/>
        </w:rPr>
        <w:tab/>
      </w:r>
      <w:r>
        <w:rPr>
          <w:rFonts w:eastAsia="Times New Roman"/>
        </w:rPr>
        <w:t>исчисления</w:t>
      </w:r>
      <w:r>
        <w:rPr>
          <w:sz w:val="20"/>
          <w:szCs w:val="20"/>
        </w:rPr>
        <w:tab/>
      </w:r>
      <w:r>
        <w:rPr>
          <w:rFonts w:eastAsia="Times New Roman"/>
          <w:sz w:val="21"/>
          <w:szCs w:val="21"/>
        </w:rPr>
        <w:t>объемов</w:t>
      </w:r>
    </w:p>
    <w:p w:rsidR="00657B82" w:rsidRDefault="003D4026">
      <w:pPr>
        <w:ind w:left="5780"/>
        <w:rPr>
          <w:sz w:val="20"/>
          <w:szCs w:val="20"/>
        </w:rPr>
      </w:pPr>
      <w:r>
        <w:rPr>
          <w:rFonts w:eastAsia="Times New Roman"/>
        </w:rPr>
        <w:t>выполняемых работ;</w:t>
      </w:r>
    </w:p>
    <w:p w:rsidR="00657B82" w:rsidRDefault="003D4026">
      <w:pPr>
        <w:tabs>
          <w:tab w:val="left" w:pos="6780"/>
          <w:tab w:val="left" w:pos="7900"/>
        </w:tabs>
        <w:ind w:left="5780"/>
        <w:rPr>
          <w:sz w:val="20"/>
          <w:szCs w:val="20"/>
        </w:rPr>
      </w:pPr>
      <w:r>
        <w:rPr>
          <w:rFonts w:eastAsia="Times New Roman"/>
        </w:rPr>
        <w:t>нормы</w:t>
      </w:r>
      <w:r>
        <w:rPr>
          <w:sz w:val="20"/>
          <w:szCs w:val="20"/>
        </w:rPr>
        <w:tab/>
      </w:r>
      <w:r>
        <w:rPr>
          <w:rFonts w:eastAsia="Times New Roman"/>
        </w:rPr>
        <w:t>расхода</w:t>
      </w:r>
      <w:r>
        <w:rPr>
          <w:sz w:val="20"/>
          <w:szCs w:val="20"/>
        </w:rPr>
        <w:tab/>
      </w:r>
      <w:r>
        <w:rPr>
          <w:rFonts w:eastAsia="Times New Roman"/>
          <w:sz w:val="21"/>
          <w:szCs w:val="21"/>
        </w:rPr>
        <w:t>строительных</w:t>
      </w:r>
    </w:p>
    <w:p w:rsidR="00657B82" w:rsidRDefault="003D4026">
      <w:pPr>
        <w:ind w:left="5780"/>
        <w:rPr>
          <w:sz w:val="20"/>
          <w:szCs w:val="20"/>
        </w:rPr>
      </w:pPr>
      <w:r>
        <w:rPr>
          <w:rFonts w:eastAsia="Times New Roman"/>
        </w:rPr>
        <w:t>материалов, изделий и конструкций</w:t>
      </w:r>
    </w:p>
    <w:p w:rsidR="00657B82" w:rsidRDefault="003D4026">
      <w:pPr>
        <w:ind w:left="5780"/>
        <w:rPr>
          <w:sz w:val="20"/>
          <w:szCs w:val="20"/>
        </w:rPr>
      </w:pPr>
      <w:r>
        <w:rPr>
          <w:rFonts w:eastAsia="Times New Roman"/>
        </w:rPr>
        <w:t>по выполняемым работам</w:t>
      </w:r>
    </w:p>
    <w:p w:rsidR="00657B82" w:rsidRDefault="00657B82">
      <w:pPr>
        <w:spacing w:line="9" w:lineRule="exact"/>
        <w:rPr>
          <w:sz w:val="20"/>
          <w:szCs w:val="20"/>
        </w:rPr>
      </w:pPr>
    </w:p>
    <w:tbl>
      <w:tblPr>
        <w:tblW w:w="0" w:type="auto"/>
        <w:tblLayout w:type="fixed"/>
        <w:tblCellMar>
          <w:left w:w="0" w:type="dxa"/>
          <w:right w:w="0" w:type="dxa"/>
        </w:tblCellMar>
        <w:tblLook w:val="04A0"/>
      </w:tblPr>
      <w:tblGrid>
        <w:gridCol w:w="1080"/>
        <w:gridCol w:w="4580"/>
        <w:gridCol w:w="1100"/>
        <w:gridCol w:w="1640"/>
        <w:gridCol w:w="820"/>
      </w:tblGrid>
      <w:tr w:rsidR="00657B82">
        <w:trPr>
          <w:trHeight w:val="258"/>
        </w:trPr>
        <w:tc>
          <w:tcPr>
            <w:tcW w:w="1080" w:type="dxa"/>
            <w:vAlign w:val="bottom"/>
          </w:tcPr>
          <w:p w:rsidR="00657B82" w:rsidRDefault="003D4026">
            <w:pPr>
              <w:rPr>
                <w:sz w:val="20"/>
                <w:szCs w:val="20"/>
              </w:rPr>
            </w:pPr>
            <w:r>
              <w:rPr>
                <w:rFonts w:eastAsia="Times New Roman"/>
              </w:rPr>
              <w:t>ПК 2.4</w:t>
            </w:r>
          </w:p>
        </w:tc>
        <w:tc>
          <w:tcPr>
            <w:tcW w:w="4580" w:type="dxa"/>
            <w:vAlign w:val="bottom"/>
          </w:tcPr>
          <w:p w:rsidR="00657B82" w:rsidRDefault="003D4026">
            <w:pPr>
              <w:ind w:left="460"/>
              <w:rPr>
                <w:sz w:val="20"/>
                <w:szCs w:val="20"/>
              </w:rPr>
            </w:pPr>
            <w:r>
              <w:rPr>
                <w:rFonts w:eastAsia="Times New Roman"/>
              </w:rPr>
              <w:t>Осуществлять мероприятия по контролю</w:t>
            </w:r>
          </w:p>
        </w:tc>
        <w:tc>
          <w:tcPr>
            <w:tcW w:w="1100" w:type="dxa"/>
            <w:vAlign w:val="bottom"/>
          </w:tcPr>
          <w:p w:rsidR="00657B82" w:rsidRDefault="003D4026">
            <w:pPr>
              <w:ind w:left="120"/>
              <w:rPr>
                <w:sz w:val="20"/>
                <w:szCs w:val="20"/>
              </w:rPr>
            </w:pPr>
            <w:r>
              <w:rPr>
                <w:rFonts w:eastAsia="Times New Roman"/>
                <w:b/>
                <w:bCs/>
                <w:i/>
                <w:iCs/>
              </w:rPr>
              <w:t>иметь</w:t>
            </w:r>
          </w:p>
        </w:tc>
        <w:tc>
          <w:tcPr>
            <w:tcW w:w="1640" w:type="dxa"/>
            <w:vAlign w:val="bottom"/>
          </w:tcPr>
          <w:p w:rsidR="00657B82" w:rsidRDefault="003D4026">
            <w:pPr>
              <w:ind w:left="40"/>
              <w:rPr>
                <w:sz w:val="20"/>
                <w:szCs w:val="20"/>
              </w:rPr>
            </w:pPr>
            <w:r>
              <w:rPr>
                <w:rFonts w:eastAsia="Times New Roman"/>
                <w:b/>
                <w:bCs/>
                <w:i/>
                <w:iCs/>
              </w:rPr>
              <w:t>практический</w:t>
            </w:r>
          </w:p>
        </w:tc>
        <w:tc>
          <w:tcPr>
            <w:tcW w:w="820" w:type="dxa"/>
            <w:vAlign w:val="bottom"/>
          </w:tcPr>
          <w:p w:rsidR="00657B82" w:rsidRDefault="003D4026">
            <w:pPr>
              <w:jc w:val="right"/>
              <w:rPr>
                <w:sz w:val="20"/>
                <w:szCs w:val="20"/>
              </w:rPr>
            </w:pPr>
            <w:r>
              <w:rPr>
                <w:rFonts w:eastAsia="Times New Roman"/>
                <w:b/>
                <w:bCs/>
                <w:i/>
                <w:iCs/>
              </w:rPr>
              <w:t>опыт:</w:t>
            </w:r>
          </w:p>
        </w:tc>
      </w:tr>
      <w:tr w:rsidR="00657B82">
        <w:trPr>
          <w:trHeight w:val="250"/>
        </w:trPr>
        <w:tc>
          <w:tcPr>
            <w:tcW w:w="1080" w:type="dxa"/>
            <w:vAlign w:val="bottom"/>
          </w:tcPr>
          <w:p w:rsidR="00657B82" w:rsidRDefault="00657B82">
            <w:pPr>
              <w:rPr>
                <w:sz w:val="21"/>
                <w:szCs w:val="21"/>
              </w:rPr>
            </w:pPr>
          </w:p>
        </w:tc>
        <w:tc>
          <w:tcPr>
            <w:tcW w:w="4580" w:type="dxa"/>
            <w:vAlign w:val="bottom"/>
          </w:tcPr>
          <w:p w:rsidR="00657B82" w:rsidRDefault="003D4026">
            <w:pPr>
              <w:spacing w:line="249" w:lineRule="exact"/>
              <w:ind w:left="460"/>
              <w:rPr>
                <w:sz w:val="20"/>
                <w:szCs w:val="20"/>
              </w:rPr>
            </w:pPr>
            <w:r>
              <w:rPr>
                <w:rFonts w:eastAsia="Times New Roman"/>
              </w:rPr>
              <w:t>качества выполняемых работ</w:t>
            </w:r>
          </w:p>
        </w:tc>
        <w:tc>
          <w:tcPr>
            <w:tcW w:w="3560" w:type="dxa"/>
            <w:gridSpan w:val="3"/>
            <w:vAlign w:val="bottom"/>
          </w:tcPr>
          <w:p w:rsidR="00657B82" w:rsidRDefault="003D4026">
            <w:pPr>
              <w:spacing w:line="249" w:lineRule="exact"/>
              <w:ind w:left="120"/>
              <w:rPr>
                <w:sz w:val="20"/>
                <w:szCs w:val="20"/>
              </w:rPr>
            </w:pPr>
            <w:r>
              <w:rPr>
                <w:rFonts w:eastAsia="Times New Roman"/>
              </w:rPr>
              <w:t>осуществления   мероприятий   по</w:t>
            </w:r>
          </w:p>
        </w:tc>
      </w:tr>
      <w:tr w:rsidR="00657B82">
        <w:trPr>
          <w:trHeight w:val="252"/>
        </w:trPr>
        <w:tc>
          <w:tcPr>
            <w:tcW w:w="1080" w:type="dxa"/>
            <w:vAlign w:val="bottom"/>
          </w:tcPr>
          <w:p w:rsidR="00657B82" w:rsidRDefault="00657B82">
            <w:pPr>
              <w:rPr>
                <w:sz w:val="21"/>
                <w:szCs w:val="21"/>
              </w:rPr>
            </w:pPr>
          </w:p>
        </w:tc>
        <w:tc>
          <w:tcPr>
            <w:tcW w:w="4580" w:type="dxa"/>
            <w:vAlign w:val="bottom"/>
          </w:tcPr>
          <w:p w:rsidR="00657B82" w:rsidRDefault="00657B82">
            <w:pPr>
              <w:rPr>
                <w:sz w:val="21"/>
                <w:szCs w:val="21"/>
              </w:rPr>
            </w:pPr>
          </w:p>
        </w:tc>
        <w:tc>
          <w:tcPr>
            <w:tcW w:w="1100" w:type="dxa"/>
            <w:vAlign w:val="bottom"/>
          </w:tcPr>
          <w:p w:rsidR="00657B82" w:rsidRDefault="003D4026">
            <w:pPr>
              <w:ind w:left="120"/>
              <w:rPr>
                <w:sz w:val="20"/>
                <w:szCs w:val="20"/>
              </w:rPr>
            </w:pPr>
            <w:r>
              <w:rPr>
                <w:rFonts w:eastAsia="Times New Roman"/>
              </w:rPr>
              <w:t>контролю</w:t>
            </w:r>
          </w:p>
        </w:tc>
        <w:tc>
          <w:tcPr>
            <w:tcW w:w="2460" w:type="dxa"/>
            <w:gridSpan w:val="2"/>
            <w:vAlign w:val="bottom"/>
          </w:tcPr>
          <w:p w:rsidR="00657B82" w:rsidRDefault="003D4026">
            <w:pPr>
              <w:jc w:val="right"/>
              <w:rPr>
                <w:sz w:val="20"/>
                <w:szCs w:val="20"/>
              </w:rPr>
            </w:pPr>
            <w:r>
              <w:rPr>
                <w:rFonts w:eastAsia="Times New Roman"/>
              </w:rPr>
              <w:t>качества   выполняемых</w:t>
            </w:r>
          </w:p>
        </w:tc>
      </w:tr>
      <w:tr w:rsidR="00657B82">
        <w:trPr>
          <w:trHeight w:val="252"/>
        </w:trPr>
        <w:tc>
          <w:tcPr>
            <w:tcW w:w="1080" w:type="dxa"/>
            <w:vAlign w:val="bottom"/>
          </w:tcPr>
          <w:p w:rsidR="00657B82" w:rsidRDefault="00657B82">
            <w:pPr>
              <w:rPr>
                <w:sz w:val="21"/>
                <w:szCs w:val="21"/>
              </w:rPr>
            </w:pPr>
          </w:p>
        </w:tc>
        <w:tc>
          <w:tcPr>
            <w:tcW w:w="4580" w:type="dxa"/>
            <w:vAlign w:val="bottom"/>
          </w:tcPr>
          <w:p w:rsidR="00657B82" w:rsidRDefault="00657B82">
            <w:pPr>
              <w:rPr>
                <w:sz w:val="21"/>
                <w:szCs w:val="21"/>
              </w:rPr>
            </w:pPr>
          </w:p>
        </w:tc>
        <w:tc>
          <w:tcPr>
            <w:tcW w:w="1100" w:type="dxa"/>
            <w:vAlign w:val="bottom"/>
          </w:tcPr>
          <w:p w:rsidR="00657B82" w:rsidRDefault="003D4026">
            <w:pPr>
              <w:ind w:left="120"/>
              <w:rPr>
                <w:sz w:val="20"/>
                <w:szCs w:val="20"/>
              </w:rPr>
            </w:pPr>
            <w:r>
              <w:rPr>
                <w:rFonts w:eastAsia="Times New Roman"/>
              </w:rPr>
              <w:t>работ;</w:t>
            </w:r>
          </w:p>
        </w:tc>
        <w:tc>
          <w:tcPr>
            <w:tcW w:w="1640" w:type="dxa"/>
            <w:vAlign w:val="bottom"/>
          </w:tcPr>
          <w:p w:rsidR="00657B82" w:rsidRDefault="00657B82">
            <w:pPr>
              <w:rPr>
                <w:sz w:val="21"/>
                <w:szCs w:val="21"/>
              </w:rPr>
            </w:pPr>
          </w:p>
        </w:tc>
        <w:tc>
          <w:tcPr>
            <w:tcW w:w="820" w:type="dxa"/>
            <w:vAlign w:val="bottom"/>
          </w:tcPr>
          <w:p w:rsidR="00657B82" w:rsidRDefault="00657B82">
            <w:pPr>
              <w:rPr>
                <w:sz w:val="21"/>
                <w:szCs w:val="21"/>
              </w:rPr>
            </w:pPr>
          </w:p>
        </w:tc>
      </w:tr>
    </w:tbl>
    <w:p w:rsidR="00657B82" w:rsidRDefault="00657B82">
      <w:pPr>
        <w:spacing w:line="6" w:lineRule="exact"/>
        <w:rPr>
          <w:sz w:val="20"/>
          <w:szCs w:val="20"/>
        </w:rPr>
      </w:pPr>
    </w:p>
    <w:p w:rsidR="00657B82" w:rsidRDefault="003D4026">
      <w:pPr>
        <w:ind w:left="5780"/>
        <w:rPr>
          <w:sz w:val="20"/>
          <w:szCs w:val="20"/>
        </w:rPr>
      </w:pPr>
      <w:r>
        <w:rPr>
          <w:rFonts w:eastAsia="Times New Roman"/>
          <w:b/>
          <w:bCs/>
          <w:i/>
          <w:iCs/>
        </w:rPr>
        <w:t>уметь:</w:t>
      </w:r>
    </w:p>
    <w:p w:rsidR="00657B82" w:rsidRDefault="003D4026">
      <w:pPr>
        <w:tabs>
          <w:tab w:val="left" w:pos="7220"/>
          <w:tab w:val="left" w:pos="8460"/>
        </w:tabs>
        <w:ind w:left="5780"/>
        <w:rPr>
          <w:sz w:val="20"/>
          <w:szCs w:val="20"/>
        </w:rPr>
      </w:pPr>
      <w:r>
        <w:rPr>
          <w:rFonts w:eastAsia="Times New Roman"/>
        </w:rPr>
        <w:t>обеспечивать</w:t>
      </w:r>
      <w:r>
        <w:rPr>
          <w:rFonts w:eastAsia="Times New Roman"/>
        </w:rPr>
        <w:tab/>
        <w:t>безопасное</w:t>
      </w:r>
      <w:r>
        <w:rPr>
          <w:sz w:val="20"/>
          <w:szCs w:val="20"/>
        </w:rPr>
        <w:tab/>
      </w:r>
      <w:r>
        <w:rPr>
          <w:rFonts w:eastAsia="Times New Roman"/>
          <w:sz w:val="21"/>
          <w:szCs w:val="21"/>
        </w:rPr>
        <w:t>ведение</w:t>
      </w:r>
    </w:p>
    <w:p w:rsidR="00657B82" w:rsidRDefault="00657B82">
      <w:pPr>
        <w:spacing w:line="2" w:lineRule="exact"/>
        <w:rPr>
          <w:sz w:val="20"/>
          <w:szCs w:val="20"/>
        </w:rPr>
      </w:pPr>
    </w:p>
    <w:p w:rsidR="00657B82" w:rsidRDefault="003D4026">
      <w:pPr>
        <w:tabs>
          <w:tab w:val="left" w:pos="6420"/>
          <w:tab w:val="left" w:pos="6900"/>
          <w:tab w:val="left" w:pos="8200"/>
        </w:tabs>
        <w:ind w:left="5780"/>
        <w:rPr>
          <w:sz w:val="20"/>
          <w:szCs w:val="20"/>
        </w:rPr>
      </w:pPr>
      <w:r>
        <w:rPr>
          <w:rFonts w:eastAsia="Times New Roman"/>
        </w:rPr>
        <w:t>работ</w:t>
      </w:r>
      <w:r>
        <w:rPr>
          <w:rFonts w:eastAsia="Times New Roman"/>
        </w:rPr>
        <w:tab/>
        <w:t>при</w:t>
      </w:r>
      <w:r>
        <w:rPr>
          <w:rFonts w:eastAsia="Times New Roman"/>
        </w:rPr>
        <w:tab/>
        <w:t>выполнении</w:t>
      </w:r>
      <w:r>
        <w:rPr>
          <w:sz w:val="20"/>
          <w:szCs w:val="20"/>
        </w:rPr>
        <w:tab/>
      </w:r>
      <w:r>
        <w:rPr>
          <w:rFonts w:eastAsia="Times New Roman"/>
          <w:sz w:val="21"/>
          <w:szCs w:val="21"/>
        </w:rPr>
        <w:t>различных</w:t>
      </w:r>
    </w:p>
    <w:p w:rsidR="00657B82" w:rsidRDefault="003D4026">
      <w:pPr>
        <w:ind w:left="5780"/>
        <w:rPr>
          <w:sz w:val="20"/>
          <w:szCs w:val="20"/>
        </w:rPr>
      </w:pPr>
      <w:r>
        <w:rPr>
          <w:rFonts w:eastAsia="Times New Roman"/>
        </w:rPr>
        <w:t>производственных процессов;</w:t>
      </w:r>
    </w:p>
    <w:p w:rsidR="00657B82" w:rsidRDefault="003D4026">
      <w:pPr>
        <w:tabs>
          <w:tab w:val="left" w:pos="7300"/>
          <w:tab w:val="left" w:pos="8340"/>
        </w:tabs>
        <w:ind w:left="5780"/>
        <w:rPr>
          <w:sz w:val="20"/>
          <w:szCs w:val="20"/>
        </w:rPr>
      </w:pPr>
      <w:r>
        <w:rPr>
          <w:rFonts w:eastAsia="Times New Roman"/>
        </w:rPr>
        <w:t>осуществлять</w:t>
      </w:r>
      <w:r>
        <w:rPr>
          <w:rFonts w:eastAsia="Times New Roman"/>
        </w:rPr>
        <w:tab/>
        <w:t>входной</w:t>
      </w:r>
      <w:r>
        <w:rPr>
          <w:sz w:val="20"/>
          <w:szCs w:val="20"/>
        </w:rPr>
        <w:tab/>
      </w:r>
      <w:r>
        <w:rPr>
          <w:rFonts w:eastAsia="Times New Roman"/>
          <w:sz w:val="21"/>
          <w:szCs w:val="21"/>
        </w:rPr>
        <w:t>контроль</w:t>
      </w:r>
    </w:p>
    <w:p w:rsidR="00657B82" w:rsidRDefault="00657B82">
      <w:pPr>
        <w:spacing w:line="1" w:lineRule="exact"/>
        <w:rPr>
          <w:sz w:val="20"/>
          <w:szCs w:val="20"/>
        </w:rPr>
      </w:pPr>
    </w:p>
    <w:p w:rsidR="00657B82" w:rsidRDefault="003D4026">
      <w:pPr>
        <w:tabs>
          <w:tab w:val="left" w:pos="7720"/>
          <w:tab w:val="left" w:pos="8560"/>
        </w:tabs>
        <w:ind w:left="5780"/>
        <w:rPr>
          <w:sz w:val="20"/>
          <w:szCs w:val="20"/>
        </w:rPr>
      </w:pPr>
      <w:r>
        <w:rPr>
          <w:rFonts w:eastAsia="Times New Roman"/>
        </w:rPr>
        <w:t>поступающих</w:t>
      </w:r>
      <w:r>
        <w:rPr>
          <w:sz w:val="20"/>
          <w:szCs w:val="20"/>
        </w:rPr>
        <w:tab/>
      </w:r>
      <w:r>
        <w:rPr>
          <w:rFonts w:eastAsia="Times New Roman"/>
        </w:rPr>
        <w:t>на</w:t>
      </w:r>
      <w:r>
        <w:rPr>
          <w:sz w:val="20"/>
          <w:szCs w:val="20"/>
        </w:rPr>
        <w:tab/>
      </w:r>
      <w:r>
        <w:rPr>
          <w:rFonts w:eastAsia="Times New Roman"/>
        </w:rPr>
        <w:t>объект</w:t>
      </w:r>
    </w:p>
    <w:p w:rsidR="00657B82" w:rsidRDefault="003D4026">
      <w:pPr>
        <w:ind w:left="5780"/>
        <w:rPr>
          <w:sz w:val="20"/>
          <w:szCs w:val="20"/>
        </w:rPr>
      </w:pPr>
      <w:r>
        <w:rPr>
          <w:rFonts w:eastAsia="Times New Roman"/>
        </w:rPr>
        <w:t>строительных  материалов,  изделий</w:t>
      </w:r>
    </w:p>
    <w:p w:rsidR="00657B82" w:rsidRDefault="003D4026">
      <w:pPr>
        <w:tabs>
          <w:tab w:val="left" w:pos="6040"/>
          <w:tab w:val="left" w:pos="7420"/>
          <w:tab w:val="left" w:pos="7680"/>
        </w:tabs>
        <w:ind w:left="5780"/>
        <w:rPr>
          <w:sz w:val="20"/>
          <w:szCs w:val="20"/>
        </w:rPr>
      </w:pPr>
      <w:r>
        <w:rPr>
          <w:rFonts w:eastAsia="Times New Roman"/>
        </w:rPr>
        <w:t>и</w:t>
      </w:r>
      <w:r>
        <w:rPr>
          <w:rFonts w:eastAsia="Times New Roman"/>
        </w:rPr>
        <w:tab/>
        <w:t>конструкций</w:t>
      </w:r>
      <w:r>
        <w:rPr>
          <w:rFonts w:eastAsia="Times New Roman"/>
        </w:rPr>
        <w:tab/>
        <w:t>с</w:t>
      </w:r>
      <w:r>
        <w:rPr>
          <w:sz w:val="20"/>
          <w:szCs w:val="20"/>
        </w:rPr>
        <w:tab/>
      </w:r>
      <w:r>
        <w:rPr>
          <w:rFonts w:eastAsia="Times New Roman"/>
          <w:sz w:val="21"/>
          <w:szCs w:val="21"/>
        </w:rPr>
        <w:t>использованием</w:t>
      </w:r>
    </w:p>
    <w:p w:rsidR="00657B82" w:rsidRDefault="003D4026">
      <w:pPr>
        <w:ind w:left="5780"/>
        <w:rPr>
          <w:sz w:val="20"/>
          <w:szCs w:val="20"/>
        </w:rPr>
      </w:pPr>
      <w:r>
        <w:rPr>
          <w:rFonts w:eastAsia="Times New Roman"/>
        </w:rPr>
        <w:t>статистических методов контроля;</w:t>
      </w:r>
    </w:p>
    <w:p w:rsidR="00657B82" w:rsidRDefault="003D4026">
      <w:pPr>
        <w:tabs>
          <w:tab w:val="left" w:pos="6620"/>
          <w:tab w:val="left" w:pos="8340"/>
        </w:tabs>
        <w:ind w:left="5780"/>
        <w:rPr>
          <w:sz w:val="20"/>
          <w:szCs w:val="20"/>
        </w:rPr>
      </w:pPr>
      <w:r>
        <w:rPr>
          <w:rFonts w:eastAsia="Times New Roman"/>
        </w:rPr>
        <w:t>вести</w:t>
      </w:r>
      <w:r>
        <w:rPr>
          <w:sz w:val="20"/>
          <w:szCs w:val="20"/>
        </w:rPr>
        <w:tab/>
      </w:r>
      <w:r>
        <w:rPr>
          <w:rFonts w:eastAsia="Times New Roman"/>
        </w:rPr>
        <w:t>операционный</w:t>
      </w:r>
      <w:r>
        <w:rPr>
          <w:sz w:val="20"/>
          <w:szCs w:val="20"/>
        </w:rPr>
        <w:tab/>
      </w:r>
      <w:r>
        <w:rPr>
          <w:rFonts w:eastAsia="Times New Roman"/>
          <w:sz w:val="21"/>
          <w:szCs w:val="21"/>
        </w:rPr>
        <w:t>контроль</w:t>
      </w:r>
    </w:p>
    <w:p w:rsidR="00657B82" w:rsidRDefault="003D4026">
      <w:pPr>
        <w:ind w:left="5780"/>
        <w:rPr>
          <w:sz w:val="20"/>
          <w:szCs w:val="20"/>
        </w:rPr>
      </w:pPr>
      <w:r>
        <w:rPr>
          <w:rFonts w:eastAsia="Times New Roman"/>
        </w:rPr>
        <w:t>технологической</w:t>
      </w:r>
    </w:p>
    <w:p w:rsidR="00657B82" w:rsidRDefault="00657B82">
      <w:pPr>
        <w:spacing w:line="10" w:lineRule="exact"/>
        <w:rPr>
          <w:sz w:val="20"/>
          <w:szCs w:val="20"/>
        </w:rPr>
      </w:pPr>
    </w:p>
    <w:p w:rsidR="00657B82" w:rsidRDefault="003D4026">
      <w:pPr>
        <w:tabs>
          <w:tab w:val="left" w:pos="7940"/>
        </w:tabs>
        <w:ind w:left="5780"/>
        <w:rPr>
          <w:sz w:val="20"/>
          <w:szCs w:val="20"/>
        </w:rPr>
      </w:pPr>
      <w:r>
        <w:rPr>
          <w:rFonts w:eastAsia="Times New Roman"/>
          <w:sz w:val="21"/>
          <w:szCs w:val="21"/>
        </w:rPr>
        <w:t>последовательности</w:t>
      </w:r>
      <w:r>
        <w:rPr>
          <w:sz w:val="20"/>
          <w:szCs w:val="20"/>
        </w:rPr>
        <w:tab/>
      </w:r>
      <w:r>
        <w:rPr>
          <w:rFonts w:eastAsia="Times New Roman"/>
          <w:sz w:val="21"/>
          <w:szCs w:val="21"/>
        </w:rPr>
        <w:t>производства</w:t>
      </w:r>
    </w:p>
    <w:p w:rsidR="00657B82" w:rsidRDefault="00657B82">
      <w:pPr>
        <w:spacing w:line="1" w:lineRule="exact"/>
        <w:rPr>
          <w:sz w:val="20"/>
          <w:szCs w:val="20"/>
        </w:rPr>
      </w:pPr>
    </w:p>
    <w:p w:rsidR="00657B82" w:rsidRDefault="003D4026">
      <w:pPr>
        <w:tabs>
          <w:tab w:val="left" w:pos="6840"/>
          <w:tab w:val="left" w:pos="8160"/>
        </w:tabs>
        <w:ind w:left="5780"/>
        <w:rPr>
          <w:sz w:val="20"/>
          <w:szCs w:val="20"/>
        </w:rPr>
      </w:pPr>
      <w:r>
        <w:rPr>
          <w:rFonts w:eastAsia="Times New Roman"/>
        </w:rPr>
        <w:t>работ,</w:t>
      </w:r>
      <w:r>
        <w:rPr>
          <w:sz w:val="20"/>
          <w:szCs w:val="20"/>
        </w:rPr>
        <w:tab/>
      </w:r>
      <w:r>
        <w:rPr>
          <w:rFonts w:eastAsia="Times New Roman"/>
        </w:rPr>
        <w:t>устраняя</w:t>
      </w:r>
      <w:r>
        <w:rPr>
          <w:sz w:val="20"/>
          <w:szCs w:val="20"/>
        </w:rPr>
        <w:tab/>
      </w:r>
      <w:r>
        <w:rPr>
          <w:rFonts w:eastAsia="Times New Roman"/>
        </w:rPr>
        <w:t>нарушения</w:t>
      </w:r>
    </w:p>
    <w:p w:rsidR="00657B82" w:rsidRDefault="003D4026">
      <w:pPr>
        <w:ind w:left="5780"/>
        <w:rPr>
          <w:sz w:val="20"/>
          <w:szCs w:val="20"/>
        </w:rPr>
      </w:pPr>
      <w:r>
        <w:rPr>
          <w:rFonts w:eastAsia="Times New Roman"/>
        </w:rPr>
        <w:t>технологии и обеспечивая качество</w:t>
      </w:r>
    </w:p>
    <w:p w:rsidR="00657B82" w:rsidRDefault="003D4026">
      <w:pPr>
        <w:tabs>
          <w:tab w:val="left" w:pos="8320"/>
          <w:tab w:val="left" w:pos="9100"/>
        </w:tabs>
        <w:ind w:left="5780"/>
        <w:rPr>
          <w:sz w:val="20"/>
          <w:szCs w:val="20"/>
        </w:rPr>
      </w:pPr>
      <w:r>
        <w:rPr>
          <w:rFonts w:eastAsia="Times New Roman"/>
        </w:rPr>
        <w:t>строительно-монтажных</w:t>
      </w:r>
      <w:r>
        <w:rPr>
          <w:rFonts w:eastAsia="Times New Roman"/>
        </w:rPr>
        <w:tab/>
        <w:t>работ</w:t>
      </w:r>
      <w:r>
        <w:rPr>
          <w:sz w:val="20"/>
          <w:szCs w:val="20"/>
        </w:rPr>
        <w:tab/>
      </w:r>
      <w:r>
        <w:rPr>
          <w:rFonts w:eastAsia="Times New Roman"/>
          <w:sz w:val="21"/>
          <w:szCs w:val="21"/>
        </w:rPr>
        <w:t>в</w:t>
      </w:r>
    </w:p>
    <w:p w:rsidR="00657B82" w:rsidRDefault="003D4026">
      <w:pPr>
        <w:tabs>
          <w:tab w:val="left" w:pos="7460"/>
          <w:tab w:val="left" w:pos="8020"/>
        </w:tabs>
        <w:ind w:left="5780"/>
        <w:rPr>
          <w:sz w:val="20"/>
          <w:szCs w:val="20"/>
        </w:rPr>
      </w:pPr>
      <w:r>
        <w:rPr>
          <w:rFonts w:eastAsia="Times New Roman"/>
        </w:rPr>
        <w:t>соответствии</w:t>
      </w:r>
      <w:r>
        <w:rPr>
          <w:sz w:val="20"/>
          <w:szCs w:val="20"/>
        </w:rPr>
        <w:tab/>
      </w:r>
      <w:r>
        <w:rPr>
          <w:rFonts w:eastAsia="Times New Roman"/>
        </w:rPr>
        <w:t>с</w:t>
      </w:r>
      <w:r>
        <w:rPr>
          <w:sz w:val="20"/>
          <w:szCs w:val="20"/>
        </w:rPr>
        <w:tab/>
      </w:r>
      <w:r>
        <w:rPr>
          <w:rFonts w:eastAsia="Times New Roman"/>
          <w:sz w:val="21"/>
          <w:szCs w:val="21"/>
        </w:rPr>
        <w:t>нормативно-</w:t>
      </w:r>
    </w:p>
    <w:p w:rsidR="00657B82" w:rsidRDefault="003D4026">
      <w:pPr>
        <w:spacing w:line="238" w:lineRule="auto"/>
        <w:ind w:left="5780"/>
        <w:rPr>
          <w:sz w:val="20"/>
          <w:szCs w:val="20"/>
        </w:rPr>
      </w:pPr>
      <w:r>
        <w:rPr>
          <w:rFonts w:eastAsia="Times New Roman"/>
        </w:rPr>
        <w:t>технической документацией;</w:t>
      </w:r>
    </w:p>
    <w:p w:rsidR="00657B82" w:rsidRDefault="00657B82">
      <w:pPr>
        <w:spacing w:line="2" w:lineRule="exact"/>
        <w:rPr>
          <w:sz w:val="20"/>
          <w:szCs w:val="20"/>
        </w:rPr>
      </w:pPr>
    </w:p>
    <w:p w:rsidR="00657B82" w:rsidRDefault="003D4026">
      <w:pPr>
        <w:tabs>
          <w:tab w:val="left" w:pos="6480"/>
          <w:tab w:val="left" w:pos="8040"/>
          <w:tab w:val="left" w:pos="9100"/>
        </w:tabs>
        <w:ind w:left="5780"/>
        <w:rPr>
          <w:sz w:val="20"/>
          <w:szCs w:val="20"/>
        </w:rPr>
      </w:pPr>
      <w:r>
        <w:rPr>
          <w:rFonts w:eastAsia="Times New Roman"/>
        </w:rPr>
        <w:t>вести</w:t>
      </w:r>
      <w:r>
        <w:rPr>
          <w:rFonts w:eastAsia="Times New Roman"/>
        </w:rPr>
        <w:tab/>
        <w:t>геодезический</w:t>
      </w:r>
      <w:r>
        <w:rPr>
          <w:rFonts w:eastAsia="Times New Roman"/>
        </w:rPr>
        <w:tab/>
        <w:t>контроль</w:t>
      </w:r>
      <w:r>
        <w:rPr>
          <w:sz w:val="20"/>
          <w:szCs w:val="20"/>
        </w:rPr>
        <w:tab/>
      </w:r>
      <w:r>
        <w:rPr>
          <w:rFonts w:eastAsia="Times New Roman"/>
          <w:sz w:val="21"/>
          <w:szCs w:val="21"/>
        </w:rPr>
        <w:t>в</w:t>
      </w:r>
    </w:p>
    <w:p w:rsidR="00657B82" w:rsidRDefault="003D4026">
      <w:pPr>
        <w:tabs>
          <w:tab w:val="left" w:pos="6320"/>
          <w:tab w:val="left" w:pos="7600"/>
        </w:tabs>
        <w:ind w:left="5780"/>
        <w:rPr>
          <w:sz w:val="20"/>
          <w:szCs w:val="20"/>
        </w:rPr>
      </w:pPr>
      <w:r>
        <w:rPr>
          <w:rFonts w:eastAsia="Times New Roman"/>
        </w:rPr>
        <w:t>ходе</w:t>
      </w:r>
      <w:r>
        <w:rPr>
          <w:rFonts w:eastAsia="Times New Roman"/>
        </w:rPr>
        <w:tab/>
        <w:t>выполнения</w:t>
      </w:r>
      <w:r>
        <w:rPr>
          <w:rFonts w:eastAsia="Times New Roman"/>
        </w:rPr>
        <w:tab/>
        <w:t>технологических</w:t>
      </w:r>
    </w:p>
    <w:p w:rsidR="00657B82" w:rsidRDefault="003D4026">
      <w:pPr>
        <w:ind w:left="5780"/>
        <w:rPr>
          <w:sz w:val="20"/>
          <w:szCs w:val="20"/>
        </w:rPr>
      </w:pPr>
      <w:r>
        <w:rPr>
          <w:rFonts w:eastAsia="Times New Roman"/>
        </w:rPr>
        <w:t>операций;</w:t>
      </w:r>
    </w:p>
    <w:p w:rsidR="00657B82" w:rsidRDefault="003D4026">
      <w:pPr>
        <w:ind w:left="5780"/>
        <w:rPr>
          <w:sz w:val="20"/>
          <w:szCs w:val="20"/>
        </w:rPr>
      </w:pPr>
      <w:r>
        <w:rPr>
          <w:rFonts w:eastAsia="Times New Roman"/>
        </w:rPr>
        <w:t>оформлять  документы  на  приемку</w:t>
      </w:r>
    </w:p>
    <w:p w:rsidR="00657B82" w:rsidRDefault="003D4026">
      <w:pPr>
        <w:tabs>
          <w:tab w:val="left" w:pos="6900"/>
          <w:tab w:val="left" w:pos="7620"/>
        </w:tabs>
        <w:ind w:left="5780"/>
        <w:rPr>
          <w:sz w:val="20"/>
          <w:szCs w:val="20"/>
        </w:rPr>
      </w:pPr>
      <w:r>
        <w:rPr>
          <w:rFonts w:eastAsia="Times New Roman"/>
        </w:rPr>
        <w:t>работ</w:t>
      </w:r>
      <w:r>
        <w:rPr>
          <w:sz w:val="20"/>
          <w:szCs w:val="20"/>
        </w:rPr>
        <w:tab/>
      </w:r>
      <w:r>
        <w:rPr>
          <w:rFonts w:eastAsia="Times New Roman"/>
        </w:rPr>
        <w:t>и</w:t>
      </w:r>
      <w:r>
        <w:rPr>
          <w:sz w:val="20"/>
          <w:szCs w:val="20"/>
        </w:rPr>
        <w:tab/>
      </w:r>
      <w:r>
        <w:rPr>
          <w:rFonts w:eastAsia="Times New Roman"/>
          <w:sz w:val="21"/>
          <w:szCs w:val="21"/>
        </w:rPr>
        <w:t>исполнительную</w:t>
      </w:r>
    </w:p>
    <w:p w:rsidR="00657B82" w:rsidRDefault="00657B82">
      <w:pPr>
        <w:spacing w:line="1" w:lineRule="exact"/>
        <w:rPr>
          <w:sz w:val="20"/>
          <w:szCs w:val="20"/>
        </w:rPr>
      </w:pPr>
    </w:p>
    <w:p w:rsidR="00657B82" w:rsidRDefault="003D4026">
      <w:pPr>
        <w:tabs>
          <w:tab w:val="left" w:pos="7480"/>
          <w:tab w:val="left" w:pos="8000"/>
          <w:tab w:val="left" w:pos="8680"/>
        </w:tabs>
        <w:ind w:left="5780"/>
        <w:rPr>
          <w:sz w:val="20"/>
          <w:szCs w:val="20"/>
        </w:rPr>
      </w:pPr>
      <w:r>
        <w:rPr>
          <w:rFonts w:eastAsia="Times New Roman"/>
        </w:rPr>
        <w:t>документацию</w:t>
      </w:r>
      <w:r>
        <w:rPr>
          <w:sz w:val="20"/>
          <w:szCs w:val="20"/>
        </w:rPr>
        <w:tab/>
      </w:r>
      <w:r>
        <w:rPr>
          <w:rFonts w:eastAsia="Times New Roman"/>
        </w:rPr>
        <w:t>(в</w:t>
      </w:r>
      <w:r>
        <w:rPr>
          <w:sz w:val="20"/>
          <w:szCs w:val="20"/>
        </w:rPr>
        <w:tab/>
      </w:r>
      <w:r>
        <w:rPr>
          <w:rFonts w:eastAsia="Times New Roman"/>
        </w:rPr>
        <w:t>том</w:t>
      </w:r>
      <w:r>
        <w:rPr>
          <w:sz w:val="20"/>
          <w:szCs w:val="20"/>
        </w:rPr>
        <w:tab/>
      </w:r>
      <w:r>
        <w:rPr>
          <w:rFonts w:eastAsia="Times New Roman"/>
          <w:sz w:val="21"/>
          <w:szCs w:val="21"/>
        </w:rPr>
        <w:t>числе</w:t>
      </w:r>
    </w:p>
    <w:p w:rsidR="00657B82" w:rsidRDefault="003D4026">
      <w:pPr>
        <w:tabs>
          <w:tab w:val="left" w:pos="7560"/>
          <w:tab w:val="left" w:pos="8440"/>
          <w:tab w:val="left" w:pos="8980"/>
        </w:tabs>
        <w:ind w:left="5780"/>
        <w:rPr>
          <w:sz w:val="20"/>
          <w:szCs w:val="20"/>
        </w:rPr>
      </w:pPr>
      <w:r>
        <w:rPr>
          <w:rFonts w:eastAsia="Times New Roman"/>
        </w:rPr>
        <w:t>исполнительные</w:t>
      </w:r>
      <w:r>
        <w:rPr>
          <w:rFonts w:eastAsia="Times New Roman"/>
        </w:rPr>
        <w:tab/>
        <w:t>схемы,</w:t>
      </w:r>
      <w:r>
        <w:rPr>
          <w:rFonts w:eastAsia="Times New Roman"/>
        </w:rPr>
        <w:tab/>
        <w:t>акт</w:t>
      </w:r>
      <w:r>
        <w:rPr>
          <w:rFonts w:eastAsia="Times New Roman"/>
        </w:rPr>
        <w:tab/>
        <w:t>на</w:t>
      </w:r>
    </w:p>
    <w:p w:rsidR="00657B82" w:rsidRDefault="003D4026">
      <w:pPr>
        <w:ind w:left="5780"/>
        <w:rPr>
          <w:sz w:val="20"/>
          <w:szCs w:val="20"/>
        </w:rPr>
      </w:pPr>
      <w:r>
        <w:rPr>
          <w:rFonts w:eastAsia="Times New Roman"/>
        </w:rPr>
        <w:t>скрытые  работы  с  использованием</w:t>
      </w:r>
    </w:p>
    <w:p w:rsidR="00657B82" w:rsidRDefault="003D4026">
      <w:pPr>
        <w:ind w:left="5780"/>
        <w:rPr>
          <w:sz w:val="20"/>
          <w:szCs w:val="20"/>
        </w:rPr>
      </w:pPr>
      <w:r>
        <w:rPr>
          <w:rFonts w:eastAsia="Times New Roman"/>
        </w:rPr>
        <w:t>информационных технологий;</w:t>
      </w:r>
    </w:p>
    <w:p w:rsidR="00657B82" w:rsidRDefault="00657B82">
      <w:pPr>
        <w:spacing w:line="3" w:lineRule="exact"/>
        <w:rPr>
          <w:sz w:val="20"/>
          <w:szCs w:val="20"/>
        </w:rPr>
      </w:pPr>
    </w:p>
    <w:p w:rsidR="00657B82" w:rsidRDefault="003D4026">
      <w:pPr>
        <w:ind w:left="5780"/>
        <w:rPr>
          <w:sz w:val="20"/>
          <w:szCs w:val="20"/>
        </w:rPr>
      </w:pPr>
      <w:r>
        <w:rPr>
          <w:rFonts w:eastAsia="Times New Roman"/>
          <w:b/>
          <w:bCs/>
          <w:i/>
          <w:iCs/>
        </w:rPr>
        <w:t>знать:</w:t>
      </w:r>
    </w:p>
    <w:p w:rsidR="00657B82" w:rsidRDefault="003D4026">
      <w:pPr>
        <w:tabs>
          <w:tab w:val="left" w:pos="7400"/>
          <w:tab w:val="left" w:pos="8980"/>
        </w:tabs>
        <w:spacing w:line="236" w:lineRule="auto"/>
        <w:ind w:left="5780"/>
        <w:rPr>
          <w:sz w:val="20"/>
          <w:szCs w:val="20"/>
        </w:rPr>
      </w:pPr>
      <w:r>
        <w:rPr>
          <w:rFonts w:eastAsia="Times New Roman"/>
        </w:rPr>
        <w:t>допустимые</w:t>
      </w:r>
      <w:r>
        <w:rPr>
          <w:sz w:val="20"/>
          <w:szCs w:val="20"/>
        </w:rPr>
        <w:tab/>
      </w:r>
      <w:r>
        <w:rPr>
          <w:rFonts w:eastAsia="Times New Roman"/>
        </w:rPr>
        <w:t>отклонения</w:t>
      </w:r>
      <w:r>
        <w:rPr>
          <w:sz w:val="20"/>
          <w:szCs w:val="20"/>
        </w:rPr>
        <w:tab/>
      </w:r>
      <w:r>
        <w:rPr>
          <w:rFonts w:eastAsia="Times New Roman"/>
        </w:rPr>
        <w:t>на</w:t>
      </w:r>
    </w:p>
    <w:p w:rsidR="00657B82" w:rsidRDefault="003D4026">
      <w:pPr>
        <w:tabs>
          <w:tab w:val="left" w:pos="7700"/>
          <w:tab w:val="left" w:pos="9080"/>
        </w:tabs>
        <w:ind w:left="5780"/>
        <w:rPr>
          <w:sz w:val="20"/>
          <w:szCs w:val="20"/>
        </w:rPr>
      </w:pPr>
      <w:r>
        <w:rPr>
          <w:rFonts w:eastAsia="Times New Roman"/>
        </w:rPr>
        <w:t>строительные</w:t>
      </w:r>
      <w:r>
        <w:rPr>
          <w:sz w:val="20"/>
          <w:szCs w:val="20"/>
        </w:rPr>
        <w:tab/>
      </w:r>
      <w:r>
        <w:rPr>
          <w:rFonts w:eastAsia="Times New Roman"/>
        </w:rPr>
        <w:t>изделия</w:t>
      </w:r>
      <w:r>
        <w:rPr>
          <w:sz w:val="20"/>
          <w:szCs w:val="20"/>
        </w:rPr>
        <w:tab/>
      </w:r>
      <w:r>
        <w:rPr>
          <w:rFonts w:eastAsia="Times New Roman"/>
        </w:rPr>
        <w:t>и</w:t>
      </w:r>
    </w:p>
    <w:p w:rsidR="00657B82" w:rsidRDefault="00657B82">
      <w:pPr>
        <w:spacing w:line="1" w:lineRule="exact"/>
        <w:rPr>
          <w:sz w:val="20"/>
          <w:szCs w:val="20"/>
        </w:rPr>
      </w:pPr>
    </w:p>
    <w:p w:rsidR="00657B82" w:rsidRDefault="003D4026">
      <w:pPr>
        <w:tabs>
          <w:tab w:val="left" w:pos="7220"/>
          <w:tab w:val="left" w:pos="7600"/>
          <w:tab w:val="left" w:pos="9100"/>
        </w:tabs>
        <w:ind w:left="5780"/>
        <w:rPr>
          <w:sz w:val="20"/>
          <w:szCs w:val="20"/>
        </w:rPr>
      </w:pPr>
      <w:r>
        <w:rPr>
          <w:rFonts w:eastAsia="Times New Roman"/>
        </w:rPr>
        <w:t>конструкции</w:t>
      </w:r>
      <w:r>
        <w:rPr>
          <w:rFonts w:eastAsia="Times New Roman"/>
        </w:rPr>
        <w:tab/>
        <w:t>в</w:t>
      </w:r>
      <w:r>
        <w:rPr>
          <w:rFonts w:eastAsia="Times New Roman"/>
        </w:rPr>
        <w:tab/>
        <w:t>соответствии</w:t>
      </w:r>
      <w:r>
        <w:rPr>
          <w:rFonts w:eastAsia="Times New Roman"/>
        </w:rPr>
        <w:tab/>
        <w:t>с</w:t>
      </w:r>
    </w:p>
    <w:p w:rsidR="00657B82" w:rsidRDefault="003D4026">
      <w:pPr>
        <w:ind w:left="5780"/>
        <w:rPr>
          <w:sz w:val="20"/>
          <w:szCs w:val="20"/>
        </w:rPr>
      </w:pPr>
      <w:r>
        <w:rPr>
          <w:rFonts w:eastAsia="Times New Roman"/>
        </w:rPr>
        <w:t>нормативной базой;</w:t>
      </w:r>
    </w:p>
    <w:p w:rsidR="00657B82" w:rsidRDefault="003D4026">
      <w:pPr>
        <w:spacing w:line="238" w:lineRule="auto"/>
        <w:ind w:left="5780"/>
        <w:rPr>
          <w:sz w:val="20"/>
          <w:szCs w:val="20"/>
        </w:rPr>
      </w:pPr>
      <w:r>
        <w:rPr>
          <w:rFonts w:eastAsia="Times New Roman"/>
        </w:rPr>
        <w:t>нормативно-техническую</w:t>
      </w:r>
    </w:p>
    <w:p w:rsidR="00657B82" w:rsidRDefault="00657B82">
      <w:pPr>
        <w:spacing w:line="2" w:lineRule="exact"/>
        <w:rPr>
          <w:sz w:val="20"/>
          <w:szCs w:val="20"/>
        </w:rPr>
      </w:pPr>
    </w:p>
    <w:p w:rsidR="00657B82" w:rsidRDefault="003D4026">
      <w:pPr>
        <w:tabs>
          <w:tab w:val="left" w:pos="7300"/>
          <w:tab w:val="left" w:pos="7660"/>
          <w:tab w:val="left" w:pos="9080"/>
        </w:tabs>
        <w:ind w:left="5780"/>
        <w:rPr>
          <w:sz w:val="20"/>
          <w:szCs w:val="20"/>
        </w:rPr>
      </w:pPr>
      <w:r>
        <w:rPr>
          <w:rFonts w:eastAsia="Times New Roman"/>
        </w:rPr>
        <w:t>документацию</w:t>
      </w:r>
      <w:r>
        <w:rPr>
          <w:rFonts w:eastAsia="Times New Roman"/>
        </w:rPr>
        <w:tab/>
        <w:t>на</w:t>
      </w:r>
      <w:r>
        <w:rPr>
          <w:rFonts w:eastAsia="Times New Roman"/>
        </w:rPr>
        <w:tab/>
        <w:t>производство</w:t>
      </w:r>
      <w:r>
        <w:rPr>
          <w:rFonts w:eastAsia="Times New Roman"/>
        </w:rPr>
        <w:tab/>
        <w:t>и</w:t>
      </w:r>
    </w:p>
    <w:p w:rsidR="00657B82" w:rsidRDefault="00657B82">
      <w:pPr>
        <w:spacing w:line="11" w:lineRule="exact"/>
        <w:rPr>
          <w:sz w:val="20"/>
          <w:szCs w:val="20"/>
        </w:rPr>
      </w:pPr>
    </w:p>
    <w:p w:rsidR="00657B82" w:rsidRDefault="003D4026">
      <w:pPr>
        <w:tabs>
          <w:tab w:val="left" w:pos="6880"/>
        </w:tabs>
        <w:ind w:left="5780"/>
        <w:rPr>
          <w:sz w:val="20"/>
          <w:szCs w:val="20"/>
        </w:rPr>
      </w:pPr>
      <w:r>
        <w:rPr>
          <w:rFonts w:eastAsia="Times New Roman"/>
          <w:sz w:val="21"/>
          <w:szCs w:val="21"/>
        </w:rPr>
        <w:t>приемку</w:t>
      </w:r>
      <w:r>
        <w:rPr>
          <w:sz w:val="20"/>
          <w:szCs w:val="20"/>
        </w:rPr>
        <w:tab/>
      </w:r>
      <w:r>
        <w:rPr>
          <w:rFonts w:eastAsia="Times New Roman"/>
          <w:sz w:val="21"/>
          <w:szCs w:val="21"/>
        </w:rPr>
        <w:t>строительно-монтажных</w:t>
      </w:r>
    </w:p>
    <w:p w:rsidR="00657B82" w:rsidRDefault="00657B82">
      <w:pPr>
        <w:spacing w:line="1" w:lineRule="exact"/>
        <w:rPr>
          <w:sz w:val="20"/>
          <w:szCs w:val="20"/>
        </w:rPr>
      </w:pPr>
    </w:p>
    <w:p w:rsidR="00657B82" w:rsidRDefault="003D4026">
      <w:pPr>
        <w:ind w:left="5780"/>
        <w:rPr>
          <w:sz w:val="20"/>
          <w:szCs w:val="20"/>
        </w:rPr>
      </w:pPr>
      <w:r>
        <w:rPr>
          <w:rFonts w:eastAsia="Times New Roman"/>
        </w:rPr>
        <w:t>работ;</w:t>
      </w:r>
    </w:p>
    <w:p w:rsidR="00657B82" w:rsidRDefault="003D4026">
      <w:pPr>
        <w:tabs>
          <w:tab w:val="left" w:pos="7200"/>
          <w:tab w:val="left" w:pos="8300"/>
        </w:tabs>
        <w:ind w:left="5780"/>
        <w:rPr>
          <w:sz w:val="20"/>
          <w:szCs w:val="20"/>
        </w:rPr>
      </w:pPr>
      <w:r>
        <w:rPr>
          <w:rFonts w:eastAsia="Times New Roman"/>
        </w:rPr>
        <w:t>требования</w:t>
      </w:r>
      <w:r>
        <w:rPr>
          <w:sz w:val="20"/>
          <w:szCs w:val="20"/>
        </w:rPr>
        <w:tab/>
      </w:r>
      <w:r>
        <w:rPr>
          <w:rFonts w:eastAsia="Times New Roman"/>
        </w:rPr>
        <w:t>органов</w:t>
      </w:r>
      <w:r>
        <w:rPr>
          <w:sz w:val="20"/>
          <w:szCs w:val="20"/>
        </w:rPr>
        <w:tab/>
      </w:r>
      <w:r>
        <w:rPr>
          <w:rFonts w:eastAsia="Times New Roman"/>
          <w:sz w:val="21"/>
          <w:szCs w:val="21"/>
        </w:rPr>
        <w:t>внешнего</w:t>
      </w:r>
    </w:p>
    <w:p w:rsidR="00657B82" w:rsidRDefault="003D4026">
      <w:pPr>
        <w:ind w:left="5780"/>
        <w:rPr>
          <w:sz w:val="20"/>
          <w:szCs w:val="20"/>
        </w:rPr>
      </w:pPr>
      <w:r>
        <w:rPr>
          <w:rFonts w:eastAsia="Times New Roman"/>
        </w:rPr>
        <w:t>надзора;</w:t>
      </w:r>
    </w:p>
    <w:p w:rsidR="00657B82" w:rsidRDefault="003D4026">
      <w:pPr>
        <w:ind w:left="5780"/>
        <w:rPr>
          <w:sz w:val="20"/>
          <w:szCs w:val="20"/>
        </w:rPr>
      </w:pPr>
      <w:r>
        <w:rPr>
          <w:rFonts w:eastAsia="Times New Roman"/>
        </w:rPr>
        <w:t>перечень актов на скрытые работы;</w:t>
      </w:r>
    </w:p>
    <w:p w:rsidR="00657B82" w:rsidRDefault="003D4026">
      <w:pPr>
        <w:spacing w:line="238" w:lineRule="auto"/>
        <w:ind w:left="5780"/>
        <w:rPr>
          <w:sz w:val="20"/>
          <w:szCs w:val="20"/>
        </w:rPr>
      </w:pPr>
      <w:r>
        <w:rPr>
          <w:rFonts w:eastAsia="Times New Roman"/>
        </w:rPr>
        <w:t>перечень и содержание документов,</w:t>
      </w:r>
    </w:p>
    <w:p w:rsidR="00657B82" w:rsidRDefault="00657B82">
      <w:pPr>
        <w:spacing w:line="1" w:lineRule="exact"/>
        <w:rPr>
          <w:sz w:val="20"/>
          <w:szCs w:val="20"/>
        </w:rPr>
      </w:pPr>
    </w:p>
    <w:p w:rsidR="00657B82" w:rsidRDefault="003D4026">
      <w:pPr>
        <w:ind w:left="5780"/>
        <w:rPr>
          <w:sz w:val="20"/>
          <w:szCs w:val="20"/>
        </w:rPr>
      </w:pPr>
      <w:r>
        <w:rPr>
          <w:rFonts w:eastAsia="Times New Roman"/>
        </w:rPr>
        <w:t>необходимых для приемки объекта</w:t>
      </w:r>
    </w:p>
    <w:p w:rsidR="00657B82" w:rsidRDefault="003D4026">
      <w:pPr>
        <w:ind w:left="5780"/>
        <w:rPr>
          <w:sz w:val="20"/>
          <w:szCs w:val="20"/>
        </w:rPr>
      </w:pPr>
      <w:r>
        <w:rPr>
          <w:rFonts w:eastAsia="Times New Roman"/>
        </w:rPr>
        <w:t>в эксплуатацию;</w:t>
      </w:r>
    </w:p>
    <w:p w:rsidR="00657B82" w:rsidRDefault="00657B82">
      <w:pPr>
        <w:spacing w:line="12" w:lineRule="exact"/>
        <w:rPr>
          <w:sz w:val="20"/>
          <w:szCs w:val="20"/>
        </w:rPr>
      </w:pPr>
    </w:p>
    <w:p w:rsidR="00657B82" w:rsidRDefault="003D4026">
      <w:pPr>
        <w:tabs>
          <w:tab w:val="left" w:pos="8040"/>
        </w:tabs>
        <w:ind w:left="5780"/>
        <w:rPr>
          <w:sz w:val="20"/>
          <w:szCs w:val="20"/>
        </w:rPr>
      </w:pPr>
      <w:r>
        <w:rPr>
          <w:rFonts w:eastAsia="Times New Roman"/>
          <w:sz w:val="21"/>
          <w:szCs w:val="21"/>
        </w:rPr>
        <w:t>метрологическое</w:t>
      </w:r>
      <w:r>
        <w:rPr>
          <w:sz w:val="20"/>
          <w:szCs w:val="20"/>
        </w:rPr>
        <w:tab/>
      </w:r>
      <w:r>
        <w:rPr>
          <w:rFonts w:eastAsia="Times New Roman"/>
          <w:sz w:val="21"/>
          <w:szCs w:val="21"/>
        </w:rPr>
        <w:t>обеспечение</w:t>
      </w:r>
    </w:p>
    <w:p w:rsidR="00657B82" w:rsidRDefault="00932AA9">
      <w:pPr>
        <w:spacing w:line="20" w:lineRule="exact"/>
        <w:rPr>
          <w:sz w:val="20"/>
          <w:szCs w:val="20"/>
        </w:rPr>
      </w:pPr>
      <w:r>
        <w:rPr>
          <w:sz w:val="20"/>
          <w:szCs w:val="20"/>
        </w:rPr>
        <w:pict>
          <v:line id="Shape 56" o:spid="_x0000_s1081" style="position:absolute;z-index:251680256;visibility:visible;mso-wrap-distance-left:0;mso-wrap-distance-right:0" from="-5.7pt,.55pt" to="466.55pt,.55pt" o:allowincell="f" strokeweight=".16931mm"/>
        </w:pict>
      </w:r>
      <w:r>
        <w:rPr>
          <w:sz w:val="20"/>
          <w:szCs w:val="20"/>
        </w:rPr>
        <w:pict>
          <v:rect id="Shape 57" o:spid="_x0000_s1082" style="position:absolute;margin-left:466.3pt;margin-top:.05pt;width:1pt;height:1pt;z-index:-251623936;visibility:visible;mso-wrap-distance-left:0;mso-wrap-distance-right:0" o:allowincell="f" fillcolor="black" stroked="f"/>
        </w:pict>
      </w:r>
    </w:p>
    <w:p w:rsidR="00657B82" w:rsidRDefault="00657B82">
      <w:pPr>
        <w:sectPr w:rsidR="00657B82">
          <w:pgSz w:w="11900" w:h="16838"/>
          <w:pgMar w:top="853" w:right="846" w:bottom="0" w:left="1420" w:header="0" w:footer="0" w:gutter="0"/>
          <w:cols w:space="720" w:equalWidth="0">
            <w:col w:w="9640"/>
          </w:cols>
        </w:sectPr>
      </w:pPr>
    </w:p>
    <w:p w:rsidR="00657B82" w:rsidRDefault="00657B82">
      <w:pPr>
        <w:spacing w:line="200" w:lineRule="exact"/>
        <w:rPr>
          <w:sz w:val="20"/>
          <w:szCs w:val="20"/>
        </w:rPr>
      </w:pPr>
    </w:p>
    <w:tbl>
      <w:tblPr>
        <w:tblW w:w="0" w:type="auto"/>
        <w:tblInd w:w="10" w:type="dxa"/>
        <w:tblLayout w:type="fixed"/>
        <w:tblCellMar>
          <w:left w:w="0" w:type="dxa"/>
          <w:right w:w="0" w:type="dxa"/>
        </w:tblCellMar>
        <w:tblLook w:val="04A0"/>
      </w:tblPr>
      <w:tblGrid>
        <w:gridCol w:w="1560"/>
        <w:gridCol w:w="900"/>
        <w:gridCol w:w="780"/>
        <w:gridCol w:w="760"/>
        <w:gridCol w:w="260"/>
        <w:gridCol w:w="1200"/>
        <w:gridCol w:w="340"/>
        <w:gridCol w:w="960"/>
        <w:gridCol w:w="420"/>
        <w:gridCol w:w="80"/>
        <w:gridCol w:w="240"/>
        <w:gridCol w:w="300"/>
        <w:gridCol w:w="200"/>
        <w:gridCol w:w="360"/>
        <w:gridCol w:w="320"/>
        <w:gridCol w:w="280"/>
        <w:gridCol w:w="520"/>
      </w:tblGrid>
      <w:tr w:rsidR="00657B82">
        <w:trPr>
          <w:trHeight w:val="255"/>
        </w:trPr>
        <w:tc>
          <w:tcPr>
            <w:tcW w:w="1560" w:type="dxa"/>
            <w:tcBorders>
              <w:top w:val="single" w:sz="8" w:space="0" w:color="auto"/>
              <w:left w:val="single" w:sz="8" w:space="0" w:color="auto"/>
              <w:right w:val="single" w:sz="8" w:space="0" w:color="auto"/>
            </w:tcBorders>
            <w:vAlign w:val="bottom"/>
          </w:tcPr>
          <w:p w:rsidR="00657B82" w:rsidRDefault="00657B82"/>
        </w:tc>
        <w:tc>
          <w:tcPr>
            <w:tcW w:w="900" w:type="dxa"/>
            <w:tcBorders>
              <w:top w:val="single" w:sz="8" w:space="0" w:color="auto"/>
            </w:tcBorders>
            <w:vAlign w:val="bottom"/>
          </w:tcPr>
          <w:p w:rsidR="00657B82" w:rsidRDefault="00657B82"/>
        </w:tc>
        <w:tc>
          <w:tcPr>
            <w:tcW w:w="780" w:type="dxa"/>
            <w:tcBorders>
              <w:top w:val="single" w:sz="8" w:space="0" w:color="auto"/>
            </w:tcBorders>
            <w:vAlign w:val="bottom"/>
          </w:tcPr>
          <w:p w:rsidR="00657B82" w:rsidRDefault="00657B82"/>
        </w:tc>
        <w:tc>
          <w:tcPr>
            <w:tcW w:w="760" w:type="dxa"/>
            <w:tcBorders>
              <w:top w:val="single" w:sz="8" w:space="0" w:color="auto"/>
            </w:tcBorders>
            <w:vAlign w:val="bottom"/>
          </w:tcPr>
          <w:p w:rsidR="00657B82" w:rsidRDefault="00657B82"/>
        </w:tc>
        <w:tc>
          <w:tcPr>
            <w:tcW w:w="260" w:type="dxa"/>
            <w:tcBorders>
              <w:top w:val="single" w:sz="8" w:space="0" w:color="auto"/>
            </w:tcBorders>
            <w:vAlign w:val="bottom"/>
          </w:tcPr>
          <w:p w:rsidR="00657B82" w:rsidRDefault="00657B82"/>
        </w:tc>
        <w:tc>
          <w:tcPr>
            <w:tcW w:w="1200" w:type="dxa"/>
            <w:tcBorders>
              <w:top w:val="single" w:sz="8" w:space="0" w:color="auto"/>
            </w:tcBorders>
            <w:vAlign w:val="bottom"/>
          </w:tcPr>
          <w:p w:rsidR="00657B82" w:rsidRDefault="00657B82"/>
        </w:tc>
        <w:tc>
          <w:tcPr>
            <w:tcW w:w="340" w:type="dxa"/>
            <w:tcBorders>
              <w:top w:val="single" w:sz="8" w:space="0" w:color="auto"/>
              <w:right w:val="single" w:sz="8" w:space="0" w:color="auto"/>
            </w:tcBorders>
            <w:vAlign w:val="bottom"/>
          </w:tcPr>
          <w:p w:rsidR="00657B82" w:rsidRDefault="00657B82"/>
        </w:tc>
        <w:tc>
          <w:tcPr>
            <w:tcW w:w="960" w:type="dxa"/>
            <w:tcBorders>
              <w:top w:val="single" w:sz="8" w:space="0" w:color="auto"/>
            </w:tcBorders>
            <w:vAlign w:val="bottom"/>
          </w:tcPr>
          <w:p w:rsidR="00657B82" w:rsidRDefault="003D4026">
            <w:pPr>
              <w:ind w:left="100"/>
              <w:rPr>
                <w:sz w:val="20"/>
                <w:szCs w:val="20"/>
              </w:rPr>
            </w:pPr>
            <w:r>
              <w:rPr>
                <w:rFonts w:eastAsia="Times New Roman"/>
              </w:rPr>
              <w:t>средств</w:t>
            </w:r>
          </w:p>
        </w:tc>
        <w:tc>
          <w:tcPr>
            <w:tcW w:w="1040" w:type="dxa"/>
            <w:gridSpan w:val="4"/>
            <w:tcBorders>
              <w:top w:val="single" w:sz="8" w:space="0" w:color="auto"/>
            </w:tcBorders>
            <w:vAlign w:val="bottom"/>
          </w:tcPr>
          <w:p w:rsidR="00657B82" w:rsidRDefault="003D4026">
            <w:pPr>
              <w:jc w:val="center"/>
              <w:rPr>
                <w:sz w:val="20"/>
                <w:szCs w:val="20"/>
              </w:rPr>
            </w:pPr>
            <w:r>
              <w:rPr>
                <w:rFonts w:eastAsia="Times New Roman"/>
              </w:rPr>
              <w:t>измерений</w:t>
            </w:r>
          </w:p>
        </w:tc>
        <w:tc>
          <w:tcPr>
            <w:tcW w:w="1680" w:type="dxa"/>
            <w:gridSpan w:val="5"/>
            <w:tcBorders>
              <w:top w:val="single" w:sz="8" w:space="0" w:color="auto"/>
              <w:right w:val="single" w:sz="8" w:space="0" w:color="auto"/>
            </w:tcBorders>
            <w:vAlign w:val="bottom"/>
          </w:tcPr>
          <w:p w:rsidR="00657B82" w:rsidRDefault="003D4026">
            <w:pPr>
              <w:ind w:right="30"/>
              <w:jc w:val="right"/>
              <w:rPr>
                <w:sz w:val="20"/>
                <w:szCs w:val="20"/>
              </w:rPr>
            </w:pPr>
            <w:r>
              <w:rPr>
                <w:rFonts w:eastAsia="Times New Roman"/>
              </w:rPr>
              <w:t>и  измеряемых</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960" w:type="dxa"/>
            <w:vAlign w:val="bottom"/>
          </w:tcPr>
          <w:p w:rsidR="00657B82" w:rsidRDefault="003D4026">
            <w:pPr>
              <w:ind w:left="100"/>
              <w:rPr>
                <w:sz w:val="20"/>
                <w:szCs w:val="20"/>
              </w:rPr>
            </w:pPr>
            <w:r>
              <w:rPr>
                <w:rFonts w:eastAsia="Times New Roman"/>
              </w:rPr>
              <w:t>величин</w:t>
            </w:r>
          </w:p>
        </w:tc>
        <w:tc>
          <w:tcPr>
            <w:tcW w:w="500" w:type="dxa"/>
            <w:gridSpan w:val="2"/>
            <w:vAlign w:val="bottom"/>
          </w:tcPr>
          <w:p w:rsidR="00657B82" w:rsidRDefault="003D4026">
            <w:pPr>
              <w:ind w:left="140"/>
              <w:rPr>
                <w:sz w:val="20"/>
                <w:szCs w:val="20"/>
              </w:rPr>
            </w:pPr>
            <w:r>
              <w:rPr>
                <w:rFonts w:eastAsia="Times New Roman"/>
                <w:w w:val="98"/>
              </w:rPr>
              <w:t>при</w:t>
            </w:r>
          </w:p>
        </w:tc>
        <w:tc>
          <w:tcPr>
            <w:tcW w:w="1100" w:type="dxa"/>
            <w:gridSpan w:val="4"/>
            <w:vAlign w:val="bottom"/>
          </w:tcPr>
          <w:p w:rsidR="00657B82" w:rsidRDefault="003D4026">
            <w:pPr>
              <w:ind w:left="200"/>
              <w:rPr>
                <w:sz w:val="20"/>
                <w:szCs w:val="20"/>
              </w:rPr>
            </w:pPr>
            <w:r>
              <w:rPr>
                <w:rFonts w:eastAsia="Times New Roman"/>
              </w:rPr>
              <w:t>контроле</w:t>
            </w:r>
          </w:p>
        </w:tc>
        <w:tc>
          <w:tcPr>
            <w:tcW w:w="1120" w:type="dxa"/>
            <w:gridSpan w:val="3"/>
            <w:tcBorders>
              <w:right w:val="single" w:sz="8" w:space="0" w:color="auto"/>
            </w:tcBorders>
            <w:vAlign w:val="bottom"/>
          </w:tcPr>
          <w:p w:rsidR="00657B82" w:rsidRDefault="003D4026">
            <w:pPr>
              <w:ind w:right="30"/>
              <w:jc w:val="right"/>
              <w:rPr>
                <w:sz w:val="20"/>
                <w:szCs w:val="20"/>
              </w:rPr>
            </w:pPr>
            <w:r>
              <w:rPr>
                <w:rFonts w:eastAsia="Times New Roman"/>
              </w:rPr>
              <w:t>качества</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1700" w:type="dxa"/>
            <w:gridSpan w:val="4"/>
            <w:vAlign w:val="bottom"/>
          </w:tcPr>
          <w:p w:rsidR="00657B82" w:rsidRDefault="003D4026">
            <w:pPr>
              <w:ind w:left="100"/>
              <w:rPr>
                <w:sz w:val="20"/>
                <w:szCs w:val="20"/>
              </w:rPr>
            </w:pPr>
            <w:r>
              <w:rPr>
                <w:rFonts w:eastAsia="Times New Roman"/>
                <w:w w:val="98"/>
              </w:rPr>
              <w:t>технологических</w:t>
            </w:r>
          </w:p>
        </w:tc>
        <w:tc>
          <w:tcPr>
            <w:tcW w:w="300" w:type="dxa"/>
            <w:vAlign w:val="bottom"/>
          </w:tcPr>
          <w:p w:rsidR="00657B82" w:rsidRDefault="00657B82"/>
        </w:tc>
        <w:tc>
          <w:tcPr>
            <w:tcW w:w="200" w:type="dxa"/>
            <w:vAlign w:val="bottom"/>
          </w:tcPr>
          <w:p w:rsidR="00657B82" w:rsidRDefault="00657B82"/>
        </w:tc>
        <w:tc>
          <w:tcPr>
            <w:tcW w:w="360" w:type="dxa"/>
            <w:vAlign w:val="bottom"/>
          </w:tcPr>
          <w:p w:rsidR="00657B82" w:rsidRDefault="00657B82"/>
        </w:tc>
        <w:tc>
          <w:tcPr>
            <w:tcW w:w="1120" w:type="dxa"/>
            <w:gridSpan w:val="3"/>
            <w:tcBorders>
              <w:right w:val="single" w:sz="8" w:space="0" w:color="auto"/>
            </w:tcBorders>
            <w:vAlign w:val="bottom"/>
          </w:tcPr>
          <w:p w:rsidR="00657B82" w:rsidRDefault="003D4026">
            <w:pPr>
              <w:ind w:right="30"/>
              <w:jc w:val="right"/>
              <w:rPr>
                <w:sz w:val="20"/>
                <w:szCs w:val="20"/>
              </w:rPr>
            </w:pPr>
            <w:r>
              <w:rPr>
                <w:rFonts w:eastAsia="Times New Roman"/>
                <w:w w:val="99"/>
              </w:rPr>
              <w:t>процессов</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w w:val="99"/>
              </w:rPr>
              <w:t>производства</w:t>
            </w:r>
          </w:p>
        </w:tc>
        <w:tc>
          <w:tcPr>
            <w:tcW w:w="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1480" w:type="dxa"/>
            <w:gridSpan w:val="4"/>
            <w:tcBorders>
              <w:right w:val="single" w:sz="8" w:space="0" w:color="auto"/>
            </w:tcBorders>
            <w:vAlign w:val="bottom"/>
          </w:tcPr>
          <w:p w:rsidR="00657B82" w:rsidRDefault="003D4026">
            <w:pPr>
              <w:ind w:right="10"/>
              <w:jc w:val="right"/>
              <w:rPr>
                <w:sz w:val="20"/>
                <w:szCs w:val="20"/>
              </w:rPr>
            </w:pPr>
            <w:r>
              <w:rPr>
                <w:rFonts w:eastAsia="Times New Roman"/>
              </w:rPr>
              <w:t>строительно-</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монтажных,   ремонтных   работ   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960" w:type="dxa"/>
            <w:vAlign w:val="bottom"/>
          </w:tcPr>
          <w:p w:rsidR="00657B82" w:rsidRDefault="003D4026">
            <w:pPr>
              <w:ind w:left="100"/>
              <w:rPr>
                <w:sz w:val="20"/>
                <w:szCs w:val="20"/>
              </w:rPr>
            </w:pPr>
            <w:r>
              <w:rPr>
                <w:rFonts w:eastAsia="Times New Roman"/>
              </w:rPr>
              <w:t>работ</w:t>
            </w:r>
          </w:p>
        </w:tc>
        <w:tc>
          <w:tcPr>
            <w:tcW w:w="420" w:type="dxa"/>
            <w:vAlign w:val="bottom"/>
          </w:tcPr>
          <w:p w:rsidR="00657B82" w:rsidRDefault="003D4026">
            <w:pPr>
              <w:ind w:right="30"/>
              <w:jc w:val="right"/>
              <w:rPr>
                <w:sz w:val="20"/>
                <w:szCs w:val="20"/>
              </w:rPr>
            </w:pPr>
            <w:r>
              <w:rPr>
                <w:rFonts w:eastAsia="Times New Roman"/>
              </w:rPr>
              <w:t>по</w:t>
            </w:r>
          </w:p>
        </w:tc>
        <w:tc>
          <w:tcPr>
            <w:tcW w:w="80" w:type="dxa"/>
            <w:vAlign w:val="bottom"/>
          </w:tcPr>
          <w:p w:rsidR="00657B82" w:rsidRDefault="00657B82"/>
        </w:tc>
        <w:tc>
          <w:tcPr>
            <w:tcW w:w="1700" w:type="dxa"/>
            <w:gridSpan w:val="6"/>
            <w:vAlign w:val="bottom"/>
          </w:tcPr>
          <w:p w:rsidR="00657B82" w:rsidRDefault="003D4026">
            <w:pPr>
              <w:ind w:left="180"/>
              <w:rPr>
                <w:sz w:val="20"/>
                <w:szCs w:val="20"/>
              </w:rPr>
            </w:pPr>
            <w:r>
              <w:rPr>
                <w:rFonts w:eastAsia="Times New Roman"/>
              </w:rPr>
              <w:t>реконструкции</w:t>
            </w:r>
          </w:p>
        </w:tc>
        <w:tc>
          <w:tcPr>
            <w:tcW w:w="520" w:type="dxa"/>
            <w:tcBorders>
              <w:right w:val="single" w:sz="8" w:space="0" w:color="auto"/>
            </w:tcBorders>
            <w:vAlign w:val="bottom"/>
          </w:tcPr>
          <w:p w:rsidR="00657B82" w:rsidRDefault="003D4026">
            <w:pPr>
              <w:ind w:right="30"/>
              <w:jc w:val="right"/>
              <w:rPr>
                <w:sz w:val="20"/>
                <w:szCs w:val="20"/>
              </w:rPr>
            </w:pPr>
            <w:r>
              <w:rPr>
                <w:rFonts w:eastAsia="Times New Roman"/>
              </w:rPr>
              <w:t>в</w:t>
            </w:r>
          </w:p>
        </w:tc>
      </w:tr>
      <w:tr w:rsidR="00657B82">
        <w:trPr>
          <w:trHeight w:val="257"/>
        </w:trPr>
        <w:tc>
          <w:tcPr>
            <w:tcW w:w="1560" w:type="dxa"/>
            <w:tcBorders>
              <w:left w:val="single" w:sz="8" w:space="0" w:color="auto"/>
              <w:bottom w:val="single" w:sz="8" w:space="0" w:color="auto"/>
              <w:right w:val="single" w:sz="8" w:space="0" w:color="auto"/>
            </w:tcBorders>
            <w:vAlign w:val="bottom"/>
          </w:tcPr>
          <w:p w:rsidR="00657B82" w:rsidRDefault="00657B82"/>
        </w:tc>
        <w:tc>
          <w:tcPr>
            <w:tcW w:w="900" w:type="dxa"/>
            <w:tcBorders>
              <w:bottom w:val="single" w:sz="8" w:space="0" w:color="auto"/>
            </w:tcBorders>
            <w:vAlign w:val="bottom"/>
          </w:tcPr>
          <w:p w:rsidR="00657B82" w:rsidRDefault="00657B82"/>
        </w:tc>
        <w:tc>
          <w:tcPr>
            <w:tcW w:w="780" w:type="dxa"/>
            <w:tcBorders>
              <w:bottom w:val="single" w:sz="8" w:space="0" w:color="auto"/>
            </w:tcBorders>
            <w:vAlign w:val="bottom"/>
          </w:tcPr>
          <w:p w:rsidR="00657B82" w:rsidRDefault="00657B82"/>
        </w:tc>
        <w:tc>
          <w:tcPr>
            <w:tcW w:w="760" w:type="dxa"/>
            <w:tcBorders>
              <w:bottom w:val="single" w:sz="8" w:space="0" w:color="auto"/>
            </w:tcBorders>
            <w:vAlign w:val="bottom"/>
          </w:tcPr>
          <w:p w:rsidR="00657B82" w:rsidRDefault="00657B82"/>
        </w:tc>
        <w:tc>
          <w:tcPr>
            <w:tcW w:w="260" w:type="dxa"/>
            <w:tcBorders>
              <w:bottom w:val="single" w:sz="8" w:space="0" w:color="auto"/>
            </w:tcBorders>
            <w:vAlign w:val="bottom"/>
          </w:tcPr>
          <w:p w:rsidR="00657B82" w:rsidRDefault="00657B82"/>
        </w:tc>
        <w:tc>
          <w:tcPr>
            <w:tcW w:w="1200" w:type="dxa"/>
            <w:tcBorders>
              <w:bottom w:val="single" w:sz="8" w:space="0" w:color="auto"/>
            </w:tcBorders>
            <w:vAlign w:val="bottom"/>
          </w:tcPr>
          <w:p w:rsidR="00657B82" w:rsidRDefault="00657B82"/>
        </w:tc>
        <w:tc>
          <w:tcPr>
            <w:tcW w:w="340" w:type="dxa"/>
            <w:tcBorders>
              <w:bottom w:val="single" w:sz="8" w:space="0" w:color="auto"/>
              <w:right w:val="single" w:sz="8" w:space="0" w:color="auto"/>
            </w:tcBorders>
            <w:vAlign w:val="bottom"/>
          </w:tcPr>
          <w:p w:rsidR="00657B82" w:rsidRDefault="00657B82"/>
        </w:tc>
        <w:tc>
          <w:tcPr>
            <w:tcW w:w="1460" w:type="dxa"/>
            <w:gridSpan w:val="3"/>
            <w:tcBorders>
              <w:bottom w:val="single" w:sz="8" w:space="0" w:color="auto"/>
            </w:tcBorders>
            <w:vAlign w:val="bottom"/>
          </w:tcPr>
          <w:p w:rsidR="00657B82" w:rsidRDefault="003D4026">
            <w:pPr>
              <w:ind w:left="100"/>
              <w:rPr>
                <w:sz w:val="20"/>
                <w:szCs w:val="20"/>
              </w:rPr>
            </w:pPr>
            <w:r>
              <w:rPr>
                <w:rFonts w:eastAsia="Times New Roman"/>
              </w:rPr>
              <w:t>строительстве</w:t>
            </w:r>
          </w:p>
        </w:tc>
        <w:tc>
          <w:tcPr>
            <w:tcW w:w="240" w:type="dxa"/>
            <w:tcBorders>
              <w:bottom w:val="single" w:sz="8" w:space="0" w:color="auto"/>
            </w:tcBorders>
            <w:vAlign w:val="bottom"/>
          </w:tcPr>
          <w:p w:rsidR="00657B82" w:rsidRDefault="00657B82"/>
        </w:tc>
        <w:tc>
          <w:tcPr>
            <w:tcW w:w="300" w:type="dxa"/>
            <w:tcBorders>
              <w:bottom w:val="single" w:sz="8" w:space="0" w:color="auto"/>
            </w:tcBorders>
            <w:vAlign w:val="bottom"/>
          </w:tcPr>
          <w:p w:rsidR="00657B82" w:rsidRDefault="00657B82"/>
        </w:tc>
        <w:tc>
          <w:tcPr>
            <w:tcW w:w="200" w:type="dxa"/>
            <w:tcBorders>
              <w:bottom w:val="single" w:sz="8" w:space="0" w:color="auto"/>
            </w:tcBorders>
            <w:vAlign w:val="bottom"/>
          </w:tcPr>
          <w:p w:rsidR="00657B82" w:rsidRDefault="00657B82"/>
        </w:tc>
        <w:tc>
          <w:tcPr>
            <w:tcW w:w="360" w:type="dxa"/>
            <w:tcBorders>
              <w:bottom w:val="single" w:sz="8" w:space="0" w:color="auto"/>
            </w:tcBorders>
            <w:vAlign w:val="bottom"/>
          </w:tcPr>
          <w:p w:rsidR="00657B82" w:rsidRDefault="00657B82"/>
        </w:tc>
        <w:tc>
          <w:tcPr>
            <w:tcW w:w="320" w:type="dxa"/>
            <w:tcBorders>
              <w:bottom w:val="single" w:sz="8" w:space="0" w:color="auto"/>
            </w:tcBorders>
            <w:vAlign w:val="bottom"/>
          </w:tcPr>
          <w:p w:rsidR="00657B82" w:rsidRDefault="00657B82"/>
        </w:tc>
        <w:tc>
          <w:tcPr>
            <w:tcW w:w="280" w:type="dxa"/>
            <w:tcBorders>
              <w:bottom w:val="single" w:sz="8" w:space="0" w:color="auto"/>
            </w:tcBorders>
            <w:vAlign w:val="bottom"/>
          </w:tcPr>
          <w:p w:rsidR="00657B82" w:rsidRDefault="00657B82"/>
        </w:tc>
        <w:tc>
          <w:tcPr>
            <w:tcW w:w="520" w:type="dxa"/>
            <w:tcBorders>
              <w:bottom w:val="single" w:sz="8" w:space="0" w:color="auto"/>
              <w:right w:val="single" w:sz="8" w:space="0" w:color="auto"/>
            </w:tcBorders>
            <w:vAlign w:val="bottom"/>
          </w:tcPr>
          <w:p w:rsidR="00657B82" w:rsidRDefault="00657B82"/>
        </w:tc>
      </w:tr>
      <w:tr w:rsidR="00657B82">
        <w:trPr>
          <w:trHeight w:val="244"/>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ПК 3.1</w:t>
            </w:r>
          </w:p>
        </w:tc>
        <w:tc>
          <w:tcPr>
            <w:tcW w:w="4240" w:type="dxa"/>
            <w:gridSpan w:val="6"/>
            <w:tcBorders>
              <w:right w:val="single" w:sz="8" w:space="0" w:color="auto"/>
            </w:tcBorders>
            <w:vAlign w:val="bottom"/>
          </w:tcPr>
          <w:p w:rsidR="00657B82" w:rsidRDefault="003D4026">
            <w:pPr>
              <w:spacing w:line="242" w:lineRule="exact"/>
              <w:ind w:left="100"/>
              <w:rPr>
                <w:sz w:val="20"/>
                <w:szCs w:val="20"/>
              </w:rPr>
            </w:pPr>
            <w:r>
              <w:rPr>
                <w:rFonts w:eastAsia="Times New Roman"/>
              </w:rPr>
              <w:t>Осуществлять оперативное планирование</w:t>
            </w:r>
          </w:p>
        </w:tc>
        <w:tc>
          <w:tcPr>
            <w:tcW w:w="960" w:type="dxa"/>
            <w:vAlign w:val="bottom"/>
          </w:tcPr>
          <w:p w:rsidR="00657B82" w:rsidRDefault="003D4026">
            <w:pPr>
              <w:spacing w:line="244" w:lineRule="exact"/>
              <w:ind w:left="100"/>
              <w:rPr>
                <w:sz w:val="20"/>
                <w:szCs w:val="20"/>
              </w:rPr>
            </w:pPr>
            <w:r>
              <w:rPr>
                <w:rFonts w:eastAsia="Times New Roman"/>
                <w:b/>
                <w:bCs/>
                <w:i/>
                <w:iCs/>
              </w:rPr>
              <w:t>иметь</w:t>
            </w:r>
          </w:p>
        </w:tc>
        <w:tc>
          <w:tcPr>
            <w:tcW w:w="1600" w:type="dxa"/>
            <w:gridSpan w:val="6"/>
            <w:vAlign w:val="bottom"/>
          </w:tcPr>
          <w:p w:rsidR="00657B82" w:rsidRDefault="003D4026">
            <w:pPr>
              <w:spacing w:line="244" w:lineRule="exact"/>
              <w:ind w:left="30"/>
              <w:jc w:val="center"/>
              <w:rPr>
                <w:sz w:val="20"/>
                <w:szCs w:val="20"/>
              </w:rPr>
            </w:pPr>
            <w:r>
              <w:rPr>
                <w:rFonts w:eastAsia="Times New Roman"/>
                <w:b/>
                <w:bCs/>
                <w:i/>
                <w:iCs/>
              </w:rPr>
              <w:t>практический</w:t>
            </w:r>
          </w:p>
        </w:tc>
        <w:tc>
          <w:tcPr>
            <w:tcW w:w="320" w:type="dxa"/>
            <w:vAlign w:val="bottom"/>
          </w:tcPr>
          <w:p w:rsidR="00657B82" w:rsidRDefault="00657B82">
            <w:pPr>
              <w:rPr>
                <w:sz w:val="21"/>
                <w:szCs w:val="21"/>
              </w:rPr>
            </w:pPr>
          </w:p>
        </w:tc>
        <w:tc>
          <w:tcPr>
            <w:tcW w:w="800" w:type="dxa"/>
            <w:gridSpan w:val="2"/>
            <w:tcBorders>
              <w:right w:val="single" w:sz="8" w:space="0" w:color="auto"/>
            </w:tcBorders>
            <w:vAlign w:val="bottom"/>
          </w:tcPr>
          <w:p w:rsidR="00657B82" w:rsidRDefault="003D4026">
            <w:pPr>
              <w:spacing w:line="244" w:lineRule="exact"/>
              <w:ind w:right="30"/>
              <w:jc w:val="right"/>
              <w:rPr>
                <w:sz w:val="20"/>
                <w:szCs w:val="20"/>
              </w:rPr>
            </w:pPr>
            <w:r>
              <w:rPr>
                <w:rFonts w:eastAsia="Times New Roman"/>
                <w:b/>
                <w:bCs/>
                <w:i/>
                <w:iCs/>
              </w:rPr>
              <w:t>опыт:</w:t>
            </w:r>
          </w:p>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gridSpan w:val="6"/>
            <w:tcBorders>
              <w:right w:val="single" w:sz="8" w:space="0" w:color="auto"/>
            </w:tcBorders>
            <w:vAlign w:val="bottom"/>
          </w:tcPr>
          <w:p w:rsidR="00657B82" w:rsidRDefault="003D4026">
            <w:pPr>
              <w:spacing w:line="247" w:lineRule="exact"/>
              <w:ind w:left="100"/>
              <w:rPr>
                <w:sz w:val="20"/>
                <w:szCs w:val="20"/>
              </w:rPr>
            </w:pPr>
            <w:r>
              <w:rPr>
                <w:rFonts w:eastAsia="Times New Roman"/>
              </w:rPr>
              <w:t>деятельности структурных подразделений</w:t>
            </w:r>
          </w:p>
        </w:tc>
        <w:tc>
          <w:tcPr>
            <w:tcW w:w="1700" w:type="dxa"/>
            <w:gridSpan w:val="4"/>
            <w:vAlign w:val="bottom"/>
          </w:tcPr>
          <w:p w:rsidR="00657B82" w:rsidRDefault="003D4026">
            <w:pPr>
              <w:spacing w:line="247" w:lineRule="exact"/>
              <w:ind w:left="100"/>
              <w:rPr>
                <w:sz w:val="20"/>
                <w:szCs w:val="20"/>
              </w:rPr>
            </w:pPr>
            <w:r>
              <w:rPr>
                <w:rFonts w:eastAsia="Times New Roman"/>
              </w:rPr>
              <w:t>осуществления</w:t>
            </w:r>
          </w:p>
        </w:tc>
        <w:tc>
          <w:tcPr>
            <w:tcW w:w="30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1480" w:type="dxa"/>
            <w:gridSpan w:val="4"/>
            <w:tcBorders>
              <w:right w:val="single" w:sz="8" w:space="0" w:color="auto"/>
            </w:tcBorders>
            <w:vAlign w:val="bottom"/>
          </w:tcPr>
          <w:p w:rsidR="00657B82" w:rsidRDefault="003D4026">
            <w:pPr>
              <w:spacing w:line="247" w:lineRule="exact"/>
              <w:ind w:right="30"/>
              <w:jc w:val="right"/>
              <w:rPr>
                <w:sz w:val="20"/>
                <w:szCs w:val="20"/>
              </w:rPr>
            </w:pPr>
            <w:r>
              <w:rPr>
                <w:rFonts w:eastAsia="Times New Roman"/>
              </w:rPr>
              <w:t>планирования</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gridSpan w:val="6"/>
            <w:tcBorders>
              <w:right w:val="single" w:sz="8" w:space="0" w:color="auto"/>
            </w:tcBorders>
            <w:vAlign w:val="bottom"/>
          </w:tcPr>
          <w:p w:rsidR="00657B82" w:rsidRDefault="003D4026">
            <w:pPr>
              <w:ind w:left="100"/>
              <w:rPr>
                <w:sz w:val="20"/>
                <w:szCs w:val="20"/>
              </w:rPr>
            </w:pPr>
            <w:r>
              <w:rPr>
                <w:rFonts w:eastAsia="Times New Roman"/>
              </w:rPr>
              <w:t>при  проведении  строительно-монтажных</w:t>
            </w:r>
          </w:p>
        </w:tc>
        <w:tc>
          <w:tcPr>
            <w:tcW w:w="1380" w:type="dxa"/>
            <w:gridSpan w:val="2"/>
            <w:vAlign w:val="bottom"/>
          </w:tcPr>
          <w:p w:rsidR="00657B82" w:rsidRDefault="003D4026">
            <w:pPr>
              <w:ind w:left="100"/>
              <w:rPr>
                <w:sz w:val="20"/>
                <w:szCs w:val="20"/>
              </w:rPr>
            </w:pPr>
            <w:r>
              <w:rPr>
                <w:rFonts w:eastAsia="Times New Roman"/>
              </w:rPr>
              <w:t>деятельности</w:t>
            </w:r>
          </w:p>
        </w:tc>
        <w:tc>
          <w:tcPr>
            <w:tcW w:w="80" w:type="dxa"/>
            <w:vAlign w:val="bottom"/>
          </w:tcPr>
          <w:p w:rsidR="00657B82" w:rsidRDefault="00657B82"/>
        </w:tc>
        <w:tc>
          <w:tcPr>
            <w:tcW w:w="240" w:type="dxa"/>
            <w:vAlign w:val="bottom"/>
          </w:tcPr>
          <w:p w:rsidR="00657B82" w:rsidRDefault="00657B82"/>
        </w:tc>
        <w:tc>
          <w:tcPr>
            <w:tcW w:w="300" w:type="dxa"/>
            <w:vAlign w:val="bottom"/>
          </w:tcPr>
          <w:p w:rsidR="00657B82" w:rsidRDefault="00657B82"/>
        </w:tc>
        <w:tc>
          <w:tcPr>
            <w:tcW w:w="200" w:type="dxa"/>
            <w:vAlign w:val="bottom"/>
          </w:tcPr>
          <w:p w:rsidR="00657B82" w:rsidRDefault="00657B82"/>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структурных</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3D4026">
            <w:pPr>
              <w:ind w:left="100"/>
              <w:rPr>
                <w:sz w:val="20"/>
                <w:szCs w:val="20"/>
              </w:rPr>
            </w:pPr>
            <w:r>
              <w:rPr>
                <w:rFonts w:eastAsia="Times New Roman"/>
              </w:rPr>
              <w:t>работ,</w:t>
            </w:r>
          </w:p>
        </w:tc>
        <w:tc>
          <w:tcPr>
            <w:tcW w:w="1540" w:type="dxa"/>
            <w:gridSpan w:val="2"/>
            <w:vAlign w:val="bottom"/>
          </w:tcPr>
          <w:p w:rsidR="00657B82" w:rsidRDefault="003D4026">
            <w:pPr>
              <w:ind w:left="220"/>
              <w:rPr>
                <w:sz w:val="20"/>
                <w:szCs w:val="20"/>
              </w:rPr>
            </w:pPr>
            <w:r>
              <w:rPr>
                <w:rFonts w:eastAsia="Times New Roman"/>
              </w:rPr>
              <w:t>текущего</w:t>
            </w:r>
          </w:p>
        </w:tc>
        <w:tc>
          <w:tcPr>
            <w:tcW w:w="1460" w:type="dxa"/>
            <w:gridSpan w:val="2"/>
            <w:vAlign w:val="bottom"/>
          </w:tcPr>
          <w:p w:rsidR="00657B82" w:rsidRDefault="003D4026">
            <w:pPr>
              <w:rPr>
                <w:sz w:val="20"/>
                <w:szCs w:val="20"/>
              </w:rPr>
            </w:pPr>
            <w:r>
              <w:rPr>
                <w:rFonts w:eastAsia="Times New Roman"/>
              </w:rPr>
              <w:t>содержания</w:t>
            </w:r>
          </w:p>
        </w:tc>
        <w:tc>
          <w:tcPr>
            <w:tcW w:w="340" w:type="dxa"/>
            <w:tcBorders>
              <w:right w:val="single" w:sz="8" w:space="0" w:color="auto"/>
            </w:tcBorders>
            <w:vAlign w:val="bottom"/>
          </w:tcPr>
          <w:p w:rsidR="00657B82" w:rsidRDefault="003D4026">
            <w:pPr>
              <w:ind w:right="10"/>
              <w:jc w:val="right"/>
              <w:rPr>
                <w:sz w:val="20"/>
                <w:szCs w:val="20"/>
              </w:rPr>
            </w:pPr>
            <w:r>
              <w:rPr>
                <w:rFonts w:eastAsia="Times New Roman"/>
              </w:rPr>
              <w:t>и</w:t>
            </w: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подразделений при строительстве 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3900" w:type="dxa"/>
            <w:gridSpan w:val="5"/>
            <w:vAlign w:val="bottom"/>
          </w:tcPr>
          <w:p w:rsidR="00657B82" w:rsidRDefault="003D4026">
            <w:pPr>
              <w:ind w:left="100"/>
              <w:rPr>
                <w:sz w:val="20"/>
                <w:szCs w:val="20"/>
              </w:rPr>
            </w:pPr>
            <w:r>
              <w:rPr>
                <w:rFonts w:eastAsia="Times New Roman"/>
              </w:rPr>
              <w:t>реконструкции строительных объектов</w:t>
            </w:r>
          </w:p>
        </w:tc>
        <w:tc>
          <w:tcPr>
            <w:tcW w:w="34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эксплуатации зданий и сооружений;</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960" w:type="dxa"/>
            <w:vAlign w:val="bottom"/>
          </w:tcPr>
          <w:p w:rsidR="00657B82" w:rsidRDefault="003D4026">
            <w:pPr>
              <w:ind w:left="100"/>
              <w:rPr>
                <w:sz w:val="20"/>
                <w:szCs w:val="20"/>
              </w:rPr>
            </w:pPr>
            <w:r>
              <w:rPr>
                <w:rFonts w:eastAsia="Times New Roman"/>
                <w:b/>
                <w:bCs/>
                <w:i/>
                <w:iCs/>
              </w:rPr>
              <w:t>уметь:</w:t>
            </w:r>
          </w:p>
        </w:tc>
        <w:tc>
          <w:tcPr>
            <w:tcW w:w="420" w:type="dxa"/>
            <w:vAlign w:val="bottom"/>
          </w:tcPr>
          <w:p w:rsidR="00657B82" w:rsidRDefault="00657B82"/>
        </w:tc>
        <w:tc>
          <w:tcPr>
            <w:tcW w:w="80" w:type="dxa"/>
            <w:vAlign w:val="bottom"/>
          </w:tcPr>
          <w:p w:rsidR="00657B82" w:rsidRDefault="00657B82"/>
        </w:tc>
        <w:tc>
          <w:tcPr>
            <w:tcW w:w="240" w:type="dxa"/>
            <w:vAlign w:val="bottom"/>
          </w:tcPr>
          <w:p w:rsidR="00657B82" w:rsidRDefault="00657B82"/>
        </w:tc>
        <w:tc>
          <w:tcPr>
            <w:tcW w:w="300" w:type="dxa"/>
            <w:vAlign w:val="bottom"/>
          </w:tcPr>
          <w:p w:rsidR="00657B82" w:rsidRDefault="00657B82"/>
        </w:tc>
        <w:tc>
          <w:tcPr>
            <w:tcW w:w="200" w:type="dxa"/>
            <w:vAlign w:val="bottom"/>
          </w:tcPr>
          <w:p w:rsidR="00657B82" w:rsidRDefault="00657B82"/>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планировать</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2000" w:type="dxa"/>
            <w:gridSpan w:val="5"/>
            <w:vAlign w:val="bottom"/>
          </w:tcPr>
          <w:p w:rsidR="00657B82" w:rsidRDefault="003D4026">
            <w:pPr>
              <w:ind w:left="100"/>
              <w:rPr>
                <w:sz w:val="20"/>
                <w:szCs w:val="20"/>
              </w:rPr>
            </w:pPr>
            <w:r>
              <w:rPr>
                <w:rFonts w:eastAsia="Times New Roman"/>
                <w:w w:val="99"/>
              </w:rPr>
              <w:t>последовательность</w:t>
            </w:r>
          </w:p>
        </w:tc>
        <w:tc>
          <w:tcPr>
            <w:tcW w:w="200" w:type="dxa"/>
            <w:vAlign w:val="bottom"/>
          </w:tcPr>
          <w:p w:rsidR="00657B82" w:rsidRDefault="00657B82">
            <w:pPr>
              <w:rPr>
                <w:sz w:val="21"/>
                <w:szCs w:val="21"/>
              </w:rPr>
            </w:pP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выполнения</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2000" w:type="dxa"/>
            <w:gridSpan w:val="5"/>
            <w:vAlign w:val="bottom"/>
          </w:tcPr>
          <w:p w:rsidR="00657B82" w:rsidRDefault="003D4026">
            <w:pPr>
              <w:ind w:left="100"/>
              <w:rPr>
                <w:sz w:val="20"/>
                <w:szCs w:val="20"/>
              </w:rPr>
            </w:pPr>
            <w:r>
              <w:rPr>
                <w:rFonts w:eastAsia="Times New Roman"/>
              </w:rPr>
              <w:t>производственных</w:t>
            </w:r>
          </w:p>
        </w:tc>
        <w:tc>
          <w:tcPr>
            <w:tcW w:w="1160" w:type="dxa"/>
            <w:gridSpan w:val="4"/>
            <w:vAlign w:val="bottom"/>
          </w:tcPr>
          <w:p w:rsidR="00657B82" w:rsidRDefault="003D4026">
            <w:pPr>
              <w:ind w:left="180"/>
              <w:rPr>
                <w:sz w:val="20"/>
                <w:szCs w:val="20"/>
              </w:rPr>
            </w:pPr>
            <w:r>
              <w:rPr>
                <w:rFonts w:eastAsia="Times New Roman"/>
                <w:w w:val="99"/>
              </w:rPr>
              <w:t>процессов</w:t>
            </w:r>
          </w:p>
        </w:tc>
        <w:tc>
          <w:tcPr>
            <w:tcW w:w="520" w:type="dxa"/>
            <w:tcBorders>
              <w:right w:val="single" w:sz="8" w:space="0" w:color="auto"/>
            </w:tcBorders>
            <w:vAlign w:val="bottom"/>
          </w:tcPr>
          <w:p w:rsidR="00657B82" w:rsidRDefault="003D4026">
            <w:pPr>
              <w:ind w:right="30"/>
              <w:jc w:val="right"/>
              <w:rPr>
                <w:sz w:val="20"/>
                <w:szCs w:val="20"/>
              </w:rPr>
            </w:pPr>
            <w:r>
              <w:rPr>
                <w:rFonts w:eastAsia="Times New Roman"/>
              </w:rPr>
              <w:t>с</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целью эффективного использования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имеющихся</w:t>
            </w:r>
          </w:p>
        </w:tc>
        <w:tc>
          <w:tcPr>
            <w:tcW w:w="80" w:type="dxa"/>
            <w:vAlign w:val="bottom"/>
          </w:tcPr>
          <w:p w:rsidR="00657B82" w:rsidRDefault="00657B82">
            <w:pPr>
              <w:rPr>
                <w:sz w:val="21"/>
                <w:szCs w:val="21"/>
              </w:rPr>
            </w:pPr>
          </w:p>
        </w:tc>
        <w:tc>
          <w:tcPr>
            <w:tcW w:w="540" w:type="dxa"/>
            <w:gridSpan w:val="2"/>
            <w:vAlign w:val="bottom"/>
          </w:tcPr>
          <w:p w:rsidR="00657B82" w:rsidRDefault="003D4026">
            <w:pPr>
              <w:ind w:left="200"/>
              <w:rPr>
                <w:sz w:val="20"/>
                <w:szCs w:val="20"/>
              </w:rPr>
            </w:pPr>
            <w:r>
              <w:rPr>
                <w:rFonts w:eastAsia="Times New Roman"/>
              </w:rPr>
              <w:t>в</w:t>
            </w:r>
          </w:p>
        </w:tc>
        <w:tc>
          <w:tcPr>
            <w:tcW w:w="200" w:type="dxa"/>
            <w:vAlign w:val="bottom"/>
          </w:tcPr>
          <w:p w:rsidR="00657B82" w:rsidRDefault="00657B82">
            <w:pPr>
              <w:rPr>
                <w:sz w:val="21"/>
                <w:szCs w:val="21"/>
              </w:rPr>
            </w:pP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w w:val="97"/>
              </w:rPr>
              <w:t>распоряжении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1380" w:type="dxa"/>
            <w:gridSpan w:val="2"/>
            <w:vAlign w:val="bottom"/>
          </w:tcPr>
          <w:p w:rsidR="00657B82" w:rsidRDefault="003D4026">
            <w:pPr>
              <w:ind w:left="100"/>
              <w:rPr>
                <w:sz w:val="20"/>
                <w:szCs w:val="20"/>
              </w:rPr>
            </w:pPr>
            <w:r>
              <w:rPr>
                <w:rFonts w:eastAsia="Times New Roman"/>
              </w:rPr>
              <w:t>ресурсов;</w:t>
            </w:r>
          </w:p>
        </w:tc>
        <w:tc>
          <w:tcPr>
            <w:tcW w:w="80" w:type="dxa"/>
            <w:vAlign w:val="bottom"/>
          </w:tcPr>
          <w:p w:rsidR="00657B82" w:rsidRDefault="00657B82"/>
        </w:tc>
        <w:tc>
          <w:tcPr>
            <w:tcW w:w="240" w:type="dxa"/>
            <w:vAlign w:val="bottom"/>
          </w:tcPr>
          <w:p w:rsidR="00657B82" w:rsidRDefault="00657B82"/>
        </w:tc>
        <w:tc>
          <w:tcPr>
            <w:tcW w:w="300" w:type="dxa"/>
            <w:vAlign w:val="bottom"/>
          </w:tcPr>
          <w:p w:rsidR="00657B82" w:rsidRDefault="00657B82"/>
        </w:tc>
        <w:tc>
          <w:tcPr>
            <w:tcW w:w="200" w:type="dxa"/>
            <w:vAlign w:val="bottom"/>
          </w:tcPr>
          <w:p w:rsidR="00657B82" w:rsidRDefault="00657B82"/>
        </w:tc>
        <w:tc>
          <w:tcPr>
            <w:tcW w:w="360" w:type="dxa"/>
            <w:vAlign w:val="bottom"/>
          </w:tcPr>
          <w:p w:rsidR="00657B82" w:rsidRDefault="00657B82"/>
        </w:tc>
        <w:tc>
          <w:tcPr>
            <w:tcW w:w="320" w:type="dxa"/>
            <w:vAlign w:val="bottom"/>
          </w:tcPr>
          <w:p w:rsidR="00657B82" w:rsidRDefault="00657B82"/>
        </w:tc>
        <w:tc>
          <w:tcPr>
            <w:tcW w:w="280" w:type="dxa"/>
            <w:vAlign w:val="bottom"/>
          </w:tcPr>
          <w:p w:rsidR="00657B82" w:rsidRDefault="00657B82"/>
        </w:tc>
        <w:tc>
          <w:tcPr>
            <w:tcW w:w="5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оформлять</w:t>
            </w:r>
          </w:p>
        </w:tc>
        <w:tc>
          <w:tcPr>
            <w:tcW w:w="820" w:type="dxa"/>
            <w:gridSpan w:val="4"/>
            <w:vAlign w:val="bottom"/>
          </w:tcPr>
          <w:p w:rsidR="00657B82" w:rsidRDefault="003D4026">
            <w:pPr>
              <w:ind w:right="50"/>
              <w:jc w:val="right"/>
              <w:rPr>
                <w:sz w:val="20"/>
                <w:szCs w:val="20"/>
              </w:rPr>
            </w:pPr>
            <w:r>
              <w:rPr>
                <w:rFonts w:eastAsia="Times New Roman"/>
              </w:rPr>
              <w:t>заявку</w:t>
            </w: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обеспечения</w:t>
            </w:r>
          </w:p>
        </w:tc>
      </w:tr>
      <w:tr w:rsidR="00657B82">
        <w:trPr>
          <w:trHeight w:val="255"/>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1380" w:type="dxa"/>
            <w:gridSpan w:val="2"/>
            <w:vAlign w:val="bottom"/>
          </w:tcPr>
          <w:p w:rsidR="00657B82" w:rsidRDefault="003D4026">
            <w:pPr>
              <w:ind w:left="100"/>
              <w:rPr>
                <w:sz w:val="20"/>
                <w:szCs w:val="20"/>
              </w:rPr>
            </w:pPr>
            <w:r>
              <w:rPr>
                <w:rFonts w:eastAsia="Times New Roman"/>
                <w:w w:val="99"/>
              </w:rPr>
              <w:t>производства</w:t>
            </w:r>
          </w:p>
        </w:tc>
        <w:tc>
          <w:tcPr>
            <w:tcW w:w="80" w:type="dxa"/>
            <w:vAlign w:val="bottom"/>
          </w:tcPr>
          <w:p w:rsidR="00657B82" w:rsidRDefault="00657B82"/>
        </w:tc>
        <w:tc>
          <w:tcPr>
            <w:tcW w:w="240" w:type="dxa"/>
            <w:vAlign w:val="bottom"/>
          </w:tcPr>
          <w:p w:rsidR="00657B82" w:rsidRDefault="00657B82"/>
        </w:tc>
        <w:tc>
          <w:tcPr>
            <w:tcW w:w="300" w:type="dxa"/>
            <w:vAlign w:val="bottom"/>
          </w:tcPr>
          <w:p w:rsidR="00657B82" w:rsidRDefault="00657B82"/>
        </w:tc>
        <w:tc>
          <w:tcPr>
            <w:tcW w:w="200" w:type="dxa"/>
            <w:vAlign w:val="bottom"/>
          </w:tcPr>
          <w:p w:rsidR="00657B82" w:rsidRDefault="00657B82"/>
        </w:tc>
        <w:tc>
          <w:tcPr>
            <w:tcW w:w="1480" w:type="dxa"/>
            <w:gridSpan w:val="4"/>
            <w:tcBorders>
              <w:right w:val="single" w:sz="8" w:space="0" w:color="auto"/>
            </w:tcBorders>
            <w:vAlign w:val="bottom"/>
          </w:tcPr>
          <w:p w:rsidR="00657B82" w:rsidRDefault="003D4026">
            <w:pPr>
              <w:ind w:right="10"/>
              <w:jc w:val="right"/>
              <w:rPr>
                <w:sz w:val="20"/>
                <w:szCs w:val="20"/>
              </w:rPr>
            </w:pPr>
            <w:r>
              <w:rPr>
                <w:rFonts w:eastAsia="Times New Roman"/>
              </w:rPr>
              <w:t>строительно-</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монтажных</w:t>
            </w:r>
          </w:p>
        </w:tc>
        <w:tc>
          <w:tcPr>
            <w:tcW w:w="80" w:type="dxa"/>
            <w:vAlign w:val="bottom"/>
          </w:tcPr>
          <w:p w:rsidR="00657B82" w:rsidRDefault="00657B82">
            <w:pPr>
              <w:rPr>
                <w:sz w:val="21"/>
                <w:szCs w:val="21"/>
              </w:rPr>
            </w:pPr>
          </w:p>
        </w:tc>
        <w:tc>
          <w:tcPr>
            <w:tcW w:w="540" w:type="dxa"/>
            <w:gridSpan w:val="2"/>
            <w:vAlign w:val="bottom"/>
          </w:tcPr>
          <w:p w:rsidR="00657B82" w:rsidRDefault="003D4026">
            <w:pPr>
              <w:rPr>
                <w:sz w:val="20"/>
                <w:szCs w:val="20"/>
              </w:rPr>
            </w:pPr>
            <w:r>
              <w:rPr>
                <w:rFonts w:eastAsia="Times New Roman"/>
                <w:w w:val="98"/>
              </w:rPr>
              <w:t>работ</w:t>
            </w:r>
          </w:p>
        </w:tc>
        <w:tc>
          <w:tcPr>
            <w:tcW w:w="200" w:type="dxa"/>
            <w:vAlign w:val="bottom"/>
          </w:tcPr>
          <w:p w:rsidR="00657B82" w:rsidRDefault="00657B82">
            <w:pPr>
              <w:rPr>
                <w:sz w:val="21"/>
                <w:szCs w:val="21"/>
              </w:rPr>
            </w:pP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материалами,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700" w:type="dxa"/>
            <w:gridSpan w:val="4"/>
            <w:vAlign w:val="bottom"/>
          </w:tcPr>
          <w:p w:rsidR="00657B82" w:rsidRDefault="003D4026">
            <w:pPr>
              <w:ind w:left="100"/>
              <w:rPr>
                <w:sz w:val="20"/>
                <w:szCs w:val="20"/>
              </w:rPr>
            </w:pPr>
            <w:r>
              <w:rPr>
                <w:rFonts w:eastAsia="Times New Roman"/>
              </w:rPr>
              <w:t>конструкциями,</w:t>
            </w:r>
          </w:p>
        </w:tc>
        <w:tc>
          <w:tcPr>
            <w:tcW w:w="30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механизмами,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2000" w:type="dxa"/>
            <w:gridSpan w:val="5"/>
            <w:vAlign w:val="bottom"/>
          </w:tcPr>
          <w:p w:rsidR="00657B82" w:rsidRDefault="003D4026">
            <w:pPr>
              <w:ind w:left="100"/>
              <w:rPr>
                <w:sz w:val="20"/>
                <w:szCs w:val="20"/>
              </w:rPr>
            </w:pPr>
            <w:r>
              <w:rPr>
                <w:rFonts w:eastAsia="Times New Roman"/>
              </w:rPr>
              <w:t>автотранспортом,</w:t>
            </w:r>
          </w:p>
        </w:tc>
        <w:tc>
          <w:tcPr>
            <w:tcW w:w="200" w:type="dxa"/>
            <w:vAlign w:val="bottom"/>
          </w:tcPr>
          <w:p w:rsidR="00657B82" w:rsidRDefault="00657B82"/>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трудовыми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ресурсами;</w:t>
            </w:r>
          </w:p>
        </w:tc>
        <w:tc>
          <w:tcPr>
            <w:tcW w:w="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360" w:type="dxa"/>
            <w:vAlign w:val="bottom"/>
          </w:tcPr>
          <w:p w:rsidR="00657B82" w:rsidRDefault="00657B82">
            <w:pPr>
              <w:rPr>
                <w:sz w:val="21"/>
                <w:szCs w:val="21"/>
              </w:rPr>
            </w:pPr>
          </w:p>
        </w:tc>
        <w:tc>
          <w:tcPr>
            <w:tcW w:w="320" w:type="dxa"/>
            <w:vAlign w:val="bottom"/>
          </w:tcPr>
          <w:p w:rsidR="00657B82" w:rsidRDefault="00657B82">
            <w:pPr>
              <w:rPr>
                <w:sz w:val="21"/>
                <w:szCs w:val="21"/>
              </w:rPr>
            </w:pPr>
          </w:p>
        </w:tc>
        <w:tc>
          <w:tcPr>
            <w:tcW w:w="28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1380" w:type="dxa"/>
            <w:gridSpan w:val="2"/>
            <w:vAlign w:val="bottom"/>
          </w:tcPr>
          <w:p w:rsidR="00657B82" w:rsidRDefault="003D4026">
            <w:pPr>
              <w:ind w:left="100"/>
              <w:rPr>
                <w:sz w:val="20"/>
                <w:szCs w:val="20"/>
              </w:rPr>
            </w:pPr>
            <w:r>
              <w:rPr>
                <w:rFonts w:eastAsia="Times New Roman"/>
              </w:rPr>
              <w:t>определять</w:t>
            </w:r>
          </w:p>
        </w:tc>
        <w:tc>
          <w:tcPr>
            <w:tcW w:w="80" w:type="dxa"/>
            <w:vAlign w:val="bottom"/>
          </w:tcPr>
          <w:p w:rsidR="00657B82" w:rsidRDefault="00657B82"/>
        </w:tc>
        <w:tc>
          <w:tcPr>
            <w:tcW w:w="240" w:type="dxa"/>
            <w:vAlign w:val="bottom"/>
          </w:tcPr>
          <w:p w:rsidR="00657B82" w:rsidRDefault="00657B82"/>
        </w:tc>
        <w:tc>
          <w:tcPr>
            <w:tcW w:w="300" w:type="dxa"/>
            <w:vAlign w:val="bottom"/>
          </w:tcPr>
          <w:p w:rsidR="00657B82" w:rsidRDefault="00657B82"/>
        </w:tc>
        <w:tc>
          <w:tcPr>
            <w:tcW w:w="200" w:type="dxa"/>
            <w:vAlign w:val="bottom"/>
          </w:tcPr>
          <w:p w:rsidR="00657B82" w:rsidRDefault="00657B82"/>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содержание</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учредительных функций на каждом</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2000" w:type="dxa"/>
            <w:gridSpan w:val="5"/>
            <w:vAlign w:val="bottom"/>
          </w:tcPr>
          <w:p w:rsidR="00657B82" w:rsidRDefault="003D4026">
            <w:pPr>
              <w:ind w:left="100"/>
              <w:rPr>
                <w:sz w:val="20"/>
                <w:szCs w:val="20"/>
              </w:rPr>
            </w:pPr>
            <w:r>
              <w:rPr>
                <w:rFonts w:eastAsia="Times New Roman"/>
                <w:w w:val="99"/>
              </w:rPr>
              <w:t>этапе производства;</w:t>
            </w:r>
          </w:p>
        </w:tc>
        <w:tc>
          <w:tcPr>
            <w:tcW w:w="200" w:type="dxa"/>
            <w:vAlign w:val="bottom"/>
          </w:tcPr>
          <w:p w:rsidR="00657B82" w:rsidRDefault="00657B82"/>
        </w:tc>
        <w:tc>
          <w:tcPr>
            <w:tcW w:w="360" w:type="dxa"/>
            <w:vAlign w:val="bottom"/>
          </w:tcPr>
          <w:p w:rsidR="00657B82" w:rsidRDefault="00657B82"/>
        </w:tc>
        <w:tc>
          <w:tcPr>
            <w:tcW w:w="320" w:type="dxa"/>
            <w:vAlign w:val="bottom"/>
          </w:tcPr>
          <w:p w:rsidR="00657B82" w:rsidRDefault="00657B82"/>
        </w:tc>
        <w:tc>
          <w:tcPr>
            <w:tcW w:w="280" w:type="dxa"/>
            <w:vAlign w:val="bottom"/>
          </w:tcPr>
          <w:p w:rsidR="00657B82" w:rsidRDefault="00657B82"/>
        </w:tc>
        <w:tc>
          <w:tcPr>
            <w:tcW w:w="5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составлять</w:t>
            </w:r>
          </w:p>
        </w:tc>
        <w:tc>
          <w:tcPr>
            <w:tcW w:w="80" w:type="dxa"/>
            <w:vAlign w:val="bottom"/>
          </w:tcPr>
          <w:p w:rsidR="00657B82" w:rsidRDefault="00657B82">
            <w:pPr>
              <w:rPr>
                <w:sz w:val="21"/>
                <w:szCs w:val="21"/>
              </w:rPr>
            </w:pPr>
          </w:p>
        </w:tc>
        <w:tc>
          <w:tcPr>
            <w:tcW w:w="1420" w:type="dxa"/>
            <w:gridSpan w:val="5"/>
            <w:vAlign w:val="bottom"/>
          </w:tcPr>
          <w:p w:rsidR="00657B82" w:rsidRDefault="003D4026">
            <w:pPr>
              <w:ind w:left="140"/>
              <w:rPr>
                <w:sz w:val="20"/>
                <w:szCs w:val="20"/>
              </w:rPr>
            </w:pPr>
            <w:r>
              <w:rPr>
                <w:rFonts w:eastAsia="Times New Roman"/>
              </w:rPr>
              <w:t>предложения</w:t>
            </w:r>
          </w:p>
        </w:tc>
        <w:tc>
          <w:tcPr>
            <w:tcW w:w="280" w:type="dxa"/>
            <w:vAlign w:val="bottom"/>
          </w:tcPr>
          <w:p w:rsidR="00657B82" w:rsidRDefault="00657B82">
            <w:pPr>
              <w:rPr>
                <w:sz w:val="21"/>
                <w:szCs w:val="21"/>
              </w:rPr>
            </w:pPr>
          </w:p>
        </w:tc>
        <w:tc>
          <w:tcPr>
            <w:tcW w:w="520" w:type="dxa"/>
            <w:tcBorders>
              <w:right w:val="single" w:sz="8" w:space="0" w:color="auto"/>
            </w:tcBorders>
            <w:vAlign w:val="bottom"/>
          </w:tcPr>
          <w:p w:rsidR="00657B82" w:rsidRDefault="003D4026">
            <w:pPr>
              <w:ind w:right="30"/>
              <w:jc w:val="right"/>
              <w:rPr>
                <w:sz w:val="20"/>
                <w:szCs w:val="20"/>
              </w:rPr>
            </w:pPr>
            <w:r>
              <w:rPr>
                <w:rFonts w:eastAsia="Times New Roman"/>
              </w:rPr>
              <w:t>по</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повышению</w:t>
            </w:r>
          </w:p>
        </w:tc>
        <w:tc>
          <w:tcPr>
            <w:tcW w:w="2300" w:type="dxa"/>
            <w:gridSpan w:val="8"/>
            <w:tcBorders>
              <w:right w:val="single" w:sz="8" w:space="0" w:color="auto"/>
            </w:tcBorders>
            <w:vAlign w:val="bottom"/>
          </w:tcPr>
          <w:p w:rsidR="00657B82" w:rsidRDefault="003D4026">
            <w:pPr>
              <w:ind w:right="30"/>
              <w:jc w:val="right"/>
              <w:rPr>
                <w:sz w:val="20"/>
                <w:szCs w:val="20"/>
              </w:rPr>
            </w:pPr>
            <w:r>
              <w:rPr>
                <w:rFonts w:eastAsia="Times New Roman"/>
              </w:rPr>
              <w:t>разрядов  работникам,</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1700" w:type="dxa"/>
            <w:gridSpan w:val="4"/>
            <w:vAlign w:val="bottom"/>
          </w:tcPr>
          <w:p w:rsidR="00657B82" w:rsidRDefault="003D4026">
            <w:pPr>
              <w:ind w:left="100"/>
              <w:rPr>
                <w:sz w:val="20"/>
                <w:szCs w:val="20"/>
              </w:rPr>
            </w:pPr>
            <w:r>
              <w:rPr>
                <w:rFonts w:eastAsia="Times New Roman"/>
                <w:w w:val="98"/>
              </w:rPr>
              <w:t>комплектованию</w:t>
            </w:r>
          </w:p>
        </w:tc>
        <w:tc>
          <w:tcPr>
            <w:tcW w:w="1980" w:type="dxa"/>
            <w:gridSpan w:val="6"/>
            <w:tcBorders>
              <w:right w:val="single" w:sz="8" w:space="0" w:color="auto"/>
            </w:tcBorders>
            <w:vAlign w:val="bottom"/>
          </w:tcPr>
          <w:p w:rsidR="00657B82" w:rsidRDefault="003D4026">
            <w:pPr>
              <w:ind w:right="30"/>
              <w:jc w:val="right"/>
              <w:rPr>
                <w:sz w:val="20"/>
                <w:szCs w:val="20"/>
              </w:rPr>
            </w:pPr>
            <w:r>
              <w:rPr>
                <w:rFonts w:eastAsia="Times New Roman"/>
              </w:rPr>
              <w:t>количественного</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2000" w:type="dxa"/>
            <w:gridSpan w:val="5"/>
            <w:vAlign w:val="bottom"/>
          </w:tcPr>
          <w:p w:rsidR="00657B82" w:rsidRDefault="003D4026">
            <w:pPr>
              <w:ind w:left="100"/>
              <w:rPr>
                <w:sz w:val="20"/>
                <w:szCs w:val="20"/>
              </w:rPr>
            </w:pPr>
            <w:r>
              <w:rPr>
                <w:rFonts w:eastAsia="Times New Roman"/>
              </w:rPr>
              <w:t>профессионально-</w:t>
            </w:r>
          </w:p>
        </w:tc>
        <w:tc>
          <w:tcPr>
            <w:tcW w:w="200" w:type="dxa"/>
            <w:vAlign w:val="bottom"/>
          </w:tcPr>
          <w:p w:rsidR="00657B82" w:rsidRDefault="00657B82">
            <w:pPr>
              <w:rPr>
                <w:sz w:val="21"/>
                <w:szCs w:val="21"/>
              </w:rPr>
            </w:pPr>
          </w:p>
        </w:tc>
        <w:tc>
          <w:tcPr>
            <w:tcW w:w="360" w:type="dxa"/>
            <w:vAlign w:val="bottom"/>
          </w:tcPr>
          <w:p w:rsidR="00657B82" w:rsidRDefault="00657B82">
            <w:pPr>
              <w:rPr>
                <w:sz w:val="21"/>
                <w:szCs w:val="21"/>
              </w:rPr>
            </w:pPr>
          </w:p>
        </w:tc>
        <w:tc>
          <w:tcPr>
            <w:tcW w:w="320" w:type="dxa"/>
            <w:vAlign w:val="bottom"/>
          </w:tcPr>
          <w:p w:rsidR="00657B82" w:rsidRDefault="00657B82">
            <w:pPr>
              <w:rPr>
                <w:sz w:val="21"/>
                <w:szCs w:val="21"/>
              </w:rPr>
            </w:pPr>
          </w:p>
        </w:tc>
        <w:tc>
          <w:tcPr>
            <w:tcW w:w="28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квалификационного состава бригад;</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960" w:type="dxa"/>
            <w:vAlign w:val="bottom"/>
          </w:tcPr>
          <w:p w:rsidR="00657B82" w:rsidRDefault="003D4026">
            <w:pPr>
              <w:ind w:left="100"/>
              <w:rPr>
                <w:sz w:val="20"/>
                <w:szCs w:val="20"/>
              </w:rPr>
            </w:pPr>
            <w:r>
              <w:rPr>
                <w:rFonts w:eastAsia="Times New Roman"/>
                <w:b/>
                <w:bCs/>
                <w:i/>
                <w:iCs/>
              </w:rPr>
              <w:t>знать:</w:t>
            </w:r>
          </w:p>
        </w:tc>
        <w:tc>
          <w:tcPr>
            <w:tcW w:w="420" w:type="dxa"/>
            <w:vAlign w:val="bottom"/>
          </w:tcPr>
          <w:p w:rsidR="00657B82" w:rsidRDefault="00657B82">
            <w:pPr>
              <w:rPr>
                <w:sz w:val="21"/>
                <w:szCs w:val="21"/>
              </w:rPr>
            </w:pPr>
          </w:p>
        </w:tc>
        <w:tc>
          <w:tcPr>
            <w:tcW w:w="80" w:type="dxa"/>
            <w:vAlign w:val="bottom"/>
          </w:tcPr>
          <w:p w:rsidR="00657B82" w:rsidRDefault="00657B82">
            <w:pPr>
              <w:rPr>
                <w:sz w:val="21"/>
                <w:szCs w:val="21"/>
              </w:rPr>
            </w:pPr>
          </w:p>
        </w:tc>
        <w:tc>
          <w:tcPr>
            <w:tcW w:w="2220" w:type="dxa"/>
            <w:gridSpan w:val="7"/>
            <w:tcBorders>
              <w:right w:val="single" w:sz="8" w:space="0" w:color="auto"/>
            </w:tcBorders>
            <w:vAlign w:val="bottom"/>
          </w:tcPr>
          <w:p w:rsidR="00657B82" w:rsidRDefault="003D4026">
            <w:pPr>
              <w:ind w:right="30"/>
              <w:jc w:val="right"/>
              <w:rPr>
                <w:sz w:val="20"/>
                <w:szCs w:val="20"/>
              </w:rPr>
            </w:pPr>
            <w:r>
              <w:rPr>
                <w:rFonts w:eastAsia="Times New Roman"/>
              </w:rPr>
              <w:t>научно-технические</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достижения</w:t>
            </w:r>
          </w:p>
        </w:tc>
        <w:tc>
          <w:tcPr>
            <w:tcW w:w="320" w:type="dxa"/>
            <w:gridSpan w:val="2"/>
            <w:vAlign w:val="bottom"/>
          </w:tcPr>
          <w:p w:rsidR="00657B82" w:rsidRDefault="003D4026">
            <w:pPr>
              <w:ind w:right="50"/>
              <w:jc w:val="center"/>
              <w:rPr>
                <w:sz w:val="20"/>
                <w:szCs w:val="20"/>
              </w:rPr>
            </w:pPr>
            <w:r>
              <w:rPr>
                <w:rFonts w:eastAsia="Times New Roman"/>
              </w:rPr>
              <w:t>и</w:t>
            </w:r>
          </w:p>
        </w:tc>
        <w:tc>
          <w:tcPr>
            <w:tcW w:w="500" w:type="dxa"/>
            <w:gridSpan w:val="2"/>
            <w:vAlign w:val="bottom"/>
          </w:tcPr>
          <w:p w:rsidR="00657B82" w:rsidRDefault="003D4026">
            <w:pPr>
              <w:jc w:val="right"/>
              <w:rPr>
                <w:sz w:val="20"/>
                <w:szCs w:val="20"/>
              </w:rPr>
            </w:pPr>
            <w:r>
              <w:rPr>
                <w:rFonts w:eastAsia="Times New Roman"/>
                <w:w w:val="97"/>
              </w:rPr>
              <w:t>опыт</w:t>
            </w: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организации</w:t>
            </w:r>
          </w:p>
        </w:tc>
      </w:tr>
      <w:tr w:rsidR="00657B82">
        <w:trPr>
          <w:trHeight w:val="255"/>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2880" w:type="dxa"/>
            <w:gridSpan w:val="8"/>
            <w:vAlign w:val="bottom"/>
          </w:tcPr>
          <w:p w:rsidR="00657B82" w:rsidRDefault="003D4026">
            <w:pPr>
              <w:ind w:left="100"/>
              <w:rPr>
                <w:sz w:val="20"/>
                <w:szCs w:val="20"/>
              </w:rPr>
            </w:pPr>
            <w:r>
              <w:rPr>
                <w:rFonts w:eastAsia="Times New Roman"/>
              </w:rPr>
              <w:t>строительного производства;</w:t>
            </w:r>
          </w:p>
        </w:tc>
        <w:tc>
          <w:tcPr>
            <w:tcW w:w="280" w:type="dxa"/>
            <w:vAlign w:val="bottom"/>
          </w:tcPr>
          <w:p w:rsidR="00657B82" w:rsidRDefault="00657B82"/>
        </w:tc>
        <w:tc>
          <w:tcPr>
            <w:tcW w:w="5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960" w:type="dxa"/>
            <w:vAlign w:val="bottom"/>
          </w:tcPr>
          <w:p w:rsidR="00657B82" w:rsidRDefault="003D4026">
            <w:pPr>
              <w:ind w:left="100"/>
              <w:rPr>
                <w:sz w:val="20"/>
                <w:szCs w:val="20"/>
              </w:rPr>
            </w:pPr>
            <w:r>
              <w:rPr>
                <w:rFonts w:eastAsia="Times New Roman"/>
              </w:rPr>
              <w:t>научную</w:t>
            </w:r>
          </w:p>
        </w:tc>
        <w:tc>
          <w:tcPr>
            <w:tcW w:w="1600" w:type="dxa"/>
            <w:gridSpan w:val="6"/>
            <w:vAlign w:val="bottom"/>
          </w:tcPr>
          <w:p w:rsidR="00657B82" w:rsidRDefault="003D4026">
            <w:pPr>
              <w:ind w:left="70"/>
              <w:jc w:val="center"/>
              <w:rPr>
                <w:sz w:val="20"/>
                <w:szCs w:val="20"/>
              </w:rPr>
            </w:pPr>
            <w:r>
              <w:rPr>
                <w:rFonts w:eastAsia="Times New Roman"/>
                <w:w w:val="99"/>
              </w:rPr>
              <w:t>организацию</w:t>
            </w:r>
          </w:p>
        </w:tc>
        <w:tc>
          <w:tcPr>
            <w:tcW w:w="1120" w:type="dxa"/>
            <w:gridSpan w:val="3"/>
            <w:tcBorders>
              <w:right w:val="single" w:sz="8" w:space="0" w:color="auto"/>
            </w:tcBorders>
            <w:vAlign w:val="bottom"/>
          </w:tcPr>
          <w:p w:rsidR="00657B82" w:rsidRDefault="003D4026">
            <w:pPr>
              <w:ind w:right="30"/>
              <w:jc w:val="right"/>
              <w:rPr>
                <w:sz w:val="20"/>
                <w:szCs w:val="20"/>
              </w:rPr>
            </w:pPr>
            <w:r>
              <w:rPr>
                <w:rFonts w:eastAsia="Times New Roman"/>
              </w:rPr>
              <w:t>рабочих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960" w:type="dxa"/>
            <w:vAlign w:val="bottom"/>
          </w:tcPr>
          <w:p w:rsidR="00657B82" w:rsidRDefault="003D4026">
            <w:pPr>
              <w:ind w:left="100"/>
              <w:rPr>
                <w:sz w:val="20"/>
                <w:szCs w:val="20"/>
              </w:rPr>
            </w:pPr>
            <w:r>
              <w:rPr>
                <w:rFonts w:eastAsia="Times New Roman"/>
              </w:rPr>
              <w:t>мест;</w:t>
            </w:r>
          </w:p>
        </w:tc>
        <w:tc>
          <w:tcPr>
            <w:tcW w:w="420" w:type="dxa"/>
            <w:vAlign w:val="bottom"/>
          </w:tcPr>
          <w:p w:rsidR="00657B82" w:rsidRDefault="00657B82"/>
        </w:tc>
        <w:tc>
          <w:tcPr>
            <w:tcW w:w="80" w:type="dxa"/>
            <w:vAlign w:val="bottom"/>
          </w:tcPr>
          <w:p w:rsidR="00657B82" w:rsidRDefault="00657B82"/>
        </w:tc>
        <w:tc>
          <w:tcPr>
            <w:tcW w:w="240" w:type="dxa"/>
            <w:vAlign w:val="bottom"/>
          </w:tcPr>
          <w:p w:rsidR="00657B82" w:rsidRDefault="00657B82"/>
        </w:tc>
        <w:tc>
          <w:tcPr>
            <w:tcW w:w="300" w:type="dxa"/>
            <w:vAlign w:val="bottom"/>
          </w:tcPr>
          <w:p w:rsidR="00657B82" w:rsidRDefault="00657B82"/>
        </w:tc>
        <w:tc>
          <w:tcPr>
            <w:tcW w:w="200" w:type="dxa"/>
            <w:vAlign w:val="bottom"/>
          </w:tcPr>
          <w:p w:rsidR="00657B82" w:rsidRDefault="00657B82"/>
        </w:tc>
        <w:tc>
          <w:tcPr>
            <w:tcW w:w="360" w:type="dxa"/>
            <w:vAlign w:val="bottom"/>
          </w:tcPr>
          <w:p w:rsidR="00657B82" w:rsidRDefault="00657B82"/>
        </w:tc>
        <w:tc>
          <w:tcPr>
            <w:tcW w:w="320" w:type="dxa"/>
            <w:vAlign w:val="bottom"/>
          </w:tcPr>
          <w:p w:rsidR="00657B82" w:rsidRDefault="00657B82"/>
        </w:tc>
        <w:tc>
          <w:tcPr>
            <w:tcW w:w="280" w:type="dxa"/>
            <w:vAlign w:val="bottom"/>
          </w:tcPr>
          <w:p w:rsidR="00657B82" w:rsidRDefault="00657B82"/>
        </w:tc>
        <w:tc>
          <w:tcPr>
            <w:tcW w:w="5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принципы  и  методы  планирования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2000" w:type="dxa"/>
            <w:gridSpan w:val="5"/>
            <w:vAlign w:val="bottom"/>
          </w:tcPr>
          <w:p w:rsidR="00657B82" w:rsidRDefault="003D4026">
            <w:pPr>
              <w:ind w:left="100"/>
              <w:rPr>
                <w:sz w:val="20"/>
                <w:szCs w:val="20"/>
              </w:rPr>
            </w:pPr>
            <w:r>
              <w:rPr>
                <w:rFonts w:eastAsia="Times New Roman"/>
              </w:rPr>
              <w:t>работ на участке;</w:t>
            </w:r>
          </w:p>
        </w:tc>
        <w:tc>
          <w:tcPr>
            <w:tcW w:w="200" w:type="dxa"/>
            <w:vAlign w:val="bottom"/>
          </w:tcPr>
          <w:p w:rsidR="00657B82" w:rsidRDefault="00657B82">
            <w:pPr>
              <w:rPr>
                <w:sz w:val="21"/>
                <w:szCs w:val="21"/>
              </w:rPr>
            </w:pPr>
          </w:p>
        </w:tc>
        <w:tc>
          <w:tcPr>
            <w:tcW w:w="360" w:type="dxa"/>
            <w:vAlign w:val="bottom"/>
          </w:tcPr>
          <w:p w:rsidR="00657B82" w:rsidRDefault="00657B82">
            <w:pPr>
              <w:rPr>
                <w:sz w:val="21"/>
                <w:szCs w:val="21"/>
              </w:rPr>
            </w:pPr>
          </w:p>
        </w:tc>
        <w:tc>
          <w:tcPr>
            <w:tcW w:w="320" w:type="dxa"/>
            <w:vAlign w:val="bottom"/>
          </w:tcPr>
          <w:p w:rsidR="00657B82" w:rsidRDefault="00657B82">
            <w:pPr>
              <w:rPr>
                <w:sz w:val="21"/>
                <w:szCs w:val="21"/>
              </w:rPr>
            </w:pPr>
          </w:p>
        </w:tc>
        <w:tc>
          <w:tcPr>
            <w:tcW w:w="28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960" w:type="dxa"/>
            <w:vAlign w:val="bottom"/>
          </w:tcPr>
          <w:p w:rsidR="00657B82" w:rsidRDefault="003D4026">
            <w:pPr>
              <w:ind w:left="100"/>
              <w:rPr>
                <w:sz w:val="20"/>
                <w:szCs w:val="20"/>
              </w:rPr>
            </w:pPr>
            <w:r>
              <w:rPr>
                <w:rFonts w:eastAsia="Times New Roman"/>
              </w:rPr>
              <w:t>приемы</w:t>
            </w:r>
          </w:p>
        </w:tc>
        <w:tc>
          <w:tcPr>
            <w:tcW w:w="420" w:type="dxa"/>
            <w:vAlign w:val="bottom"/>
          </w:tcPr>
          <w:p w:rsidR="00657B82" w:rsidRDefault="003D4026">
            <w:pPr>
              <w:ind w:right="50"/>
              <w:jc w:val="right"/>
              <w:rPr>
                <w:sz w:val="20"/>
                <w:szCs w:val="20"/>
              </w:rPr>
            </w:pPr>
            <w:r>
              <w:rPr>
                <w:rFonts w:eastAsia="Times New Roman"/>
              </w:rPr>
              <w:t>и</w:t>
            </w:r>
          </w:p>
        </w:tc>
        <w:tc>
          <w:tcPr>
            <w:tcW w:w="80" w:type="dxa"/>
            <w:vAlign w:val="bottom"/>
          </w:tcPr>
          <w:p w:rsidR="00657B82" w:rsidRDefault="00657B82"/>
        </w:tc>
        <w:tc>
          <w:tcPr>
            <w:tcW w:w="740" w:type="dxa"/>
            <w:gridSpan w:val="3"/>
            <w:vAlign w:val="bottom"/>
          </w:tcPr>
          <w:p w:rsidR="00657B82" w:rsidRDefault="003D4026">
            <w:pPr>
              <w:jc w:val="right"/>
              <w:rPr>
                <w:sz w:val="20"/>
                <w:szCs w:val="20"/>
              </w:rPr>
            </w:pPr>
            <w:r>
              <w:rPr>
                <w:rFonts w:eastAsia="Times New Roman"/>
              </w:rPr>
              <w:t>методы</w:t>
            </w: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управления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460" w:type="dxa"/>
            <w:gridSpan w:val="3"/>
            <w:vAlign w:val="bottom"/>
          </w:tcPr>
          <w:p w:rsidR="00657B82" w:rsidRDefault="003D4026">
            <w:pPr>
              <w:ind w:left="100"/>
              <w:rPr>
                <w:sz w:val="20"/>
                <w:szCs w:val="20"/>
              </w:rPr>
            </w:pPr>
            <w:r>
              <w:rPr>
                <w:rFonts w:eastAsia="Times New Roman"/>
                <w:w w:val="98"/>
              </w:rPr>
              <w:t>структурными</w:t>
            </w:r>
          </w:p>
        </w:tc>
        <w:tc>
          <w:tcPr>
            <w:tcW w:w="240" w:type="dxa"/>
            <w:vAlign w:val="bottom"/>
          </w:tcPr>
          <w:p w:rsidR="00657B82" w:rsidRDefault="00657B82">
            <w:pPr>
              <w:rPr>
                <w:sz w:val="21"/>
                <w:szCs w:val="21"/>
              </w:rPr>
            </w:pPr>
          </w:p>
        </w:tc>
        <w:tc>
          <w:tcPr>
            <w:tcW w:w="1980" w:type="dxa"/>
            <w:gridSpan w:val="6"/>
            <w:tcBorders>
              <w:right w:val="single" w:sz="8" w:space="0" w:color="auto"/>
            </w:tcBorders>
            <w:vAlign w:val="bottom"/>
          </w:tcPr>
          <w:p w:rsidR="00657B82" w:rsidRDefault="003D4026">
            <w:pPr>
              <w:ind w:right="30"/>
              <w:jc w:val="right"/>
              <w:rPr>
                <w:sz w:val="20"/>
                <w:szCs w:val="20"/>
              </w:rPr>
            </w:pPr>
            <w:r>
              <w:rPr>
                <w:rFonts w:eastAsia="Times New Roman"/>
              </w:rPr>
              <w:t>подразделениями,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960" w:type="dxa"/>
            <w:vAlign w:val="bottom"/>
          </w:tcPr>
          <w:p w:rsidR="00657B82" w:rsidRDefault="003D4026">
            <w:pPr>
              <w:ind w:left="100"/>
              <w:rPr>
                <w:sz w:val="20"/>
                <w:szCs w:val="20"/>
              </w:rPr>
            </w:pPr>
            <w:r>
              <w:rPr>
                <w:rFonts w:eastAsia="Times New Roman"/>
              </w:rPr>
              <w:t>при</w:t>
            </w:r>
          </w:p>
        </w:tc>
        <w:tc>
          <w:tcPr>
            <w:tcW w:w="1600" w:type="dxa"/>
            <w:gridSpan w:val="6"/>
            <w:vAlign w:val="bottom"/>
          </w:tcPr>
          <w:p w:rsidR="00657B82" w:rsidRDefault="003D4026">
            <w:pPr>
              <w:jc w:val="center"/>
              <w:rPr>
                <w:sz w:val="20"/>
                <w:szCs w:val="20"/>
              </w:rPr>
            </w:pPr>
            <w:r>
              <w:rPr>
                <w:rFonts w:eastAsia="Times New Roman"/>
              </w:rPr>
              <w:t>выполнении</w:t>
            </w:r>
          </w:p>
        </w:tc>
        <w:tc>
          <w:tcPr>
            <w:tcW w:w="320" w:type="dxa"/>
            <w:vAlign w:val="bottom"/>
          </w:tcPr>
          <w:p w:rsidR="00657B82" w:rsidRDefault="00657B82"/>
        </w:tc>
        <w:tc>
          <w:tcPr>
            <w:tcW w:w="280" w:type="dxa"/>
            <w:vAlign w:val="bottom"/>
          </w:tcPr>
          <w:p w:rsidR="00657B82" w:rsidRDefault="00657B82"/>
        </w:tc>
        <w:tc>
          <w:tcPr>
            <w:tcW w:w="520" w:type="dxa"/>
            <w:tcBorders>
              <w:right w:val="single" w:sz="8" w:space="0" w:color="auto"/>
            </w:tcBorders>
            <w:vAlign w:val="bottom"/>
          </w:tcPr>
          <w:p w:rsidR="00657B82" w:rsidRDefault="003D4026">
            <w:pPr>
              <w:ind w:right="30"/>
              <w:jc w:val="right"/>
              <w:rPr>
                <w:sz w:val="20"/>
                <w:szCs w:val="20"/>
              </w:rPr>
            </w:pPr>
            <w:r>
              <w:rPr>
                <w:rFonts w:eastAsia="Times New Roman"/>
                <w:w w:val="95"/>
              </w:rPr>
              <w:t>ими</w:t>
            </w:r>
          </w:p>
        </w:tc>
      </w:tr>
      <w:tr w:rsidR="00657B82">
        <w:trPr>
          <w:trHeight w:val="255"/>
        </w:trPr>
        <w:tc>
          <w:tcPr>
            <w:tcW w:w="1560" w:type="dxa"/>
            <w:tcBorders>
              <w:left w:val="single" w:sz="8" w:space="0" w:color="auto"/>
              <w:bottom w:val="single" w:sz="8" w:space="0" w:color="auto"/>
              <w:right w:val="single" w:sz="8" w:space="0" w:color="auto"/>
            </w:tcBorders>
            <w:vAlign w:val="bottom"/>
          </w:tcPr>
          <w:p w:rsidR="00657B82" w:rsidRDefault="00657B82"/>
        </w:tc>
        <w:tc>
          <w:tcPr>
            <w:tcW w:w="900" w:type="dxa"/>
            <w:tcBorders>
              <w:bottom w:val="single" w:sz="8" w:space="0" w:color="auto"/>
            </w:tcBorders>
            <w:vAlign w:val="bottom"/>
          </w:tcPr>
          <w:p w:rsidR="00657B82" w:rsidRDefault="00657B82"/>
        </w:tc>
        <w:tc>
          <w:tcPr>
            <w:tcW w:w="780" w:type="dxa"/>
            <w:tcBorders>
              <w:bottom w:val="single" w:sz="8" w:space="0" w:color="auto"/>
            </w:tcBorders>
            <w:vAlign w:val="bottom"/>
          </w:tcPr>
          <w:p w:rsidR="00657B82" w:rsidRDefault="00657B82"/>
        </w:tc>
        <w:tc>
          <w:tcPr>
            <w:tcW w:w="760" w:type="dxa"/>
            <w:tcBorders>
              <w:bottom w:val="single" w:sz="8" w:space="0" w:color="auto"/>
            </w:tcBorders>
            <w:vAlign w:val="bottom"/>
          </w:tcPr>
          <w:p w:rsidR="00657B82" w:rsidRDefault="00657B82"/>
        </w:tc>
        <w:tc>
          <w:tcPr>
            <w:tcW w:w="260" w:type="dxa"/>
            <w:tcBorders>
              <w:bottom w:val="single" w:sz="8" w:space="0" w:color="auto"/>
            </w:tcBorders>
            <w:vAlign w:val="bottom"/>
          </w:tcPr>
          <w:p w:rsidR="00657B82" w:rsidRDefault="00657B82"/>
        </w:tc>
        <w:tc>
          <w:tcPr>
            <w:tcW w:w="1200" w:type="dxa"/>
            <w:tcBorders>
              <w:bottom w:val="single" w:sz="8" w:space="0" w:color="auto"/>
            </w:tcBorders>
            <w:vAlign w:val="bottom"/>
          </w:tcPr>
          <w:p w:rsidR="00657B82" w:rsidRDefault="00657B82"/>
        </w:tc>
        <w:tc>
          <w:tcPr>
            <w:tcW w:w="340" w:type="dxa"/>
            <w:tcBorders>
              <w:bottom w:val="single" w:sz="8" w:space="0" w:color="auto"/>
              <w:right w:val="single" w:sz="8" w:space="0" w:color="auto"/>
            </w:tcBorders>
            <w:vAlign w:val="bottom"/>
          </w:tcPr>
          <w:p w:rsidR="00657B82" w:rsidRDefault="00657B82"/>
        </w:tc>
        <w:tc>
          <w:tcPr>
            <w:tcW w:w="2560" w:type="dxa"/>
            <w:gridSpan w:val="7"/>
            <w:tcBorders>
              <w:bottom w:val="single" w:sz="8" w:space="0" w:color="auto"/>
            </w:tcBorders>
            <w:vAlign w:val="bottom"/>
          </w:tcPr>
          <w:p w:rsidR="00657B82" w:rsidRDefault="003D4026">
            <w:pPr>
              <w:ind w:left="100"/>
              <w:rPr>
                <w:sz w:val="20"/>
                <w:szCs w:val="20"/>
              </w:rPr>
            </w:pPr>
            <w:r>
              <w:rPr>
                <w:rFonts w:eastAsia="Times New Roman"/>
              </w:rPr>
              <w:t>производственных задач</w:t>
            </w:r>
          </w:p>
        </w:tc>
        <w:tc>
          <w:tcPr>
            <w:tcW w:w="320" w:type="dxa"/>
            <w:tcBorders>
              <w:bottom w:val="single" w:sz="8" w:space="0" w:color="auto"/>
            </w:tcBorders>
            <w:vAlign w:val="bottom"/>
          </w:tcPr>
          <w:p w:rsidR="00657B82" w:rsidRDefault="00657B82"/>
        </w:tc>
        <w:tc>
          <w:tcPr>
            <w:tcW w:w="280" w:type="dxa"/>
            <w:tcBorders>
              <w:bottom w:val="single" w:sz="8" w:space="0" w:color="auto"/>
            </w:tcBorders>
            <w:vAlign w:val="bottom"/>
          </w:tcPr>
          <w:p w:rsidR="00657B82" w:rsidRDefault="00657B82"/>
        </w:tc>
        <w:tc>
          <w:tcPr>
            <w:tcW w:w="520" w:type="dxa"/>
            <w:tcBorders>
              <w:bottom w:val="single" w:sz="8" w:space="0" w:color="auto"/>
              <w:right w:val="single" w:sz="8" w:space="0" w:color="auto"/>
            </w:tcBorders>
            <w:vAlign w:val="bottom"/>
          </w:tcPr>
          <w:p w:rsidR="00657B82" w:rsidRDefault="00657B82"/>
        </w:tc>
      </w:tr>
      <w:tr w:rsidR="00657B82">
        <w:trPr>
          <w:trHeight w:val="245"/>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ПК 3.2</w:t>
            </w:r>
          </w:p>
        </w:tc>
        <w:tc>
          <w:tcPr>
            <w:tcW w:w="1680" w:type="dxa"/>
            <w:gridSpan w:val="2"/>
            <w:vAlign w:val="bottom"/>
          </w:tcPr>
          <w:p w:rsidR="00657B82" w:rsidRDefault="003D4026">
            <w:pPr>
              <w:spacing w:line="242" w:lineRule="exact"/>
              <w:ind w:left="100"/>
              <w:rPr>
                <w:sz w:val="20"/>
                <w:szCs w:val="20"/>
              </w:rPr>
            </w:pPr>
            <w:r>
              <w:rPr>
                <w:rFonts w:eastAsia="Times New Roman"/>
              </w:rPr>
              <w:t>Обеспечивать</w:t>
            </w:r>
          </w:p>
        </w:tc>
        <w:tc>
          <w:tcPr>
            <w:tcW w:w="1020" w:type="dxa"/>
            <w:gridSpan w:val="2"/>
            <w:vAlign w:val="bottom"/>
          </w:tcPr>
          <w:p w:rsidR="00657B82" w:rsidRDefault="003D4026">
            <w:pPr>
              <w:spacing w:line="242" w:lineRule="exact"/>
              <w:ind w:left="160"/>
              <w:rPr>
                <w:sz w:val="20"/>
                <w:szCs w:val="20"/>
              </w:rPr>
            </w:pPr>
            <w:r>
              <w:rPr>
                <w:rFonts w:eastAsia="Times New Roman"/>
              </w:rPr>
              <w:t>работу</w:t>
            </w:r>
          </w:p>
        </w:tc>
        <w:tc>
          <w:tcPr>
            <w:tcW w:w="1540" w:type="dxa"/>
            <w:gridSpan w:val="2"/>
            <w:tcBorders>
              <w:right w:val="single" w:sz="8" w:space="0" w:color="auto"/>
            </w:tcBorders>
            <w:vAlign w:val="bottom"/>
          </w:tcPr>
          <w:p w:rsidR="00657B82" w:rsidRDefault="003D4026">
            <w:pPr>
              <w:spacing w:line="242" w:lineRule="exact"/>
              <w:ind w:right="10"/>
              <w:jc w:val="right"/>
              <w:rPr>
                <w:sz w:val="20"/>
                <w:szCs w:val="20"/>
              </w:rPr>
            </w:pPr>
            <w:r>
              <w:rPr>
                <w:rFonts w:eastAsia="Times New Roman"/>
              </w:rPr>
              <w:t>структурных</w:t>
            </w:r>
          </w:p>
        </w:tc>
        <w:tc>
          <w:tcPr>
            <w:tcW w:w="960" w:type="dxa"/>
            <w:vAlign w:val="bottom"/>
          </w:tcPr>
          <w:p w:rsidR="00657B82" w:rsidRDefault="003D4026">
            <w:pPr>
              <w:spacing w:line="245" w:lineRule="exact"/>
              <w:ind w:left="100"/>
              <w:rPr>
                <w:sz w:val="20"/>
                <w:szCs w:val="20"/>
              </w:rPr>
            </w:pPr>
            <w:r>
              <w:rPr>
                <w:rFonts w:eastAsia="Times New Roman"/>
                <w:b/>
                <w:bCs/>
                <w:i/>
                <w:iCs/>
              </w:rPr>
              <w:t>иметь</w:t>
            </w:r>
          </w:p>
        </w:tc>
        <w:tc>
          <w:tcPr>
            <w:tcW w:w="1600" w:type="dxa"/>
            <w:gridSpan w:val="6"/>
            <w:vAlign w:val="bottom"/>
          </w:tcPr>
          <w:p w:rsidR="00657B82" w:rsidRDefault="003D4026">
            <w:pPr>
              <w:spacing w:line="245" w:lineRule="exact"/>
              <w:ind w:left="30"/>
              <w:jc w:val="center"/>
              <w:rPr>
                <w:sz w:val="20"/>
                <w:szCs w:val="20"/>
              </w:rPr>
            </w:pPr>
            <w:r>
              <w:rPr>
                <w:rFonts w:eastAsia="Times New Roman"/>
                <w:b/>
                <w:bCs/>
                <w:i/>
                <w:iCs/>
              </w:rPr>
              <w:t>практический</w:t>
            </w:r>
          </w:p>
        </w:tc>
        <w:tc>
          <w:tcPr>
            <w:tcW w:w="320" w:type="dxa"/>
            <w:vAlign w:val="bottom"/>
          </w:tcPr>
          <w:p w:rsidR="00657B82" w:rsidRDefault="00657B82">
            <w:pPr>
              <w:rPr>
                <w:sz w:val="21"/>
                <w:szCs w:val="21"/>
              </w:rPr>
            </w:pPr>
          </w:p>
        </w:tc>
        <w:tc>
          <w:tcPr>
            <w:tcW w:w="800" w:type="dxa"/>
            <w:gridSpan w:val="2"/>
            <w:tcBorders>
              <w:right w:val="single" w:sz="8" w:space="0" w:color="auto"/>
            </w:tcBorders>
            <w:vAlign w:val="bottom"/>
          </w:tcPr>
          <w:p w:rsidR="00657B82" w:rsidRDefault="003D4026">
            <w:pPr>
              <w:spacing w:line="245" w:lineRule="exact"/>
              <w:ind w:right="30"/>
              <w:jc w:val="right"/>
              <w:rPr>
                <w:sz w:val="20"/>
                <w:szCs w:val="20"/>
              </w:rPr>
            </w:pPr>
            <w:r>
              <w:rPr>
                <w:rFonts w:eastAsia="Times New Roman"/>
                <w:b/>
                <w:bCs/>
                <w:i/>
                <w:iCs/>
              </w:rPr>
              <w:t>опыт:</w:t>
            </w:r>
          </w:p>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1680" w:type="dxa"/>
            <w:gridSpan w:val="2"/>
            <w:vAlign w:val="bottom"/>
          </w:tcPr>
          <w:p w:rsidR="00657B82" w:rsidRDefault="003D4026">
            <w:pPr>
              <w:spacing w:line="247" w:lineRule="exact"/>
              <w:ind w:left="100"/>
              <w:rPr>
                <w:sz w:val="20"/>
                <w:szCs w:val="20"/>
              </w:rPr>
            </w:pPr>
            <w:r>
              <w:rPr>
                <w:rFonts w:eastAsia="Times New Roman"/>
              </w:rPr>
              <w:t>подразделений</w:t>
            </w:r>
          </w:p>
        </w:tc>
        <w:tc>
          <w:tcPr>
            <w:tcW w:w="760" w:type="dxa"/>
            <w:vAlign w:val="bottom"/>
          </w:tcPr>
          <w:p w:rsidR="00657B82" w:rsidRDefault="003D4026">
            <w:pPr>
              <w:spacing w:line="247" w:lineRule="exact"/>
              <w:ind w:left="380"/>
              <w:rPr>
                <w:sz w:val="20"/>
                <w:szCs w:val="20"/>
              </w:rPr>
            </w:pPr>
            <w:r>
              <w:rPr>
                <w:rFonts w:eastAsia="Times New Roman"/>
              </w:rPr>
              <w:t>при</w:t>
            </w:r>
          </w:p>
        </w:tc>
        <w:tc>
          <w:tcPr>
            <w:tcW w:w="260" w:type="dxa"/>
            <w:vAlign w:val="bottom"/>
          </w:tcPr>
          <w:p w:rsidR="00657B82" w:rsidRDefault="00657B82">
            <w:pPr>
              <w:rPr>
                <w:sz w:val="21"/>
                <w:szCs w:val="21"/>
              </w:rPr>
            </w:pPr>
          </w:p>
        </w:tc>
        <w:tc>
          <w:tcPr>
            <w:tcW w:w="1540" w:type="dxa"/>
            <w:gridSpan w:val="2"/>
            <w:tcBorders>
              <w:right w:val="single" w:sz="8" w:space="0" w:color="auto"/>
            </w:tcBorders>
            <w:vAlign w:val="bottom"/>
          </w:tcPr>
          <w:p w:rsidR="00657B82" w:rsidRDefault="003D4026">
            <w:pPr>
              <w:spacing w:line="247" w:lineRule="exact"/>
              <w:ind w:right="10"/>
              <w:jc w:val="right"/>
              <w:rPr>
                <w:sz w:val="20"/>
                <w:szCs w:val="20"/>
              </w:rPr>
            </w:pPr>
            <w:r>
              <w:rPr>
                <w:rFonts w:eastAsia="Times New Roman"/>
              </w:rPr>
              <w:t>выполнении</w:t>
            </w:r>
          </w:p>
        </w:tc>
        <w:tc>
          <w:tcPr>
            <w:tcW w:w="1380" w:type="dxa"/>
            <w:gridSpan w:val="2"/>
            <w:vAlign w:val="bottom"/>
          </w:tcPr>
          <w:p w:rsidR="00657B82" w:rsidRDefault="003D4026">
            <w:pPr>
              <w:spacing w:line="247" w:lineRule="exact"/>
              <w:ind w:left="100"/>
              <w:rPr>
                <w:sz w:val="20"/>
                <w:szCs w:val="20"/>
              </w:rPr>
            </w:pPr>
            <w:r>
              <w:rPr>
                <w:rFonts w:eastAsia="Times New Roman"/>
              </w:rPr>
              <w:t>обеспечения</w:t>
            </w:r>
          </w:p>
        </w:tc>
        <w:tc>
          <w:tcPr>
            <w:tcW w:w="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1480" w:type="dxa"/>
            <w:gridSpan w:val="4"/>
            <w:tcBorders>
              <w:right w:val="single" w:sz="8" w:space="0" w:color="auto"/>
            </w:tcBorders>
            <w:vAlign w:val="bottom"/>
          </w:tcPr>
          <w:p w:rsidR="00657B82" w:rsidRDefault="003D4026">
            <w:pPr>
              <w:spacing w:line="247" w:lineRule="exact"/>
              <w:ind w:right="30"/>
              <w:jc w:val="right"/>
              <w:rPr>
                <w:sz w:val="20"/>
                <w:szCs w:val="20"/>
              </w:rPr>
            </w:pPr>
            <w:r>
              <w:rPr>
                <w:rFonts w:eastAsia="Times New Roman"/>
              </w:rPr>
              <w:t>деятельности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2440" w:type="dxa"/>
            <w:gridSpan w:val="3"/>
            <w:vAlign w:val="bottom"/>
          </w:tcPr>
          <w:p w:rsidR="00657B82" w:rsidRDefault="003D4026">
            <w:pPr>
              <w:ind w:left="100"/>
              <w:rPr>
                <w:sz w:val="20"/>
                <w:szCs w:val="20"/>
              </w:rPr>
            </w:pPr>
            <w:r>
              <w:rPr>
                <w:rFonts w:eastAsia="Times New Roman"/>
              </w:rPr>
              <w:t>производственных задач</w:t>
            </w: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2880" w:type="dxa"/>
            <w:gridSpan w:val="8"/>
            <w:vAlign w:val="bottom"/>
          </w:tcPr>
          <w:p w:rsidR="00657B82" w:rsidRDefault="003D4026">
            <w:pPr>
              <w:ind w:left="100"/>
              <w:rPr>
                <w:sz w:val="20"/>
                <w:szCs w:val="20"/>
              </w:rPr>
            </w:pPr>
            <w:r>
              <w:rPr>
                <w:rFonts w:eastAsia="Times New Roman"/>
              </w:rPr>
              <w:t>структурных подразделений;</w:t>
            </w:r>
          </w:p>
        </w:tc>
        <w:tc>
          <w:tcPr>
            <w:tcW w:w="28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960" w:type="dxa"/>
            <w:vAlign w:val="bottom"/>
          </w:tcPr>
          <w:p w:rsidR="00657B82" w:rsidRDefault="003D4026">
            <w:pPr>
              <w:ind w:left="100"/>
              <w:rPr>
                <w:sz w:val="20"/>
                <w:szCs w:val="20"/>
              </w:rPr>
            </w:pPr>
            <w:r>
              <w:rPr>
                <w:rFonts w:eastAsia="Times New Roman"/>
                <w:b/>
                <w:bCs/>
                <w:i/>
                <w:iCs/>
              </w:rPr>
              <w:t>уметь:</w:t>
            </w:r>
          </w:p>
        </w:tc>
        <w:tc>
          <w:tcPr>
            <w:tcW w:w="1240" w:type="dxa"/>
            <w:gridSpan w:val="5"/>
            <w:vAlign w:val="bottom"/>
          </w:tcPr>
          <w:p w:rsidR="00657B82" w:rsidRDefault="003D4026">
            <w:pPr>
              <w:jc w:val="right"/>
              <w:rPr>
                <w:sz w:val="20"/>
                <w:szCs w:val="20"/>
              </w:rPr>
            </w:pPr>
            <w:r>
              <w:rPr>
                <w:rFonts w:eastAsia="Times New Roman"/>
              </w:rPr>
              <w:t>производить</w:t>
            </w: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расстановку</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бригад и не входящих в их состав</w:t>
            </w:r>
          </w:p>
        </w:tc>
      </w:tr>
      <w:tr w:rsidR="00657B82">
        <w:trPr>
          <w:trHeight w:val="255"/>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отдельных работников на участке;</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460" w:type="dxa"/>
            <w:gridSpan w:val="3"/>
            <w:vAlign w:val="bottom"/>
          </w:tcPr>
          <w:p w:rsidR="00657B82" w:rsidRDefault="003D4026">
            <w:pPr>
              <w:ind w:left="100"/>
              <w:rPr>
                <w:sz w:val="20"/>
                <w:szCs w:val="20"/>
              </w:rPr>
            </w:pPr>
            <w:r>
              <w:rPr>
                <w:rFonts w:eastAsia="Times New Roman"/>
                <w:w w:val="99"/>
              </w:rPr>
              <w:t>устанавливать</w:t>
            </w:r>
          </w:p>
        </w:tc>
        <w:tc>
          <w:tcPr>
            <w:tcW w:w="240" w:type="dxa"/>
            <w:vAlign w:val="bottom"/>
          </w:tcPr>
          <w:p w:rsidR="00657B82" w:rsidRDefault="00657B82">
            <w:pPr>
              <w:rPr>
                <w:sz w:val="21"/>
                <w:szCs w:val="21"/>
              </w:rPr>
            </w:pPr>
          </w:p>
        </w:tc>
        <w:tc>
          <w:tcPr>
            <w:tcW w:w="1980" w:type="dxa"/>
            <w:gridSpan w:val="6"/>
            <w:tcBorders>
              <w:right w:val="single" w:sz="8" w:space="0" w:color="auto"/>
            </w:tcBorders>
            <w:vAlign w:val="bottom"/>
          </w:tcPr>
          <w:p w:rsidR="00657B82" w:rsidRDefault="003D4026">
            <w:pPr>
              <w:ind w:right="30"/>
              <w:jc w:val="right"/>
              <w:rPr>
                <w:sz w:val="20"/>
                <w:szCs w:val="20"/>
              </w:rPr>
            </w:pPr>
            <w:r>
              <w:rPr>
                <w:rFonts w:eastAsia="Times New Roman"/>
              </w:rPr>
              <w:t>производственные</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960" w:type="dxa"/>
            <w:vAlign w:val="bottom"/>
          </w:tcPr>
          <w:p w:rsidR="00657B82" w:rsidRDefault="003D4026">
            <w:pPr>
              <w:ind w:left="100"/>
              <w:rPr>
                <w:sz w:val="20"/>
                <w:szCs w:val="20"/>
              </w:rPr>
            </w:pPr>
            <w:r>
              <w:rPr>
                <w:rFonts w:eastAsia="Times New Roman"/>
              </w:rPr>
              <w:t>задания;</w:t>
            </w:r>
          </w:p>
        </w:tc>
        <w:tc>
          <w:tcPr>
            <w:tcW w:w="420" w:type="dxa"/>
            <w:vAlign w:val="bottom"/>
          </w:tcPr>
          <w:p w:rsidR="00657B82" w:rsidRDefault="00657B82">
            <w:pPr>
              <w:rPr>
                <w:sz w:val="21"/>
                <w:szCs w:val="21"/>
              </w:rPr>
            </w:pPr>
          </w:p>
        </w:tc>
        <w:tc>
          <w:tcPr>
            <w:tcW w:w="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360" w:type="dxa"/>
            <w:vAlign w:val="bottom"/>
          </w:tcPr>
          <w:p w:rsidR="00657B82" w:rsidRDefault="00657B82">
            <w:pPr>
              <w:rPr>
                <w:sz w:val="21"/>
                <w:szCs w:val="21"/>
              </w:rPr>
            </w:pPr>
          </w:p>
        </w:tc>
        <w:tc>
          <w:tcPr>
            <w:tcW w:w="320" w:type="dxa"/>
            <w:vAlign w:val="bottom"/>
          </w:tcPr>
          <w:p w:rsidR="00657B82" w:rsidRDefault="00657B82">
            <w:pPr>
              <w:rPr>
                <w:sz w:val="21"/>
                <w:szCs w:val="21"/>
              </w:rPr>
            </w:pPr>
          </w:p>
        </w:tc>
        <w:tc>
          <w:tcPr>
            <w:tcW w:w="28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1380" w:type="dxa"/>
            <w:gridSpan w:val="2"/>
            <w:vAlign w:val="bottom"/>
          </w:tcPr>
          <w:p w:rsidR="00657B82" w:rsidRDefault="003D4026">
            <w:pPr>
              <w:ind w:left="100"/>
              <w:rPr>
                <w:sz w:val="20"/>
                <w:szCs w:val="20"/>
              </w:rPr>
            </w:pPr>
            <w:r>
              <w:rPr>
                <w:rFonts w:eastAsia="Times New Roman"/>
              </w:rPr>
              <w:t>проводить</w:t>
            </w:r>
          </w:p>
        </w:tc>
        <w:tc>
          <w:tcPr>
            <w:tcW w:w="80" w:type="dxa"/>
            <w:vAlign w:val="bottom"/>
          </w:tcPr>
          <w:p w:rsidR="00657B82" w:rsidRDefault="00657B82"/>
        </w:tc>
        <w:tc>
          <w:tcPr>
            <w:tcW w:w="240" w:type="dxa"/>
            <w:vAlign w:val="bottom"/>
          </w:tcPr>
          <w:p w:rsidR="00657B82" w:rsidRDefault="00657B82"/>
        </w:tc>
        <w:tc>
          <w:tcPr>
            <w:tcW w:w="1980" w:type="dxa"/>
            <w:gridSpan w:val="6"/>
            <w:tcBorders>
              <w:right w:val="single" w:sz="8" w:space="0" w:color="auto"/>
            </w:tcBorders>
            <w:vAlign w:val="bottom"/>
          </w:tcPr>
          <w:p w:rsidR="00657B82" w:rsidRDefault="003D4026">
            <w:pPr>
              <w:ind w:right="30"/>
              <w:jc w:val="right"/>
              <w:rPr>
                <w:sz w:val="20"/>
                <w:szCs w:val="20"/>
              </w:rPr>
            </w:pPr>
            <w:r>
              <w:rPr>
                <w:rFonts w:eastAsia="Times New Roman"/>
              </w:rPr>
              <w:t>производственный</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инструктаж;</w:t>
            </w:r>
          </w:p>
        </w:tc>
        <w:tc>
          <w:tcPr>
            <w:tcW w:w="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360" w:type="dxa"/>
            <w:vAlign w:val="bottom"/>
          </w:tcPr>
          <w:p w:rsidR="00657B82" w:rsidRDefault="00657B82">
            <w:pPr>
              <w:rPr>
                <w:sz w:val="21"/>
                <w:szCs w:val="21"/>
              </w:rPr>
            </w:pPr>
          </w:p>
        </w:tc>
        <w:tc>
          <w:tcPr>
            <w:tcW w:w="320" w:type="dxa"/>
            <w:vAlign w:val="bottom"/>
          </w:tcPr>
          <w:p w:rsidR="00657B82" w:rsidRDefault="00657B82">
            <w:pPr>
              <w:rPr>
                <w:sz w:val="21"/>
                <w:szCs w:val="21"/>
              </w:rPr>
            </w:pPr>
          </w:p>
        </w:tc>
        <w:tc>
          <w:tcPr>
            <w:tcW w:w="28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960" w:type="dxa"/>
            <w:vAlign w:val="bottom"/>
          </w:tcPr>
          <w:p w:rsidR="00657B82" w:rsidRDefault="003D4026">
            <w:pPr>
              <w:ind w:left="100"/>
              <w:rPr>
                <w:sz w:val="20"/>
                <w:szCs w:val="20"/>
              </w:rPr>
            </w:pPr>
            <w:r>
              <w:rPr>
                <w:rFonts w:eastAsia="Times New Roman"/>
                <w:w w:val="97"/>
              </w:rPr>
              <w:t>выдавать</w:t>
            </w:r>
          </w:p>
        </w:tc>
        <w:tc>
          <w:tcPr>
            <w:tcW w:w="420" w:type="dxa"/>
            <w:vAlign w:val="bottom"/>
          </w:tcPr>
          <w:p w:rsidR="00657B82" w:rsidRDefault="00657B82"/>
        </w:tc>
        <w:tc>
          <w:tcPr>
            <w:tcW w:w="80" w:type="dxa"/>
            <w:vAlign w:val="bottom"/>
          </w:tcPr>
          <w:p w:rsidR="00657B82" w:rsidRDefault="00657B82"/>
        </w:tc>
        <w:tc>
          <w:tcPr>
            <w:tcW w:w="240" w:type="dxa"/>
            <w:vAlign w:val="bottom"/>
          </w:tcPr>
          <w:p w:rsidR="00657B82" w:rsidRDefault="003D4026">
            <w:pPr>
              <w:ind w:left="100"/>
              <w:rPr>
                <w:sz w:val="20"/>
                <w:szCs w:val="20"/>
              </w:rPr>
            </w:pPr>
            <w:r>
              <w:rPr>
                <w:rFonts w:eastAsia="Times New Roman"/>
              </w:rPr>
              <w:t>и</w:t>
            </w:r>
          </w:p>
        </w:tc>
        <w:tc>
          <w:tcPr>
            <w:tcW w:w="300" w:type="dxa"/>
            <w:vAlign w:val="bottom"/>
          </w:tcPr>
          <w:p w:rsidR="00657B82" w:rsidRDefault="00657B82"/>
        </w:tc>
        <w:tc>
          <w:tcPr>
            <w:tcW w:w="200" w:type="dxa"/>
            <w:vAlign w:val="bottom"/>
          </w:tcPr>
          <w:p w:rsidR="00657B82" w:rsidRDefault="00657B82"/>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распределять</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2000" w:type="dxa"/>
            <w:gridSpan w:val="5"/>
            <w:vAlign w:val="bottom"/>
          </w:tcPr>
          <w:p w:rsidR="00657B82" w:rsidRDefault="003D4026">
            <w:pPr>
              <w:ind w:left="100"/>
              <w:rPr>
                <w:sz w:val="20"/>
                <w:szCs w:val="20"/>
              </w:rPr>
            </w:pPr>
            <w:r>
              <w:rPr>
                <w:rFonts w:eastAsia="Times New Roman"/>
              </w:rPr>
              <w:t>производственные</w:t>
            </w:r>
          </w:p>
        </w:tc>
        <w:tc>
          <w:tcPr>
            <w:tcW w:w="880" w:type="dxa"/>
            <w:gridSpan w:val="3"/>
            <w:vAlign w:val="bottom"/>
          </w:tcPr>
          <w:p w:rsidR="00657B82" w:rsidRDefault="003D4026">
            <w:pPr>
              <w:ind w:left="20"/>
              <w:rPr>
                <w:sz w:val="20"/>
                <w:szCs w:val="20"/>
              </w:rPr>
            </w:pPr>
            <w:r>
              <w:rPr>
                <w:rFonts w:eastAsia="Times New Roman"/>
              </w:rPr>
              <w:t>задания</w:t>
            </w:r>
          </w:p>
        </w:tc>
        <w:tc>
          <w:tcPr>
            <w:tcW w:w="800" w:type="dxa"/>
            <w:gridSpan w:val="2"/>
            <w:tcBorders>
              <w:right w:val="single" w:sz="8" w:space="0" w:color="auto"/>
            </w:tcBorders>
            <w:vAlign w:val="bottom"/>
          </w:tcPr>
          <w:p w:rsidR="00657B82" w:rsidRDefault="003D4026">
            <w:pPr>
              <w:ind w:right="30"/>
              <w:jc w:val="right"/>
              <w:rPr>
                <w:sz w:val="20"/>
                <w:szCs w:val="20"/>
              </w:rPr>
            </w:pPr>
            <w:r>
              <w:rPr>
                <w:rFonts w:eastAsia="Times New Roman"/>
              </w:rPr>
              <w:t>между</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900" w:type="dxa"/>
            <w:vAlign w:val="bottom"/>
          </w:tcPr>
          <w:p w:rsidR="00657B82" w:rsidRDefault="00657B82"/>
        </w:tc>
        <w:tc>
          <w:tcPr>
            <w:tcW w:w="780" w:type="dxa"/>
            <w:vAlign w:val="bottom"/>
          </w:tcPr>
          <w:p w:rsidR="00657B82" w:rsidRDefault="00657B82"/>
        </w:tc>
        <w:tc>
          <w:tcPr>
            <w:tcW w:w="760" w:type="dxa"/>
            <w:vAlign w:val="bottom"/>
          </w:tcPr>
          <w:p w:rsidR="00657B82" w:rsidRDefault="00657B82"/>
        </w:tc>
        <w:tc>
          <w:tcPr>
            <w:tcW w:w="260" w:type="dxa"/>
            <w:vAlign w:val="bottom"/>
          </w:tcPr>
          <w:p w:rsidR="00657B82" w:rsidRDefault="00657B82"/>
        </w:tc>
        <w:tc>
          <w:tcPr>
            <w:tcW w:w="1200" w:type="dxa"/>
            <w:vAlign w:val="bottom"/>
          </w:tcPr>
          <w:p w:rsidR="00657B82" w:rsidRDefault="00657B82"/>
        </w:tc>
        <w:tc>
          <w:tcPr>
            <w:tcW w:w="340" w:type="dxa"/>
            <w:tcBorders>
              <w:right w:val="single" w:sz="8" w:space="0" w:color="auto"/>
            </w:tcBorders>
            <w:vAlign w:val="bottom"/>
          </w:tcPr>
          <w:p w:rsidR="00657B82" w:rsidRDefault="00657B82"/>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исполнителями работ (бригадами 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1380" w:type="dxa"/>
            <w:gridSpan w:val="2"/>
            <w:vAlign w:val="bottom"/>
          </w:tcPr>
          <w:p w:rsidR="00657B82" w:rsidRDefault="003D4026">
            <w:pPr>
              <w:ind w:left="100"/>
              <w:rPr>
                <w:sz w:val="20"/>
                <w:szCs w:val="20"/>
              </w:rPr>
            </w:pPr>
            <w:r>
              <w:rPr>
                <w:rFonts w:eastAsia="Times New Roman"/>
              </w:rPr>
              <w:t>звеньями);</w:t>
            </w:r>
          </w:p>
        </w:tc>
        <w:tc>
          <w:tcPr>
            <w:tcW w:w="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30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360" w:type="dxa"/>
            <w:vAlign w:val="bottom"/>
          </w:tcPr>
          <w:p w:rsidR="00657B82" w:rsidRDefault="00657B82">
            <w:pPr>
              <w:rPr>
                <w:sz w:val="21"/>
                <w:szCs w:val="21"/>
              </w:rPr>
            </w:pPr>
          </w:p>
        </w:tc>
        <w:tc>
          <w:tcPr>
            <w:tcW w:w="320" w:type="dxa"/>
            <w:vAlign w:val="bottom"/>
          </w:tcPr>
          <w:p w:rsidR="00657B82" w:rsidRDefault="00657B82">
            <w:pPr>
              <w:rPr>
                <w:sz w:val="21"/>
                <w:szCs w:val="21"/>
              </w:rPr>
            </w:pPr>
          </w:p>
        </w:tc>
        <w:tc>
          <w:tcPr>
            <w:tcW w:w="280" w:type="dxa"/>
            <w:vAlign w:val="bottom"/>
          </w:tcPr>
          <w:p w:rsidR="00657B82" w:rsidRDefault="00657B82">
            <w:pPr>
              <w:rPr>
                <w:sz w:val="21"/>
                <w:szCs w:val="21"/>
              </w:rPr>
            </w:pPr>
          </w:p>
        </w:tc>
        <w:tc>
          <w:tcPr>
            <w:tcW w:w="52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90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7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200" w:type="dxa"/>
            <w:vAlign w:val="bottom"/>
          </w:tcPr>
          <w:p w:rsidR="00657B82" w:rsidRDefault="00657B82">
            <w:pPr>
              <w:rPr>
                <w:sz w:val="21"/>
                <w:szCs w:val="21"/>
              </w:rPr>
            </w:pPr>
          </w:p>
        </w:tc>
        <w:tc>
          <w:tcPr>
            <w:tcW w:w="34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делить фронт  работ  на захватки  и</w:t>
            </w:r>
          </w:p>
        </w:tc>
      </w:tr>
      <w:tr w:rsidR="00657B82">
        <w:trPr>
          <w:trHeight w:val="260"/>
        </w:trPr>
        <w:tc>
          <w:tcPr>
            <w:tcW w:w="1560" w:type="dxa"/>
            <w:tcBorders>
              <w:left w:val="single" w:sz="8" w:space="0" w:color="auto"/>
              <w:bottom w:val="single" w:sz="8" w:space="0" w:color="auto"/>
              <w:right w:val="single" w:sz="8" w:space="0" w:color="auto"/>
            </w:tcBorders>
            <w:vAlign w:val="bottom"/>
          </w:tcPr>
          <w:p w:rsidR="00657B82" w:rsidRDefault="00657B82"/>
        </w:tc>
        <w:tc>
          <w:tcPr>
            <w:tcW w:w="900" w:type="dxa"/>
            <w:tcBorders>
              <w:bottom w:val="single" w:sz="8" w:space="0" w:color="auto"/>
            </w:tcBorders>
            <w:vAlign w:val="bottom"/>
          </w:tcPr>
          <w:p w:rsidR="00657B82" w:rsidRDefault="00657B82"/>
        </w:tc>
        <w:tc>
          <w:tcPr>
            <w:tcW w:w="780" w:type="dxa"/>
            <w:tcBorders>
              <w:bottom w:val="single" w:sz="8" w:space="0" w:color="auto"/>
            </w:tcBorders>
            <w:vAlign w:val="bottom"/>
          </w:tcPr>
          <w:p w:rsidR="00657B82" w:rsidRDefault="00657B82"/>
        </w:tc>
        <w:tc>
          <w:tcPr>
            <w:tcW w:w="760" w:type="dxa"/>
            <w:tcBorders>
              <w:bottom w:val="single" w:sz="8" w:space="0" w:color="auto"/>
            </w:tcBorders>
            <w:vAlign w:val="bottom"/>
          </w:tcPr>
          <w:p w:rsidR="00657B82" w:rsidRDefault="00657B82"/>
        </w:tc>
        <w:tc>
          <w:tcPr>
            <w:tcW w:w="260" w:type="dxa"/>
            <w:tcBorders>
              <w:bottom w:val="single" w:sz="8" w:space="0" w:color="auto"/>
            </w:tcBorders>
            <w:vAlign w:val="bottom"/>
          </w:tcPr>
          <w:p w:rsidR="00657B82" w:rsidRDefault="00657B82"/>
        </w:tc>
        <w:tc>
          <w:tcPr>
            <w:tcW w:w="1200" w:type="dxa"/>
            <w:tcBorders>
              <w:bottom w:val="single" w:sz="8" w:space="0" w:color="auto"/>
            </w:tcBorders>
            <w:vAlign w:val="bottom"/>
          </w:tcPr>
          <w:p w:rsidR="00657B82" w:rsidRDefault="00657B82"/>
        </w:tc>
        <w:tc>
          <w:tcPr>
            <w:tcW w:w="340" w:type="dxa"/>
            <w:tcBorders>
              <w:bottom w:val="single" w:sz="8" w:space="0" w:color="auto"/>
              <w:right w:val="single" w:sz="8" w:space="0" w:color="auto"/>
            </w:tcBorders>
            <w:vAlign w:val="bottom"/>
          </w:tcPr>
          <w:p w:rsidR="00657B82" w:rsidRDefault="00657B82"/>
        </w:tc>
        <w:tc>
          <w:tcPr>
            <w:tcW w:w="960" w:type="dxa"/>
            <w:tcBorders>
              <w:bottom w:val="single" w:sz="8" w:space="0" w:color="auto"/>
            </w:tcBorders>
            <w:vAlign w:val="bottom"/>
          </w:tcPr>
          <w:p w:rsidR="00657B82" w:rsidRDefault="003D4026">
            <w:pPr>
              <w:ind w:left="100"/>
              <w:rPr>
                <w:sz w:val="20"/>
                <w:szCs w:val="20"/>
              </w:rPr>
            </w:pPr>
            <w:r>
              <w:rPr>
                <w:rFonts w:eastAsia="Times New Roman"/>
              </w:rPr>
              <w:t>делянки;</w:t>
            </w:r>
          </w:p>
        </w:tc>
        <w:tc>
          <w:tcPr>
            <w:tcW w:w="420" w:type="dxa"/>
            <w:tcBorders>
              <w:bottom w:val="single" w:sz="8" w:space="0" w:color="auto"/>
            </w:tcBorders>
            <w:vAlign w:val="bottom"/>
          </w:tcPr>
          <w:p w:rsidR="00657B82" w:rsidRDefault="00657B82"/>
        </w:tc>
        <w:tc>
          <w:tcPr>
            <w:tcW w:w="80" w:type="dxa"/>
            <w:tcBorders>
              <w:bottom w:val="single" w:sz="8" w:space="0" w:color="auto"/>
            </w:tcBorders>
            <w:vAlign w:val="bottom"/>
          </w:tcPr>
          <w:p w:rsidR="00657B82" w:rsidRDefault="00657B82"/>
        </w:tc>
        <w:tc>
          <w:tcPr>
            <w:tcW w:w="240" w:type="dxa"/>
            <w:tcBorders>
              <w:bottom w:val="single" w:sz="8" w:space="0" w:color="auto"/>
            </w:tcBorders>
            <w:vAlign w:val="bottom"/>
          </w:tcPr>
          <w:p w:rsidR="00657B82" w:rsidRDefault="00657B82"/>
        </w:tc>
        <w:tc>
          <w:tcPr>
            <w:tcW w:w="300" w:type="dxa"/>
            <w:tcBorders>
              <w:bottom w:val="single" w:sz="8" w:space="0" w:color="auto"/>
            </w:tcBorders>
            <w:vAlign w:val="bottom"/>
          </w:tcPr>
          <w:p w:rsidR="00657B82" w:rsidRDefault="00657B82"/>
        </w:tc>
        <w:tc>
          <w:tcPr>
            <w:tcW w:w="200" w:type="dxa"/>
            <w:tcBorders>
              <w:bottom w:val="single" w:sz="8" w:space="0" w:color="auto"/>
            </w:tcBorders>
            <w:vAlign w:val="bottom"/>
          </w:tcPr>
          <w:p w:rsidR="00657B82" w:rsidRDefault="00657B82"/>
        </w:tc>
        <w:tc>
          <w:tcPr>
            <w:tcW w:w="360" w:type="dxa"/>
            <w:tcBorders>
              <w:bottom w:val="single" w:sz="8" w:space="0" w:color="auto"/>
            </w:tcBorders>
            <w:vAlign w:val="bottom"/>
          </w:tcPr>
          <w:p w:rsidR="00657B82" w:rsidRDefault="00657B82"/>
        </w:tc>
        <w:tc>
          <w:tcPr>
            <w:tcW w:w="320" w:type="dxa"/>
            <w:tcBorders>
              <w:bottom w:val="single" w:sz="8" w:space="0" w:color="auto"/>
            </w:tcBorders>
            <w:vAlign w:val="bottom"/>
          </w:tcPr>
          <w:p w:rsidR="00657B82" w:rsidRDefault="00657B82"/>
        </w:tc>
        <w:tc>
          <w:tcPr>
            <w:tcW w:w="280" w:type="dxa"/>
            <w:tcBorders>
              <w:bottom w:val="single" w:sz="8" w:space="0" w:color="auto"/>
            </w:tcBorders>
            <w:vAlign w:val="bottom"/>
          </w:tcPr>
          <w:p w:rsidR="00657B82" w:rsidRDefault="00657B82"/>
        </w:tc>
        <w:tc>
          <w:tcPr>
            <w:tcW w:w="520" w:type="dxa"/>
            <w:tcBorders>
              <w:bottom w:val="single" w:sz="8" w:space="0" w:color="auto"/>
              <w:right w:val="single" w:sz="8" w:space="0" w:color="auto"/>
            </w:tcBorders>
            <w:vAlign w:val="bottom"/>
          </w:tcPr>
          <w:p w:rsidR="00657B82" w:rsidRDefault="00657B82"/>
        </w:tc>
      </w:tr>
    </w:tbl>
    <w:p w:rsidR="00657B82" w:rsidRDefault="00932AA9">
      <w:pPr>
        <w:spacing w:line="20" w:lineRule="exact"/>
        <w:rPr>
          <w:sz w:val="20"/>
          <w:szCs w:val="20"/>
        </w:rPr>
      </w:pPr>
      <w:r>
        <w:rPr>
          <w:sz w:val="20"/>
          <w:szCs w:val="20"/>
        </w:rPr>
        <w:pict>
          <v:rect id="Shape 58" o:spid="_x0000_s1083" style="position:absolute;margin-left:472.3pt;margin-top:-.7pt;width:1pt;height:.95pt;z-index:-251622912;visibility:visible;mso-wrap-distance-left:0;mso-wrap-distance-right:0;mso-position-horizontal-relative:text;mso-position-vertical-relative:text" o:allowincell="f" fillcolor="black" stroked="f"/>
        </w:pict>
      </w:r>
    </w:p>
    <w:p w:rsidR="00657B82" w:rsidRDefault="00657B82">
      <w:pPr>
        <w:sectPr w:rsidR="00657B82">
          <w:pgSz w:w="11900" w:h="16838"/>
          <w:pgMar w:top="831" w:right="846" w:bottom="0" w:left="1300" w:header="0" w:footer="0" w:gutter="0"/>
          <w:cols w:space="720" w:equalWidth="0">
            <w:col w:w="9760"/>
          </w:cols>
        </w:sectPr>
      </w:pPr>
    </w:p>
    <w:p w:rsidR="00657B82" w:rsidRDefault="00657B82">
      <w:pPr>
        <w:spacing w:line="200" w:lineRule="exact"/>
        <w:rPr>
          <w:sz w:val="20"/>
          <w:szCs w:val="20"/>
        </w:rPr>
      </w:pPr>
    </w:p>
    <w:p w:rsidR="00657B82" w:rsidRDefault="00657B82">
      <w:pPr>
        <w:sectPr w:rsidR="00657B82">
          <w:type w:val="continuous"/>
          <w:pgSz w:w="11900" w:h="16838"/>
          <w:pgMar w:top="831" w:right="846" w:bottom="0" w:left="1300" w:header="0" w:footer="0" w:gutter="0"/>
          <w:cols w:space="720" w:equalWidth="0">
            <w:col w:w="9760"/>
          </w:cols>
        </w:sectPr>
      </w:pPr>
    </w:p>
    <w:tbl>
      <w:tblPr>
        <w:tblW w:w="0" w:type="auto"/>
        <w:tblInd w:w="10" w:type="dxa"/>
        <w:tblLayout w:type="fixed"/>
        <w:tblCellMar>
          <w:left w:w="0" w:type="dxa"/>
          <w:right w:w="0" w:type="dxa"/>
        </w:tblCellMar>
        <w:tblLook w:val="04A0"/>
      </w:tblPr>
      <w:tblGrid>
        <w:gridCol w:w="1560"/>
        <w:gridCol w:w="1480"/>
        <w:gridCol w:w="780"/>
        <w:gridCol w:w="580"/>
        <w:gridCol w:w="1400"/>
        <w:gridCol w:w="860"/>
        <w:gridCol w:w="260"/>
        <w:gridCol w:w="160"/>
        <w:gridCol w:w="380"/>
        <w:gridCol w:w="320"/>
        <w:gridCol w:w="260"/>
        <w:gridCol w:w="260"/>
        <w:gridCol w:w="380"/>
        <w:gridCol w:w="240"/>
        <w:gridCol w:w="560"/>
      </w:tblGrid>
      <w:tr w:rsidR="00657B82">
        <w:trPr>
          <w:trHeight w:val="255"/>
        </w:trPr>
        <w:tc>
          <w:tcPr>
            <w:tcW w:w="1560" w:type="dxa"/>
            <w:tcBorders>
              <w:top w:val="single" w:sz="8" w:space="0" w:color="auto"/>
              <w:left w:val="single" w:sz="8" w:space="0" w:color="auto"/>
              <w:right w:val="single" w:sz="8" w:space="0" w:color="auto"/>
            </w:tcBorders>
            <w:vAlign w:val="bottom"/>
          </w:tcPr>
          <w:p w:rsidR="00657B82" w:rsidRDefault="00657B82"/>
        </w:tc>
        <w:tc>
          <w:tcPr>
            <w:tcW w:w="1480" w:type="dxa"/>
            <w:tcBorders>
              <w:top w:val="single" w:sz="8" w:space="0" w:color="auto"/>
            </w:tcBorders>
            <w:vAlign w:val="bottom"/>
          </w:tcPr>
          <w:p w:rsidR="00657B82" w:rsidRDefault="00657B82"/>
        </w:tc>
        <w:tc>
          <w:tcPr>
            <w:tcW w:w="780" w:type="dxa"/>
            <w:tcBorders>
              <w:top w:val="single" w:sz="8" w:space="0" w:color="auto"/>
            </w:tcBorders>
            <w:vAlign w:val="bottom"/>
          </w:tcPr>
          <w:p w:rsidR="00657B82" w:rsidRDefault="00657B82"/>
        </w:tc>
        <w:tc>
          <w:tcPr>
            <w:tcW w:w="580" w:type="dxa"/>
            <w:tcBorders>
              <w:top w:val="single" w:sz="8" w:space="0" w:color="auto"/>
            </w:tcBorders>
            <w:vAlign w:val="bottom"/>
          </w:tcPr>
          <w:p w:rsidR="00657B82" w:rsidRDefault="00657B82"/>
        </w:tc>
        <w:tc>
          <w:tcPr>
            <w:tcW w:w="1400" w:type="dxa"/>
            <w:tcBorders>
              <w:top w:val="single" w:sz="8" w:space="0" w:color="auto"/>
              <w:right w:val="single" w:sz="8" w:space="0" w:color="auto"/>
            </w:tcBorders>
            <w:vAlign w:val="bottom"/>
          </w:tcPr>
          <w:p w:rsidR="00657B82" w:rsidRDefault="00657B82"/>
        </w:tc>
        <w:tc>
          <w:tcPr>
            <w:tcW w:w="1120" w:type="dxa"/>
            <w:gridSpan w:val="2"/>
            <w:tcBorders>
              <w:top w:val="single" w:sz="8" w:space="0" w:color="auto"/>
            </w:tcBorders>
            <w:vAlign w:val="bottom"/>
          </w:tcPr>
          <w:p w:rsidR="00657B82" w:rsidRDefault="003D4026">
            <w:pPr>
              <w:ind w:left="100"/>
              <w:rPr>
                <w:sz w:val="20"/>
                <w:szCs w:val="20"/>
              </w:rPr>
            </w:pPr>
            <w:r>
              <w:rPr>
                <w:rFonts w:eastAsia="Times New Roman"/>
                <w:w w:val="97"/>
              </w:rPr>
              <w:t>закреплять</w:t>
            </w:r>
          </w:p>
        </w:tc>
        <w:tc>
          <w:tcPr>
            <w:tcW w:w="160" w:type="dxa"/>
            <w:tcBorders>
              <w:top w:val="single" w:sz="8" w:space="0" w:color="auto"/>
            </w:tcBorders>
            <w:vAlign w:val="bottom"/>
          </w:tcPr>
          <w:p w:rsidR="00657B82" w:rsidRDefault="00657B82"/>
        </w:tc>
        <w:tc>
          <w:tcPr>
            <w:tcW w:w="960" w:type="dxa"/>
            <w:gridSpan w:val="3"/>
            <w:tcBorders>
              <w:top w:val="single" w:sz="8" w:space="0" w:color="auto"/>
            </w:tcBorders>
            <w:vAlign w:val="bottom"/>
          </w:tcPr>
          <w:p w:rsidR="00657B82" w:rsidRDefault="003D4026">
            <w:pPr>
              <w:ind w:left="180"/>
              <w:rPr>
                <w:sz w:val="20"/>
                <w:szCs w:val="20"/>
              </w:rPr>
            </w:pPr>
            <w:r>
              <w:rPr>
                <w:rFonts w:eastAsia="Times New Roman"/>
              </w:rPr>
              <w:t>объемы</w:t>
            </w:r>
          </w:p>
        </w:tc>
        <w:tc>
          <w:tcPr>
            <w:tcW w:w="260" w:type="dxa"/>
            <w:tcBorders>
              <w:top w:val="single" w:sz="8" w:space="0" w:color="auto"/>
            </w:tcBorders>
            <w:vAlign w:val="bottom"/>
          </w:tcPr>
          <w:p w:rsidR="00657B82" w:rsidRDefault="00657B82"/>
        </w:tc>
        <w:tc>
          <w:tcPr>
            <w:tcW w:w="620" w:type="dxa"/>
            <w:gridSpan w:val="2"/>
            <w:tcBorders>
              <w:top w:val="single" w:sz="8" w:space="0" w:color="auto"/>
            </w:tcBorders>
            <w:vAlign w:val="bottom"/>
          </w:tcPr>
          <w:p w:rsidR="00657B82" w:rsidRDefault="003D4026">
            <w:pPr>
              <w:jc w:val="right"/>
              <w:rPr>
                <w:sz w:val="20"/>
                <w:szCs w:val="20"/>
              </w:rPr>
            </w:pPr>
            <w:r>
              <w:rPr>
                <w:rFonts w:eastAsia="Times New Roman"/>
                <w:w w:val="98"/>
              </w:rPr>
              <w:t>работ</w:t>
            </w:r>
          </w:p>
        </w:tc>
        <w:tc>
          <w:tcPr>
            <w:tcW w:w="560" w:type="dxa"/>
            <w:tcBorders>
              <w:top w:val="single" w:sz="8" w:space="0" w:color="auto"/>
              <w:right w:val="single" w:sz="8" w:space="0" w:color="auto"/>
            </w:tcBorders>
            <w:vAlign w:val="bottom"/>
          </w:tcPr>
          <w:p w:rsidR="00657B82" w:rsidRDefault="003D4026">
            <w:pPr>
              <w:ind w:right="30"/>
              <w:jc w:val="right"/>
              <w:rPr>
                <w:sz w:val="20"/>
                <w:szCs w:val="20"/>
              </w:rPr>
            </w:pPr>
            <w:r>
              <w:rPr>
                <w:rFonts w:eastAsia="Times New Roman"/>
              </w:rPr>
              <w:t>за</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280" w:type="dxa"/>
            <w:gridSpan w:val="3"/>
            <w:vAlign w:val="bottom"/>
          </w:tcPr>
          <w:p w:rsidR="00657B82" w:rsidRDefault="003D4026">
            <w:pPr>
              <w:ind w:left="100"/>
              <w:rPr>
                <w:sz w:val="20"/>
                <w:szCs w:val="20"/>
              </w:rPr>
            </w:pPr>
            <w:r>
              <w:rPr>
                <w:rFonts w:eastAsia="Times New Roman"/>
              </w:rPr>
              <w:t>бригадами;</w:t>
            </w:r>
          </w:p>
        </w:tc>
        <w:tc>
          <w:tcPr>
            <w:tcW w:w="380" w:type="dxa"/>
            <w:vAlign w:val="bottom"/>
          </w:tcPr>
          <w:p w:rsidR="00657B82" w:rsidRDefault="00657B82">
            <w:pPr>
              <w:rPr>
                <w:sz w:val="21"/>
                <w:szCs w:val="21"/>
              </w:rPr>
            </w:pPr>
          </w:p>
        </w:tc>
        <w:tc>
          <w:tcPr>
            <w:tcW w:w="32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56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организовывать выполнение работ в</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660" w:type="dxa"/>
            <w:gridSpan w:val="4"/>
            <w:vAlign w:val="bottom"/>
          </w:tcPr>
          <w:p w:rsidR="00657B82" w:rsidRDefault="003D4026">
            <w:pPr>
              <w:ind w:left="100"/>
              <w:rPr>
                <w:sz w:val="20"/>
                <w:szCs w:val="20"/>
              </w:rPr>
            </w:pPr>
            <w:r>
              <w:rPr>
                <w:rFonts w:eastAsia="Times New Roman"/>
              </w:rPr>
              <w:t>соответствии</w:t>
            </w:r>
          </w:p>
        </w:tc>
        <w:tc>
          <w:tcPr>
            <w:tcW w:w="320" w:type="dxa"/>
            <w:vAlign w:val="bottom"/>
          </w:tcPr>
          <w:p w:rsidR="00657B82" w:rsidRDefault="003D4026">
            <w:pPr>
              <w:ind w:right="110"/>
              <w:jc w:val="center"/>
              <w:rPr>
                <w:sz w:val="20"/>
                <w:szCs w:val="20"/>
              </w:rPr>
            </w:pPr>
            <w:r>
              <w:rPr>
                <w:rFonts w:eastAsia="Times New Roman"/>
              </w:rPr>
              <w:t>с</w:t>
            </w:r>
          </w:p>
        </w:tc>
        <w:tc>
          <w:tcPr>
            <w:tcW w:w="1140" w:type="dxa"/>
            <w:gridSpan w:val="4"/>
            <w:vAlign w:val="bottom"/>
          </w:tcPr>
          <w:p w:rsidR="00657B82" w:rsidRDefault="003D4026">
            <w:pPr>
              <w:jc w:val="right"/>
              <w:rPr>
                <w:sz w:val="20"/>
                <w:szCs w:val="20"/>
              </w:rPr>
            </w:pPr>
            <w:r>
              <w:rPr>
                <w:rFonts w:eastAsia="Times New Roman"/>
              </w:rPr>
              <w:t>графиками</w:t>
            </w:r>
          </w:p>
        </w:tc>
        <w:tc>
          <w:tcPr>
            <w:tcW w:w="56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2880" w:type="dxa"/>
            <w:gridSpan w:val="8"/>
            <w:vAlign w:val="bottom"/>
          </w:tcPr>
          <w:p w:rsidR="00657B82" w:rsidRDefault="003D4026">
            <w:pPr>
              <w:ind w:left="100"/>
              <w:rPr>
                <w:sz w:val="20"/>
                <w:szCs w:val="20"/>
              </w:rPr>
            </w:pPr>
            <w:r>
              <w:rPr>
                <w:rFonts w:eastAsia="Times New Roman"/>
              </w:rPr>
              <w:t>сроками производства работ;</w:t>
            </w:r>
          </w:p>
        </w:tc>
        <w:tc>
          <w:tcPr>
            <w:tcW w:w="240" w:type="dxa"/>
            <w:vAlign w:val="bottom"/>
          </w:tcPr>
          <w:p w:rsidR="00657B82" w:rsidRDefault="00657B82">
            <w:pPr>
              <w:rPr>
                <w:sz w:val="21"/>
                <w:szCs w:val="21"/>
              </w:rPr>
            </w:pPr>
          </w:p>
        </w:tc>
        <w:tc>
          <w:tcPr>
            <w:tcW w:w="56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1660" w:type="dxa"/>
            <w:gridSpan w:val="4"/>
            <w:vAlign w:val="bottom"/>
          </w:tcPr>
          <w:p w:rsidR="00657B82" w:rsidRDefault="003D4026">
            <w:pPr>
              <w:ind w:left="100"/>
              <w:rPr>
                <w:sz w:val="20"/>
                <w:szCs w:val="20"/>
              </w:rPr>
            </w:pPr>
            <w:r>
              <w:rPr>
                <w:rFonts w:eastAsia="Times New Roman"/>
              </w:rPr>
              <w:t>обеспечивать</w:t>
            </w:r>
          </w:p>
        </w:tc>
        <w:tc>
          <w:tcPr>
            <w:tcW w:w="320" w:type="dxa"/>
            <w:vAlign w:val="bottom"/>
          </w:tcPr>
          <w:p w:rsidR="00657B82" w:rsidRDefault="00657B82"/>
        </w:tc>
        <w:tc>
          <w:tcPr>
            <w:tcW w:w="260" w:type="dxa"/>
            <w:vAlign w:val="bottom"/>
          </w:tcPr>
          <w:p w:rsidR="00657B82" w:rsidRDefault="00657B82"/>
        </w:tc>
        <w:tc>
          <w:tcPr>
            <w:tcW w:w="1440" w:type="dxa"/>
            <w:gridSpan w:val="4"/>
            <w:tcBorders>
              <w:right w:val="single" w:sz="8" w:space="0" w:color="auto"/>
            </w:tcBorders>
            <w:vAlign w:val="bottom"/>
          </w:tcPr>
          <w:p w:rsidR="00657B82" w:rsidRDefault="003D4026">
            <w:pPr>
              <w:ind w:right="30"/>
              <w:jc w:val="right"/>
              <w:rPr>
                <w:sz w:val="20"/>
                <w:szCs w:val="20"/>
              </w:rPr>
            </w:pPr>
            <w:r>
              <w:rPr>
                <w:rFonts w:eastAsia="Times New Roman"/>
              </w:rPr>
              <w:t>работников</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660" w:type="dxa"/>
            <w:gridSpan w:val="4"/>
            <w:vAlign w:val="bottom"/>
          </w:tcPr>
          <w:p w:rsidR="00657B82" w:rsidRDefault="003D4026">
            <w:pPr>
              <w:ind w:left="100"/>
              <w:rPr>
                <w:sz w:val="20"/>
                <w:szCs w:val="20"/>
              </w:rPr>
            </w:pPr>
            <w:r>
              <w:rPr>
                <w:rFonts w:eastAsia="Times New Roman"/>
              </w:rPr>
              <w:t>инструментами,</w:t>
            </w:r>
          </w:p>
        </w:tc>
        <w:tc>
          <w:tcPr>
            <w:tcW w:w="2020" w:type="dxa"/>
            <w:gridSpan w:val="6"/>
            <w:tcBorders>
              <w:right w:val="single" w:sz="8" w:space="0" w:color="auto"/>
            </w:tcBorders>
            <w:vAlign w:val="bottom"/>
          </w:tcPr>
          <w:p w:rsidR="00657B82" w:rsidRDefault="003D4026">
            <w:pPr>
              <w:ind w:right="30"/>
              <w:jc w:val="right"/>
              <w:rPr>
                <w:sz w:val="20"/>
                <w:szCs w:val="20"/>
              </w:rPr>
            </w:pPr>
            <w:r>
              <w:rPr>
                <w:rFonts w:eastAsia="Times New Roman"/>
              </w:rPr>
              <w:t>приспособлениями,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1280" w:type="dxa"/>
            <w:gridSpan w:val="3"/>
            <w:vAlign w:val="bottom"/>
          </w:tcPr>
          <w:p w:rsidR="00657B82" w:rsidRDefault="003D4026">
            <w:pPr>
              <w:ind w:left="100"/>
              <w:rPr>
                <w:sz w:val="20"/>
                <w:szCs w:val="20"/>
              </w:rPr>
            </w:pPr>
            <w:r>
              <w:rPr>
                <w:rFonts w:eastAsia="Times New Roman"/>
              </w:rPr>
              <w:t>средствами</w:t>
            </w:r>
          </w:p>
        </w:tc>
        <w:tc>
          <w:tcPr>
            <w:tcW w:w="960" w:type="dxa"/>
            <w:gridSpan w:val="3"/>
            <w:vAlign w:val="bottom"/>
          </w:tcPr>
          <w:p w:rsidR="00657B82" w:rsidRDefault="003D4026">
            <w:pPr>
              <w:ind w:right="130"/>
              <w:jc w:val="right"/>
              <w:rPr>
                <w:sz w:val="20"/>
                <w:szCs w:val="20"/>
              </w:rPr>
            </w:pPr>
            <w:r>
              <w:rPr>
                <w:rFonts w:eastAsia="Times New Roman"/>
              </w:rPr>
              <w:t>малой</w:t>
            </w:r>
          </w:p>
        </w:tc>
        <w:tc>
          <w:tcPr>
            <w:tcW w:w="1440" w:type="dxa"/>
            <w:gridSpan w:val="4"/>
            <w:tcBorders>
              <w:right w:val="single" w:sz="8" w:space="0" w:color="auto"/>
            </w:tcBorders>
            <w:vAlign w:val="bottom"/>
          </w:tcPr>
          <w:p w:rsidR="00657B82" w:rsidRDefault="003D4026">
            <w:pPr>
              <w:ind w:right="30"/>
              <w:jc w:val="right"/>
              <w:rPr>
                <w:sz w:val="20"/>
                <w:szCs w:val="20"/>
              </w:rPr>
            </w:pPr>
            <w:r>
              <w:rPr>
                <w:rFonts w:eastAsia="Times New Roman"/>
              </w:rPr>
              <w:t>механизации,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660" w:type="dxa"/>
            <w:gridSpan w:val="4"/>
            <w:vAlign w:val="bottom"/>
          </w:tcPr>
          <w:p w:rsidR="00657B82" w:rsidRDefault="003D4026">
            <w:pPr>
              <w:ind w:left="100"/>
              <w:rPr>
                <w:sz w:val="20"/>
                <w:szCs w:val="20"/>
              </w:rPr>
            </w:pPr>
            <w:r>
              <w:rPr>
                <w:rFonts w:eastAsia="Times New Roman"/>
              </w:rPr>
              <w:t>транспортом,</w:t>
            </w:r>
          </w:p>
        </w:tc>
        <w:tc>
          <w:tcPr>
            <w:tcW w:w="32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440" w:type="dxa"/>
            <w:gridSpan w:val="4"/>
            <w:tcBorders>
              <w:right w:val="single" w:sz="8" w:space="0" w:color="auto"/>
            </w:tcBorders>
            <w:vAlign w:val="bottom"/>
          </w:tcPr>
          <w:p w:rsidR="00657B82" w:rsidRDefault="003D4026">
            <w:pPr>
              <w:ind w:right="30"/>
              <w:jc w:val="right"/>
              <w:rPr>
                <w:sz w:val="20"/>
                <w:szCs w:val="20"/>
              </w:rPr>
            </w:pPr>
            <w:r>
              <w:rPr>
                <w:rFonts w:eastAsia="Times New Roman"/>
                <w:w w:val="98"/>
              </w:rPr>
              <w:t>спецодеждой,</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2500" w:type="dxa"/>
            <w:gridSpan w:val="7"/>
            <w:vAlign w:val="bottom"/>
          </w:tcPr>
          <w:p w:rsidR="00657B82" w:rsidRDefault="003D4026">
            <w:pPr>
              <w:ind w:left="100"/>
              <w:rPr>
                <w:sz w:val="20"/>
                <w:szCs w:val="20"/>
              </w:rPr>
            </w:pPr>
            <w:r>
              <w:rPr>
                <w:rFonts w:eastAsia="Times New Roman"/>
              </w:rPr>
              <w:t>защитными средствами;</w:t>
            </w:r>
          </w:p>
        </w:tc>
        <w:tc>
          <w:tcPr>
            <w:tcW w:w="3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56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b/>
                <w:bCs/>
                <w:i/>
                <w:iCs/>
              </w:rPr>
              <w:t xml:space="preserve">знать:  </w:t>
            </w:r>
            <w:r>
              <w:rPr>
                <w:rFonts w:eastAsia="Times New Roman"/>
              </w:rPr>
              <w:t>нормативно-техническую  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980" w:type="dxa"/>
            <w:gridSpan w:val="5"/>
            <w:vAlign w:val="bottom"/>
          </w:tcPr>
          <w:p w:rsidR="00657B82" w:rsidRDefault="003D4026">
            <w:pPr>
              <w:ind w:left="100"/>
              <w:rPr>
                <w:sz w:val="20"/>
                <w:szCs w:val="20"/>
              </w:rPr>
            </w:pPr>
            <w:r>
              <w:rPr>
                <w:rFonts w:eastAsia="Times New Roman"/>
              </w:rPr>
              <w:t>распорядительную</w:t>
            </w:r>
          </w:p>
        </w:tc>
        <w:tc>
          <w:tcPr>
            <w:tcW w:w="1700" w:type="dxa"/>
            <w:gridSpan w:val="5"/>
            <w:tcBorders>
              <w:right w:val="single" w:sz="8" w:space="0" w:color="auto"/>
            </w:tcBorders>
            <w:vAlign w:val="bottom"/>
          </w:tcPr>
          <w:p w:rsidR="00657B82" w:rsidRDefault="003D4026">
            <w:pPr>
              <w:ind w:right="30"/>
              <w:jc w:val="right"/>
              <w:rPr>
                <w:sz w:val="20"/>
                <w:szCs w:val="20"/>
              </w:rPr>
            </w:pPr>
            <w:r>
              <w:rPr>
                <w:rFonts w:eastAsia="Times New Roman"/>
              </w:rPr>
              <w:t>документацию</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860" w:type="dxa"/>
            <w:vAlign w:val="bottom"/>
          </w:tcPr>
          <w:p w:rsidR="00657B82" w:rsidRDefault="003D4026">
            <w:pPr>
              <w:ind w:left="100"/>
              <w:rPr>
                <w:sz w:val="20"/>
                <w:szCs w:val="20"/>
              </w:rPr>
            </w:pPr>
            <w:r>
              <w:rPr>
                <w:rFonts w:eastAsia="Times New Roman"/>
              </w:rPr>
              <w:t>по</w:t>
            </w:r>
          </w:p>
        </w:tc>
        <w:tc>
          <w:tcPr>
            <w:tcW w:w="1120" w:type="dxa"/>
            <w:gridSpan w:val="4"/>
            <w:vAlign w:val="bottom"/>
          </w:tcPr>
          <w:p w:rsidR="00657B82" w:rsidRDefault="003D4026">
            <w:pPr>
              <w:ind w:left="40"/>
              <w:rPr>
                <w:sz w:val="20"/>
                <w:szCs w:val="20"/>
              </w:rPr>
            </w:pPr>
            <w:r>
              <w:rPr>
                <w:rFonts w:eastAsia="Times New Roman"/>
              </w:rPr>
              <w:t>вопросам</w:t>
            </w:r>
          </w:p>
        </w:tc>
        <w:tc>
          <w:tcPr>
            <w:tcW w:w="260" w:type="dxa"/>
            <w:vAlign w:val="bottom"/>
          </w:tcPr>
          <w:p w:rsidR="00657B82" w:rsidRDefault="00657B82"/>
        </w:tc>
        <w:tc>
          <w:tcPr>
            <w:tcW w:w="1440" w:type="dxa"/>
            <w:gridSpan w:val="4"/>
            <w:tcBorders>
              <w:right w:val="single" w:sz="8" w:space="0" w:color="auto"/>
            </w:tcBorders>
            <w:vAlign w:val="bottom"/>
          </w:tcPr>
          <w:p w:rsidR="00657B82" w:rsidRDefault="003D4026">
            <w:pPr>
              <w:ind w:right="30"/>
              <w:jc w:val="right"/>
              <w:rPr>
                <w:sz w:val="20"/>
                <w:szCs w:val="20"/>
              </w:rPr>
            </w:pPr>
            <w:r>
              <w:rPr>
                <w:rFonts w:eastAsia="Times New Roman"/>
              </w:rPr>
              <w:t>организации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660" w:type="dxa"/>
            <w:gridSpan w:val="4"/>
            <w:vAlign w:val="bottom"/>
          </w:tcPr>
          <w:p w:rsidR="00657B82" w:rsidRDefault="003D4026">
            <w:pPr>
              <w:ind w:left="100"/>
              <w:rPr>
                <w:sz w:val="20"/>
                <w:szCs w:val="20"/>
              </w:rPr>
            </w:pPr>
            <w:r>
              <w:rPr>
                <w:rFonts w:eastAsia="Times New Roman"/>
              </w:rPr>
              <w:t>деятельности</w:t>
            </w:r>
          </w:p>
        </w:tc>
        <w:tc>
          <w:tcPr>
            <w:tcW w:w="320" w:type="dxa"/>
            <w:vAlign w:val="bottom"/>
          </w:tcPr>
          <w:p w:rsidR="00657B82" w:rsidRDefault="00657B82">
            <w:pPr>
              <w:rPr>
                <w:sz w:val="21"/>
                <w:szCs w:val="21"/>
              </w:rPr>
            </w:pPr>
          </w:p>
        </w:tc>
        <w:tc>
          <w:tcPr>
            <w:tcW w:w="1700" w:type="dxa"/>
            <w:gridSpan w:val="5"/>
            <w:tcBorders>
              <w:right w:val="single" w:sz="8" w:space="0" w:color="auto"/>
            </w:tcBorders>
            <w:vAlign w:val="bottom"/>
          </w:tcPr>
          <w:p w:rsidR="00657B82" w:rsidRDefault="003D4026">
            <w:pPr>
              <w:ind w:right="30"/>
              <w:jc w:val="right"/>
              <w:rPr>
                <w:sz w:val="20"/>
                <w:szCs w:val="20"/>
              </w:rPr>
            </w:pPr>
            <w:r>
              <w:rPr>
                <w:rFonts w:eastAsia="Times New Roman"/>
              </w:rPr>
              <w:t>строительных</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120" w:type="dxa"/>
            <w:gridSpan w:val="2"/>
            <w:vAlign w:val="bottom"/>
          </w:tcPr>
          <w:p w:rsidR="00657B82" w:rsidRDefault="003D4026">
            <w:pPr>
              <w:ind w:left="100"/>
              <w:rPr>
                <w:sz w:val="20"/>
                <w:szCs w:val="20"/>
              </w:rPr>
            </w:pPr>
            <w:r>
              <w:rPr>
                <w:rFonts w:eastAsia="Times New Roman"/>
              </w:rPr>
              <w:t>участков;</w:t>
            </w:r>
          </w:p>
        </w:tc>
        <w:tc>
          <w:tcPr>
            <w:tcW w:w="1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32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56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формы организации труда рабочих;</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860" w:type="dxa"/>
            <w:vAlign w:val="bottom"/>
          </w:tcPr>
          <w:p w:rsidR="00657B82" w:rsidRDefault="003D4026">
            <w:pPr>
              <w:ind w:left="100"/>
              <w:rPr>
                <w:sz w:val="20"/>
                <w:szCs w:val="20"/>
              </w:rPr>
            </w:pPr>
            <w:r>
              <w:rPr>
                <w:rFonts w:eastAsia="Times New Roman"/>
              </w:rPr>
              <w:t>общие</w:t>
            </w:r>
          </w:p>
        </w:tc>
        <w:tc>
          <w:tcPr>
            <w:tcW w:w="1120" w:type="dxa"/>
            <w:gridSpan w:val="4"/>
            <w:vAlign w:val="bottom"/>
          </w:tcPr>
          <w:p w:rsidR="00657B82" w:rsidRDefault="003D4026">
            <w:pPr>
              <w:jc w:val="right"/>
              <w:rPr>
                <w:sz w:val="20"/>
                <w:szCs w:val="20"/>
              </w:rPr>
            </w:pPr>
            <w:r>
              <w:rPr>
                <w:rFonts w:eastAsia="Times New Roman"/>
              </w:rPr>
              <w:t>принципы</w:t>
            </w:r>
          </w:p>
        </w:tc>
        <w:tc>
          <w:tcPr>
            <w:tcW w:w="260" w:type="dxa"/>
            <w:vAlign w:val="bottom"/>
          </w:tcPr>
          <w:p w:rsidR="00657B82" w:rsidRDefault="00657B82">
            <w:pPr>
              <w:rPr>
                <w:sz w:val="21"/>
                <w:szCs w:val="21"/>
              </w:rPr>
            </w:pPr>
          </w:p>
        </w:tc>
        <w:tc>
          <w:tcPr>
            <w:tcW w:w="1440" w:type="dxa"/>
            <w:gridSpan w:val="4"/>
            <w:tcBorders>
              <w:right w:val="single" w:sz="8" w:space="0" w:color="auto"/>
            </w:tcBorders>
            <w:vAlign w:val="bottom"/>
          </w:tcPr>
          <w:p w:rsidR="00657B82" w:rsidRDefault="003D4026">
            <w:pPr>
              <w:ind w:right="30"/>
              <w:jc w:val="right"/>
              <w:rPr>
                <w:sz w:val="20"/>
                <w:szCs w:val="20"/>
              </w:rPr>
            </w:pPr>
            <w:r>
              <w:rPr>
                <w:rFonts w:eastAsia="Times New Roman"/>
              </w:rPr>
              <w:t>оперативного</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1660" w:type="dxa"/>
            <w:gridSpan w:val="4"/>
            <w:vAlign w:val="bottom"/>
          </w:tcPr>
          <w:p w:rsidR="00657B82" w:rsidRDefault="003D4026">
            <w:pPr>
              <w:ind w:left="100"/>
              <w:rPr>
                <w:sz w:val="20"/>
                <w:szCs w:val="20"/>
              </w:rPr>
            </w:pPr>
            <w:r>
              <w:rPr>
                <w:rFonts w:eastAsia="Times New Roman"/>
              </w:rPr>
              <w:t>планирования</w:t>
            </w:r>
          </w:p>
        </w:tc>
        <w:tc>
          <w:tcPr>
            <w:tcW w:w="320" w:type="dxa"/>
            <w:vAlign w:val="bottom"/>
          </w:tcPr>
          <w:p w:rsidR="00657B82" w:rsidRDefault="00657B82"/>
        </w:tc>
        <w:tc>
          <w:tcPr>
            <w:tcW w:w="260" w:type="dxa"/>
            <w:vAlign w:val="bottom"/>
          </w:tcPr>
          <w:p w:rsidR="00657B82" w:rsidRDefault="00657B82"/>
        </w:tc>
        <w:tc>
          <w:tcPr>
            <w:tcW w:w="1440" w:type="dxa"/>
            <w:gridSpan w:val="4"/>
            <w:tcBorders>
              <w:right w:val="single" w:sz="8" w:space="0" w:color="auto"/>
            </w:tcBorders>
            <w:vAlign w:val="bottom"/>
          </w:tcPr>
          <w:p w:rsidR="00657B82" w:rsidRDefault="003D4026">
            <w:pPr>
              <w:ind w:right="30"/>
              <w:jc w:val="right"/>
              <w:rPr>
                <w:sz w:val="20"/>
                <w:szCs w:val="20"/>
              </w:rPr>
            </w:pPr>
            <w:r>
              <w:rPr>
                <w:rFonts w:eastAsia="Times New Roman"/>
              </w:rPr>
              <w:t>производства</w:t>
            </w:r>
          </w:p>
        </w:tc>
      </w:tr>
      <w:tr w:rsidR="00657B82">
        <w:trPr>
          <w:trHeight w:val="256"/>
        </w:trPr>
        <w:tc>
          <w:tcPr>
            <w:tcW w:w="1560" w:type="dxa"/>
            <w:tcBorders>
              <w:left w:val="single" w:sz="8" w:space="0" w:color="auto"/>
              <w:bottom w:val="single" w:sz="8" w:space="0" w:color="auto"/>
              <w:right w:val="single" w:sz="8" w:space="0" w:color="auto"/>
            </w:tcBorders>
            <w:vAlign w:val="bottom"/>
          </w:tcPr>
          <w:p w:rsidR="00657B82" w:rsidRDefault="00657B82"/>
        </w:tc>
        <w:tc>
          <w:tcPr>
            <w:tcW w:w="1480" w:type="dxa"/>
            <w:tcBorders>
              <w:bottom w:val="single" w:sz="8" w:space="0" w:color="auto"/>
            </w:tcBorders>
            <w:vAlign w:val="bottom"/>
          </w:tcPr>
          <w:p w:rsidR="00657B82" w:rsidRDefault="00657B82"/>
        </w:tc>
        <w:tc>
          <w:tcPr>
            <w:tcW w:w="780" w:type="dxa"/>
            <w:tcBorders>
              <w:bottom w:val="single" w:sz="8" w:space="0" w:color="auto"/>
            </w:tcBorders>
            <w:vAlign w:val="bottom"/>
          </w:tcPr>
          <w:p w:rsidR="00657B82" w:rsidRDefault="00657B82"/>
        </w:tc>
        <w:tc>
          <w:tcPr>
            <w:tcW w:w="580" w:type="dxa"/>
            <w:tcBorders>
              <w:bottom w:val="single" w:sz="8" w:space="0" w:color="auto"/>
            </w:tcBorders>
            <w:vAlign w:val="bottom"/>
          </w:tcPr>
          <w:p w:rsidR="00657B82" w:rsidRDefault="00657B82"/>
        </w:tc>
        <w:tc>
          <w:tcPr>
            <w:tcW w:w="1400" w:type="dxa"/>
            <w:tcBorders>
              <w:bottom w:val="single" w:sz="8" w:space="0" w:color="auto"/>
              <w:right w:val="single" w:sz="8" w:space="0" w:color="auto"/>
            </w:tcBorders>
            <w:vAlign w:val="bottom"/>
          </w:tcPr>
          <w:p w:rsidR="00657B82" w:rsidRDefault="00657B82"/>
        </w:tc>
        <w:tc>
          <w:tcPr>
            <w:tcW w:w="3120" w:type="dxa"/>
            <w:gridSpan w:val="9"/>
            <w:tcBorders>
              <w:bottom w:val="single" w:sz="8" w:space="0" w:color="auto"/>
            </w:tcBorders>
            <w:vAlign w:val="bottom"/>
          </w:tcPr>
          <w:p w:rsidR="00657B82" w:rsidRDefault="003D4026">
            <w:pPr>
              <w:ind w:left="100"/>
              <w:rPr>
                <w:sz w:val="20"/>
                <w:szCs w:val="20"/>
              </w:rPr>
            </w:pPr>
            <w:r>
              <w:rPr>
                <w:rFonts w:eastAsia="Times New Roman"/>
              </w:rPr>
              <w:t>строительно-монтажных работ</w:t>
            </w:r>
          </w:p>
        </w:tc>
        <w:tc>
          <w:tcPr>
            <w:tcW w:w="560" w:type="dxa"/>
            <w:tcBorders>
              <w:bottom w:val="single" w:sz="8" w:space="0" w:color="auto"/>
              <w:right w:val="single" w:sz="8" w:space="0" w:color="auto"/>
            </w:tcBorders>
            <w:vAlign w:val="bottom"/>
          </w:tcPr>
          <w:p w:rsidR="00657B82" w:rsidRDefault="00657B82"/>
        </w:tc>
      </w:tr>
      <w:tr w:rsidR="00657B82">
        <w:trPr>
          <w:trHeight w:val="246"/>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ПК 3.3</w:t>
            </w:r>
          </w:p>
        </w:tc>
        <w:tc>
          <w:tcPr>
            <w:tcW w:w="4240" w:type="dxa"/>
            <w:gridSpan w:val="4"/>
            <w:tcBorders>
              <w:right w:val="single" w:sz="8" w:space="0" w:color="auto"/>
            </w:tcBorders>
            <w:vAlign w:val="bottom"/>
          </w:tcPr>
          <w:p w:rsidR="00657B82" w:rsidRDefault="003D4026">
            <w:pPr>
              <w:spacing w:line="242" w:lineRule="exact"/>
              <w:ind w:left="100"/>
              <w:rPr>
                <w:sz w:val="20"/>
                <w:szCs w:val="20"/>
              </w:rPr>
            </w:pPr>
            <w:r>
              <w:rPr>
                <w:rFonts w:eastAsia="Times New Roman"/>
              </w:rPr>
              <w:t>Контролировать и оценивать деятельность</w:t>
            </w:r>
          </w:p>
        </w:tc>
        <w:tc>
          <w:tcPr>
            <w:tcW w:w="860" w:type="dxa"/>
            <w:vAlign w:val="bottom"/>
          </w:tcPr>
          <w:p w:rsidR="00657B82" w:rsidRDefault="003D4026">
            <w:pPr>
              <w:spacing w:line="246" w:lineRule="exact"/>
              <w:ind w:left="100"/>
              <w:rPr>
                <w:sz w:val="20"/>
                <w:szCs w:val="20"/>
              </w:rPr>
            </w:pPr>
            <w:r>
              <w:rPr>
                <w:rFonts w:eastAsia="Times New Roman"/>
                <w:b/>
                <w:bCs/>
                <w:i/>
                <w:iCs/>
              </w:rPr>
              <w:t>иметь</w:t>
            </w:r>
          </w:p>
        </w:tc>
        <w:tc>
          <w:tcPr>
            <w:tcW w:w="260" w:type="dxa"/>
            <w:vAlign w:val="bottom"/>
          </w:tcPr>
          <w:p w:rsidR="00657B82" w:rsidRDefault="00657B82">
            <w:pPr>
              <w:rPr>
                <w:sz w:val="21"/>
                <w:szCs w:val="21"/>
              </w:rPr>
            </w:pPr>
          </w:p>
        </w:tc>
        <w:tc>
          <w:tcPr>
            <w:tcW w:w="1760" w:type="dxa"/>
            <w:gridSpan w:val="6"/>
            <w:vAlign w:val="bottom"/>
          </w:tcPr>
          <w:p w:rsidR="00657B82" w:rsidRDefault="003D4026">
            <w:pPr>
              <w:spacing w:line="246" w:lineRule="exact"/>
              <w:ind w:right="230"/>
              <w:jc w:val="center"/>
              <w:rPr>
                <w:sz w:val="20"/>
                <w:szCs w:val="20"/>
              </w:rPr>
            </w:pPr>
            <w:r>
              <w:rPr>
                <w:rFonts w:eastAsia="Times New Roman"/>
                <w:b/>
                <w:bCs/>
                <w:i/>
                <w:iCs/>
              </w:rPr>
              <w:t>практический</w:t>
            </w:r>
          </w:p>
        </w:tc>
        <w:tc>
          <w:tcPr>
            <w:tcW w:w="800" w:type="dxa"/>
            <w:gridSpan w:val="2"/>
            <w:tcBorders>
              <w:right w:val="single" w:sz="8" w:space="0" w:color="auto"/>
            </w:tcBorders>
            <w:vAlign w:val="bottom"/>
          </w:tcPr>
          <w:p w:rsidR="00657B82" w:rsidRDefault="003D4026">
            <w:pPr>
              <w:spacing w:line="246" w:lineRule="exact"/>
              <w:ind w:right="30"/>
              <w:jc w:val="right"/>
              <w:rPr>
                <w:sz w:val="20"/>
                <w:szCs w:val="20"/>
              </w:rPr>
            </w:pPr>
            <w:r>
              <w:rPr>
                <w:rFonts w:eastAsia="Times New Roman"/>
                <w:b/>
                <w:bCs/>
                <w:i/>
                <w:iCs/>
              </w:rPr>
              <w:t>опыт:</w:t>
            </w:r>
          </w:p>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2840" w:type="dxa"/>
            <w:gridSpan w:val="3"/>
            <w:vAlign w:val="bottom"/>
          </w:tcPr>
          <w:p w:rsidR="00657B82" w:rsidRDefault="003D4026">
            <w:pPr>
              <w:spacing w:line="247" w:lineRule="exact"/>
              <w:ind w:left="100"/>
              <w:rPr>
                <w:sz w:val="20"/>
                <w:szCs w:val="20"/>
              </w:rPr>
            </w:pPr>
            <w:r>
              <w:rPr>
                <w:rFonts w:eastAsia="Times New Roman"/>
              </w:rPr>
              <w:t>структурных подразделений</w:t>
            </w:r>
          </w:p>
        </w:tc>
        <w:tc>
          <w:tcPr>
            <w:tcW w:w="140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spacing w:line="247" w:lineRule="exact"/>
              <w:ind w:left="100"/>
              <w:rPr>
                <w:sz w:val="20"/>
                <w:szCs w:val="20"/>
              </w:rPr>
            </w:pPr>
            <w:r>
              <w:rPr>
                <w:rFonts w:eastAsia="Times New Roman"/>
              </w:rPr>
              <w:t>контроля деятельности структурных</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660" w:type="dxa"/>
            <w:gridSpan w:val="4"/>
            <w:vAlign w:val="bottom"/>
          </w:tcPr>
          <w:p w:rsidR="00657B82" w:rsidRDefault="003D4026">
            <w:pPr>
              <w:ind w:left="100"/>
              <w:rPr>
                <w:sz w:val="20"/>
                <w:szCs w:val="20"/>
              </w:rPr>
            </w:pPr>
            <w:r>
              <w:rPr>
                <w:rFonts w:eastAsia="Times New Roman"/>
              </w:rPr>
              <w:t>подразделений;</w:t>
            </w:r>
          </w:p>
        </w:tc>
        <w:tc>
          <w:tcPr>
            <w:tcW w:w="32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56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b/>
                <w:bCs/>
                <w:i/>
                <w:iCs/>
              </w:rPr>
              <w:t xml:space="preserve">уметь:  </w:t>
            </w:r>
            <w:r>
              <w:rPr>
                <w:rFonts w:eastAsia="Times New Roman"/>
              </w:rPr>
              <w:t>обеспечивать  условия  для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280" w:type="dxa"/>
            <w:gridSpan w:val="3"/>
            <w:vAlign w:val="bottom"/>
          </w:tcPr>
          <w:p w:rsidR="00657B82" w:rsidRDefault="003D4026">
            <w:pPr>
              <w:ind w:left="100"/>
              <w:rPr>
                <w:sz w:val="20"/>
                <w:szCs w:val="20"/>
              </w:rPr>
            </w:pPr>
            <w:r>
              <w:rPr>
                <w:rFonts w:eastAsia="Times New Roman"/>
              </w:rPr>
              <w:t>освоения  и</w:t>
            </w:r>
          </w:p>
        </w:tc>
        <w:tc>
          <w:tcPr>
            <w:tcW w:w="1220" w:type="dxa"/>
            <w:gridSpan w:val="4"/>
            <w:vAlign w:val="bottom"/>
          </w:tcPr>
          <w:p w:rsidR="00657B82" w:rsidRDefault="003D4026">
            <w:pPr>
              <w:ind w:left="60"/>
              <w:rPr>
                <w:sz w:val="20"/>
                <w:szCs w:val="20"/>
              </w:rPr>
            </w:pPr>
            <w:r>
              <w:rPr>
                <w:rFonts w:eastAsia="Times New Roman"/>
                <w:w w:val="99"/>
              </w:rPr>
              <w:t>выполнения</w:t>
            </w:r>
          </w:p>
        </w:tc>
        <w:tc>
          <w:tcPr>
            <w:tcW w:w="1180" w:type="dxa"/>
            <w:gridSpan w:val="3"/>
            <w:tcBorders>
              <w:right w:val="single" w:sz="8" w:space="0" w:color="auto"/>
            </w:tcBorders>
            <w:vAlign w:val="bottom"/>
          </w:tcPr>
          <w:p w:rsidR="00657B82" w:rsidRDefault="003D4026">
            <w:pPr>
              <w:ind w:right="30"/>
              <w:jc w:val="right"/>
              <w:rPr>
                <w:sz w:val="20"/>
                <w:szCs w:val="20"/>
              </w:rPr>
            </w:pPr>
            <w:r>
              <w:rPr>
                <w:rFonts w:eastAsia="Times New Roman"/>
              </w:rPr>
              <w:t>рабочими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установленных норм выработки;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660" w:type="dxa"/>
            <w:gridSpan w:val="4"/>
            <w:vAlign w:val="bottom"/>
          </w:tcPr>
          <w:p w:rsidR="00657B82" w:rsidRDefault="003D4026">
            <w:pPr>
              <w:ind w:left="100"/>
              <w:rPr>
                <w:sz w:val="20"/>
                <w:szCs w:val="20"/>
              </w:rPr>
            </w:pPr>
            <w:r>
              <w:rPr>
                <w:rFonts w:eastAsia="Times New Roman"/>
              </w:rPr>
              <w:t>обеспечивать</w:t>
            </w:r>
          </w:p>
        </w:tc>
        <w:tc>
          <w:tcPr>
            <w:tcW w:w="32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440" w:type="dxa"/>
            <w:gridSpan w:val="4"/>
            <w:tcBorders>
              <w:right w:val="single" w:sz="8" w:space="0" w:color="auto"/>
            </w:tcBorders>
            <w:vAlign w:val="bottom"/>
          </w:tcPr>
          <w:p w:rsidR="00657B82" w:rsidRDefault="003D4026">
            <w:pPr>
              <w:ind w:right="30"/>
              <w:jc w:val="right"/>
              <w:rPr>
                <w:sz w:val="20"/>
                <w:szCs w:val="20"/>
              </w:rPr>
            </w:pPr>
            <w:r>
              <w:rPr>
                <w:rFonts w:eastAsia="Times New Roman"/>
              </w:rPr>
              <w:t>соблюдение</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2880" w:type="dxa"/>
            <w:gridSpan w:val="8"/>
            <w:vAlign w:val="bottom"/>
          </w:tcPr>
          <w:p w:rsidR="00657B82" w:rsidRDefault="003D4026">
            <w:pPr>
              <w:ind w:left="100"/>
              <w:rPr>
                <w:sz w:val="20"/>
                <w:szCs w:val="20"/>
              </w:rPr>
            </w:pPr>
            <w:r>
              <w:rPr>
                <w:rFonts w:eastAsia="Times New Roman"/>
              </w:rPr>
              <w:t>законности на производстве;</w:t>
            </w:r>
          </w:p>
        </w:tc>
        <w:tc>
          <w:tcPr>
            <w:tcW w:w="240" w:type="dxa"/>
            <w:vAlign w:val="bottom"/>
          </w:tcPr>
          <w:p w:rsidR="00657B82" w:rsidRDefault="00657B82"/>
        </w:tc>
        <w:tc>
          <w:tcPr>
            <w:tcW w:w="56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120" w:type="dxa"/>
            <w:gridSpan w:val="2"/>
            <w:vAlign w:val="bottom"/>
          </w:tcPr>
          <w:p w:rsidR="00657B82" w:rsidRDefault="003D4026">
            <w:pPr>
              <w:ind w:left="100"/>
              <w:rPr>
                <w:sz w:val="20"/>
                <w:szCs w:val="20"/>
              </w:rPr>
            </w:pPr>
            <w:r>
              <w:rPr>
                <w:rFonts w:eastAsia="Times New Roman"/>
              </w:rPr>
              <w:t>защищать</w:t>
            </w:r>
          </w:p>
        </w:tc>
        <w:tc>
          <w:tcPr>
            <w:tcW w:w="160" w:type="dxa"/>
            <w:vAlign w:val="bottom"/>
          </w:tcPr>
          <w:p w:rsidR="00657B82" w:rsidRDefault="00657B82">
            <w:pPr>
              <w:rPr>
                <w:sz w:val="21"/>
                <w:szCs w:val="21"/>
              </w:rPr>
            </w:pPr>
          </w:p>
        </w:tc>
        <w:tc>
          <w:tcPr>
            <w:tcW w:w="700" w:type="dxa"/>
            <w:gridSpan w:val="2"/>
            <w:vAlign w:val="bottom"/>
          </w:tcPr>
          <w:p w:rsidR="00657B82" w:rsidRDefault="003D4026">
            <w:pPr>
              <w:ind w:left="160"/>
              <w:rPr>
                <w:sz w:val="20"/>
                <w:szCs w:val="20"/>
              </w:rPr>
            </w:pPr>
            <w:r>
              <w:rPr>
                <w:rFonts w:eastAsia="Times New Roman"/>
              </w:rPr>
              <w:t>свои</w:t>
            </w:r>
          </w:p>
        </w:tc>
        <w:tc>
          <w:tcPr>
            <w:tcW w:w="260" w:type="dxa"/>
            <w:vAlign w:val="bottom"/>
          </w:tcPr>
          <w:p w:rsidR="00657B82" w:rsidRDefault="00657B82">
            <w:pPr>
              <w:rPr>
                <w:sz w:val="21"/>
                <w:szCs w:val="21"/>
              </w:rPr>
            </w:pPr>
          </w:p>
        </w:tc>
        <w:tc>
          <w:tcPr>
            <w:tcW w:w="1440" w:type="dxa"/>
            <w:gridSpan w:val="4"/>
            <w:tcBorders>
              <w:right w:val="single" w:sz="8" w:space="0" w:color="auto"/>
            </w:tcBorders>
            <w:vAlign w:val="bottom"/>
          </w:tcPr>
          <w:p w:rsidR="00657B82" w:rsidRDefault="003D4026">
            <w:pPr>
              <w:ind w:right="30"/>
              <w:jc w:val="right"/>
              <w:rPr>
                <w:sz w:val="20"/>
                <w:szCs w:val="20"/>
              </w:rPr>
            </w:pPr>
            <w:r>
              <w:rPr>
                <w:rFonts w:eastAsia="Times New Roman"/>
              </w:rPr>
              <w:t>гражданские,</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трудовые  права  в  соответствии  с</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законодательными и нормативными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980" w:type="dxa"/>
            <w:gridSpan w:val="5"/>
            <w:vAlign w:val="bottom"/>
          </w:tcPr>
          <w:p w:rsidR="00657B82" w:rsidRDefault="003D4026">
            <w:pPr>
              <w:ind w:left="100"/>
              <w:rPr>
                <w:sz w:val="20"/>
                <w:szCs w:val="20"/>
              </w:rPr>
            </w:pPr>
            <w:r>
              <w:rPr>
                <w:rFonts w:eastAsia="Times New Roman"/>
              </w:rPr>
              <w:t>правовыми актами;</w:t>
            </w:r>
          </w:p>
        </w:tc>
        <w:tc>
          <w:tcPr>
            <w:tcW w:w="2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56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1660" w:type="dxa"/>
            <w:gridSpan w:val="4"/>
            <w:vAlign w:val="bottom"/>
          </w:tcPr>
          <w:p w:rsidR="00657B82" w:rsidRDefault="003D4026">
            <w:pPr>
              <w:ind w:left="100"/>
              <w:rPr>
                <w:sz w:val="20"/>
                <w:szCs w:val="20"/>
              </w:rPr>
            </w:pPr>
            <w:r>
              <w:rPr>
                <w:rFonts w:eastAsia="Times New Roman"/>
              </w:rPr>
              <w:t>организовывать</w:t>
            </w:r>
          </w:p>
        </w:tc>
        <w:tc>
          <w:tcPr>
            <w:tcW w:w="1460" w:type="dxa"/>
            <w:gridSpan w:val="5"/>
            <w:vAlign w:val="bottom"/>
          </w:tcPr>
          <w:p w:rsidR="00657B82" w:rsidRDefault="003D4026">
            <w:pPr>
              <w:ind w:left="80"/>
              <w:rPr>
                <w:sz w:val="20"/>
                <w:szCs w:val="20"/>
              </w:rPr>
            </w:pPr>
            <w:r>
              <w:rPr>
                <w:rFonts w:eastAsia="Times New Roman"/>
              </w:rPr>
              <w:t>оперативный</w:t>
            </w:r>
          </w:p>
        </w:tc>
        <w:tc>
          <w:tcPr>
            <w:tcW w:w="560" w:type="dxa"/>
            <w:tcBorders>
              <w:right w:val="single" w:sz="8" w:space="0" w:color="auto"/>
            </w:tcBorders>
            <w:vAlign w:val="bottom"/>
          </w:tcPr>
          <w:p w:rsidR="00657B82" w:rsidRDefault="003D4026">
            <w:pPr>
              <w:ind w:right="30"/>
              <w:jc w:val="right"/>
              <w:rPr>
                <w:sz w:val="20"/>
                <w:szCs w:val="20"/>
              </w:rPr>
            </w:pPr>
            <w:r>
              <w:rPr>
                <w:rFonts w:eastAsia="Times New Roman"/>
                <w:w w:val="96"/>
              </w:rPr>
              <w:t>учет</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280" w:type="dxa"/>
            <w:gridSpan w:val="3"/>
            <w:vAlign w:val="bottom"/>
          </w:tcPr>
          <w:p w:rsidR="00657B82" w:rsidRDefault="003D4026">
            <w:pPr>
              <w:ind w:left="100"/>
              <w:rPr>
                <w:sz w:val="20"/>
                <w:szCs w:val="20"/>
              </w:rPr>
            </w:pPr>
            <w:r>
              <w:rPr>
                <w:rFonts w:eastAsia="Times New Roman"/>
              </w:rPr>
              <w:t>выполнения</w:t>
            </w:r>
          </w:p>
        </w:tc>
        <w:tc>
          <w:tcPr>
            <w:tcW w:w="380" w:type="dxa"/>
            <w:vAlign w:val="bottom"/>
          </w:tcPr>
          <w:p w:rsidR="00657B82" w:rsidRDefault="00657B82">
            <w:pPr>
              <w:rPr>
                <w:sz w:val="21"/>
                <w:szCs w:val="21"/>
              </w:rPr>
            </w:pPr>
          </w:p>
        </w:tc>
        <w:tc>
          <w:tcPr>
            <w:tcW w:w="2020" w:type="dxa"/>
            <w:gridSpan w:val="6"/>
            <w:tcBorders>
              <w:right w:val="single" w:sz="8" w:space="0" w:color="auto"/>
            </w:tcBorders>
            <w:vAlign w:val="bottom"/>
          </w:tcPr>
          <w:p w:rsidR="00657B82" w:rsidRDefault="003D4026">
            <w:pPr>
              <w:ind w:right="30"/>
              <w:jc w:val="right"/>
              <w:rPr>
                <w:sz w:val="20"/>
                <w:szCs w:val="20"/>
              </w:rPr>
            </w:pPr>
            <w:r>
              <w:rPr>
                <w:rFonts w:eastAsia="Times New Roman"/>
              </w:rPr>
              <w:t>производственных</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120" w:type="dxa"/>
            <w:gridSpan w:val="2"/>
            <w:vAlign w:val="bottom"/>
          </w:tcPr>
          <w:p w:rsidR="00657B82" w:rsidRDefault="003D4026">
            <w:pPr>
              <w:ind w:left="100"/>
              <w:rPr>
                <w:sz w:val="20"/>
                <w:szCs w:val="20"/>
              </w:rPr>
            </w:pPr>
            <w:r>
              <w:rPr>
                <w:rFonts w:eastAsia="Times New Roman"/>
              </w:rPr>
              <w:t>заданий;</w:t>
            </w:r>
          </w:p>
        </w:tc>
        <w:tc>
          <w:tcPr>
            <w:tcW w:w="1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32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560" w:type="dxa"/>
            <w:tcBorders>
              <w:right w:val="single" w:sz="8" w:space="0" w:color="auto"/>
            </w:tcBorders>
            <w:vAlign w:val="bottom"/>
          </w:tcPr>
          <w:p w:rsidR="00657B82" w:rsidRDefault="00657B82">
            <w:pPr>
              <w:rPr>
                <w:sz w:val="21"/>
                <w:szCs w:val="21"/>
              </w:rPr>
            </w:pPr>
          </w:p>
        </w:tc>
      </w:tr>
      <w:tr w:rsidR="00657B82">
        <w:trPr>
          <w:trHeight w:val="255"/>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1120" w:type="dxa"/>
            <w:gridSpan w:val="2"/>
            <w:vAlign w:val="bottom"/>
          </w:tcPr>
          <w:p w:rsidR="00657B82" w:rsidRDefault="003D4026">
            <w:pPr>
              <w:ind w:left="100"/>
              <w:rPr>
                <w:sz w:val="20"/>
                <w:szCs w:val="20"/>
              </w:rPr>
            </w:pPr>
            <w:r>
              <w:rPr>
                <w:rFonts w:eastAsia="Times New Roman"/>
                <w:w w:val="98"/>
              </w:rPr>
              <w:t>оформлять</w:t>
            </w:r>
          </w:p>
        </w:tc>
        <w:tc>
          <w:tcPr>
            <w:tcW w:w="160" w:type="dxa"/>
            <w:vAlign w:val="bottom"/>
          </w:tcPr>
          <w:p w:rsidR="00657B82" w:rsidRDefault="00657B82"/>
        </w:tc>
        <w:tc>
          <w:tcPr>
            <w:tcW w:w="1220" w:type="dxa"/>
            <w:gridSpan w:val="4"/>
            <w:vAlign w:val="bottom"/>
          </w:tcPr>
          <w:p w:rsidR="00657B82" w:rsidRDefault="003D4026">
            <w:pPr>
              <w:jc w:val="center"/>
              <w:rPr>
                <w:sz w:val="20"/>
                <w:szCs w:val="20"/>
              </w:rPr>
            </w:pPr>
            <w:r>
              <w:rPr>
                <w:rFonts w:eastAsia="Times New Roman"/>
              </w:rPr>
              <w:t>документы</w:t>
            </w:r>
          </w:p>
        </w:tc>
        <w:tc>
          <w:tcPr>
            <w:tcW w:w="380" w:type="dxa"/>
            <w:vAlign w:val="bottom"/>
          </w:tcPr>
          <w:p w:rsidR="00657B82" w:rsidRDefault="003D4026">
            <w:pPr>
              <w:ind w:left="80"/>
              <w:rPr>
                <w:sz w:val="20"/>
                <w:szCs w:val="20"/>
              </w:rPr>
            </w:pPr>
            <w:r>
              <w:rPr>
                <w:rFonts w:eastAsia="Times New Roman"/>
              </w:rPr>
              <w:t>по</w:t>
            </w:r>
          </w:p>
        </w:tc>
        <w:tc>
          <w:tcPr>
            <w:tcW w:w="800" w:type="dxa"/>
            <w:gridSpan w:val="2"/>
            <w:tcBorders>
              <w:right w:val="single" w:sz="8" w:space="0" w:color="auto"/>
            </w:tcBorders>
            <w:vAlign w:val="bottom"/>
          </w:tcPr>
          <w:p w:rsidR="00657B82" w:rsidRDefault="003D4026">
            <w:pPr>
              <w:ind w:right="30"/>
              <w:jc w:val="right"/>
              <w:rPr>
                <w:sz w:val="20"/>
                <w:szCs w:val="20"/>
              </w:rPr>
            </w:pPr>
            <w:r>
              <w:rPr>
                <w:rFonts w:eastAsia="Times New Roman"/>
              </w:rPr>
              <w:t>учету</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120" w:type="dxa"/>
            <w:gridSpan w:val="2"/>
            <w:vAlign w:val="bottom"/>
          </w:tcPr>
          <w:p w:rsidR="00657B82" w:rsidRDefault="003D4026">
            <w:pPr>
              <w:ind w:left="100"/>
              <w:rPr>
                <w:sz w:val="20"/>
                <w:szCs w:val="20"/>
              </w:rPr>
            </w:pPr>
            <w:r>
              <w:rPr>
                <w:rFonts w:eastAsia="Times New Roman"/>
              </w:rPr>
              <w:t>рабочего</w:t>
            </w:r>
          </w:p>
        </w:tc>
        <w:tc>
          <w:tcPr>
            <w:tcW w:w="160" w:type="dxa"/>
            <w:vAlign w:val="bottom"/>
          </w:tcPr>
          <w:p w:rsidR="00657B82" w:rsidRDefault="00657B82">
            <w:pPr>
              <w:rPr>
                <w:sz w:val="21"/>
                <w:szCs w:val="21"/>
              </w:rPr>
            </w:pPr>
          </w:p>
        </w:tc>
        <w:tc>
          <w:tcPr>
            <w:tcW w:w="960" w:type="dxa"/>
            <w:gridSpan w:val="3"/>
            <w:vAlign w:val="bottom"/>
          </w:tcPr>
          <w:p w:rsidR="00657B82" w:rsidRDefault="003D4026">
            <w:pPr>
              <w:jc w:val="center"/>
              <w:rPr>
                <w:sz w:val="20"/>
                <w:szCs w:val="20"/>
              </w:rPr>
            </w:pPr>
            <w:r>
              <w:rPr>
                <w:rFonts w:eastAsia="Times New Roman"/>
              </w:rPr>
              <w:t>времени,</w:t>
            </w:r>
          </w:p>
        </w:tc>
        <w:tc>
          <w:tcPr>
            <w:tcW w:w="260" w:type="dxa"/>
            <w:vAlign w:val="bottom"/>
          </w:tcPr>
          <w:p w:rsidR="00657B82" w:rsidRDefault="00657B82">
            <w:pPr>
              <w:rPr>
                <w:sz w:val="21"/>
                <w:szCs w:val="21"/>
              </w:rPr>
            </w:pPr>
          </w:p>
        </w:tc>
        <w:tc>
          <w:tcPr>
            <w:tcW w:w="1180" w:type="dxa"/>
            <w:gridSpan w:val="3"/>
            <w:tcBorders>
              <w:right w:val="single" w:sz="8" w:space="0" w:color="auto"/>
            </w:tcBorders>
            <w:vAlign w:val="bottom"/>
          </w:tcPr>
          <w:p w:rsidR="00657B82" w:rsidRDefault="003D4026">
            <w:pPr>
              <w:ind w:right="30"/>
              <w:jc w:val="right"/>
              <w:rPr>
                <w:sz w:val="20"/>
                <w:szCs w:val="20"/>
              </w:rPr>
            </w:pPr>
            <w:r>
              <w:rPr>
                <w:rFonts w:eastAsia="Times New Roman"/>
                <w:w w:val="96"/>
              </w:rPr>
              <w:t>выработки,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1120" w:type="dxa"/>
            <w:gridSpan w:val="2"/>
            <w:vAlign w:val="bottom"/>
          </w:tcPr>
          <w:p w:rsidR="00657B82" w:rsidRDefault="003D4026">
            <w:pPr>
              <w:ind w:left="100"/>
              <w:rPr>
                <w:sz w:val="20"/>
                <w:szCs w:val="20"/>
              </w:rPr>
            </w:pPr>
            <w:r>
              <w:rPr>
                <w:rFonts w:eastAsia="Times New Roman"/>
              </w:rPr>
              <w:t>простоев;</w:t>
            </w:r>
          </w:p>
        </w:tc>
        <w:tc>
          <w:tcPr>
            <w:tcW w:w="160" w:type="dxa"/>
            <w:vAlign w:val="bottom"/>
          </w:tcPr>
          <w:p w:rsidR="00657B82" w:rsidRDefault="00657B82"/>
        </w:tc>
        <w:tc>
          <w:tcPr>
            <w:tcW w:w="380" w:type="dxa"/>
            <w:vAlign w:val="bottom"/>
          </w:tcPr>
          <w:p w:rsidR="00657B82" w:rsidRDefault="00657B82"/>
        </w:tc>
        <w:tc>
          <w:tcPr>
            <w:tcW w:w="320" w:type="dxa"/>
            <w:vAlign w:val="bottom"/>
          </w:tcPr>
          <w:p w:rsidR="00657B82" w:rsidRDefault="00657B82"/>
        </w:tc>
        <w:tc>
          <w:tcPr>
            <w:tcW w:w="260" w:type="dxa"/>
            <w:vAlign w:val="bottom"/>
          </w:tcPr>
          <w:p w:rsidR="00657B82" w:rsidRDefault="00657B82"/>
        </w:tc>
        <w:tc>
          <w:tcPr>
            <w:tcW w:w="260" w:type="dxa"/>
            <w:vAlign w:val="bottom"/>
          </w:tcPr>
          <w:p w:rsidR="00657B82" w:rsidRDefault="00657B82"/>
        </w:tc>
        <w:tc>
          <w:tcPr>
            <w:tcW w:w="380" w:type="dxa"/>
            <w:vAlign w:val="bottom"/>
          </w:tcPr>
          <w:p w:rsidR="00657B82" w:rsidRDefault="00657B82"/>
        </w:tc>
        <w:tc>
          <w:tcPr>
            <w:tcW w:w="240" w:type="dxa"/>
            <w:vAlign w:val="bottom"/>
          </w:tcPr>
          <w:p w:rsidR="00657B82" w:rsidRDefault="00657B82"/>
        </w:tc>
        <w:tc>
          <w:tcPr>
            <w:tcW w:w="56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b/>
                <w:bCs/>
                <w:i/>
                <w:iCs/>
                <w:w w:val="99"/>
              </w:rPr>
              <w:t>знать:</w:t>
            </w:r>
            <w:r>
              <w:rPr>
                <w:rFonts w:eastAsia="Times New Roman"/>
                <w:w w:val="99"/>
              </w:rPr>
              <w:t>гражданское,трудовое,</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980" w:type="dxa"/>
            <w:gridSpan w:val="5"/>
            <w:vAlign w:val="bottom"/>
          </w:tcPr>
          <w:p w:rsidR="00657B82" w:rsidRDefault="003D4026">
            <w:pPr>
              <w:ind w:left="100"/>
              <w:rPr>
                <w:sz w:val="20"/>
                <w:szCs w:val="20"/>
              </w:rPr>
            </w:pPr>
            <w:r>
              <w:rPr>
                <w:rFonts w:eastAsia="Times New Roman"/>
              </w:rPr>
              <w:t>административное</w:t>
            </w:r>
          </w:p>
        </w:tc>
        <w:tc>
          <w:tcPr>
            <w:tcW w:w="2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56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1980" w:type="dxa"/>
            <w:gridSpan w:val="5"/>
            <w:vAlign w:val="bottom"/>
          </w:tcPr>
          <w:p w:rsidR="00657B82" w:rsidRDefault="003D4026">
            <w:pPr>
              <w:ind w:left="100"/>
              <w:rPr>
                <w:sz w:val="20"/>
                <w:szCs w:val="20"/>
              </w:rPr>
            </w:pPr>
            <w:r>
              <w:rPr>
                <w:rFonts w:eastAsia="Times New Roman"/>
              </w:rPr>
              <w:t>законодательство;</w:t>
            </w:r>
          </w:p>
        </w:tc>
        <w:tc>
          <w:tcPr>
            <w:tcW w:w="260" w:type="dxa"/>
            <w:vAlign w:val="bottom"/>
          </w:tcPr>
          <w:p w:rsidR="00657B82" w:rsidRDefault="00657B82"/>
        </w:tc>
        <w:tc>
          <w:tcPr>
            <w:tcW w:w="260" w:type="dxa"/>
            <w:vAlign w:val="bottom"/>
          </w:tcPr>
          <w:p w:rsidR="00657B82" w:rsidRDefault="00657B82"/>
        </w:tc>
        <w:tc>
          <w:tcPr>
            <w:tcW w:w="380" w:type="dxa"/>
            <w:vAlign w:val="bottom"/>
          </w:tcPr>
          <w:p w:rsidR="00657B82" w:rsidRDefault="00657B82"/>
        </w:tc>
        <w:tc>
          <w:tcPr>
            <w:tcW w:w="240" w:type="dxa"/>
            <w:vAlign w:val="bottom"/>
          </w:tcPr>
          <w:p w:rsidR="00657B82" w:rsidRDefault="00657B82"/>
        </w:tc>
        <w:tc>
          <w:tcPr>
            <w:tcW w:w="56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права  и  обязанности  работников  в</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860" w:type="dxa"/>
            <w:vAlign w:val="bottom"/>
          </w:tcPr>
          <w:p w:rsidR="00657B82" w:rsidRDefault="003D4026">
            <w:pPr>
              <w:ind w:left="100"/>
              <w:rPr>
                <w:sz w:val="20"/>
                <w:szCs w:val="20"/>
              </w:rPr>
            </w:pPr>
            <w:r>
              <w:rPr>
                <w:rFonts w:eastAsia="Times New Roman"/>
              </w:rPr>
              <w:t>сфере</w:t>
            </w:r>
          </w:p>
        </w:tc>
        <w:tc>
          <w:tcPr>
            <w:tcW w:w="260" w:type="dxa"/>
            <w:vAlign w:val="bottom"/>
          </w:tcPr>
          <w:p w:rsidR="00657B82" w:rsidRDefault="00657B82"/>
        </w:tc>
        <w:tc>
          <w:tcPr>
            <w:tcW w:w="160" w:type="dxa"/>
            <w:vAlign w:val="bottom"/>
          </w:tcPr>
          <w:p w:rsidR="00657B82" w:rsidRDefault="00657B82"/>
        </w:tc>
        <w:tc>
          <w:tcPr>
            <w:tcW w:w="380" w:type="dxa"/>
            <w:vAlign w:val="bottom"/>
          </w:tcPr>
          <w:p w:rsidR="00657B82" w:rsidRDefault="00657B82"/>
        </w:tc>
        <w:tc>
          <w:tcPr>
            <w:tcW w:w="2020" w:type="dxa"/>
            <w:gridSpan w:val="6"/>
            <w:tcBorders>
              <w:right w:val="single" w:sz="8" w:space="0" w:color="auto"/>
            </w:tcBorders>
            <w:vAlign w:val="bottom"/>
          </w:tcPr>
          <w:p w:rsidR="00657B82" w:rsidRDefault="003D4026">
            <w:pPr>
              <w:ind w:right="30"/>
              <w:jc w:val="right"/>
              <w:rPr>
                <w:sz w:val="20"/>
                <w:szCs w:val="20"/>
              </w:rPr>
            </w:pPr>
            <w:r>
              <w:rPr>
                <w:rFonts w:eastAsia="Times New Roman"/>
              </w:rPr>
              <w:t>профессиональной</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660" w:type="dxa"/>
            <w:gridSpan w:val="4"/>
            <w:vAlign w:val="bottom"/>
          </w:tcPr>
          <w:p w:rsidR="00657B82" w:rsidRDefault="003D4026">
            <w:pPr>
              <w:ind w:left="100"/>
              <w:rPr>
                <w:sz w:val="20"/>
                <w:szCs w:val="20"/>
              </w:rPr>
            </w:pPr>
            <w:r>
              <w:rPr>
                <w:rFonts w:eastAsia="Times New Roman"/>
              </w:rPr>
              <w:t>деятельности;</w:t>
            </w:r>
          </w:p>
        </w:tc>
        <w:tc>
          <w:tcPr>
            <w:tcW w:w="32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56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действующее положение по оплате</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860" w:type="dxa"/>
            <w:vAlign w:val="bottom"/>
          </w:tcPr>
          <w:p w:rsidR="00657B82" w:rsidRDefault="003D4026">
            <w:pPr>
              <w:ind w:left="100"/>
              <w:rPr>
                <w:sz w:val="20"/>
                <w:szCs w:val="20"/>
              </w:rPr>
            </w:pPr>
            <w:r>
              <w:rPr>
                <w:rFonts w:eastAsia="Times New Roman"/>
              </w:rPr>
              <w:t>труда</w:t>
            </w:r>
          </w:p>
        </w:tc>
        <w:tc>
          <w:tcPr>
            <w:tcW w:w="1380" w:type="dxa"/>
            <w:gridSpan w:val="5"/>
            <w:vAlign w:val="bottom"/>
          </w:tcPr>
          <w:p w:rsidR="00657B82" w:rsidRDefault="003D4026">
            <w:pPr>
              <w:ind w:right="90"/>
              <w:jc w:val="right"/>
              <w:rPr>
                <w:sz w:val="20"/>
                <w:szCs w:val="20"/>
              </w:rPr>
            </w:pPr>
            <w:r>
              <w:rPr>
                <w:rFonts w:eastAsia="Times New Roman"/>
              </w:rPr>
              <w:t>работников</w:t>
            </w:r>
          </w:p>
        </w:tc>
        <w:tc>
          <w:tcPr>
            <w:tcW w:w="1440" w:type="dxa"/>
            <w:gridSpan w:val="4"/>
            <w:tcBorders>
              <w:right w:val="single" w:sz="8" w:space="0" w:color="auto"/>
            </w:tcBorders>
            <w:vAlign w:val="bottom"/>
          </w:tcPr>
          <w:p w:rsidR="00657B82" w:rsidRDefault="003D4026">
            <w:pPr>
              <w:ind w:right="30"/>
              <w:jc w:val="right"/>
              <w:rPr>
                <w:sz w:val="20"/>
                <w:szCs w:val="20"/>
              </w:rPr>
            </w:pPr>
            <w:r>
              <w:rPr>
                <w:rFonts w:eastAsia="Times New Roman"/>
              </w:rPr>
              <w:t>организации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(нормы и расценки на выполненные</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1120" w:type="dxa"/>
            <w:gridSpan w:val="2"/>
            <w:vAlign w:val="bottom"/>
          </w:tcPr>
          <w:p w:rsidR="00657B82" w:rsidRDefault="003D4026">
            <w:pPr>
              <w:ind w:left="100"/>
              <w:rPr>
                <w:sz w:val="20"/>
                <w:szCs w:val="20"/>
              </w:rPr>
            </w:pPr>
            <w:r>
              <w:rPr>
                <w:rFonts w:eastAsia="Times New Roman"/>
              </w:rPr>
              <w:t>работы);</w:t>
            </w:r>
          </w:p>
        </w:tc>
        <w:tc>
          <w:tcPr>
            <w:tcW w:w="160" w:type="dxa"/>
            <w:vAlign w:val="bottom"/>
          </w:tcPr>
          <w:p w:rsidR="00657B82" w:rsidRDefault="00657B82"/>
        </w:tc>
        <w:tc>
          <w:tcPr>
            <w:tcW w:w="380" w:type="dxa"/>
            <w:vAlign w:val="bottom"/>
          </w:tcPr>
          <w:p w:rsidR="00657B82" w:rsidRDefault="00657B82"/>
        </w:tc>
        <w:tc>
          <w:tcPr>
            <w:tcW w:w="320" w:type="dxa"/>
            <w:vAlign w:val="bottom"/>
          </w:tcPr>
          <w:p w:rsidR="00657B82" w:rsidRDefault="00657B82"/>
        </w:tc>
        <w:tc>
          <w:tcPr>
            <w:tcW w:w="260" w:type="dxa"/>
            <w:vAlign w:val="bottom"/>
          </w:tcPr>
          <w:p w:rsidR="00657B82" w:rsidRDefault="00657B82"/>
        </w:tc>
        <w:tc>
          <w:tcPr>
            <w:tcW w:w="260" w:type="dxa"/>
            <w:vAlign w:val="bottom"/>
          </w:tcPr>
          <w:p w:rsidR="00657B82" w:rsidRDefault="00657B82"/>
        </w:tc>
        <w:tc>
          <w:tcPr>
            <w:tcW w:w="380" w:type="dxa"/>
            <w:vAlign w:val="bottom"/>
          </w:tcPr>
          <w:p w:rsidR="00657B82" w:rsidRDefault="00657B82"/>
        </w:tc>
        <w:tc>
          <w:tcPr>
            <w:tcW w:w="240" w:type="dxa"/>
            <w:vAlign w:val="bottom"/>
          </w:tcPr>
          <w:p w:rsidR="00657B82" w:rsidRDefault="00657B82"/>
        </w:tc>
        <w:tc>
          <w:tcPr>
            <w:tcW w:w="56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660" w:type="dxa"/>
            <w:gridSpan w:val="4"/>
            <w:vAlign w:val="bottom"/>
          </w:tcPr>
          <w:p w:rsidR="00657B82" w:rsidRDefault="003D4026">
            <w:pPr>
              <w:ind w:left="100"/>
              <w:rPr>
                <w:sz w:val="20"/>
                <w:szCs w:val="20"/>
              </w:rPr>
            </w:pPr>
            <w:r>
              <w:rPr>
                <w:rFonts w:eastAsia="Times New Roman"/>
              </w:rPr>
              <w:t>нормативные</w:t>
            </w:r>
          </w:p>
        </w:tc>
        <w:tc>
          <w:tcPr>
            <w:tcW w:w="1220" w:type="dxa"/>
            <w:gridSpan w:val="4"/>
            <w:vAlign w:val="bottom"/>
          </w:tcPr>
          <w:p w:rsidR="00657B82" w:rsidRDefault="003D4026">
            <w:pPr>
              <w:ind w:left="100"/>
              <w:rPr>
                <w:sz w:val="20"/>
                <w:szCs w:val="20"/>
              </w:rPr>
            </w:pPr>
            <w:r>
              <w:rPr>
                <w:rFonts w:eastAsia="Times New Roman"/>
              </w:rPr>
              <w:t>правовые</w:t>
            </w:r>
          </w:p>
        </w:tc>
        <w:tc>
          <w:tcPr>
            <w:tcW w:w="800" w:type="dxa"/>
            <w:gridSpan w:val="2"/>
            <w:tcBorders>
              <w:right w:val="single" w:sz="8" w:space="0" w:color="auto"/>
            </w:tcBorders>
            <w:vAlign w:val="bottom"/>
          </w:tcPr>
          <w:p w:rsidR="00657B82" w:rsidRDefault="003D4026">
            <w:pPr>
              <w:ind w:right="30"/>
              <w:jc w:val="right"/>
              <w:rPr>
                <w:sz w:val="20"/>
                <w:szCs w:val="20"/>
              </w:rPr>
            </w:pPr>
            <w:r>
              <w:rPr>
                <w:rFonts w:eastAsia="Times New Roman"/>
              </w:rPr>
              <w:t>акты,</w:t>
            </w:r>
          </w:p>
        </w:tc>
      </w:tr>
      <w:tr w:rsidR="00657B82">
        <w:trPr>
          <w:trHeight w:val="253"/>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определяющие права, обязанности 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1660" w:type="dxa"/>
            <w:gridSpan w:val="4"/>
            <w:vAlign w:val="bottom"/>
          </w:tcPr>
          <w:p w:rsidR="00657B82" w:rsidRDefault="003D4026">
            <w:pPr>
              <w:ind w:left="100"/>
              <w:rPr>
                <w:sz w:val="20"/>
                <w:szCs w:val="20"/>
              </w:rPr>
            </w:pPr>
            <w:r>
              <w:rPr>
                <w:rFonts w:eastAsia="Times New Roman"/>
              </w:rPr>
              <w:t>ответственность</w:t>
            </w:r>
          </w:p>
        </w:tc>
        <w:tc>
          <w:tcPr>
            <w:tcW w:w="2020" w:type="dxa"/>
            <w:gridSpan w:val="6"/>
            <w:tcBorders>
              <w:right w:val="single" w:sz="8" w:space="0" w:color="auto"/>
            </w:tcBorders>
            <w:vAlign w:val="bottom"/>
          </w:tcPr>
          <w:p w:rsidR="00657B82" w:rsidRDefault="003D4026">
            <w:pPr>
              <w:ind w:right="30"/>
              <w:jc w:val="right"/>
              <w:rPr>
                <w:sz w:val="20"/>
                <w:szCs w:val="20"/>
              </w:rPr>
            </w:pPr>
            <w:r>
              <w:rPr>
                <w:rFonts w:eastAsia="Times New Roman"/>
              </w:rPr>
              <w:t>руководителей  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280" w:type="dxa"/>
            <w:gridSpan w:val="3"/>
            <w:vAlign w:val="bottom"/>
          </w:tcPr>
          <w:p w:rsidR="00657B82" w:rsidRDefault="003D4026">
            <w:pPr>
              <w:ind w:left="100"/>
              <w:rPr>
                <w:sz w:val="20"/>
                <w:szCs w:val="20"/>
              </w:rPr>
            </w:pPr>
            <w:r>
              <w:rPr>
                <w:rFonts w:eastAsia="Times New Roman"/>
              </w:rPr>
              <w:t>работников;</w:t>
            </w:r>
          </w:p>
        </w:tc>
        <w:tc>
          <w:tcPr>
            <w:tcW w:w="380" w:type="dxa"/>
            <w:vAlign w:val="bottom"/>
          </w:tcPr>
          <w:p w:rsidR="00657B82" w:rsidRDefault="00657B82">
            <w:pPr>
              <w:rPr>
                <w:sz w:val="21"/>
                <w:szCs w:val="21"/>
              </w:rPr>
            </w:pPr>
          </w:p>
        </w:tc>
        <w:tc>
          <w:tcPr>
            <w:tcW w:w="32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56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80" w:type="dxa"/>
            <w:vAlign w:val="bottom"/>
          </w:tcPr>
          <w:p w:rsidR="00657B82" w:rsidRDefault="00657B82"/>
        </w:tc>
        <w:tc>
          <w:tcPr>
            <w:tcW w:w="780" w:type="dxa"/>
            <w:vAlign w:val="bottom"/>
          </w:tcPr>
          <w:p w:rsidR="00657B82" w:rsidRDefault="00657B82"/>
        </w:tc>
        <w:tc>
          <w:tcPr>
            <w:tcW w:w="580" w:type="dxa"/>
            <w:vAlign w:val="bottom"/>
          </w:tcPr>
          <w:p w:rsidR="00657B82" w:rsidRDefault="00657B82"/>
        </w:tc>
        <w:tc>
          <w:tcPr>
            <w:tcW w:w="1400" w:type="dxa"/>
            <w:tcBorders>
              <w:right w:val="single" w:sz="8" w:space="0" w:color="auto"/>
            </w:tcBorders>
            <w:vAlign w:val="bottom"/>
          </w:tcPr>
          <w:p w:rsidR="00657B82" w:rsidRDefault="00657B82"/>
        </w:tc>
        <w:tc>
          <w:tcPr>
            <w:tcW w:w="860" w:type="dxa"/>
            <w:vAlign w:val="bottom"/>
          </w:tcPr>
          <w:p w:rsidR="00657B82" w:rsidRDefault="003D4026">
            <w:pPr>
              <w:ind w:left="100"/>
              <w:rPr>
                <w:sz w:val="20"/>
                <w:szCs w:val="20"/>
              </w:rPr>
            </w:pPr>
            <w:r>
              <w:rPr>
                <w:rFonts w:eastAsia="Times New Roman"/>
              </w:rPr>
              <w:t>формы</w:t>
            </w:r>
          </w:p>
        </w:tc>
        <w:tc>
          <w:tcPr>
            <w:tcW w:w="260" w:type="dxa"/>
            <w:vAlign w:val="bottom"/>
          </w:tcPr>
          <w:p w:rsidR="00657B82" w:rsidRDefault="003D4026">
            <w:pPr>
              <w:ind w:left="40"/>
              <w:rPr>
                <w:sz w:val="20"/>
                <w:szCs w:val="20"/>
              </w:rPr>
            </w:pPr>
            <w:r>
              <w:rPr>
                <w:rFonts w:eastAsia="Times New Roman"/>
              </w:rPr>
              <w:t>и</w:t>
            </w:r>
          </w:p>
        </w:tc>
        <w:tc>
          <w:tcPr>
            <w:tcW w:w="860" w:type="dxa"/>
            <w:gridSpan w:val="3"/>
            <w:vAlign w:val="bottom"/>
          </w:tcPr>
          <w:p w:rsidR="00657B82" w:rsidRDefault="003D4026">
            <w:pPr>
              <w:ind w:right="10"/>
              <w:jc w:val="right"/>
              <w:rPr>
                <w:sz w:val="20"/>
                <w:szCs w:val="20"/>
              </w:rPr>
            </w:pPr>
            <w:r>
              <w:rPr>
                <w:rFonts w:eastAsia="Times New Roman"/>
              </w:rPr>
              <w:t>методы</w:t>
            </w:r>
          </w:p>
        </w:tc>
        <w:tc>
          <w:tcPr>
            <w:tcW w:w="1700" w:type="dxa"/>
            <w:gridSpan w:val="5"/>
            <w:tcBorders>
              <w:right w:val="single" w:sz="8" w:space="0" w:color="auto"/>
            </w:tcBorders>
            <w:vAlign w:val="bottom"/>
          </w:tcPr>
          <w:p w:rsidR="00657B82" w:rsidRDefault="003D4026">
            <w:pPr>
              <w:ind w:right="30"/>
              <w:jc w:val="right"/>
              <w:rPr>
                <w:sz w:val="20"/>
                <w:szCs w:val="20"/>
              </w:rPr>
            </w:pPr>
            <w:r>
              <w:rPr>
                <w:rFonts w:eastAsia="Times New Roman"/>
                <w:w w:val="99"/>
              </w:rPr>
              <w:t>стимулирования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657B82">
            <w:pPr>
              <w:rPr>
                <w:sz w:val="21"/>
                <w:szCs w:val="21"/>
              </w:rPr>
            </w:pPr>
          </w:p>
        </w:tc>
        <w:tc>
          <w:tcPr>
            <w:tcW w:w="780" w:type="dxa"/>
            <w:vAlign w:val="bottom"/>
          </w:tcPr>
          <w:p w:rsidR="00657B82" w:rsidRDefault="00657B82">
            <w:pPr>
              <w:rPr>
                <w:sz w:val="21"/>
                <w:szCs w:val="21"/>
              </w:rPr>
            </w:pP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657B82">
            <w:pPr>
              <w:rPr>
                <w:sz w:val="21"/>
                <w:szCs w:val="21"/>
              </w:rPr>
            </w:pPr>
          </w:p>
        </w:tc>
        <w:tc>
          <w:tcPr>
            <w:tcW w:w="1280" w:type="dxa"/>
            <w:gridSpan w:val="3"/>
            <w:vAlign w:val="bottom"/>
          </w:tcPr>
          <w:p w:rsidR="00657B82" w:rsidRDefault="003D4026">
            <w:pPr>
              <w:ind w:left="100"/>
              <w:rPr>
                <w:sz w:val="20"/>
                <w:szCs w:val="20"/>
              </w:rPr>
            </w:pPr>
            <w:r>
              <w:rPr>
                <w:rFonts w:eastAsia="Times New Roman"/>
                <w:w w:val="98"/>
              </w:rPr>
              <w:t>коллективов</w:t>
            </w:r>
          </w:p>
        </w:tc>
        <w:tc>
          <w:tcPr>
            <w:tcW w:w="380" w:type="dxa"/>
            <w:vAlign w:val="bottom"/>
          </w:tcPr>
          <w:p w:rsidR="00657B82" w:rsidRDefault="00657B82">
            <w:pPr>
              <w:rPr>
                <w:sz w:val="21"/>
                <w:szCs w:val="21"/>
              </w:rPr>
            </w:pPr>
          </w:p>
        </w:tc>
        <w:tc>
          <w:tcPr>
            <w:tcW w:w="320" w:type="dxa"/>
            <w:vAlign w:val="bottom"/>
          </w:tcPr>
          <w:p w:rsidR="00657B82" w:rsidRDefault="003D4026">
            <w:pPr>
              <w:jc w:val="right"/>
              <w:rPr>
                <w:sz w:val="20"/>
                <w:szCs w:val="20"/>
              </w:rPr>
            </w:pPr>
            <w:r>
              <w:rPr>
                <w:rFonts w:eastAsia="Times New Roman"/>
              </w:rPr>
              <w:t>и</w:t>
            </w:r>
          </w:p>
        </w:tc>
        <w:tc>
          <w:tcPr>
            <w:tcW w:w="26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180" w:type="dxa"/>
            <w:gridSpan w:val="3"/>
            <w:tcBorders>
              <w:right w:val="single" w:sz="8" w:space="0" w:color="auto"/>
            </w:tcBorders>
            <w:vAlign w:val="bottom"/>
          </w:tcPr>
          <w:p w:rsidR="00657B82" w:rsidRDefault="003D4026">
            <w:pPr>
              <w:ind w:right="30"/>
              <w:jc w:val="right"/>
              <w:rPr>
                <w:sz w:val="20"/>
                <w:szCs w:val="20"/>
              </w:rPr>
            </w:pPr>
            <w:r>
              <w:rPr>
                <w:rFonts w:eastAsia="Times New Roman"/>
              </w:rPr>
              <w:t>отдельных</w:t>
            </w:r>
          </w:p>
        </w:tc>
      </w:tr>
      <w:tr w:rsidR="00657B82">
        <w:trPr>
          <w:trHeight w:val="258"/>
        </w:trPr>
        <w:tc>
          <w:tcPr>
            <w:tcW w:w="1560" w:type="dxa"/>
            <w:tcBorders>
              <w:left w:val="single" w:sz="8" w:space="0" w:color="auto"/>
              <w:bottom w:val="single" w:sz="8" w:space="0" w:color="auto"/>
              <w:right w:val="single" w:sz="8" w:space="0" w:color="auto"/>
            </w:tcBorders>
            <w:vAlign w:val="bottom"/>
          </w:tcPr>
          <w:p w:rsidR="00657B82" w:rsidRDefault="00657B82"/>
        </w:tc>
        <w:tc>
          <w:tcPr>
            <w:tcW w:w="1480" w:type="dxa"/>
            <w:tcBorders>
              <w:bottom w:val="single" w:sz="8" w:space="0" w:color="auto"/>
            </w:tcBorders>
            <w:vAlign w:val="bottom"/>
          </w:tcPr>
          <w:p w:rsidR="00657B82" w:rsidRDefault="00657B82"/>
        </w:tc>
        <w:tc>
          <w:tcPr>
            <w:tcW w:w="780" w:type="dxa"/>
            <w:tcBorders>
              <w:bottom w:val="single" w:sz="8" w:space="0" w:color="auto"/>
            </w:tcBorders>
            <w:vAlign w:val="bottom"/>
          </w:tcPr>
          <w:p w:rsidR="00657B82" w:rsidRDefault="00657B82"/>
        </w:tc>
        <w:tc>
          <w:tcPr>
            <w:tcW w:w="580" w:type="dxa"/>
            <w:tcBorders>
              <w:bottom w:val="single" w:sz="8" w:space="0" w:color="auto"/>
            </w:tcBorders>
            <w:vAlign w:val="bottom"/>
          </w:tcPr>
          <w:p w:rsidR="00657B82" w:rsidRDefault="00657B82"/>
        </w:tc>
        <w:tc>
          <w:tcPr>
            <w:tcW w:w="1400" w:type="dxa"/>
            <w:tcBorders>
              <w:bottom w:val="single" w:sz="8" w:space="0" w:color="auto"/>
              <w:right w:val="single" w:sz="8" w:space="0" w:color="auto"/>
            </w:tcBorders>
            <w:vAlign w:val="bottom"/>
          </w:tcPr>
          <w:p w:rsidR="00657B82" w:rsidRDefault="00657B82"/>
        </w:tc>
        <w:tc>
          <w:tcPr>
            <w:tcW w:w="1280" w:type="dxa"/>
            <w:gridSpan w:val="3"/>
            <w:tcBorders>
              <w:bottom w:val="single" w:sz="8" w:space="0" w:color="auto"/>
            </w:tcBorders>
            <w:vAlign w:val="bottom"/>
          </w:tcPr>
          <w:p w:rsidR="00657B82" w:rsidRDefault="003D4026">
            <w:pPr>
              <w:ind w:left="100"/>
              <w:rPr>
                <w:sz w:val="20"/>
                <w:szCs w:val="20"/>
              </w:rPr>
            </w:pPr>
            <w:r>
              <w:rPr>
                <w:rFonts w:eastAsia="Times New Roman"/>
              </w:rPr>
              <w:t>работников</w:t>
            </w:r>
          </w:p>
        </w:tc>
        <w:tc>
          <w:tcPr>
            <w:tcW w:w="380" w:type="dxa"/>
            <w:tcBorders>
              <w:bottom w:val="single" w:sz="8" w:space="0" w:color="auto"/>
            </w:tcBorders>
            <w:vAlign w:val="bottom"/>
          </w:tcPr>
          <w:p w:rsidR="00657B82" w:rsidRDefault="00657B82"/>
        </w:tc>
        <w:tc>
          <w:tcPr>
            <w:tcW w:w="320" w:type="dxa"/>
            <w:tcBorders>
              <w:bottom w:val="single" w:sz="8" w:space="0" w:color="auto"/>
            </w:tcBorders>
            <w:vAlign w:val="bottom"/>
          </w:tcPr>
          <w:p w:rsidR="00657B82" w:rsidRDefault="00657B82"/>
        </w:tc>
        <w:tc>
          <w:tcPr>
            <w:tcW w:w="260" w:type="dxa"/>
            <w:tcBorders>
              <w:bottom w:val="single" w:sz="8" w:space="0" w:color="auto"/>
            </w:tcBorders>
            <w:vAlign w:val="bottom"/>
          </w:tcPr>
          <w:p w:rsidR="00657B82" w:rsidRDefault="00657B82"/>
        </w:tc>
        <w:tc>
          <w:tcPr>
            <w:tcW w:w="260" w:type="dxa"/>
            <w:tcBorders>
              <w:bottom w:val="single" w:sz="8" w:space="0" w:color="auto"/>
            </w:tcBorders>
            <w:vAlign w:val="bottom"/>
          </w:tcPr>
          <w:p w:rsidR="00657B82" w:rsidRDefault="00657B82"/>
        </w:tc>
        <w:tc>
          <w:tcPr>
            <w:tcW w:w="380" w:type="dxa"/>
            <w:tcBorders>
              <w:bottom w:val="single" w:sz="8" w:space="0" w:color="auto"/>
            </w:tcBorders>
            <w:vAlign w:val="bottom"/>
          </w:tcPr>
          <w:p w:rsidR="00657B82" w:rsidRDefault="00657B82"/>
        </w:tc>
        <w:tc>
          <w:tcPr>
            <w:tcW w:w="240" w:type="dxa"/>
            <w:tcBorders>
              <w:bottom w:val="single" w:sz="8" w:space="0" w:color="auto"/>
            </w:tcBorders>
            <w:vAlign w:val="bottom"/>
          </w:tcPr>
          <w:p w:rsidR="00657B82" w:rsidRDefault="00657B82"/>
        </w:tc>
        <w:tc>
          <w:tcPr>
            <w:tcW w:w="560" w:type="dxa"/>
            <w:tcBorders>
              <w:bottom w:val="single" w:sz="8" w:space="0" w:color="auto"/>
              <w:right w:val="single" w:sz="8" w:space="0" w:color="auto"/>
            </w:tcBorders>
            <w:vAlign w:val="bottom"/>
          </w:tcPr>
          <w:p w:rsidR="00657B82" w:rsidRDefault="00657B82"/>
        </w:tc>
      </w:tr>
      <w:tr w:rsidR="00657B82">
        <w:trPr>
          <w:trHeight w:val="243"/>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ПК 3.4</w:t>
            </w:r>
          </w:p>
        </w:tc>
        <w:tc>
          <w:tcPr>
            <w:tcW w:w="1480" w:type="dxa"/>
            <w:vAlign w:val="bottom"/>
          </w:tcPr>
          <w:p w:rsidR="00657B82" w:rsidRDefault="003D4026">
            <w:pPr>
              <w:spacing w:line="242" w:lineRule="exact"/>
              <w:ind w:left="100"/>
              <w:rPr>
                <w:sz w:val="20"/>
                <w:szCs w:val="20"/>
              </w:rPr>
            </w:pPr>
            <w:r>
              <w:rPr>
                <w:rFonts w:eastAsia="Times New Roman"/>
              </w:rPr>
              <w:t>Обеспечивать</w:t>
            </w:r>
          </w:p>
        </w:tc>
        <w:tc>
          <w:tcPr>
            <w:tcW w:w="1360" w:type="dxa"/>
            <w:gridSpan w:val="2"/>
            <w:vAlign w:val="bottom"/>
          </w:tcPr>
          <w:p w:rsidR="00657B82" w:rsidRDefault="003D4026">
            <w:pPr>
              <w:spacing w:line="242" w:lineRule="exact"/>
              <w:jc w:val="right"/>
              <w:rPr>
                <w:sz w:val="20"/>
                <w:szCs w:val="20"/>
              </w:rPr>
            </w:pPr>
            <w:r>
              <w:rPr>
                <w:rFonts w:eastAsia="Times New Roman"/>
              </w:rPr>
              <w:t>соблюдения</w:t>
            </w:r>
          </w:p>
        </w:tc>
        <w:tc>
          <w:tcPr>
            <w:tcW w:w="1400" w:type="dxa"/>
            <w:tcBorders>
              <w:right w:val="single" w:sz="8" w:space="0" w:color="auto"/>
            </w:tcBorders>
            <w:vAlign w:val="bottom"/>
          </w:tcPr>
          <w:p w:rsidR="00657B82" w:rsidRDefault="003D4026">
            <w:pPr>
              <w:spacing w:line="242" w:lineRule="exact"/>
              <w:ind w:right="10"/>
              <w:jc w:val="right"/>
              <w:rPr>
                <w:sz w:val="20"/>
                <w:szCs w:val="20"/>
              </w:rPr>
            </w:pPr>
            <w:r>
              <w:rPr>
                <w:rFonts w:eastAsia="Times New Roman"/>
              </w:rPr>
              <w:t>требований</w:t>
            </w:r>
          </w:p>
        </w:tc>
        <w:tc>
          <w:tcPr>
            <w:tcW w:w="860" w:type="dxa"/>
            <w:vAlign w:val="bottom"/>
          </w:tcPr>
          <w:p w:rsidR="00657B82" w:rsidRDefault="003D4026">
            <w:pPr>
              <w:spacing w:line="243" w:lineRule="exact"/>
              <w:ind w:left="100"/>
              <w:rPr>
                <w:sz w:val="20"/>
                <w:szCs w:val="20"/>
              </w:rPr>
            </w:pPr>
            <w:r>
              <w:rPr>
                <w:rFonts w:eastAsia="Times New Roman"/>
                <w:b/>
                <w:bCs/>
                <w:i/>
                <w:iCs/>
              </w:rPr>
              <w:t>иметь</w:t>
            </w:r>
          </w:p>
        </w:tc>
        <w:tc>
          <w:tcPr>
            <w:tcW w:w="260" w:type="dxa"/>
            <w:vAlign w:val="bottom"/>
          </w:tcPr>
          <w:p w:rsidR="00657B82" w:rsidRDefault="00657B82">
            <w:pPr>
              <w:rPr>
                <w:sz w:val="21"/>
                <w:szCs w:val="21"/>
              </w:rPr>
            </w:pPr>
          </w:p>
        </w:tc>
        <w:tc>
          <w:tcPr>
            <w:tcW w:w="1760" w:type="dxa"/>
            <w:gridSpan w:val="6"/>
            <w:vAlign w:val="bottom"/>
          </w:tcPr>
          <w:p w:rsidR="00657B82" w:rsidRDefault="003D4026">
            <w:pPr>
              <w:spacing w:line="243" w:lineRule="exact"/>
              <w:ind w:right="230"/>
              <w:jc w:val="center"/>
              <w:rPr>
                <w:sz w:val="20"/>
                <w:szCs w:val="20"/>
              </w:rPr>
            </w:pPr>
            <w:r>
              <w:rPr>
                <w:rFonts w:eastAsia="Times New Roman"/>
                <w:b/>
                <w:bCs/>
                <w:i/>
                <w:iCs/>
              </w:rPr>
              <w:t>практический</w:t>
            </w:r>
          </w:p>
        </w:tc>
        <w:tc>
          <w:tcPr>
            <w:tcW w:w="800" w:type="dxa"/>
            <w:gridSpan w:val="2"/>
            <w:tcBorders>
              <w:right w:val="single" w:sz="8" w:space="0" w:color="auto"/>
            </w:tcBorders>
            <w:vAlign w:val="bottom"/>
          </w:tcPr>
          <w:p w:rsidR="00657B82" w:rsidRDefault="003D4026">
            <w:pPr>
              <w:spacing w:line="243" w:lineRule="exact"/>
              <w:ind w:right="30"/>
              <w:jc w:val="right"/>
              <w:rPr>
                <w:sz w:val="20"/>
                <w:szCs w:val="20"/>
              </w:rPr>
            </w:pPr>
            <w:r>
              <w:rPr>
                <w:rFonts w:eastAsia="Times New Roman"/>
                <w:b/>
                <w:bCs/>
                <w:i/>
                <w:iCs/>
              </w:rPr>
              <w:t>опыт:</w:t>
            </w:r>
          </w:p>
        </w:tc>
      </w:tr>
      <w:tr w:rsidR="00657B82">
        <w:trPr>
          <w:trHeight w:val="250"/>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3D4026">
            <w:pPr>
              <w:spacing w:line="249" w:lineRule="exact"/>
              <w:ind w:left="100"/>
              <w:rPr>
                <w:sz w:val="20"/>
                <w:szCs w:val="20"/>
              </w:rPr>
            </w:pPr>
            <w:r>
              <w:rPr>
                <w:rFonts w:eastAsia="Times New Roman"/>
              </w:rPr>
              <w:t>охраны</w:t>
            </w:r>
          </w:p>
        </w:tc>
        <w:tc>
          <w:tcPr>
            <w:tcW w:w="780" w:type="dxa"/>
            <w:vAlign w:val="bottom"/>
          </w:tcPr>
          <w:p w:rsidR="00657B82" w:rsidRDefault="003D4026">
            <w:pPr>
              <w:spacing w:line="249" w:lineRule="exact"/>
              <w:ind w:right="30"/>
              <w:jc w:val="right"/>
              <w:rPr>
                <w:sz w:val="20"/>
                <w:szCs w:val="20"/>
              </w:rPr>
            </w:pPr>
            <w:r>
              <w:rPr>
                <w:rFonts w:eastAsia="Times New Roman"/>
              </w:rPr>
              <w:t>труда,</w:t>
            </w:r>
          </w:p>
        </w:tc>
        <w:tc>
          <w:tcPr>
            <w:tcW w:w="580" w:type="dxa"/>
            <w:vAlign w:val="bottom"/>
          </w:tcPr>
          <w:p w:rsidR="00657B82" w:rsidRDefault="00657B82">
            <w:pPr>
              <w:rPr>
                <w:sz w:val="21"/>
                <w:szCs w:val="21"/>
              </w:rPr>
            </w:pPr>
          </w:p>
        </w:tc>
        <w:tc>
          <w:tcPr>
            <w:tcW w:w="1400" w:type="dxa"/>
            <w:tcBorders>
              <w:right w:val="single" w:sz="8" w:space="0" w:color="auto"/>
            </w:tcBorders>
            <w:vAlign w:val="bottom"/>
          </w:tcPr>
          <w:p w:rsidR="00657B82" w:rsidRDefault="003D4026">
            <w:pPr>
              <w:spacing w:line="249" w:lineRule="exact"/>
              <w:ind w:right="10"/>
              <w:jc w:val="right"/>
              <w:rPr>
                <w:sz w:val="20"/>
                <w:szCs w:val="20"/>
              </w:rPr>
            </w:pPr>
            <w:r>
              <w:rPr>
                <w:rFonts w:eastAsia="Times New Roman"/>
              </w:rPr>
              <w:t>безопасности</w:t>
            </w:r>
          </w:p>
        </w:tc>
        <w:tc>
          <w:tcPr>
            <w:tcW w:w="1280" w:type="dxa"/>
            <w:gridSpan w:val="3"/>
            <w:vAlign w:val="bottom"/>
          </w:tcPr>
          <w:p w:rsidR="00657B82" w:rsidRDefault="003D4026">
            <w:pPr>
              <w:spacing w:line="249" w:lineRule="exact"/>
              <w:ind w:left="100"/>
              <w:rPr>
                <w:sz w:val="20"/>
                <w:szCs w:val="20"/>
              </w:rPr>
            </w:pPr>
            <w:r>
              <w:rPr>
                <w:rFonts w:eastAsia="Times New Roman"/>
                <w:w w:val="98"/>
              </w:rPr>
              <w:t>обеспечения</w:t>
            </w:r>
          </w:p>
        </w:tc>
        <w:tc>
          <w:tcPr>
            <w:tcW w:w="380" w:type="dxa"/>
            <w:vAlign w:val="bottom"/>
          </w:tcPr>
          <w:p w:rsidR="00657B82" w:rsidRDefault="00657B82">
            <w:pPr>
              <w:rPr>
                <w:sz w:val="21"/>
                <w:szCs w:val="21"/>
              </w:rPr>
            </w:pPr>
          </w:p>
        </w:tc>
        <w:tc>
          <w:tcPr>
            <w:tcW w:w="32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440" w:type="dxa"/>
            <w:gridSpan w:val="4"/>
            <w:tcBorders>
              <w:right w:val="single" w:sz="8" w:space="0" w:color="auto"/>
            </w:tcBorders>
            <w:vAlign w:val="bottom"/>
          </w:tcPr>
          <w:p w:rsidR="00657B82" w:rsidRDefault="003D4026">
            <w:pPr>
              <w:spacing w:line="249" w:lineRule="exact"/>
              <w:ind w:right="30"/>
              <w:jc w:val="right"/>
              <w:rPr>
                <w:sz w:val="20"/>
                <w:szCs w:val="20"/>
              </w:rPr>
            </w:pPr>
            <w:r>
              <w:rPr>
                <w:rFonts w:eastAsia="Times New Roman"/>
              </w:rPr>
              <w:t>соблюдения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2260" w:type="dxa"/>
            <w:gridSpan w:val="2"/>
            <w:vAlign w:val="bottom"/>
          </w:tcPr>
          <w:p w:rsidR="00657B82" w:rsidRDefault="003D4026">
            <w:pPr>
              <w:ind w:left="100"/>
              <w:rPr>
                <w:sz w:val="20"/>
                <w:szCs w:val="20"/>
              </w:rPr>
            </w:pPr>
            <w:r>
              <w:rPr>
                <w:rFonts w:eastAsia="Times New Roman"/>
              </w:rPr>
              <w:t>жизнедеятельности</w:t>
            </w:r>
          </w:p>
        </w:tc>
        <w:tc>
          <w:tcPr>
            <w:tcW w:w="580" w:type="dxa"/>
            <w:vAlign w:val="bottom"/>
          </w:tcPr>
          <w:p w:rsidR="00657B82" w:rsidRDefault="003D4026">
            <w:pPr>
              <w:jc w:val="right"/>
              <w:rPr>
                <w:sz w:val="20"/>
                <w:szCs w:val="20"/>
              </w:rPr>
            </w:pPr>
            <w:r>
              <w:rPr>
                <w:rFonts w:eastAsia="Times New Roman"/>
              </w:rPr>
              <w:t>и</w:t>
            </w:r>
          </w:p>
        </w:tc>
        <w:tc>
          <w:tcPr>
            <w:tcW w:w="1400" w:type="dxa"/>
            <w:tcBorders>
              <w:right w:val="single" w:sz="8" w:space="0" w:color="auto"/>
            </w:tcBorders>
            <w:vAlign w:val="bottom"/>
          </w:tcPr>
          <w:p w:rsidR="00657B82" w:rsidRDefault="003D4026">
            <w:pPr>
              <w:ind w:right="10"/>
              <w:jc w:val="right"/>
              <w:rPr>
                <w:sz w:val="20"/>
                <w:szCs w:val="20"/>
              </w:rPr>
            </w:pPr>
            <w:r>
              <w:rPr>
                <w:rFonts w:eastAsia="Times New Roman"/>
              </w:rPr>
              <w:t>защиту</w:t>
            </w:r>
          </w:p>
        </w:tc>
        <w:tc>
          <w:tcPr>
            <w:tcW w:w="1280" w:type="dxa"/>
            <w:gridSpan w:val="3"/>
            <w:vAlign w:val="bottom"/>
          </w:tcPr>
          <w:p w:rsidR="00657B82" w:rsidRDefault="003D4026">
            <w:pPr>
              <w:ind w:left="100"/>
              <w:rPr>
                <w:sz w:val="20"/>
                <w:szCs w:val="20"/>
              </w:rPr>
            </w:pPr>
            <w:r>
              <w:rPr>
                <w:rFonts w:eastAsia="Times New Roman"/>
              </w:rPr>
              <w:t>требований</w:t>
            </w:r>
          </w:p>
        </w:tc>
        <w:tc>
          <w:tcPr>
            <w:tcW w:w="380" w:type="dxa"/>
            <w:vAlign w:val="bottom"/>
          </w:tcPr>
          <w:p w:rsidR="00657B82" w:rsidRDefault="00657B82">
            <w:pPr>
              <w:rPr>
                <w:sz w:val="21"/>
                <w:szCs w:val="21"/>
              </w:rPr>
            </w:pPr>
          </w:p>
        </w:tc>
        <w:tc>
          <w:tcPr>
            <w:tcW w:w="1220" w:type="dxa"/>
            <w:gridSpan w:val="4"/>
            <w:vAlign w:val="bottom"/>
          </w:tcPr>
          <w:p w:rsidR="00657B82" w:rsidRDefault="003D4026">
            <w:pPr>
              <w:ind w:left="240"/>
              <w:rPr>
                <w:sz w:val="20"/>
                <w:szCs w:val="20"/>
              </w:rPr>
            </w:pPr>
            <w:r>
              <w:rPr>
                <w:rFonts w:eastAsia="Times New Roman"/>
              </w:rPr>
              <w:t>охраны</w:t>
            </w:r>
          </w:p>
        </w:tc>
        <w:tc>
          <w:tcPr>
            <w:tcW w:w="800" w:type="dxa"/>
            <w:gridSpan w:val="2"/>
            <w:tcBorders>
              <w:right w:val="single" w:sz="8" w:space="0" w:color="auto"/>
            </w:tcBorders>
            <w:vAlign w:val="bottom"/>
          </w:tcPr>
          <w:p w:rsidR="00657B82" w:rsidRDefault="003D4026">
            <w:pPr>
              <w:ind w:right="30"/>
              <w:jc w:val="right"/>
              <w:rPr>
                <w:sz w:val="20"/>
                <w:szCs w:val="20"/>
              </w:rPr>
            </w:pPr>
            <w:r>
              <w:rPr>
                <w:rFonts w:eastAsia="Times New Roman"/>
              </w:rPr>
              <w:t>труда,</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80" w:type="dxa"/>
            <w:vAlign w:val="bottom"/>
          </w:tcPr>
          <w:p w:rsidR="00657B82" w:rsidRDefault="003D4026">
            <w:pPr>
              <w:ind w:left="100"/>
              <w:rPr>
                <w:sz w:val="20"/>
                <w:szCs w:val="20"/>
              </w:rPr>
            </w:pPr>
            <w:r>
              <w:rPr>
                <w:rFonts w:eastAsia="Times New Roman"/>
              </w:rPr>
              <w:t>окружающей</w:t>
            </w:r>
          </w:p>
        </w:tc>
        <w:tc>
          <w:tcPr>
            <w:tcW w:w="780" w:type="dxa"/>
            <w:vAlign w:val="bottom"/>
          </w:tcPr>
          <w:p w:rsidR="00657B82" w:rsidRDefault="003D4026">
            <w:pPr>
              <w:ind w:right="10"/>
              <w:jc w:val="right"/>
              <w:rPr>
                <w:sz w:val="20"/>
                <w:szCs w:val="20"/>
              </w:rPr>
            </w:pPr>
            <w:r>
              <w:rPr>
                <w:rFonts w:eastAsia="Times New Roman"/>
              </w:rPr>
              <w:t>среды</w:t>
            </w:r>
          </w:p>
        </w:tc>
        <w:tc>
          <w:tcPr>
            <w:tcW w:w="580" w:type="dxa"/>
            <w:vAlign w:val="bottom"/>
          </w:tcPr>
          <w:p w:rsidR="00657B82" w:rsidRDefault="003D4026">
            <w:pPr>
              <w:ind w:right="10"/>
              <w:jc w:val="right"/>
              <w:rPr>
                <w:sz w:val="20"/>
                <w:szCs w:val="20"/>
              </w:rPr>
            </w:pPr>
            <w:r>
              <w:rPr>
                <w:rFonts w:eastAsia="Times New Roman"/>
              </w:rPr>
              <w:t>при</w:t>
            </w:r>
          </w:p>
        </w:tc>
        <w:tc>
          <w:tcPr>
            <w:tcW w:w="1400" w:type="dxa"/>
            <w:tcBorders>
              <w:right w:val="single" w:sz="8" w:space="0" w:color="auto"/>
            </w:tcBorders>
            <w:vAlign w:val="bottom"/>
          </w:tcPr>
          <w:p w:rsidR="00657B82" w:rsidRDefault="003D4026">
            <w:pPr>
              <w:ind w:right="10"/>
              <w:jc w:val="right"/>
              <w:rPr>
                <w:sz w:val="20"/>
                <w:szCs w:val="20"/>
              </w:rPr>
            </w:pPr>
            <w:r>
              <w:rPr>
                <w:rFonts w:eastAsia="Times New Roman"/>
              </w:rPr>
              <w:t>выполнении</w:t>
            </w:r>
          </w:p>
        </w:tc>
        <w:tc>
          <w:tcPr>
            <w:tcW w:w="3680" w:type="dxa"/>
            <w:gridSpan w:val="10"/>
            <w:tcBorders>
              <w:right w:val="single" w:sz="8" w:space="0" w:color="auto"/>
            </w:tcBorders>
            <w:vAlign w:val="bottom"/>
          </w:tcPr>
          <w:p w:rsidR="00657B82" w:rsidRDefault="003D4026">
            <w:pPr>
              <w:ind w:left="100"/>
              <w:rPr>
                <w:sz w:val="20"/>
                <w:szCs w:val="20"/>
              </w:rPr>
            </w:pPr>
            <w:r>
              <w:rPr>
                <w:rFonts w:eastAsia="Times New Roman"/>
              </w:rPr>
              <w:t>безопасности  жизнедеятельности  и</w:t>
            </w:r>
          </w:p>
        </w:tc>
      </w:tr>
      <w:tr w:rsidR="00657B82">
        <w:trPr>
          <w:trHeight w:val="260"/>
        </w:trPr>
        <w:tc>
          <w:tcPr>
            <w:tcW w:w="1560" w:type="dxa"/>
            <w:tcBorders>
              <w:left w:val="single" w:sz="8" w:space="0" w:color="auto"/>
              <w:bottom w:val="single" w:sz="8" w:space="0" w:color="auto"/>
              <w:right w:val="single" w:sz="8" w:space="0" w:color="auto"/>
            </w:tcBorders>
            <w:vAlign w:val="bottom"/>
          </w:tcPr>
          <w:p w:rsidR="00657B82" w:rsidRDefault="00657B82"/>
        </w:tc>
        <w:tc>
          <w:tcPr>
            <w:tcW w:w="2840" w:type="dxa"/>
            <w:gridSpan w:val="3"/>
            <w:tcBorders>
              <w:bottom w:val="single" w:sz="8" w:space="0" w:color="auto"/>
            </w:tcBorders>
            <w:vAlign w:val="bottom"/>
          </w:tcPr>
          <w:p w:rsidR="00657B82" w:rsidRDefault="003D4026">
            <w:pPr>
              <w:ind w:left="100"/>
              <w:rPr>
                <w:sz w:val="20"/>
                <w:szCs w:val="20"/>
              </w:rPr>
            </w:pPr>
            <w:r>
              <w:rPr>
                <w:rFonts w:eastAsia="Times New Roman"/>
              </w:rPr>
              <w:t>строительно-монтажных   и</w:t>
            </w:r>
          </w:p>
        </w:tc>
        <w:tc>
          <w:tcPr>
            <w:tcW w:w="1400" w:type="dxa"/>
            <w:tcBorders>
              <w:bottom w:val="single" w:sz="8" w:space="0" w:color="auto"/>
              <w:right w:val="single" w:sz="8" w:space="0" w:color="auto"/>
            </w:tcBorders>
            <w:vAlign w:val="bottom"/>
          </w:tcPr>
          <w:p w:rsidR="00657B82" w:rsidRDefault="003D4026">
            <w:pPr>
              <w:ind w:right="10"/>
              <w:jc w:val="right"/>
              <w:rPr>
                <w:sz w:val="20"/>
                <w:szCs w:val="20"/>
              </w:rPr>
            </w:pPr>
            <w:r>
              <w:rPr>
                <w:rFonts w:eastAsia="Times New Roman"/>
              </w:rPr>
              <w:t>ремонтных</w:t>
            </w:r>
          </w:p>
        </w:tc>
        <w:tc>
          <w:tcPr>
            <w:tcW w:w="860" w:type="dxa"/>
            <w:tcBorders>
              <w:bottom w:val="single" w:sz="8" w:space="0" w:color="auto"/>
            </w:tcBorders>
            <w:vAlign w:val="bottom"/>
          </w:tcPr>
          <w:p w:rsidR="00657B82" w:rsidRDefault="003D4026">
            <w:pPr>
              <w:ind w:left="100"/>
              <w:rPr>
                <w:sz w:val="20"/>
                <w:szCs w:val="20"/>
              </w:rPr>
            </w:pPr>
            <w:r>
              <w:rPr>
                <w:rFonts w:eastAsia="Times New Roman"/>
              </w:rPr>
              <w:t>защиты</w:t>
            </w:r>
          </w:p>
        </w:tc>
        <w:tc>
          <w:tcPr>
            <w:tcW w:w="1380" w:type="dxa"/>
            <w:gridSpan w:val="5"/>
            <w:tcBorders>
              <w:bottom w:val="single" w:sz="8" w:space="0" w:color="auto"/>
            </w:tcBorders>
            <w:vAlign w:val="bottom"/>
          </w:tcPr>
          <w:p w:rsidR="00657B82" w:rsidRDefault="003D4026">
            <w:pPr>
              <w:jc w:val="right"/>
              <w:rPr>
                <w:sz w:val="20"/>
                <w:szCs w:val="20"/>
              </w:rPr>
            </w:pPr>
            <w:r>
              <w:rPr>
                <w:rFonts w:eastAsia="Times New Roman"/>
              </w:rPr>
              <w:t>окружающей</w:t>
            </w:r>
          </w:p>
        </w:tc>
        <w:tc>
          <w:tcPr>
            <w:tcW w:w="880" w:type="dxa"/>
            <w:gridSpan w:val="3"/>
            <w:tcBorders>
              <w:bottom w:val="single" w:sz="8" w:space="0" w:color="auto"/>
            </w:tcBorders>
            <w:vAlign w:val="bottom"/>
          </w:tcPr>
          <w:p w:rsidR="00657B82" w:rsidRDefault="003D4026">
            <w:pPr>
              <w:ind w:right="10"/>
              <w:jc w:val="right"/>
              <w:rPr>
                <w:sz w:val="20"/>
                <w:szCs w:val="20"/>
              </w:rPr>
            </w:pPr>
            <w:r>
              <w:rPr>
                <w:rFonts w:eastAsia="Times New Roman"/>
              </w:rPr>
              <w:t>среды</w:t>
            </w:r>
          </w:p>
        </w:tc>
        <w:tc>
          <w:tcPr>
            <w:tcW w:w="560" w:type="dxa"/>
            <w:tcBorders>
              <w:bottom w:val="single" w:sz="8" w:space="0" w:color="auto"/>
              <w:right w:val="single" w:sz="8" w:space="0" w:color="auto"/>
            </w:tcBorders>
            <w:vAlign w:val="bottom"/>
          </w:tcPr>
          <w:p w:rsidR="00657B82" w:rsidRDefault="003D4026">
            <w:pPr>
              <w:ind w:right="30"/>
              <w:jc w:val="right"/>
              <w:rPr>
                <w:sz w:val="20"/>
                <w:szCs w:val="20"/>
              </w:rPr>
            </w:pPr>
            <w:r>
              <w:rPr>
                <w:rFonts w:eastAsia="Times New Roman"/>
              </w:rPr>
              <w:t>при</w:t>
            </w:r>
          </w:p>
        </w:tc>
      </w:tr>
    </w:tbl>
    <w:p w:rsidR="00657B82" w:rsidRDefault="00932AA9">
      <w:pPr>
        <w:spacing w:line="20" w:lineRule="exact"/>
        <w:rPr>
          <w:sz w:val="20"/>
          <w:szCs w:val="20"/>
        </w:rPr>
      </w:pPr>
      <w:r>
        <w:rPr>
          <w:sz w:val="20"/>
          <w:szCs w:val="20"/>
        </w:rPr>
        <w:pict>
          <v:rect id="Shape 59" o:spid="_x0000_s1084" style="position:absolute;margin-left:472.3pt;margin-top:-.7pt;width:1pt;height:.95pt;z-index:-251621888;visibility:visible;mso-wrap-distance-left:0;mso-wrap-distance-right:0;mso-position-horizontal-relative:text;mso-position-vertical-relative:text" o:allowincell="f" fillcolor="black" stroked="f"/>
        </w:pict>
      </w:r>
    </w:p>
    <w:p w:rsidR="00657B82" w:rsidRDefault="00657B82">
      <w:pPr>
        <w:sectPr w:rsidR="00657B82">
          <w:pgSz w:w="11900" w:h="16838"/>
          <w:pgMar w:top="831" w:right="846" w:bottom="0" w:left="1300" w:header="0" w:footer="0" w:gutter="0"/>
          <w:cols w:space="720" w:equalWidth="0">
            <w:col w:w="9760"/>
          </w:cols>
        </w:sectPr>
      </w:pPr>
    </w:p>
    <w:p w:rsidR="00657B82" w:rsidRDefault="00657B82">
      <w:pPr>
        <w:spacing w:line="350" w:lineRule="exact"/>
        <w:rPr>
          <w:sz w:val="20"/>
          <w:szCs w:val="20"/>
        </w:rPr>
      </w:pPr>
    </w:p>
    <w:p w:rsidR="00657B82" w:rsidRDefault="00657B82">
      <w:pPr>
        <w:sectPr w:rsidR="00657B82">
          <w:type w:val="continuous"/>
          <w:pgSz w:w="11900" w:h="16838"/>
          <w:pgMar w:top="831" w:right="846" w:bottom="0" w:left="1300" w:header="0" w:footer="0" w:gutter="0"/>
          <w:cols w:space="720" w:equalWidth="0">
            <w:col w:w="9760"/>
          </w:cols>
        </w:sectPr>
      </w:pPr>
    </w:p>
    <w:tbl>
      <w:tblPr>
        <w:tblW w:w="0" w:type="auto"/>
        <w:tblInd w:w="10" w:type="dxa"/>
        <w:tblLayout w:type="fixed"/>
        <w:tblCellMar>
          <w:left w:w="0" w:type="dxa"/>
          <w:right w:w="0" w:type="dxa"/>
        </w:tblCellMar>
        <w:tblLook w:val="04A0"/>
      </w:tblPr>
      <w:tblGrid>
        <w:gridCol w:w="1560"/>
        <w:gridCol w:w="1420"/>
        <w:gridCol w:w="1060"/>
        <w:gridCol w:w="1760"/>
        <w:gridCol w:w="900"/>
        <w:gridCol w:w="340"/>
        <w:gridCol w:w="140"/>
        <w:gridCol w:w="160"/>
        <w:gridCol w:w="380"/>
        <w:gridCol w:w="340"/>
        <w:gridCol w:w="240"/>
        <w:gridCol w:w="260"/>
        <w:gridCol w:w="920"/>
      </w:tblGrid>
      <w:tr w:rsidR="00657B82">
        <w:trPr>
          <w:trHeight w:val="255"/>
        </w:trPr>
        <w:tc>
          <w:tcPr>
            <w:tcW w:w="1560" w:type="dxa"/>
            <w:tcBorders>
              <w:top w:val="single" w:sz="8" w:space="0" w:color="auto"/>
              <w:left w:val="single" w:sz="8" w:space="0" w:color="auto"/>
              <w:right w:val="single" w:sz="8" w:space="0" w:color="auto"/>
            </w:tcBorders>
            <w:vAlign w:val="bottom"/>
          </w:tcPr>
          <w:p w:rsidR="00657B82" w:rsidRDefault="00657B82"/>
        </w:tc>
        <w:tc>
          <w:tcPr>
            <w:tcW w:w="4240" w:type="dxa"/>
            <w:gridSpan w:val="3"/>
            <w:tcBorders>
              <w:top w:val="single" w:sz="8" w:space="0" w:color="auto"/>
              <w:right w:val="single" w:sz="8" w:space="0" w:color="auto"/>
            </w:tcBorders>
            <w:vAlign w:val="bottom"/>
          </w:tcPr>
          <w:p w:rsidR="00657B82" w:rsidRDefault="003D4026">
            <w:pPr>
              <w:ind w:left="100"/>
              <w:rPr>
                <w:sz w:val="20"/>
                <w:szCs w:val="20"/>
              </w:rPr>
            </w:pPr>
            <w:r>
              <w:rPr>
                <w:rFonts w:eastAsia="Times New Roman"/>
              </w:rPr>
              <w:t>работ    и    работ    по    реконструкции</w:t>
            </w:r>
          </w:p>
        </w:tc>
        <w:tc>
          <w:tcPr>
            <w:tcW w:w="1380" w:type="dxa"/>
            <w:gridSpan w:val="3"/>
            <w:tcBorders>
              <w:top w:val="single" w:sz="8" w:space="0" w:color="auto"/>
            </w:tcBorders>
            <w:vAlign w:val="bottom"/>
          </w:tcPr>
          <w:p w:rsidR="00657B82" w:rsidRDefault="003D4026">
            <w:pPr>
              <w:ind w:left="100"/>
              <w:rPr>
                <w:sz w:val="20"/>
                <w:szCs w:val="20"/>
              </w:rPr>
            </w:pPr>
            <w:r>
              <w:rPr>
                <w:rFonts w:eastAsia="Times New Roman"/>
              </w:rPr>
              <w:t>выполнении</w:t>
            </w:r>
          </w:p>
        </w:tc>
        <w:tc>
          <w:tcPr>
            <w:tcW w:w="160" w:type="dxa"/>
            <w:tcBorders>
              <w:top w:val="single" w:sz="8" w:space="0" w:color="auto"/>
            </w:tcBorders>
            <w:vAlign w:val="bottom"/>
          </w:tcPr>
          <w:p w:rsidR="00657B82" w:rsidRDefault="00657B82"/>
        </w:tc>
        <w:tc>
          <w:tcPr>
            <w:tcW w:w="380" w:type="dxa"/>
            <w:tcBorders>
              <w:top w:val="single" w:sz="8" w:space="0" w:color="auto"/>
            </w:tcBorders>
            <w:vAlign w:val="bottom"/>
          </w:tcPr>
          <w:p w:rsidR="00657B82" w:rsidRDefault="00657B82"/>
        </w:tc>
        <w:tc>
          <w:tcPr>
            <w:tcW w:w="340" w:type="dxa"/>
            <w:tcBorders>
              <w:top w:val="single" w:sz="8" w:space="0" w:color="auto"/>
            </w:tcBorders>
            <w:vAlign w:val="bottom"/>
          </w:tcPr>
          <w:p w:rsidR="00657B82" w:rsidRDefault="00657B82"/>
        </w:tc>
        <w:tc>
          <w:tcPr>
            <w:tcW w:w="1420" w:type="dxa"/>
            <w:gridSpan w:val="3"/>
            <w:tcBorders>
              <w:top w:val="single" w:sz="8" w:space="0" w:color="auto"/>
              <w:right w:val="single" w:sz="8" w:space="0" w:color="auto"/>
            </w:tcBorders>
            <w:vAlign w:val="bottom"/>
          </w:tcPr>
          <w:p w:rsidR="00657B82" w:rsidRDefault="003D4026">
            <w:pPr>
              <w:ind w:right="10"/>
              <w:jc w:val="right"/>
              <w:rPr>
                <w:sz w:val="20"/>
                <w:szCs w:val="20"/>
              </w:rPr>
            </w:pPr>
            <w:r>
              <w:rPr>
                <w:rFonts w:eastAsia="Times New Roman"/>
              </w:rPr>
              <w:t>строительно-</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2480" w:type="dxa"/>
            <w:gridSpan w:val="2"/>
            <w:vAlign w:val="bottom"/>
          </w:tcPr>
          <w:p w:rsidR="00657B82" w:rsidRDefault="003D4026">
            <w:pPr>
              <w:ind w:left="100"/>
              <w:rPr>
                <w:sz w:val="20"/>
                <w:szCs w:val="20"/>
              </w:rPr>
            </w:pPr>
            <w:r>
              <w:rPr>
                <w:rFonts w:eastAsia="Times New Roman"/>
              </w:rPr>
              <w:t>строительных объектов</w:t>
            </w:r>
          </w:p>
        </w:tc>
        <w:tc>
          <w:tcPr>
            <w:tcW w:w="1760" w:type="dxa"/>
            <w:tcBorders>
              <w:right w:val="single" w:sz="8" w:space="0" w:color="auto"/>
            </w:tcBorders>
            <w:vAlign w:val="bottom"/>
          </w:tcPr>
          <w:p w:rsidR="00657B82" w:rsidRDefault="00657B82">
            <w:pPr>
              <w:rPr>
                <w:sz w:val="21"/>
                <w:szCs w:val="21"/>
              </w:rPr>
            </w:pPr>
          </w:p>
        </w:tc>
        <w:tc>
          <w:tcPr>
            <w:tcW w:w="1240" w:type="dxa"/>
            <w:gridSpan w:val="2"/>
            <w:vAlign w:val="bottom"/>
          </w:tcPr>
          <w:p w:rsidR="00657B82" w:rsidRDefault="003D4026">
            <w:pPr>
              <w:ind w:left="100"/>
              <w:rPr>
                <w:sz w:val="20"/>
                <w:szCs w:val="20"/>
              </w:rPr>
            </w:pPr>
            <w:r>
              <w:rPr>
                <w:rFonts w:eastAsia="Times New Roman"/>
                <w:w w:val="97"/>
              </w:rPr>
              <w:t>монтажных,</w:t>
            </w:r>
          </w:p>
        </w:tc>
        <w:tc>
          <w:tcPr>
            <w:tcW w:w="140" w:type="dxa"/>
            <w:vAlign w:val="bottom"/>
          </w:tcPr>
          <w:p w:rsidR="00657B82" w:rsidRDefault="00657B82">
            <w:pPr>
              <w:rPr>
                <w:sz w:val="21"/>
                <w:szCs w:val="21"/>
              </w:rPr>
            </w:pPr>
          </w:p>
        </w:tc>
        <w:tc>
          <w:tcPr>
            <w:tcW w:w="1120" w:type="dxa"/>
            <w:gridSpan w:val="4"/>
            <w:vAlign w:val="bottom"/>
          </w:tcPr>
          <w:p w:rsidR="00657B82" w:rsidRDefault="003D4026">
            <w:pPr>
              <w:jc w:val="right"/>
              <w:rPr>
                <w:sz w:val="20"/>
                <w:szCs w:val="20"/>
              </w:rPr>
            </w:pPr>
            <w:r>
              <w:rPr>
                <w:rFonts w:eastAsia="Times New Roman"/>
              </w:rPr>
              <w:t>ремонтных</w:t>
            </w:r>
          </w:p>
        </w:tc>
        <w:tc>
          <w:tcPr>
            <w:tcW w:w="1180" w:type="dxa"/>
            <w:gridSpan w:val="2"/>
            <w:tcBorders>
              <w:right w:val="single" w:sz="8" w:space="0" w:color="auto"/>
            </w:tcBorders>
            <w:vAlign w:val="bottom"/>
          </w:tcPr>
          <w:p w:rsidR="00657B82" w:rsidRDefault="003D4026">
            <w:pPr>
              <w:ind w:right="30"/>
              <w:jc w:val="right"/>
              <w:rPr>
                <w:sz w:val="20"/>
                <w:szCs w:val="20"/>
              </w:rPr>
            </w:pPr>
            <w:r>
              <w:rPr>
                <w:rFonts w:eastAsia="Times New Roman"/>
              </w:rPr>
              <w:t>работ   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900" w:type="dxa"/>
            <w:vAlign w:val="bottom"/>
          </w:tcPr>
          <w:p w:rsidR="00657B82" w:rsidRDefault="003D4026">
            <w:pPr>
              <w:ind w:left="100"/>
              <w:rPr>
                <w:sz w:val="20"/>
                <w:szCs w:val="20"/>
              </w:rPr>
            </w:pPr>
            <w:r>
              <w:rPr>
                <w:rFonts w:eastAsia="Times New Roman"/>
              </w:rPr>
              <w:t>работ</w:t>
            </w:r>
          </w:p>
        </w:tc>
        <w:tc>
          <w:tcPr>
            <w:tcW w:w="340" w:type="dxa"/>
            <w:vAlign w:val="bottom"/>
          </w:tcPr>
          <w:p w:rsidR="00657B82" w:rsidRDefault="00657B82"/>
        </w:tc>
        <w:tc>
          <w:tcPr>
            <w:tcW w:w="300" w:type="dxa"/>
            <w:gridSpan w:val="2"/>
            <w:vAlign w:val="bottom"/>
          </w:tcPr>
          <w:p w:rsidR="00657B82" w:rsidRDefault="003D4026">
            <w:pPr>
              <w:ind w:left="20"/>
              <w:rPr>
                <w:sz w:val="20"/>
                <w:szCs w:val="20"/>
              </w:rPr>
            </w:pPr>
            <w:r>
              <w:rPr>
                <w:rFonts w:eastAsia="Times New Roman"/>
              </w:rPr>
              <w:t>по</w:t>
            </w:r>
          </w:p>
        </w:tc>
        <w:tc>
          <w:tcPr>
            <w:tcW w:w="380" w:type="dxa"/>
            <w:vAlign w:val="bottom"/>
          </w:tcPr>
          <w:p w:rsidR="00657B82" w:rsidRDefault="00657B82"/>
        </w:tc>
        <w:tc>
          <w:tcPr>
            <w:tcW w:w="1760" w:type="dxa"/>
            <w:gridSpan w:val="4"/>
            <w:tcBorders>
              <w:right w:val="single" w:sz="8" w:space="0" w:color="auto"/>
            </w:tcBorders>
            <w:vAlign w:val="bottom"/>
          </w:tcPr>
          <w:p w:rsidR="00657B82" w:rsidRDefault="003D4026">
            <w:pPr>
              <w:ind w:right="30"/>
              <w:jc w:val="right"/>
              <w:rPr>
                <w:sz w:val="20"/>
                <w:szCs w:val="20"/>
              </w:rPr>
            </w:pPr>
            <w:r>
              <w:rPr>
                <w:rFonts w:eastAsia="Times New Roman"/>
              </w:rPr>
              <w:t>реконструкции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2500" w:type="dxa"/>
            <w:gridSpan w:val="7"/>
            <w:vAlign w:val="bottom"/>
          </w:tcPr>
          <w:p w:rsidR="00657B82" w:rsidRDefault="003D4026">
            <w:pPr>
              <w:ind w:left="100"/>
              <w:rPr>
                <w:sz w:val="20"/>
                <w:szCs w:val="20"/>
              </w:rPr>
            </w:pPr>
            <w:r>
              <w:rPr>
                <w:rFonts w:eastAsia="Times New Roman"/>
              </w:rPr>
              <w:t>строительных объектов;</w:t>
            </w:r>
          </w:p>
        </w:tc>
        <w:tc>
          <w:tcPr>
            <w:tcW w:w="260" w:type="dxa"/>
            <w:vAlign w:val="bottom"/>
          </w:tcPr>
          <w:p w:rsidR="00657B82" w:rsidRDefault="00657B82">
            <w:pPr>
              <w:rPr>
                <w:sz w:val="21"/>
                <w:szCs w:val="21"/>
              </w:rPr>
            </w:pPr>
          </w:p>
        </w:tc>
        <w:tc>
          <w:tcPr>
            <w:tcW w:w="92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900" w:type="dxa"/>
            <w:vAlign w:val="bottom"/>
          </w:tcPr>
          <w:p w:rsidR="00657B82" w:rsidRDefault="003D4026">
            <w:pPr>
              <w:ind w:left="100"/>
              <w:rPr>
                <w:sz w:val="20"/>
                <w:szCs w:val="20"/>
              </w:rPr>
            </w:pPr>
            <w:r>
              <w:rPr>
                <w:rFonts w:eastAsia="Times New Roman"/>
                <w:b/>
                <w:bCs/>
                <w:i/>
                <w:iCs/>
              </w:rPr>
              <w:t>уметь:</w:t>
            </w:r>
          </w:p>
        </w:tc>
        <w:tc>
          <w:tcPr>
            <w:tcW w:w="1360" w:type="dxa"/>
            <w:gridSpan w:val="5"/>
            <w:vAlign w:val="bottom"/>
          </w:tcPr>
          <w:p w:rsidR="00657B82" w:rsidRDefault="003D4026">
            <w:pPr>
              <w:jc w:val="right"/>
              <w:rPr>
                <w:sz w:val="20"/>
                <w:szCs w:val="20"/>
              </w:rPr>
            </w:pPr>
            <w:r>
              <w:rPr>
                <w:rFonts w:eastAsia="Times New Roman"/>
              </w:rPr>
              <w:t>пользоваться</w:t>
            </w:r>
          </w:p>
        </w:tc>
        <w:tc>
          <w:tcPr>
            <w:tcW w:w="1420" w:type="dxa"/>
            <w:gridSpan w:val="3"/>
            <w:tcBorders>
              <w:right w:val="single" w:sz="8" w:space="0" w:color="auto"/>
            </w:tcBorders>
            <w:vAlign w:val="bottom"/>
          </w:tcPr>
          <w:p w:rsidR="00657B82" w:rsidRDefault="003D4026">
            <w:pPr>
              <w:ind w:right="30"/>
              <w:jc w:val="right"/>
              <w:rPr>
                <w:sz w:val="20"/>
                <w:szCs w:val="20"/>
              </w:rPr>
            </w:pPr>
            <w:r>
              <w:rPr>
                <w:rFonts w:eastAsia="Times New Roman"/>
              </w:rPr>
              <w:t>основными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1540" w:type="dxa"/>
            <w:gridSpan w:val="4"/>
            <w:vAlign w:val="bottom"/>
          </w:tcPr>
          <w:p w:rsidR="00657B82" w:rsidRDefault="003D4026">
            <w:pPr>
              <w:ind w:left="100"/>
              <w:rPr>
                <w:sz w:val="20"/>
                <w:szCs w:val="20"/>
              </w:rPr>
            </w:pPr>
            <w:r>
              <w:rPr>
                <w:rFonts w:eastAsia="Times New Roman"/>
              </w:rPr>
              <w:t>нормативными</w:t>
            </w:r>
          </w:p>
        </w:tc>
        <w:tc>
          <w:tcPr>
            <w:tcW w:w="1220" w:type="dxa"/>
            <w:gridSpan w:val="4"/>
            <w:vAlign w:val="bottom"/>
          </w:tcPr>
          <w:p w:rsidR="00657B82" w:rsidRDefault="003D4026">
            <w:pPr>
              <w:jc w:val="right"/>
              <w:rPr>
                <w:sz w:val="20"/>
                <w:szCs w:val="20"/>
              </w:rPr>
            </w:pPr>
            <w:r>
              <w:rPr>
                <w:rFonts w:eastAsia="Times New Roman"/>
              </w:rPr>
              <w:t>правовыми</w:t>
            </w:r>
          </w:p>
        </w:tc>
        <w:tc>
          <w:tcPr>
            <w:tcW w:w="920" w:type="dxa"/>
            <w:tcBorders>
              <w:right w:val="single" w:sz="8" w:space="0" w:color="auto"/>
            </w:tcBorders>
            <w:vAlign w:val="bottom"/>
          </w:tcPr>
          <w:p w:rsidR="00657B82" w:rsidRDefault="003D4026">
            <w:pPr>
              <w:ind w:right="30"/>
              <w:jc w:val="right"/>
              <w:rPr>
                <w:sz w:val="20"/>
                <w:szCs w:val="20"/>
              </w:rPr>
            </w:pPr>
            <w:r>
              <w:rPr>
                <w:rFonts w:eastAsia="Times New Roman"/>
              </w:rPr>
              <w:t>актами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w w:val="99"/>
              </w:rPr>
              <w:t>поохранетрудаиохране</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2260" w:type="dxa"/>
            <w:gridSpan w:val="6"/>
            <w:vAlign w:val="bottom"/>
          </w:tcPr>
          <w:p w:rsidR="00657B82" w:rsidRDefault="003D4026">
            <w:pPr>
              <w:ind w:left="100"/>
              <w:rPr>
                <w:sz w:val="20"/>
                <w:szCs w:val="20"/>
              </w:rPr>
            </w:pPr>
            <w:r>
              <w:rPr>
                <w:rFonts w:eastAsia="Times New Roman"/>
              </w:rPr>
              <w:t>окружающей среды;</w:t>
            </w:r>
          </w:p>
        </w:tc>
        <w:tc>
          <w:tcPr>
            <w:tcW w:w="240" w:type="dxa"/>
            <w:vAlign w:val="bottom"/>
          </w:tcPr>
          <w:p w:rsidR="00657B82" w:rsidRDefault="00657B82"/>
        </w:tc>
        <w:tc>
          <w:tcPr>
            <w:tcW w:w="260" w:type="dxa"/>
            <w:vAlign w:val="bottom"/>
          </w:tcPr>
          <w:p w:rsidR="00657B82" w:rsidRDefault="00657B82"/>
        </w:tc>
        <w:tc>
          <w:tcPr>
            <w:tcW w:w="9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проводить анализ травмоопасных 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900" w:type="dxa"/>
            <w:vAlign w:val="bottom"/>
          </w:tcPr>
          <w:p w:rsidR="00657B82" w:rsidRDefault="003D4026">
            <w:pPr>
              <w:ind w:left="100"/>
              <w:rPr>
                <w:sz w:val="20"/>
                <w:szCs w:val="20"/>
              </w:rPr>
            </w:pPr>
            <w:r>
              <w:rPr>
                <w:rFonts w:eastAsia="Times New Roman"/>
                <w:w w:val="97"/>
              </w:rPr>
              <w:t>вредных</w:t>
            </w:r>
          </w:p>
        </w:tc>
        <w:tc>
          <w:tcPr>
            <w:tcW w:w="340" w:type="dxa"/>
            <w:vAlign w:val="bottom"/>
          </w:tcPr>
          <w:p w:rsidR="00657B82" w:rsidRDefault="00657B82">
            <w:pPr>
              <w:rPr>
                <w:sz w:val="21"/>
                <w:szCs w:val="21"/>
              </w:rPr>
            </w:pPr>
          </w:p>
        </w:tc>
        <w:tc>
          <w:tcPr>
            <w:tcW w:w="1020" w:type="dxa"/>
            <w:gridSpan w:val="4"/>
            <w:vAlign w:val="bottom"/>
          </w:tcPr>
          <w:p w:rsidR="00657B82" w:rsidRDefault="003D4026">
            <w:pPr>
              <w:ind w:left="20"/>
              <w:rPr>
                <w:sz w:val="20"/>
                <w:szCs w:val="20"/>
              </w:rPr>
            </w:pPr>
            <w:r>
              <w:rPr>
                <w:rFonts w:eastAsia="Times New Roman"/>
              </w:rPr>
              <w:t>факторов</w:t>
            </w:r>
          </w:p>
        </w:tc>
        <w:tc>
          <w:tcPr>
            <w:tcW w:w="240" w:type="dxa"/>
            <w:vAlign w:val="bottom"/>
          </w:tcPr>
          <w:p w:rsidR="00657B82" w:rsidRDefault="00657B82">
            <w:pPr>
              <w:rPr>
                <w:sz w:val="21"/>
                <w:szCs w:val="21"/>
              </w:rPr>
            </w:pPr>
          </w:p>
        </w:tc>
        <w:tc>
          <w:tcPr>
            <w:tcW w:w="260" w:type="dxa"/>
            <w:vAlign w:val="bottom"/>
          </w:tcPr>
          <w:p w:rsidR="00657B82" w:rsidRDefault="003D4026">
            <w:pPr>
              <w:ind w:right="30"/>
              <w:jc w:val="right"/>
              <w:rPr>
                <w:sz w:val="20"/>
                <w:szCs w:val="20"/>
              </w:rPr>
            </w:pPr>
            <w:r>
              <w:rPr>
                <w:rFonts w:eastAsia="Times New Roman"/>
                <w:w w:val="95"/>
              </w:rPr>
              <w:t>в</w:t>
            </w:r>
          </w:p>
        </w:tc>
        <w:tc>
          <w:tcPr>
            <w:tcW w:w="920" w:type="dxa"/>
            <w:tcBorders>
              <w:right w:val="single" w:sz="8" w:space="0" w:color="auto"/>
            </w:tcBorders>
            <w:vAlign w:val="bottom"/>
          </w:tcPr>
          <w:p w:rsidR="00657B82" w:rsidRDefault="003D4026">
            <w:pPr>
              <w:ind w:right="30"/>
              <w:jc w:val="right"/>
              <w:rPr>
                <w:sz w:val="20"/>
                <w:szCs w:val="20"/>
              </w:rPr>
            </w:pPr>
            <w:r>
              <w:rPr>
                <w:rFonts w:eastAsia="Times New Roman"/>
              </w:rPr>
              <w:t>сфере</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профессиональной деятельности;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380" w:type="dxa"/>
            <w:gridSpan w:val="3"/>
            <w:vAlign w:val="bottom"/>
          </w:tcPr>
          <w:p w:rsidR="00657B82" w:rsidRDefault="003D4026">
            <w:pPr>
              <w:ind w:left="100"/>
              <w:rPr>
                <w:sz w:val="20"/>
                <w:szCs w:val="20"/>
              </w:rPr>
            </w:pPr>
            <w:r>
              <w:rPr>
                <w:rFonts w:eastAsia="Times New Roman"/>
              </w:rPr>
              <w:t>использовать</w:t>
            </w:r>
          </w:p>
        </w:tc>
        <w:tc>
          <w:tcPr>
            <w:tcW w:w="1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1760" w:type="dxa"/>
            <w:gridSpan w:val="4"/>
            <w:tcBorders>
              <w:right w:val="single" w:sz="8" w:space="0" w:color="auto"/>
            </w:tcBorders>
            <w:vAlign w:val="bottom"/>
          </w:tcPr>
          <w:p w:rsidR="00657B82" w:rsidRDefault="003D4026">
            <w:pPr>
              <w:ind w:right="30"/>
              <w:jc w:val="right"/>
              <w:rPr>
                <w:sz w:val="20"/>
                <w:szCs w:val="20"/>
              </w:rPr>
            </w:pPr>
            <w:r>
              <w:rPr>
                <w:rFonts w:eastAsia="Times New Roman"/>
                <w:w w:val="99"/>
              </w:rPr>
              <w:t>экобиозащитную</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1240" w:type="dxa"/>
            <w:gridSpan w:val="2"/>
            <w:vAlign w:val="bottom"/>
          </w:tcPr>
          <w:p w:rsidR="00657B82" w:rsidRDefault="003D4026">
            <w:pPr>
              <w:ind w:left="100"/>
              <w:rPr>
                <w:sz w:val="20"/>
                <w:szCs w:val="20"/>
              </w:rPr>
            </w:pPr>
            <w:r>
              <w:rPr>
                <w:rFonts w:eastAsia="Times New Roman"/>
              </w:rPr>
              <w:t>технику;</w:t>
            </w:r>
          </w:p>
        </w:tc>
        <w:tc>
          <w:tcPr>
            <w:tcW w:w="140" w:type="dxa"/>
            <w:vAlign w:val="bottom"/>
          </w:tcPr>
          <w:p w:rsidR="00657B82" w:rsidRDefault="00657B82"/>
        </w:tc>
        <w:tc>
          <w:tcPr>
            <w:tcW w:w="160" w:type="dxa"/>
            <w:vAlign w:val="bottom"/>
          </w:tcPr>
          <w:p w:rsidR="00657B82" w:rsidRDefault="00657B82"/>
        </w:tc>
        <w:tc>
          <w:tcPr>
            <w:tcW w:w="380" w:type="dxa"/>
            <w:vAlign w:val="bottom"/>
          </w:tcPr>
          <w:p w:rsidR="00657B82" w:rsidRDefault="00657B82"/>
        </w:tc>
        <w:tc>
          <w:tcPr>
            <w:tcW w:w="340" w:type="dxa"/>
            <w:vAlign w:val="bottom"/>
          </w:tcPr>
          <w:p w:rsidR="00657B82" w:rsidRDefault="00657B82"/>
        </w:tc>
        <w:tc>
          <w:tcPr>
            <w:tcW w:w="240" w:type="dxa"/>
            <w:vAlign w:val="bottom"/>
          </w:tcPr>
          <w:p w:rsidR="00657B82" w:rsidRDefault="00657B82"/>
        </w:tc>
        <w:tc>
          <w:tcPr>
            <w:tcW w:w="260" w:type="dxa"/>
            <w:vAlign w:val="bottom"/>
          </w:tcPr>
          <w:p w:rsidR="00657B82" w:rsidRDefault="00657B82"/>
        </w:tc>
        <w:tc>
          <w:tcPr>
            <w:tcW w:w="9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обеспечивать соблюдение рабочими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требований охраны труда и техники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безопасности на рабочих местах;</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240" w:type="dxa"/>
            <w:gridSpan w:val="2"/>
            <w:vAlign w:val="bottom"/>
          </w:tcPr>
          <w:p w:rsidR="00657B82" w:rsidRDefault="003D4026">
            <w:pPr>
              <w:ind w:left="100"/>
              <w:rPr>
                <w:sz w:val="20"/>
                <w:szCs w:val="20"/>
              </w:rPr>
            </w:pPr>
            <w:r>
              <w:rPr>
                <w:rFonts w:eastAsia="Times New Roman"/>
              </w:rPr>
              <w:t>проводить</w:t>
            </w:r>
          </w:p>
        </w:tc>
        <w:tc>
          <w:tcPr>
            <w:tcW w:w="140" w:type="dxa"/>
            <w:vAlign w:val="bottom"/>
          </w:tcPr>
          <w:p w:rsidR="00657B82" w:rsidRDefault="00657B82">
            <w:pPr>
              <w:rPr>
                <w:sz w:val="21"/>
                <w:szCs w:val="21"/>
              </w:rPr>
            </w:pPr>
          </w:p>
        </w:tc>
        <w:tc>
          <w:tcPr>
            <w:tcW w:w="1120" w:type="dxa"/>
            <w:gridSpan w:val="4"/>
            <w:vAlign w:val="bottom"/>
          </w:tcPr>
          <w:p w:rsidR="00657B82" w:rsidRDefault="003D4026">
            <w:pPr>
              <w:jc w:val="right"/>
              <w:rPr>
                <w:sz w:val="20"/>
                <w:szCs w:val="20"/>
              </w:rPr>
            </w:pPr>
            <w:r>
              <w:rPr>
                <w:rFonts w:eastAsia="Times New Roman"/>
                <w:w w:val="98"/>
              </w:rPr>
              <w:t>аттестацию</w:t>
            </w:r>
          </w:p>
        </w:tc>
        <w:tc>
          <w:tcPr>
            <w:tcW w:w="260" w:type="dxa"/>
            <w:vAlign w:val="bottom"/>
          </w:tcPr>
          <w:p w:rsidR="00657B82" w:rsidRDefault="00657B82">
            <w:pPr>
              <w:rPr>
                <w:sz w:val="21"/>
                <w:szCs w:val="21"/>
              </w:rPr>
            </w:pPr>
          </w:p>
        </w:tc>
        <w:tc>
          <w:tcPr>
            <w:tcW w:w="920" w:type="dxa"/>
            <w:tcBorders>
              <w:right w:val="single" w:sz="8" w:space="0" w:color="auto"/>
            </w:tcBorders>
            <w:vAlign w:val="bottom"/>
          </w:tcPr>
          <w:p w:rsidR="00657B82" w:rsidRDefault="003D4026">
            <w:pPr>
              <w:ind w:right="30"/>
              <w:jc w:val="right"/>
              <w:rPr>
                <w:sz w:val="20"/>
                <w:szCs w:val="20"/>
              </w:rPr>
            </w:pPr>
            <w:r>
              <w:rPr>
                <w:rFonts w:eastAsia="Times New Roman"/>
                <w:w w:val="98"/>
              </w:rPr>
              <w:t>рабочих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900" w:type="dxa"/>
            <w:vAlign w:val="bottom"/>
          </w:tcPr>
          <w:p w:rsidR="00657B82" w:rsidRDefault="003D4026">
            <w:pPr>
              <w:ind w:left="100"/>
              <w:rPr>
                <w:sz w:val="20"/>
                <w:szCs w:val="20"/>
              </w:rPr>
            </w:pPr>
            <w:r>
              <w:rPr>
                <w:rFonts w:eastAsia="Times New Roman"/>
              </w:rPr>
              <w:t>мест;</w:t>
            </w:r>
          </w:p>
        </w:tc>
        <w:tc>
          <w:tcPr>
            <w:tcW w:w="340" w:type="dxa"/>
            <w:vAlign w:val="bottom"/>
          </w:tcPr>
          <w:p w:rsidR="00657B82" w:rsidRDefault="00657B82"/>
        </w:tc>
        <w:tc>
          <w:tcPr>
            <w:tcW w:w="140" w:type="dxa"/>
            <w:vAlign w:val="bottom"/>
          </w:tcPr>
          <w:p w:rsidR="00657B82" w:rsidRDefault="00657B82"/>
        </w:tc>
        <w:tc>
          <w:tcPr>
            <w:tcW w:w="160" w:type="dxa"/>
            <w:vAlign w:val="bottom"/>
          </w:tcPr>
          <w:p w:rsidR="00657B82" w:rsidRDefault="00657B82"/>
        </w:tc>
        <w:tc>
          <w:tcPr>
            <w:tcW w:w="380" w:type="dxa"/>
            <w:vAlign w:val="bottom"/>
          </w:tcPr>
          <w:p w:rsidR="00657B82" w:rsidRDefault="00657B82"/>
        </w:tc>
        <w:tc>
          <w:tcPr>
            <w:tcW w:w="340" w:type="dxa"/>
            <w:vAlign w:val="bottom"/>
          </w:tcPr>
          <w:p w:rsidR="00657B82" w:rsidRDefault="00657B82"/>
        </w:tc>
        <w:tc>
          <w:tcPr>
            <w:tcW w:w="240" w:type="dxa"/>
            <w:vAlign w:val="bottom"/>
          </w:tcPr>
          <w:p w:rsidR="00657B82" w:rsidRDefault="00657B82"/>
        </w:tc>
        <w:tc>
          <w:tcPr>
            <w:tcW w:w="260" w:type="dxa"/>
            <w:vAlign w:val="bottom"/>
          </w:tcPr>
          <w:p w:rsidR="00657B82" w:rsidRDefault="00657B82"/>
        </w:tc>
        <w:tc>
          <w:tcPr>
            <w:tcW w:w="9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540" w:type="dxa"/>
            <w:gridSpan w:val="4"/>
            <w:vAlign w:val="bottom"/>
          </w:tcPr>
          <w:p w:rsidR="00657B82" w:rsidRDefault="003D4026">
            <w:pPr>
              <w:ind w:left="100"/>
              <w:rPr>
                <w:sz w:val="20"/>
                <w:szCs w:val="20"/>
              </w:rPr>
            </w:pPr>
            <w:r>
              <w:rPr>
                <w:rFonts w:eastAsia="Times New Roman"/>
              </w:rPr>
              <w:t>разрабатывать</w:t>
            </w:r>
          </w:p>
        </w:tc>
        <w:tc>
          <w:tcPr>
            <w:tcW w:w="380" w:type="dxa"/>
            <w:vAlign w:val="bottom"/>
          </w:tcPr>
          <w:p w:rsidR="00657B82" w:rsidRDefault="003D4026">
            <w:pPr>
              <w:jc w:val="right"/>
              <w:rPr>
                <w:sz w:val="20"/>
                <w:szCs w:val="20"/>
              </w:rPr>
            </w:pPr>
            <w:r>
              <w:rPr>
                <w:rFonts w:eastAsia="Times New Roman"/>
              </w:rPr>
              <w:t>и</w:t>
            </w:r>
          </w:p>
        </w:tc>
        <w:tc>
          <w:tcPr>
            <w:tcW w:w="340" w:type="dxa"/>
            <w:vAlign w:val="bottom"/>
          </w:tcPr>
          <w:p w:rsidR="00657B82" w:rsidRDefault="00657B82">
            <w:pPr>
              <w:rPr>
                <w:sz w:val="21"/>
                <w:szCs w:val="21"/>
              </w:rPr>
            </w:pPr>
          </w:p>
        </w:tc>
        <w:tc>
          <w:tcPr>
            <w:tcW w:w="1420" w:type="dxa"/>
            <w:gridSpan w:val="3"/>
            <w:tcBorders>
              <w:right w:val="single" w:sz="8" w:space="0" w:color="auto"/>
            </w:tcBorders>
            <w:vAlign w:val="bottom"/>
          </w:tcPr>
          <w:p w:rsidR="00657B82" w:rsidRDefault="003D4026">
            <w:pPr>
              <w:ind w:right="30"/>
              <w:jc w:val="right"/>
              <w:rPr>
                <w:sz w:val="20"/>
                <w:szCs w:val="20"/>
              </w:rPr>
            </w:pPr>
            <w:r>
              <w:rPr>
                <w:rFonts w:eastAsia="Times New Roman"/>
                <w:w w:val="97"/>
              </w:rPr>
              <w:t>осуществлять</w:t>
            </w:r>
          </w:p>
        </w:tc>
      </w:tr>
      <w:tr w:rsidR="00657B82">
        <w:trPr>
          <w:trHeight w:val="253"/>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380" w:type="dxa"/>
            <w:gridSpan w:val="3"/>
            <w:vAlign w:val="bottom"/>
          </w:tcPr>
          <w:p w:rsidR="00657B82" w:rsidRDefault="003D4026">
            <w:pPr>
              <w:ind w:left="100"/>
              <w:rPr>
                <w:sz w:val="20"/>
                <w:szCs w:val="20"/>
              </w:rPr>
            </w:pPr>
            <w:r>
              <w:rPr>
                <w:rFonts w:eastAsia="Times New Roman"/>
              </w:rPr>
              <w:t>мероприятия</w:t>
            </w:r>
          </w:p>
        </w:tc>
        <w:tc>
          <w:tcPr>
            <w:tcW w:w="540" w:type="dxa"/>
            <w:gridSpan w:val="2"/>
            <w:vAlign w:val="bottom"/>
          </w:tcPr>
          <w:p w:rsidR="00657B82" w:rsidRDefault="003D4026">
            <w:pPr>
              <w:ind w:right="70"/>
              <w:jc w:val="right"/>
              <w:rPr>
                <w:sz w:val="20"/>
                <w:szCs w:val="20"/>
              </w:rPr>
            </w:pPr>
            <w:r>
              <w:rPr>
                <w:rFonts w:eastAsia="Times New Roman"/>
              </w:rPr>
              <w:t>по</w:t>
            </w:r>
          </w:p>
        </w:tc>
        <w:tc>
          <w:tcPr>
            <w:tcW w:w="1760" w:type="dxa"/>
            <w:gridSpan w:val="4"/>
            <w:tcBorders>
              <w:right w:val="single" w:sz="8" w:space="0" w:color="auto"/>
            </w:tcBorders>
            <w:vAlign w:val="bottom"/>
          </w:tcPr>
          <w:p w:rsidR="00657B82" w:rsidRDefault="003D4026">
            <w:pPr>
              <w:ind w:right="30"/>
              <w:jc w:val="right"/>
              <w:rPr>
                <w:sz w:val="20"/>
                <w:szCs w:val="20"/>
              </w:rPr>
            </w:pPr>
            <w:r>
              <w:rPr>
                <w:rFonts w:eastAsia="Times New Roman"/>
                <w:w w:val="98"/>
              </w:rPr>
              <w:t>предотвращению</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производственного травматизма;</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вести   надзор   за   правильным   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1240" w:type="dxa"/>
            <w:gridSpan w:val="2"/>
            <w:vAlign w:val="bottom"/>
          </w:tcPr>
          <w:p w:rsidR="00657B82" w:rsidRDefault="003D4026">
            <w:pPr>
              <w:ind w:left="100"/>
              <w:rPr>
                <w:sz w:val="20"/>
                <w:szCs w:val="20"/>
              </w:rPr>
            </w:pPr>
            <w:r>
              <w:rPr>
                <w:rFonts w:eastAsia="Times New Roman"/>
                <w:w w:val="99"/>
              </w:rPr>
              <w:t>безопасным</w:t>
            </w:r>
          </w:p>
        </w:tc>
        <w:tc>
          <w:tcPr>
            <w:tcW w:w="140" w:type="dxa"/>
            <w:vAlign w:val="bottom"/>
          </w:tcPr>
          <w:p w:rsidR="00657B82" w:rsidRDefault="00657B82"/>
        </w:tc>
        <w:tc>
          <w:tcPr>
            <w:tcW w:w="160" w:type="dxa"/>
            <w:vAlign w:val="bottom"/>
          </w:tcPr>
          <w:p w:rsidR="00657B82" w:rsidRDefault="00657B82"/>
        </w:tc>
        <w:tc>
          <w:tcPr>
            <w:tcW w:w="380" w:type="dxa"/>
            <w:vAlign w:val="bottom"/>
          </w:tcPr>
          <w:p w:rsidR="00657B82" w:rsidRDefault="00657B82"/>
        </w:tc>
        <w:tc>
          <w:tcPr>
            <w:tcW w:w="1760" w:type="dxa"/>
            <w:gridSpan w:val="4"/>
            <w:tcBorders>
              <w:right w:val="single" w:sz="8" w:space="0" w:color="auto"/>
            </w:tcBorders>
            <w:vAlign w:val="bottom"/>
          </w:tcPr>
          <w:p w:rsidR="00657B82" w:rsidRDefault="003D4026">
            <w:pPr>
              <w:ind w:right="30"/>
              <w:jc w:val="right"/>
              <w:rPr>
                <w:sz w:val="20"/>
                <w:szCs w:val="20"/>
              </w:rPr>
            </w:pPr>
            <w:r>
              <w:rPr>
                <w:rFonts w:eastAsia="Times New Roman"/>
              </w:rPr>
              <w:t>использованием</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380" w:type="dxa"/>
            <w:gridSpan w:val="3"/>
            <w:vAlign w:val="bottom"/>
          </w:tcPr>
          <w:p w:rsidR="00657B82" w:rsidRDefault="003D4026">
            <w:pPr>
              <w:ind w:left="100"/>
              <w:rPr>
                <w:sz w:val="20"/>
                <w:szCs w:val="20"/>
              </w:rPr>
            </w:pPr>
            <w:r>
              <w:rPr>
                <w:rFonts w:eastAsia="Times New Roman"/>
              </w:rPr>
              <w:t>технических</w:t>
            </w:r>
          </w:p>
        </w:tc>
        <w:tc>
          <w:tcPr>
            <w:tcW w:w="1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840" w:type="dxa"/>
            <w:gridSpan w:val="3"/>
            <w:vAlign w:val="bottom"/>
          </w:tcPr>
          <w:p w:rsidR="00657B82" w:rsidRDefault="003D4026">
            <w:pPr>
              <w:jc w:val="right"/>
              <w:rPr>
                <w:sz w:val="20"/>
                <w:szCs w:val="20"/>
              </w:rPr>
            </w:pPr>
            <w:r>
              <w:rPr>
                <w:rFonts w:eastAsia="Times New Roman"/>
              </w:rPr>
              <w:t>средств</w:t>
            </w:r>
          </w:p>
        </w:tc>
        <w:tc>
          <w:tcPr>
            <w:tcW w:w="920" w:type="dxa"/>
            <w:tcBorders>
              <w:right w:val="single" w:sz="8" w:space="0" w:color="auto"/>
            </w:tcBorders>
            <w:vAlign w:val="bottom"/>
          </w:tcPr>
          <w:p w:rsidR="00657B82" w:rsidRDefault="003D4026">
            <w:pPr>
              <w:ind w:right="30"/>
              <w:jc w:val="right"/>
              <w:rPr>
                <w:sz w:val="20"/>
                <w:szCs w:val="20"/>
              </w:rPr>
            </w:pPr>
            <w:r>
              <w:rPr>
                <w:rFonts w:eastAsia="Times New Roman"/>
              </w:rPr>
              <w:t>на</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2500" w:type="dxa"/>
            <w:gridSpan w:val="7"/>
            <w:vAlign w:val="bottom"/>
          </w:tcPr>
          <w:p w:rsidR="00657B82" w:rsidRDefault="003D4026">
            <w:pPr>
              <w:ind w:left="100"/>
              <w:rPr>
                <w:sz w:val="20"/>
                <w:szCs w:val="20"/>
              </w:rPr>
            </w:pPr>
            <w:r>
              <w:rPr>
                <w:rFonts w:eastAsia="Times New Roman"/>
              </w:rPr>
              <w:t>строительной площадке;</w:t>
            </w:r>
          </w:p>
        </w:tc>
        <w:tc>
          <w:tcPr>
            <w:tcW w:w="260" w:type="dxa"/>
            <w:vAlign w:val="bottom"/>
          </w:tcPr>
          <w:p w:rsidR="00657B82" w:rsidRDefault="00657B82"/>
        </w:tc>
        <w:tc>
          <w:tcPr>
            <w:tcW w:w="9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240" w:type="dxa"/>
            <w:gridSpan w:val="2"/>
            <w:vAlign w:val="bottom"/>
          </w:tcPr>
          <w:p w:rsidR="00657B82" w:rsidRDefault="003D4026">
            <w:pPr>
              <w:ind w:left="100"/>
              <w:rPr>
                <w:sz w:val="20"/>
                <w:szCs w:val="20"/>
              </w:rPr>
            </w:pPr>
            <w:r>
              <w:rPr>
                <w:rFonts w:eastAsia="Times New Roman"/>
              </w:rPr>
              <w:t>проводить</w:t>
            </w:r>
          </w:p>
        </w:tc>
        <w:tc>
          <w:tcPr>
            <w:tcW w:w="1260" w:type="dxa"/>
            <w:gridSpan w:val="5"/>
            <w:vAlign w:val="bottom"/>
          </w:tcPr>
          <w:p w:rsidR="00657B82" w:rsidRDefault="003D4026">
            <w:pPr>
              <w:ind w:right="50"/>
              <w:jc w:val="right"/>
              <w:rPr>
                <w:sz w:val="20"/>
                <w:szCs w:val="20"/>
              </w:rPr>
            </w:pPr>
            <w:r>
              <w:rPr>
                <w:rFonts w:eastAsia="Times New Roman"/>
                <w:w w:val="97"/>
              </w:rPr>
              <w:t>инструктаж</w:t>
            </w:r>
          </w:p>
        </w:tc>
        <w:tc>
          <w:tcPr>
            <w:tcW w:w="260" w:type="dxa"/>
            <w:vAlign w:val="bottom"/>
          </w:tcPr>
          <w:p w:rsidR="00657B82" w:rsidRDefault="003D4026">
            <w:pPr>
              <w:jc w:val="right"/>
              <w:rPr>
                <w:sz w:val="20"/>
                <w:szCs w:val="20"/>
              </w:rPr>
            </w:pPr>
            <w:r>
              <w:rPr>
                <w:rFonts w:eastAsia="Times New Roman"/>
                <w:w w:val="96"/>
              </w:rPr>
              <w:t>по</w:t>
            </w:r>
          </w:p>
        </w:tc>
        <w:tc>
          <w:tcPr>
            <w:tcW w:w="920" w:type="dxa"/>
            <w:tcBorders>
              <w:right w:val="single" w:sz="8" w:space="0" w:color="auto"/>
            </w:tcBorders>
            <w:vAlign w:val="bottom"/>
          </w:tcPr>
          <w:p w:rsidR="00657B82" w:rsidRDefault="003D4026">
            <w:pPr>
              <w:ind w:right="30"/>
              <w:jc w:val="right"/>
              <w:rPr>
                <w:sz w:val="20"/>
                <w:szCs w:val="20"/>
              </w:rPr>
            </w:pPr>
            <w:r>
              <w:rPr>
                <w:rFonts w:eastAsia="Times New Roman"/>
              </w:rPr>
              <w:t>охране</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труда работников на рабочем месте</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в  объеме  инструкций  с  записью  в</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2260" w:type="dxa"/>
            <w:gridSpan w:val="6"/>
            <w:vAlign w:val="bottom"/>
          </w:tcPr>
          <w:p w:rsidR="00657B82" w:rsidRDefault="003D4026">
            <w:pPr>
              <w:ind w:left="100"/>
              <w:rPr>
                <w:sz w:val="20"/>
                <w:szCs w:val="20"/>
              </w:rPr>
            </w:pPr>
            <w:r>
              <w:rPr>
                <w:rFonts w:eastAsia="Times New Roman"/>
              </w:rPr>
              <w:t>журнале инструктажа;</w:t>
            </w:r>
          </w:p>
        </w:tc>
        <w:tc>
          <w:tcPr>
            <w:tcW w:w="24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9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900" w:type="dxa"/>
            <w:vAlign w:val="bottom"/>
          </w:tcPr>
          <w:p w:rsidR="00657B82" w:rsidRDefault="003D4026">
            <w:pPr>
              <w:ind w:left="100"/>
              <w:rPr>
                <w:sz w:val="20"/>
                <w:szCs w:val="20"/>
              </w:rPr>
            </w:pPr>
            <w:r>
              <w:rPr>
                <w:rFonts w:eastAsia="Times New Roman"/>
                <w:b/>
                <w:bCs/>
                <w:i/>
                <w:iCs/>
              </w:rPr>
              <w:t>знать:</w:t>
            </w:r>
          </w:p>
        </w:tc>
        <w:tc>
          <w:tcPr>
            <w:tcW w:w="1020" w:type="dxa"/>
            <w:gridSpan w:val="4"/>
            <w:vAlign w:val="bottom"/>
          </w:tcPr>
          <w:p w:rsidR="00657B82" w:rsidRDefault="003D4026">
            <w:pPr>
              <w:ind w:right="10"/>
              <w:jc w:val="right"/>
              <w:rPr>
                <w:sz w:val="20"/>
                <w:szCs w:val="20"/>
              </w:rPr>
            </w:pPr>
            <w:r>
              <w:rPr>
                <w:rFonts w:eastAsia="Times New Roman"/>
                <w:w w:val="97"/>
              </w:rPr>
              <w:t>основные</w:t>
            </w:r>
          </w:p>
        </w:tc>
        <w:tc>
          <w:tcPr>
            <w:tcW w:w="1760" w:type="dxa"/>
            <w:gridSpan w:val="4"/>
            <w:tcBorders>
              <w:right w:val="single" w:sz="8" w:space="0" w:color="auto"/>
            </w:tcBorders>
            <w:vAlign w:val="bottom"/>
          </w:tcPr>
          <w:p w:rsidR="00657B82" w:rsidRDefault="003D4026">
            <w:pPr>
              <w:ind w:right="30"/>
              <w:jc w:val="right"/>
              <w:rPr>
                <w:sz w:val="20"/>
                <w:szCs w:val="20"/>
              </w:rPr>
            </w:pPr>
            <w:r>
              <w:rPr>
                <w:rFonts w:eastAsia="Times New Roman"/>
                <w:w w:val="99"/>
              </w:rPr>
              <w:t>законодательные</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380" w:type="dxa"/>
            <w:gridSpan w:val="3"/>
            <w:vAlign w:val="bottom"/>
          </w:tcPr>
          <w:p w:rsidR="00657B82" w:rsidRDefault="003D4026">
            <w:pPr>
              <w:ind w:left="100"/>
              <w:rPr>
                <w:sz w:val="20"/>
                <w:szCs w:val="20"/>
              </w:rPr>
            </w:pPr>
            <w:r>
              <w:rPr>
                <w:rFonts w:eastAsia="Times New Roman"/>
              </w:rPr>
              <w:t>нормативные</w:t>
            </w:r>
          </w:p>
        </w:tc>
        <w:tc>
          <w:tcPr>
            <w:tcW w:w="160" w:type="dxa"/>
            <w:vAlign w:val="bottom"/>
          </w:tcPr>
          <w:p w:rsidR="00657B82" w:rsidRDefault="00657B82">
            <w:pPr>
              <w:rPr>
                <w:sz w:val="21"/>
                <w:szCs w:val="21"/>
              </w:rPr>
            </w:pPr>
          </w:p>
        </w:tc>
        <w:tc>
          <w:tcPr>
            <w:tcW w:w="720" w:type="dxa"/>
            <w:gridSpan w:val="2"/>
            <w:vAlign w:val="bottom"/>
          </w:tcPr>
          <w:p w:rsidR="00657B82" w:rsidRDefault="003D4026">
            <w:pPr>
              <w:ind w:right="50"/>
              <w:jc w:val="right"/>
              <w:rPr>
                <w:sz w:val="20"/>
                <w:szCs w:val="20"/>
              </w:rPr>
            </w:pPr>
            <w:r>
              <w:rPr>
                <w:rFonts w:eastAsia="Times New Roman"/>
              </w:rPr>
              <w:t>акты</w:t>
            </w:r>
          </w:p>
        </w:tc>
        <w:tc>
          <w:tcPr>
            <w:tcW w:w="240" w:type="dxa"/>
            <w:vAlign w:val="bottom"/>
          </w:tcPr>
          <w:p w:rsidR="00657B82" w:rsidRDefault="003D4026">
            <w:pPr>
              <w:jc w:val="right"/>
              <w:rPr>
                <w:sz w:val="20"/>
                <w:szCs w:val="20"/>
              </w:rPr>
            </w:pPr>
            <w:r>
              <w:rPr>
                <w:rFonts w:eastAsia="Times New Roman"/>
              </w:rPr>
              <w:t>в</w:t>
            </w:r>
          </w:p>
        </w:tc>
        <w:tc>
          <w:tcPr>
            <w:tcW w:w="260" w:type="dxa"/>
            <w:vAlign w:val="bottom"/>
          </w:tcPr>
          <w:p w:rsidR="00657B82" w:rsidRDefault="00657B82">
            <w:pPr>
              <w:rPr>
                <w:sz w:val="21"/>
                <w:szCs w:val="21"/>
              </w:rPr>
            </w:pPr>
          </w:p>
        </w:tc>
        <w:tc>
          <w:tcPr>
            <w:tcW w:w="920" w:type="dxa"/>
            <w:tcBorders>
              <w:right w:val="single" w:sz="8" w:space="0" w:color="auto"/>
            </w:tcBorders>
            <w:vAlign w:val="bottom"/>
          </w:tcPr>
          <w:p w:rsidR="00657B82" w:rsidRDefault="003D4026">
            <w:pPr>
              <w:ind w:right="30"/>
              <w:jc w:val="right"/>
              <w:rPr>
                <w:sz w:val="20"/>
                <w:szCs w:val="20"/>
              </w:rPr>
            </w:pPr>
            <w:r>
              <w:rPr>
                <w:rFonts w:eastAsia="Times New Roman"/>
              </w:rPr>
              <w:t>области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охраны труда и окружающей среды;</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1380" w:type="dxa"/>
            <w:gridSpan w:val="3"/>
            <w:vAlign w:val="bottom"/>
          </w:tcPr>
          <w:p w:rsidR="00657B82" w:rsidRDefault="003D4026">
            <w:pPr>
              <w:ind w:left="100"/>
              <w:rPr>
                <w:sz w:val="20"/>
                <w:szCs w:val="20"/>
              </w:rPr>
            </w:pPr>
            <w:r>
              <w:rPr>
                <w:rFonts w:eastAsia="Times New Roman"/>
              </w:rPr>
              <w:t>инженерные</w:t>
            </w:r>
          </w:p>
        </w:tc>
        <w:tc>
          <w:tcPr>
            <w:tcW w:w="880" w:type="dxa"/>
            <w:gridSpan w:val="3"/>
            <w:vAlign w:val="bottom"/>
          </w:tcPr>
          <w:p w:rsidR="00657B82" w:rsidRDefault="003D4026">
            <w:pPr>
              <w:jc w:val="right"/>
              <w:rPr>
                <w:sz w:val="20"/>
                <w:szCs w:val="20"/>
              </w:rPr>
            </w:pPr>
            <w:r>
              <w:rPr>
                <w:rFonts w:eastAsia="Times New Roman"/>
              </w:rPr>
              <w:t>решения</w:t>
            </w:r>
          </w:p>
        </w:tc>
        <w:tc>
          <w:tcPr>
            <w:tcW w:w="500" w:type="dxa"/>
            <w:gridSpan w:val="2"/>
            <w:vAlign w:val="bottom"/>
          </w:tcPr>
          <w:p w:rsidR="00657B82" w:rsidRDefault="003D4026">
            <w:pPr>
              <w:ind w:right="10"/>
              <w:jc w:val="right"/>
              <w:rPr>
                <w:sz w:val="20"/>
                <w:szCs w:val="20"/>
              </w:rPr>
            </w:pPr>
            <w:r>
              <w:rPr>
                <w:rFonts w:eastAsia="Times New Roman"/>
              </w:rPr>
              <w:t>по</w:t>
            </w:r>
          </w:p>
        </w:tc>
        <w:tc>
          <w:tcPr>
            <w:tcW w:w="920" w:type="dxa"/>
            <w:tcBorders>
              <w:right w:val="single" w:sz="8" w:space="0" w:color="auto"/>
            </w:tcBorders>
            <w:vAlign w:val="bottom"/>
          </w:tcPr>
          <w:p w:rsidR="00657B82" w:rsidRDefault="003D4026">
            <w:pPr>
              <w:ind w:right="30"/>
              <w:jc w:val="right"/>
              <w:rPr>
                <w:sz w:val="20"/>
                <w:szCs w:val="20"/>
              </w:rPr>
            </w:pPr>
            <w:r>
              <w:rPr>
                <w:rFonts w:eastAsia="Times New Roman"/>
              </w:rPr>
              <w:t>технике</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380" w:type="dxa"/>
            <w:gridSpan w:val="3"/>
            <w:vAlign w:val="bottom"/>
          </w:tcPr>
          <w:p w:rsidR="00657B82" w:rsidRDefault="003D4026">
            <w:pPr>
              <w:ind w:left="100"/>
              <w:rPr>
                <w:sz w:val="20"/>
                <w:szCs w:val="20"/>
              </w:rPr>
            </w:pPr>
            <w:r>
              <w:rPr>
                <w:rFonts w:eastAsia="Times New Roman"/>
              </w:rPr>
              <w:t>безопасности</w:t>
            </w:r>
          </w:p>
        </w:tc>
        <w:tc>
          <w:tcPr>
            <w:tcW w:w="160" w:type="dxa"/>
            <w:vAlign w:val="bottom"/>
          </w:tcPr>
          <w:p w:rsidR="00657B82" w:rsidRDefault="00657B82">
            <w:pPr>
              <w:rPr>
                <w:sz w:val="21"/>
                <w:szCs w:val="21"/>
              </w:rPr>
            </w:pPr>
          </w:p>
        </w:tc>
        <w:tc>
          <w:tcPr>
            <w:tcW w:w="380" w:type="dxa"/>
            <w:vAlign w:val="bottom"/>
          </w:tcPr>
          <w:p w:rsidR="00657B82" w:rsidRDefault="003D4026">
            <w:pPr>
              <w:jc w:val="right"/>
              <w:rPr>
                <w:sz w:val="20"/>
                <w:szCs w:val="20"/>
              </w:rPr>
            </w:pPr>
            <w:r>
              <w:rPr>
                <w:rFonts w:eastAsia="Times New Roman"/>
              </w:rPr>
              <w:t>при</w:t>
            </w:r>
          </w:p>
        </w:tc>
        <w:tc>
          <w:tcPr>
            <w:tcW w:w="1760" w:type="dxa"/>
            <w:gridSpan w:val="4"/>
            <w:tcBorders>
              <w:right w:val="single" w:sz="8" w:space="0" w:color="auto"/>
            </w:tcBorders>
            <w:vAlign w:val="bottom"/>
          </w:tcPr>
          <w:p w:rsidR="00657B82" w:rsidRDefault="003D4026">
            <w:pPr>
              <w:ind w:right="30"/>
              <w:jc w:val="right"/>
              <w:rPr>
                <w:sz w:val="20"/>
                <w:szCs w:val="20"/>
              </w:rPr>
            </w:pPr>
            <w:r>
              <w:rPr>
                <w:rFonts w:eastAsia="Times New Roman"/>
              </w:rPr>
              <w:t>использовании</w:t>
            </w:r>
          </w:p>
        </w:tc>
      </w:tr>
      <w:tr w:rsidR="00657B82">
        <w:trPr>
          <w:trHeight w:val="255"/>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1540" w:type="dxa"/>
            <w:gridSpan w:val="4"/>
            <w:vAlign w:val="bottom"/>
          </w:tcPr>
          <w:p w:rsidR="00657B82" w:rsidRDefault="003D4026">
            <w:pPr>
              <w:ind w:left="100"/>
              <w:rPr>
                <w:sz w:val="20"/>
                <w:szCs w:val="20"/>
              </w:rPr>
            </w:pPr>
            <w:r>
              <w:rPr>
                <w:rFonts w:eastAsia="Times New Roman"/>
              </w:rPr>
              <w:t>строительных</w:t>
            </w:r>
          </w:p>
        </w:tc>
        <w:tc>
          <w:tcPr>
            <w:tcW w:w="380" w:type="dxa"/>
            <w:vAlign w:val="bottom"/>
          </w:tcPr>
          <w:p w:rsidR="00657B82" w:rsidRDefault="00657B82"/>
        </w:tc>
        <w:tc>
          <w:tcPr>
            <w:tcW w:w="840" w:type="dxa"/>
            <w:gridSpan w:val="3"/>
            <w:vAlign w:val="bottom"/>
          </w:tcPr>
          <w:p w:rsidR="00657B82" w:rsidRDefault="003D4026">
            <w:pPr>
              <w:jc w:val="right"/>
              <w:rPr>
                <w:sz w:val="20"/>
                <w:szCs w:val="20"/>
              </w:rPr>
            </w:pPr>
            <w:r>
              <w:rPr>
                <w:rFonts w:eastAsia="Times New Roman"/>
              </w:rPr>
              <w:t>машин</w:t>
            </w:r>
          </w:p>
        </w:tc>
        <w:tc>
          <w:tcPr>
            <w:tcW w:w="92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540" w:type="dxa"/>
            <w:gridSpan w:val="4"/>
            <w:vAlign w:val="bottom"/>
          </w:tcPr>
          <w:p w:rsidR="00657B82" w:rsidRDefault="003D4026">
            <w:pPr>
              <w:ind w:left="100"/>
              <w:rPr>
                <w:sz w:val="20"/>
                <w:szCs w:val="20"/>
              </w:rPr>
            </w:pPr>
            <w:r>
              <w:rPr>
                <w:rFonts w:eastAsia="Times New Roman"/>
              </w:rPr>
              <w:t>оборудования;</w:t>
            </w:r>
          </w:p>
        </w:tc>
        <w:tc>
          <w:tcPr>
            <w:tcW w:w="380" w:type="dxa"/>
            <w:vAlign w:val="bottom"/>
          </w:tcPr>
          <w:p w:rsidR="00657B82" w:rsidRDefault="00657B82">
            <w:pPr>
              <w:rPr>
                <w:sz w:val="21"/>
                <w:szCs w:val="21"/>
              </w:rPr>
            </w:pPr>
          </w:p>
        </w:tc>
        <w:tc>
          <w:tcPr>
            <w:tcW w:w="34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92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240" w:type="dxa"/>
            <w:gridSpan w:val="2"/>
            <w:vAlign w:val="bottom"/>
          </w:tcPr>
          <w:p w:rsidR="00657B82" w:rsidRDefault="003D4026">
            <w:pPr>
              <w:ind w:left="100"/>
              <w:rPr>
                <w:sz w:val="20"/>
                <w:szCs w:val="20"/>
              </w:rPr>
            </w:pPr>
            <w:r>
              <w:rPr>
                <w:rFonts w:eastAsia="Times New Roman"/>
              </w:rPr>
              <w:t>требования</w:t>
            </w:r>
          </w:p>
        </w:tc>
        <w:tc>
          <w:tcPr>
            <w:tcW w:w="1520" w:type="dxa"/>
            <w:gridSpan w:val="6"/>
            <w:vAlign w:val="bottom"/>
          </w:tcPr>
          <w:p w:rsidR="00657B82" w:rsidRDefault="003D4026">
            <w:pPr>
              <w:jc w:val="right"/>
              <w:rPr>
                <w:sz w:val="20"/>
                <w:szCs w:val="20"/>
              </w:rPr>
            </w:pPr>
            <w:r>
              <w:rPr>
                <w:rFonts w:eastAsia="Times New Roman"/>
              </w:rPr>
              <w:t>по  аттестации</w:t>
            </w:r>
          </w:p>
        </w:tc>
        <w:tc>
          <w:tcPr>
            <w:tcW w:w="920" w:type="dxa"/>
            <w:tcBorders>
              <w:right w:val="single" w:sz="8" w:space="0" w:color="auto"/>
            </w:tcBorders>
            <w:vAlign w:val="bottom"/>
          </w:tcPr>
          <w:p w:rsidR="00657B82" w:rsidRDefault="003D4026">
            <w:pPr>
              <w:ind w:right="30"/>
              <w:jc w:val="right"/>
              <w:rPr>
                <w:sz w:val="20"/>
                <w:szCs w:val="20"/>
              </w:rPr>
            </w:pPr>
            <w:r>
              <w:rPr>
                <w:rFonts w:eastAsia="Times New Roman"/>
                <w:w w:val="98"/>
              </w:rPr>
              <w:t>рабочих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900" w:type="dxa"/>
            <w:vAlign w:val="bottom"/>
          </w:tcPr>
          <w:p w:rsidR="00657B82" w:rsidRDefault="003D4026">
            <w:pPr>
              <w:ind w:left="100"/>
              <w:rPr>
                <w:sz w:val="20"/>
                <w:szCs w:val="20"/>
              </w:rPr>
            </w:pPr>
            <w:r>
              <w:rPr>
                <w:rFonts w:eastAsia="Times New Roman"/>
              </w:rPr>
              <w:t>мест;</w:t>
            </w:r>
          </w:p>
        </w:tc>
        <w:tc>
          <w:tcPr>
            <w:tcW w:w="340" w:type="dxa"/>
            <w:vAlign w:val="bottom"/>
          </w:tcPr>
          <w:p w:rsidR="00657B82" w:rsidRDefault="00657B82"/>
        </w:tc>
        <w:tc>
          <w:tcPr>
            <w:tcW w:w="140" w:type="dxa"/>
            <w:vAlign w:val="bottom"/>
          </w:tcPr>
          <w:p w:rsidR="00657B82" w:rsidRDefault="00657B82"/>
        </w:tc>
        <w:tc>
          <w:tcPr>
            <w:tcW w:w="160" w:type="dxa"/>
            <w:vAlign w:val="bottom"/>
          </w:tcPr>
          <w:p w:rsidR="00657B82" w:rsidRDefault="00657B82"/>
        </w:tc>
        <w:tc>
          <w:tcPr>
            <w:tcW w:w="380" w:type="dxa"/>
            <w:vAlign w:val="bottom"/>
          </w:tcPr>
          <w:p w:rsidR="00657B82" w:rsidRDefault="00657B82"/>
        </w:tc>
        <w:tc>
          <w:tcPr>
            <w:tcW w:w="340" w:type="dxa"/>
            <w:vAlign w:val="bottom"/>
          </w:tcPr>
          <w:p w:rsidR="00657B82" w:rsidRDefault="00657B82"/>
        </w:tc>
        <w:tc>
          <w:tcPr>
            <w:tcW w:w="240" w:type="dxa"/>
            <w:vAlign w:val="bottom"/>
          </w:tcPr>
          <w:p w:rsidR="00657B82" w:rsidRDefault="00657B82"/>
        </w:tc>
        <w:tc>
          <w:tcPr>
            <w:tcW w:w="260" w:type="dxa"/>
            <w:vAlign w:val="bottom"/>
          </w:tcPr>
          <w:p w:rsidR="00657B82" w:rsidRDefault="00657B82"/>
        </w:tc>
        <w:tc>
          <w:tcPr>
            <w:tcW w:w="9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основы пожарной безопасности;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900" w:type="dxa"/>
            <w:vAlign w:val="bottom"/>
          </w:tcPr>
          <w:p w:rsidR="00657B82" w:rsidRDefault="003D4026">
            <w:pPr>
              <w:ind w:left="100"/>
              <w:rPr>
                <w:sz w:val="20"/>
                <w:szCs w:val="20"/>
              </w:rPr>
            </w:pPr>
            <w:r>
              <w:rPr>
                <w:rFonts w:eastAsia="Times New Roman"/>
              </w:rPr>
              <w:t>методы</w:t>
            </w:r>
          </w:p>
        </w:tc>
        <w:tc>
          <w:tcPr>
            <w:tcW w:w="1020" w:type="dxa"/>
            <w:gridSpan w:val="4"/>
            <w:vAlign w:val="bottom"/>
          </w:tcPr>
          <w:p w:rsidR="00657B82" w:rsidRDefault="003D4026">
            <w:pPr>
              <w:ind w:right="10"/>
              <w:jc w:val="right"/>
              <w:rPr>
                <w:sz w:val="20"/>
                <w:szCs w:val="20"/>
              </w:rPr>
            </w:pPr>
            <w:r>
              <w:rPr>
                <w:rFonts w:eastAsia="Times New Roman"/>
              </w:rPr>
              <w:t>оказания</w:t>
            </w:r>
          </w:p>
        </w:tc>
        <w:tc>
          <w:tcPr>
            <w:tcW w:w="840" w:type="dxa"/>
            <w:gridSpan w:val="3"/>
            <w:vAlign w:val="bottom"/>
          </w:tcPr>
          <w:p w:rsidR="00657B82" w:rsidRDefault="003D4026">
            <w:pPr>
              <w:ind w:right="30"/>
              <w:jc w:val="right"/>
              <w:rPr>
                <w:sz w:val="20"/>
                <w:szCs w:val="20"/>
              </w:rPr>
            </w:pPr>
            <w:r>
              <w:rPr>
                <w:rFonts w:eastAsia="Times New Roman"/>
              </w:rPr>
              <w:t>первой</w:t>
            </w:r>
          </w:p>
        </w:tc>
        <w:tc>
          <w:tcPr>
            <w:tcW w:w="920" w:type="dxa"/>
            <w:tcBorders>
              <w:right w:val="single" w:sz="8" w:space="0" w:color="auto"/>
            </w:tcBorders>
            <w:vAlign w:val="bottom"/>
          </w:tcPr>
          <w:p w:rsidR="00657B82" w:rsidRDefault="003D4026">
            <w:pPr>
              <w:ind w:right="30"/>
              <w:jc w:val="right"/>
              <w:rPr>
                <w:sz w:val="20"/>
                <w:szCs w:val="20"/>
              </w:rPr>
            </w:pPr>
            <w:r>
              <w:rPr>
                <w:rFonts w:eastAsia="Times New Roman"/>
                <w:w w:val="99"/>
              </w:rPr>
              <w:t>помощи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540" w:type="dxa"/>
            <w:gridSpan w:val="4"/>
            <w:vAlign w:val="bottom"/>
          </w:tcPr>
          <w:p w:rsidR="00657B82" w:rsidRDefault="003D4026">
            <w:pPr>
              <w:ind w:left="100"/>
              <w:rPr>
                <w:sz w:val="20"/>
                <w:szCs w:val="20"/>
              </w:rPr>
            </w:pPr>
            <w:r>
              <w:rPr>
                <w:rFonts w:eastAsia="Times New Roman"/>
              </w:rPr>
              <w:t>пострадавшим</w:t>
            </w:r>
          </w:p>
        </w:tc>
        <w:tc>
          <w:tcPr>
            <w:tcW w:w="720" w:type="dxa"/>
            <w:gridSpan w:val="2"/>
            <w:vAlign w:val="bottom"/>
          </w:tcPr>
          <w:p w:rsidR="00657B82" w:rsidRDefault="003D4026">
            <w:pPr>
              <w:ind w:right="10"/>
              <w:jc w:val="right"/>
              <w:rPr>
                <w:sz w:val="20"/>
                <w:szCs w:val="20"/>
              </w:rPr>
            </w:pPr>
            <w:r>
              <w:rPr>
                <w:rFonts w:eastAsia="Times New Roman"/>
              </w:rPr>
              <w:t>при</w:t>
            </w:r>
          </w:p>
        </w:tc>
        <w:tc>
          <w:tcPr>
            <w:tcW w:w="1420" w:type="dxa"/>
            <w:gridSpan w:val="3"/>
            <w:tcBorders>
              <w:right w:val="single" w:sz="8" w:space="0" w:color="auto"/>
            </w:tcBorders>
            <w:vAlign w:val="bottom"/>
          </w:tcPr>
          <w:p w:rsidR="00657B82" w:rsidRDefault="003D4026">
            <w:pPr>
              <w:ind w:right="30"/>
              <w:jc w:val="right"/>
              <w:rPr>
                <w:sz w:val="20"/>
                <w:szCs w:val="20"/>
              </w:rPr>
            </w:pPr>
            <w:r>
              <w:rPr>
                <w:rFonts w:eastAsia="Times New Roman"/>
              </w:rPr>
              <w:t>несчастных</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900" w:type="dxa"/>
            <w:vAlign w:val="bottom"/>
          </w:tcPr>
          <w:p w:rsidR="00657B82" w:rsidRDefault="003D4026">
            <w:pPr>
              <w:ind w:left="100"/>
              <w:rPr>
                <w:sz w:val="20"/>
                <w:szCs w:val="20"/>
              </w:rPr>
            </w:pPr>
            <w:r>
              <w:rPr>
                <w:rFonts w:eastAsia="Times New Roman"/>
                <w:w w:val="97"/>
              </w:rPr>
              <w:t>случаях;</w:t>
            </w:r>
          </w:p>
        </w:tc>
        <w:tc>
          <w:tcPr>
            <w:tcW w:w="34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1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34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9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900" w:type="dxa"/>
            <w:vAlign w:val="bottom"/>
          </w:tcPr>
          <w:p w:rsidR="00657B82" w:rsidRDefault="003D4026">
            <w:pPr>
              <w:ind w:left="100"/>
              <w:rPr>
                <w:sz w:val="20"/>
                <w:szCs w:val="20"/>
              </w:rPr>
            </w:pPr>
            <w:r>
              <w:rPr>
                <w:rFonts w:eastAsia="Times New Roman"/>
              </w:rPr>
              <w:t>технику</w:t>
            </w:r>
          </w:p>
        </w:tc>
        <w:tc>
          <w:tcPr>
            <w:tcW w:w="340" w:type="dxa"/>
            <w:vAlign w:val="bottom"/>
          </w:tcPr>
          <w:p w:rsidR="00657B82" w:rsidRDefault="00657B82"/>
        </w:tc>
        <w:tc>
          <w:tcPr>
            <w:tcW w:w="140" w:type="dxa"/>
            <w:vAlign w:val="bottom"/>
          </w:tcPr>
          <w:p w:rsidR="00657B82" w:rsidRDefault="00657B82"/>
        </w:tc>
        <w:tc>
          <w:tcPr>
            <w:tcW w:w="1380" w:type="dxa"/>
            <w:gridSpan w:val="5"/>
            <w:vAlign w:val="bottom"/>
          </w:tcPr>
          <w:p w:rsidR="00657B82" w:rsidRDefault="003D4026">
            <w:pPr>
              <w:jc w:val="right"/>
              <w:rPr>
                <w:sz w:val="20"/>
                <w:szCs w:val="20"/>
              </w:rPr>
            </w:pPr>
            <w:r>
              <w:rPr>
                <w:rFonts w:eastAsia="Times New Roman"/>
              </w:rPr>
              <w:t>безопасности</w:t>
            </w:r>
          </w:p>
        </w:tc>
        <w:tc>
          <w:tcPr>
            <w:tcW w:w="920" w:type="dxa"/>
            <w:tcBorders>
              <w:right w:val="single" w:sz="8" w:space="0" w:color="auto"/>
            </w:tcBorders>
            <w:vAlign w:val="bottom"/>
          </w:tcPr>
          <w:p w:rsidR="00657B82" w:rsidRDefault="003D4026">
            <w:pPr>
              <w:ind w:right="30"/>
              <w:jc w:val="right"/>
              <w:rPr>
                <w:sz w:val="20"/>
                <w:szCs w:val="20"/>
              </w:rPr>
            </w:pPr>
            <w:r>
              <w:rPr>
                <w:rFonts w:eastAsia="Times New Roman"/>
              </w:rPr>
              <w:t>при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2260" w:type="dxa"/>
            <w:gridSpan w:val="6"/>
            <w:vAlign w:val="bottom"/>
          </w:tcPr>
          <w:p w:rsidR="00657B82" w:rsidRDefault="003D4026">
            <w:pPr>
              <w:ind w:left="100"/>
              <w:rPr>
                <w:sz w:val="20"/>
                <w:szCs w:val="20"/>
              </w:rPr>
            </w:pPr>
            <w:r>
              <w:rPr>
                <w:rFonts w:eastAsia="Times New Roman"/>
              </w:rPr>
              <w:t>производстве работ;</w:t>
            </w:r>
          </w:p>
        </w:tc>
        <w:tc>
          <w:tcPr>
            <w:tcW w:w="24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9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1380" w:type="dxa"/>
            <w:gridSpan w:val="3"/>
            <w:vAlign w:val="bottom"/>
          </w:tcPr>
          <w:p w:rsidR="00657B82" w:rsidRDefault="003D4026">
            <w:pPr>
              <w:ind w:left="100"/>
              <w:rPr>
                <w:sz w:val="20"/>
                <w:szCs w:val="20"/>
              </w:rPr>
            </w:pPr>
            <w:r>
              <w:rPr>
                <w:rFonts w:eastAsia="Times New Roman"/>
              </w:rPr>
              <w:t>организацию</w:t>
            </w:r>
          </w:p>
        </w:tc>
        <w:tc>
          <w:tcPr>
            <w:tcW w:w="160" w:type="dxa"/>
            <w:vAlign w:val="bottom"/>
          </w:tcPr>
          <w:p w:rsidR="00657B82" w:rsidRDefault="00657B82"/>
        </w:tc>
        <w:tc>
          <w:tcPr>
            <w:tcW w:w="2140" w:type="dxa"/>
            <w:gridSpan w:val="5"/>
            <w:tcBorders>
              <w:right w:val="single" w:sz="8" w:space="0" w:color="auto"/>
            </w:tcBorders>
            <w:vAlign w:val="bottom"/>
          </w:tcPr>
          <w:p w:rsidR="00657B82" w:rsidRDefault="003D4026">
            <w:pPr>
              <w:ind w:right="30"/>
              <w:jc w:val="right"/>
              <w:rPr>
                <w:sz w:val="20"/>
                <w:szCs w:val="20"/>
              </w:rPr>
            </w:pPr>
            <w:r>
              <w:rPr>
                <w:rFonts w:eastAsia="Times New Roman"/>
              </w:rPr>
              <w:t>производственной</w:t>
            </w:r>
          </w:p>
        </w:tc>
      </w:tr>
      <w:tr w:rsidR="00657B82">
        <w:trPr>
          <w:trHeight w:val="257"/>
        </w:trPr>
        <w:tc>
          <w:tcPr>
            <w:tcW w:w="1560" w:type="dxa"/>
            <w:tcBorders>
              <w:left w:val="single" w:sz="8" w:space="0" w:color="auto"/>
              <w:bottom w:val="single" w:sz="8" w:space="0" w:color="auto"/>
              <w:right w:val="single" w:sz="8" w:space="0" w:color="auto"/>
            </w:tcBorders>
            <w:vAlign w:val="bottom"/>
          </w:tcPr>
          <w:p w:rsidR="00657B82" w:rsidRDefault="00657B82"/>
        </w:tc>
        <w:tc>
          <w:tcPr>
            <w:tcW w:w="1420" w:type="dxa"/>
            <w:tcBorders>
              <w:bottom w:val="single" w:sz="8" w:space="0" w:color="auto"/>
            </w:tcBorders>
            <w:vAlign w:val="bottom"/>
          </w:tcPr>
          <w:p w:rsidR="00657B82" w:rsidRDefault="00657B82"/>
        </w:tc>
        <w:tc>
          <w:tcPr>
            <w:tcW w:w="1060" w:type="dxa"/>
            <w:tcBorders>
              <w:bottom w:val="single" w:sz="8" w:space="0" w:color="auto"/>
            </w:tcBorders>
            <w:vAlign w:val="bottom"/>
          </w:tcPr>
          <w:p w:rsidR="00657B82" w:rsidRDefault="00657B82"/>
        </w:tc>
        <w:tc>
          <w:tcPr>
            <w:tcW w:w="1760" w:type="dxa"/>
            <w:tcBorders>
              <w:bottom w:val="single" w:sz="8" w:space="0" w:color="auto"/>
              <w:right w:val="single" w:sz="8" w:space="0" w:color="auto"/>
            </w:tcBorders>
            <w:vAlign w:val="bottom"/>
          </w:tcPr>
          <w:p w:rsidR="00657B82" w:rsidRDefault="00657B82"/>
        </w:tc>
        <w:tc>
          <w:tcPr>
            <w:tcW w:w="2260" w:type="dxa"/>
            <w:gridSpan w:val="6"/>
            <w:tcBorders>
              <w:bottom w:val="single" w:sz="8" w:space="0" w:color="auto"/>
            </w:tcBorders>
            <w:vAlign w:val="bottom"/>
          </w:tcPr>
          <w:p w:rsidR="00657B82" w:rsidRDefault="003D4026">
            <w:pPr>
              <w:ind w:left="100"/>
              <w:rPr>
                <w:sz w:val="20"/>
                <w:szCs w:val="20"/>
              </w:rPr>
            </w:pPr>
            <w:r>
              <w:rPr>
                <w:rFonts w:eastAsia="Times New Roman"/>
              </w:rPr>
              <w:t>санитарии и гигиены</w:t>
            </w:r>
          </w:p>
        </w:tc>
        <w:tc>
          <w:tcPr>
            <w:tcW w:w="240" w:type="dxa"/>
            <w:tcBorders>
              <w:bottom w:val="single" w:sz="8" w:space="0" w:color="auto"/>
            </w:tcBorders>
            <w:vAlign w:val="bottom"/>
          </w:tcPr>
          <w:p w:rsidR="00657B82" w:rsidRDefault="00657B82"/>
        </w:tc>
        <w:tc>
          <w:tcPr>
            <w:tcW w:w="260" w:type="dxa"/>
            <w:tcBorders>
              <w:bottom w:val="single" w:sz="8" w:space="0" w:color="auto"/>
            </w:tcBorders>
            <w:vAlign w:val="bottom"/>
          </w:tcPr>
          <w:p w:rsidR="00657B82" w:rsidRDefault="00657B82"/>
        </w:tc>
        <w:tc>
          <w:tcPr>
            <w:tcW w:w="920" w:type="dxa"/>
            <w:tcBorders>
              <w:bottom w:val="single" w:sz="8" w:space="0" w:color="auto"/>
              <w:right w:val="single" w:sz="8" w:space="0" w:color="auto"/>
            </w:tcBorders>
            <w:vAlign w:val="bottom"/>
          </w:tcPr>
          <w:p w:rsidR="00657B82" w:rsidRDefault="00657B82"/>
        </w:tc>
      </w:tr>
      <w:tr w:rsidR="00657B82">
        <w:trPr>
          <w:trHeight w:val="244"/>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3D4026">
            <w:pPr>
              <w:spacing w:line="242" w:lineRule="exact"/>
              <w:ind w:left="100"/>
              <w:rPr>
                <w:sz w:val="20"/>
                <w:szCs w:val="20"/>
              </w:rPr>
            </w:pPr>
            <w:r>
              <w:rPr>
                <w:rFonts w:eastAsia="Times New Roman"/>
              </w:rPr>
              <w:t>Принимать</w:t>
            </w:r>
          </w:p>
        </w:tc>
        <w:tc>
          <w:tcPr>
            <w:tcW w:w="1060" w:type="dxa"/>
            <w:vAlign w:val="bottom"/>
          </w:tcPr>
          <w:p w:rsidR="00657B82" w:rsidRDefault="003D4026">
            <w:pPr>
              <w:spacing w:line="242" w:lineRule="exact"/>
              <w:ind w:left="60"/>
              <w:rPr>
                <w:sz w:val="20"/>
                <w:szCs w:val="20"/>
              </w:rPr>
            </w:pPr>
            <w:r>
              <w:rPr>
                <w:rFonts w:eastAsia="Times New Roman"/>
              </w:rPr>
              <w:t>участие</w:t>
            </w:r>
          </w:p>
        </w:tc>
        <w:tc>
          <w:tcPr>
            <w:tcW w:w="1760" w:type="dxa"/>
            <w:tcBorders>
              <w:right w:val="single" w:sz="8" w:space="0" w:color="auto"/>
            </w:tcBorders>
            <w:vAlign w:val="bottom"/>
          </w:tcPr>
          <w:p w:rsidR="00657B82" w:rsidRDefault="003D4026">
            <w:pPr>
              <w:spacing w:line="242" w:lineRule="exact"/>
              <w:ind w:right="37"/>
              <w:jc w:val="right"/>
              <w:rPr>
                <w:sz w:val="20"/>
                <w:szCs w:val="20"/>
              </w:rPr>
            </w:pPr>
            <w:r>
              <w:rPr>
                <w:rFonts w:eastAsia="Times New Roman"/>
                <w:w w:val="99"/>
              </w:rPr>
              <w:t>вдиагностике</w:t>
            </w:r>
          </w:p>
        </w:tc>
        <w:tc>
          <w:tcPr>
            <w:tcW w:w="900" w:type="dxa"/>
            <w:vAlign w:val="bottom"/>
          </w:tcPr>
          <w:p w:rsidR="00657B82" w:rsidRDefault="003D4026">
            <w:pPr>
              <w:spacing w:line="244" w:lineRule="exact"/>
              <w:ind w:left="100"/>
              <w:rPr>
                <w:sz w:val="20"/>
                <w:szCs w:val="20"/>
              </w:rPr>
            </w:pPr>
            <w:r>
              <w:rPr>
                <w:rFonts w:eastAsia="Times New Roman"/>
                <w:b/>
                <w:bCs/>
                <w:i/>
                <w:iCs/>
              </w:rPr>
              <w:t>иметь</w:t>
            </w:r>
          </w:p>
        </w:tc>
        <w:tc>
          <w:tcPr>
            <w:tcW w:w="1860" w:type="dxa"/>
            <w:gridSpan w:val="7"/>
            <w:vAlign w:val="bottom"/>
          </w:tcPr>
          <w:p w:rsidR="00657B82" w:rsidRDefault="003D4026">
            <w:pPr>
              <w:spacing w:line="244" w:lineRule="exact"/>
              <w:ind w:right="110"/>
              <w:jc w:val="right"/>
              <w:rPr>
                <w:sz w:val="20"/>
                <w:szCs w:val="20"/>
              </w:rPr>
            </w:pPr>
            <w:r>
              <w:rPr>
                <w:rFonts w:eastAsia="Times New Roman"/>
                <w:b/>
                <w:bCs/>
                <w:i/>
                <w:iCs/>
              </w:rPr>
              <w:t>практический</w:t>
            </w:r>
          </w:p>
        </w:tc>
        <w:tc>
          <w:tcPr>
            <w:tcW w:w="920" w:type="dxa"/>
            <w:tcBorders>
              <w:right w:val="single" w:sz="8" w:space="0" w:color="auto"/>
            </w:tcBorders>
            <w:vAlign w:val="bottom"/>
          </w:tcPr>
          <w:p w:rsidR="00657B82" w:rsidRDefault="003D4026">
            <w:pPr>
              <w:spacing w:line="244" w:lineRule="exact"/>
              <w:ind w:right="30"/>
              <w:jc w:val="right"/>
              <w:rPr>
                <w:sz w:val="20"/>
                <w:szCs w:val="20"/>
              </w:rPr>
            </w:pPr>
            <w:r>
              <w:rPr>
                <w:rFonts w:eastAsia="Times New Roman"/>
                <w:b/>
                <w:bCs/>
                <w:i/>
                <w:iCs/>
              </w:rPr>
              <w:t>опыт:</w:t>
            </w:r>
          </w:p>
        </w:tc>
      </w:tr>
      <w:tr w:rsidR="00657B82">
        <w:trPr>
          <w:trHeight w:val="247"/>
        </w:trPr>
        <w:tc>
          <w:tcPr>
            <w:tcW w:w="1560" w:type="dxa"/>
            <w:tcBorders>
              <w:left w:val="single" w:sz="8" w:space="0" w:color="auto"/>
              <w:right w:val="single" w:sz="8" w:space="0" w:color="auto"/>
            </w:tcBorders>
            <w:vAlign w:val="bottom"/>
          </w:tcPr>
          <w:p w:rsidR="00657B82" w:rsidRDefault="003D4026">
            <w:pPr>
              <w:spacing w:line="247" w:lineRule="exact"/>
              <w:ind w:left="120"/>
              <w:rPr>
                <w:sz w:val="20"/>
                <w:szCs w:val="20"/>
              </w:rPr>
            </w:pPr>
            <w:r>
              <w:rPr>
                <w:rFonts w:eastAsia="Times New Roman"/>
              </w:rPr>
              <w:t>ПК 4.1</w:t>
            </w:r>
          </w:p>
        </w:tc>
        <w:tc>
          <w:tcPr>
            <w:tcW w:w="1420" w:type="dxa"/>
            <w:vAlign w:val="bottom"/>
          </w:tcPr>
          <w:p w:rsidR="00657B82" w:rsidRDefault="003D4026">
            <w:pPr>
              <w:spacing w:line="247" w:lineRule="exact"/>
              <w:ind w:left="100"/>
              <w:rPr>
                <w:sz w:val="20"/>
                <w:szCs w:val="20"/>
              </w:rPr>
            </w:pPr>
            <w:r>
              <w:rPr>
                <w:rFonts w:eastAsia="Times New Roman"/>
              </w:rPr>
              <w:t>технического</w:t>
            </w:r>
          </w:p>
        </w:tc>
        <w:tc>
          <w:tcPr>
            <w:tcW w:w="1060" w:type="dxa"/>
            <w:vAlign w:val="bottom"/>
          </w:tcPr>
          <w:p w:rsidR="00657B82" w:rsidRDefault="003D4026">
            <w:pPr>
              <w:spacing w:line="247" w:lineRule="exact"/>
              <w:ind w:left="80"/>
              <w:rPr>
                <w:sz w:val="20"/>
                <w:szCs w:val="20"/>
              </w:rPr>
            </w:pPr>
            <w:r>
              <w:rPr>
                <w:rFonts w:eastAsia="Times New Roman"/>
              </w:rPr>
              <w:t>состояния</w:t>
            </w:r>
          </w:p>
        </w:tc>
        <w:tc>
          <w:tcPr>
            <w:tcW w:w="1760" w:type="dxa"/>
            <w:tcBorders>
              <w:right w:val="single" w:sz="8" w:space="0" w:color="auto"/>
            </w:tcBorders>
            <w:vAlign w:val="bottom"/>
          </w:tcPr>
          <w:p w:rsidR="00657B82" w:rsidRDefault="003D4026">
            <w:pPr>
              <w:spacing w:line="247" w:lineRule="exact"/>
              <w:ind w:right="37"/>
              <w:jc w:val="right"/>
              <w:rPr>
                <w:sz w:val="20"/>
                <w:szCs w:val="20"/>
              </w:rPr>
            </w:pPr>
            <w:r>
              <w:rPr>
                <w:rFonts w:eastAsia="Times New Roman"/>
              </w:rPr>
              <w:t>конструктивных</w:t>
            </w:r>
          </w:p>
        </w:tc>
        <w:tc>
          <w:tcPr>
            <w:tcW w:w="3680" w:type="dxa"/>
            <w:gridSpan w:val="9"/>
            <w:tcBorders>
              <w:right w:val="single" w:sz="8" w:space="0" w:color="auto"/>
            </w:tcBorders>
            <w:vAlign w:val="bottom"/>
          </w:tcPr>
          <w:p w:rsidR="00657B82" w:rsidRDefault="003D4026">
            <w:pPr>
              <w:spacing w:line="247" w:lineRule="exact"/>
              <w:ind w:left="100"/>
              <w:rPr>
                <w:sz w:val="20"/>
                <w:szCs w:val="20"/>
              </w:rPr>
            </w:pPr>
            <w:r>
              <w:rPr>
                <w:rFonts w:eastAsia="Times New Roman"/>
              </w:rPr>
              <w:t>участия в диагностике технического</w:t>
            </w:r>
          </w:p>
        </w:tc>
      </w:tr>
      <w:tr w:rsidR="00657B82">
        <w:trPr>
          <w:trHeight w:val="253"/>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gridSpan w:val="3"/>
            <w:tcBorders>
              <w:right w:val="single" w:sz="8" w:space="0" w:color="auto"/>
            </w:tcBorders>
            <w:vAlign w:val="bottom"/>
          </w:tcPr>
          <w:p w:rsidR="00657B82" w:rsidRDefault="003D4026">
            <w:pPr>
              <w:ind w:left="100"/>
              <w:rPr>
                <w:sz w:val="20"/>
                <w:szCs w:val="20"/>
              </w:rPr>
            </w:pPr>
            <w:r>
              <w:rPr>
                <w:rFonts w:eastAsia="Times New Roman"/>
              </w:rPr>
              <w:t>элементов эксплуатируемых зданий</w:t>
            </w:r>
          </w:p>
        </w:tc>
        <w:tc>
          <w:tcPr>
            <w:tcW w:w="1240" w:type="dxa"/>
            <w:gridSpan w:val="2"/>
            <w:vAlign w:val="bottom"/>
          </w:tcPr>
          <w:p w:rsidR="00657B82" w:rsidRDefault="003D4026">
            <w:pPr>
              <w:ind w:left="100"/>
              <w:rPr>
                <w:sz w:val="20"/>
                <w:szCs w:val="20"/>
              </w:rPr>
            </w:pPr>
            <w:r>
              <w:rPr>
                <w:rFonts w:eastAsia="Times New Roman"/>
              </w:rPr>
              <w:t>состояния</w:t>
            </w:r>
          </w:p>
        </w:tc>
        <w:tc>
          <w:tcPr>
            <w:tcW w:w="140" w:type="dxa"/>
            <w:vAlign w:val="bottom"/>
          </w:tcPr>
          <w:p w:rsidR="00657B82" w:rsidRDefault="00657B82">
            <w:pPr>
              <w:rPr>
                <w:sz w:val="21"/>
                <w:szCs w:val="21"/>
              </w:rPr>
            </w:pPr>
          </w:p>
        </w:tc>
        <w:tc>
          <w:tcPr>
            <w:tcW w:w="16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1760" w:type="dxa"/>
            <w:gridSpan w:val="4"/>
            <w:tcBorders>
              <w:right w:val="single" w:sz="8" w:space="0" w:color="auto"/>
            </w:tcBorders>
            <w:vAlign w:val="bottom"/>
          </w:tcPr>
          <w:p w:rsidR="00657B82" w:rsidRDefault="003D4026">
            <w:pPr>
              <w:ind w:right="30"/>
              <w:jc w:val="right"/>
              <w:rPr>
                <w:sz w:val="20"/>
                <w:szCs w:val="20"/>
              </w:rPr>
            </w:pPr>
            <w:r>
              <w:rPr>
                <w:rFonts w:eastAsia="Times New Roman"/>
              </w:rPr>
              <w:t>конструктивных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rPr>
              <w:t>элементов эксплуатируемых зданий</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540" w:type="dxa"/>
            <w:gridSpan w:val="4"/>
            <w:vAlign w:val="bottom"/>
          </w:tcPr>
          <w:p w:rsidR="00657B82" w:rsidRDefault="003D4026">
            <w:pPr>
              <w:ind w:left="100"/>
              <w:rPr>
                <w:sz w:val="20"/>
                <w:szCs w:val="20"/>
              </w:rPr>
            </w:pPr>
            <w:r>
              <w:rPr>
                <w:rFonts w:eastAsia="Times New Roman"/>
              </w:rPr>
              <w:t>и сооружений;</w:t>
            </w:r>
          </w:p>
        </w:tc>
        <w:tc>
          <w:tcPr>
            <w:tcW w:w="380" w:type="dxa"/>
            <w:vAlign w:val="bottom"/>
          </w:tcPr>
          <w:p w:rsidR="00657B82" w:rsidRDefault="00657B82">
            <w:pPr>
              <w:rPr>
                <w:sz w:val="21"/>
                <w:szCs w:val="21"/>
              </w:rPr>
            </w:pPr>
          </w:p>
        </w:tc>
        <w:tc>
          <w:tcPr>
            <w:tcW w:w="340" w:type="dxa"/>
            <w:vAlign w:val="bottom"/>
          </w:tcPr>
          <w:p w:rsidR="00657B82" w:rsidRDefault="00657B82">
            <w:pPr>
              <w:rPr>
                <w:sz w:val="21"/>
                <w:szCs w:val="21"/>
              </w:rPr>
            </w:pPr>
          </w:p>
        </w:tc>
        <w:tc>
          <w:tcPr>
            <w:tcW w:w="24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9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900" w:type="dxa"/>
            <w:vAlign w:val="bottom"/>
          </w:tcPr>
          <w:p w:rsidR="00657B82" w:rsidRDefault="003D4026">
            <w:pPr>
              <w:ind w:left="100"/>
              <w:rPr>
                <w:sz w:val="20"/>
                <w:szCs w:val="20"/>
              </w:rPr>
            </w:pPr>
            <w:r>
              <w:rPr>
                <w:rFonts w:eastAsia="Times New Roman"/>
                <w:b/>
                <w:bCs/>
                <w:i/>
                <w:iCs/>
              </w:rPr>
              <w:t>уметь:</w:t>
            </w:r>
          </w:p>
        </w:tc>
        <w:tc>
          <w:tcPr>
            <w:tcW w:w="340" w:type="dxa"/>
            <w:vAlign w:val="bottom"/>
          </w:tcPr>
          <w:p w:rsidR="00657B82" w:rsidRDefault="00657B82"/>
        </w:tc>
        <w:tc>
          <w:tcPr>
            <w:tcW w:w="1020" w:type="dxa"/>
            <w:gridSpan w:val="4"/>
            <w:vAlign w:val="bottom"/>
          </w:tcPr>
          <w:p w:rsidR="00657B82" w:rsidRDefault="003D4026">
            <w:pPr>
              <w:jc w:val="right"/>
              <w:rPr>
                <w:sz w:val="20"/>
                <w:szCs w:val="20"/>
              </w:rPr>
            </w:pPr>
            <w:r>
              <w:rPr>
                <w:rFonts w:eastAsia="Times New Roman"/>
              </w:rPr>
              <w:t>выявлять</w:t>
            </w:r>
          </w:p>
        </w:tc>
        <w:tc>
          <w:tcPr>
            <w:tcW w:w="240" w:type="dxa"/>
            <w:vAlign w:val="bottom"/>
          </w:tcPr>
          <w:p w:rsidR="00657B82" w:rsidRDefault="00657B82"/>
        </w:tc>
        <w:tc>
          <w:tcPr>
            <w:tcW w:w="1180" w:type="dxa"/>
            <w:gridSpan w:val="2"/>
            <w:tcBorders>
              <w:right w:val="single" w:sz="8" w:space="0" w:color="auto"/>
            </w:tcBorders>
            <w:vAlign w:val="bottom"/>
          </w:tcPr>
          <w:p w:rsidR="00657B82" w:rsidRDefault="003D4026">
            <w:pPr>
              <w:ind w:right="30"/>
              <w:jc w:val="right"/>
              <w:rPr>
                <w:sz w:val="20"/>
                <w:szCs w:val="20"/>
              </w:rPr>
            </w:pPr>
            <w:r>
              <w:rPr>
                <w:rFonts w:eastAsia="Times New Roman"/>
              </w:rPr>
              <w:t>дефекты,</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380" w:type="dxa"/>
            <w:gridSpan w:val="3"/>
            <w:vAlign w:val="bottom"/>
          </w:tcPr>
          <w:p w:rsidR="00657B82" w:rsidRDefault="003D4026">
            <w:pPr>
              <w:ind w:left="100"/>
              <w:rPr>
                <w:sz w:val="20"/>
                <w:szCs w:val="20"/>
              </w:rPr>
            </w:pPr>
            <w:r>
              <w:rPr>
                <w:rFonts w:eastAsia="Times New Roman"/>
                <w:w w:val="97"/>
              </w:rPr>
              <w:t>возникающие</w:t>
            </w:r>
          </w:p>
        </w:tc>
        <w:tc>
          <w:tcPr>
            <w:tcW w:w="160" w:type="dxa"/>
            <w:vAlign w:val="bottom"/>
          </w:tcPr>
          <w:p w:rsidR="00657B82" w:rsidRDefault="00657B82">
            <w:pPr>
              <w:rPr>
                <w:sz w:val="21"/>
                <w:szCs w:val="21"/>
              </w:rPr>
            </w:pPr>
          </w:p>
        </w:tc>
        <w:tc>
          <w:tcPr>
            <w:tcW w:w="380" w:type="dxa"/>
            <w:vAlign w:val="bottom"/>
          </w:tcPr>
          <w:p w:rsidR="00657B82" w:rsidRDefault="003D4026">
            <w:pPr>
              <w:ind w:right="70"/>
              <w:jc w:val="right"/>
              <w:rPr>
                <w:sz w:val="20"/>
                <w:szCs w:val="20"/>
              </w:rPr>
            </w:pPr>
            <w:r>
              <w:rPr>
                <w:rFonts w:eastAsia="Times New Roman"/>
              </w:rPr>
              <w:t>в</w:t>
            </w:r>
          </w:p>
        </w:tc>
        <w:tc>
          <w:tcPr>
            <w:tcW w:w="1760" w:type="dxa"/>
            <w:gridSpan w:val="4"/>
            <w:tcBorders>
              <w:right w:val="single" w:sz="8" w:space="0" w:color="auto"/>
            </w:tcBorders>
            <w:vAlign w:val="bottom"/>
          </w:tcPr>
          <w:p w:rsidR="00657B82" w:rsidRDefault="003D4026">
            <w:pPr>
              <w:ind w:right="30"/>
              <w:jc w:val="right"/>
              <w:rPr>
                <w:sz w:val="20"/>
                <w:szCs w:val="20"/>
              </w:rPr>
            </w:pPr>
            <w:r>
              <w:rPr>
                <w:rFonts w:eastAsia="Times New Roman"/>
              </w:rPr>
              <w:t>конструктивных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1920" w:type="dxa"/>
            <w:gridSpan w:val="5"/>
            <w:vAlign w:val="bottom"/>
          </w:tcPr>
          <w:p w:rsidR="00657B82" w:rsidRDefault="003D4026">
            <w:pPr>
              <w:ind w:left="100"/>
              <w:rPr>
                <w:sz w:val="20"/>
                <w:szCs w:val="20"/>
              </w:rPr>
            </w:pPr>
            <w:r>
              <w:rPr>
                <w:rFonts w:eastAsia="Times New Roman"/>
              </w:rPr>
              <w:t>элементах здания;</w:t>
            </w:r>
          </w:p>
        </w:tc>
        <w:tc>
          <w:tcPr>
            <w:tcW w:w="340" w:type="dxa"/>
            <w:vAlign w:val="bottom"/>
          </w:tcPr>
          <w:p w:rsidR="00657B82" w:rsidRDefault="00657B82"/>
        </w:tc>
        <w:tc>
          <w:tcPr>
            <w:tcW w:w="240" w:type="dxa"/>
            <w:vAlign w:val="bottom"/>
          </w:tcPr>
          <w:p w:rsidR="00657B82" w:rsidRDefault="00657B82"/>
        </w:tc>
        <w:tc>
          <w:tcPr>
            <w:tcW w:w="260" w:type="dxa"/>
            <w:vAlign w:val="bottom"/>
          </w:tcPr>
          <w:p w:rsidR="00657B82" w:rsidRDefault="00657B82"/>
        </w:tc>
        <w:tc>
          <w:tcPr>
            <w:tcW w:w="9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540" w:type="dxa"/>
            <w:gridSpan w:val="4"/>
            <w:vAlign w:val="bottom"/>
          </w:tcPr>
          <w:p w:rsidR="00657B82" w:rsidRDefault="003D4026">
            <w:pPr>
              <w:ind w:left="100"/>
              <w:rPr>
                <w:sz w:val="20"/>
                <w:szCs w:val="20"/>
              </w:rPr>
            </w:pPr>
            <w:r>
              <w:rPr>
                <w:rFonts w:eastAsia="Times New Roman"/>
              </w:rPr>
              <w:t>устанавливать</w:t>
            </w:r>
          </w:p>
        </w:tc>
        <w:tc>
          <w:tcPr>
            <w:tcW w:w="720" w:type="dxa"/>
            <w:gridSpan w:val="2"/>
            <w:vAlign w:val="bottom"/>
          </w:tcPr>
          <w:p w:rsidR="00657B82" w:rsidRDefault="003D4026">
            <w:pPr>
              <w:jc w:val="right"/>
              <w:rPr>
                <w:sz w:val="20"/>
                <w:szCs w:val="20"/>
              </w:rPr>
            </w:pPr>
            <w:r>
              <w:rPr>
                <w:rFonts w:eastAsia="Times New Roman"/>
              </w:rPr>
              <w:t>маяки</w:t>
            </w:r>
          </w:p>
        </w:tc>
        <w:tc>
          <w:tcPr>
            <w:tcW w:w="240" w:type="dxa"/>
            <w:vAlign w:val="bottom"/>
          </w:tcPr>
          <w:p w:rsidR="00657B82" w:rsidRDefault="003D4026">
            <w:pPr>
              <w:jc w:val="right"/>
              <w:rPr>
                <w:sz w:val="20"/>
                <w:szCs w:val="20"/>
              </w:rPr>
            </w:pPr>
            <w:r>
              <w:rPr>
                <w:rFonts w:eastAsia="Times New Roman"/>
              </w:rPr>
              <w:t>и</w:t>
            </w:r>
          </w:p>
        </w:tc>
        <w:tc>
          <w:tcPr>
            <w:tcW w:w="1180" w:type="dxa"/>
            <w:gridSpan w:val="2"/>
            <w:tcBorders>
              <w:right w:val="single" w:sz="8" w:space="0" w:color="auto"/>
            </w:tcBorders>
            <w:vAlign w:val="bottom"/>
          </w:tcPr>
          <w:p w:rsidR="00657B82" w:rsidRDefault="003D4026">
            <w:pPr>
              <w:ind w:right="30"/>
              <w:jc w:val="right"/>
              <w:rPr>
                <w:sz w:val="20"/>
                <w:szCs w:val="20"/>
              </w:rPr>
            </w:pPr>
            <w:r>
              <w:rPr>
                <w:rFonts w:eastAsia="Times New Roman"/>
              </w:rPr>
              <w:t>проводить</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3680" w:type="dxa"/>
            <w:gridSpan w:val="9"/>
            <w:tcBorders>
              <w:right w:val="single" w:sz="8" w:space="0" w:color="auto"/>
            </w:tcBorders>
            <w:vAlign w:val="bottom"/>
          </w:tcPr>
          <w:p w:rsidR="00657B82" w:rsidRDefault="003D4026">
            <w:pPr>
              <w:spacing w:line="251" w:lineRule="exact"/>
              <w:ind w:left="100"/>
              <w:rPr>
                <w:sz w:val="20"/>
                <w:szCs w:val="20"/>
              </w:rPr>
            </w:pPr>
            <w:r>
              <w:rPr>
                <w:rFonts w:eastAsia="Times New Roman"/>
              </w:rPr>
              <w:t>наблюдения за деформациями;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1420" w:type="dxa"/>
            <w:vAlign w:val="bottom"/>
          </w:tcPr>
          <w:p w:rsidR="00657B82" w:rsidRDefault="00657B82"/>
        </w:tc>
        <w:tc>
          <w:tcPr>
            <w:tcW w:w="1060" w:type="dxa"/>
            <w:vAlign w:val="bottom"/>
          </w:tcPr>
          <w:p w:rsidR="00657B82" w:rsidRDefault="00657B82"/>
        </w:tc>
        <w:tc>
          <w:tcPr>
            <w:tcW w:w="1760" w:type="dxa"/>
            <w:tcBorders>
              <w:right w:val="single" w:sz="8" w:space="0" w:color="auto"/>
            </w:tcBorders>
            <w:vAlign w:val="bottom"/>
          </w:tcPr>
          <w:p w:rsidR="00657B82" w:rsidRDefault="00657B82"/>
        </w:tc>
        <w:tc>
          <w:tcPr>
            <w:tcW w:w="3680" w:type="dxa"/>
            <w:gridSpan w:val="9"/>
            <w:tcBorders>
              <w:right w:val="single" w:sz="8" w:space="0" w:color="auto"/>
            </w:tcBorders>
            <w:vAlign w:val="bottom"/>
          </w:tcPr>
          <w:p w:rsidR="00657B82" w:rsidRDefault="003D4026">
            <w:pPr>
              <w:ind w:left="100"/>
              <w:rPr>
                <w:sz w:val="20"/>
                <w:szCs w:val="20"/>
              </w:rPr>
            </w:pPr>
            <w:r>
              <w:rPr>
                <w:rFonts w:eastAsia="Times New Roman"/>
                <w:b/>
                <w:bCs/>
                <w:i/>
                <w:iCs/>
              </w:rPr>
              <w:t xml:space="preserve">знать:   </w:t>
            </w:r>
            <w:r>
              <w:rPr>
                <w:rFonts w:eastAsia="Times New Roman"/>
              </w:rPr>
              <w:t>аппаратуру   и   приборы,</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1420" w:type="dxa"/>
            <w:vAlign w:val="bottom"/>
          </w:tcPr>
          <w:p w:rsidR="00657B82" w:rsidRDefault="00657B82">
            <w:pPr>
              <w:rPr>
                <w:sz w:val="21"/>
                <w:szCs w:val="21"/>
              </w:rPr>
            </w:pPr>
          </w:p>
        </w:tc>
        <w:tc>
          <w:tcPr>
            <w:tcW w:w="1060" w:type="dxa"/>
            <w:vAlign w:val="bottom"/>
          </w:tcPr>
          <w:p w:rsidR="00657B82" w:rsidRDefault="00657B82">
            <w:pPr>
              <w:rPr>
                <w:sz w:val="21"/>
                <w:szCs w:val="21"/>
              </w:rPr>
            </w:pPr>
          </w:p>
        </w:tc>
        <w:tc>
          <w:tcPr>
            <w:tcW w:w="1760" w:type="dxa"/>
            <w:tcBorders>
              <w:right w:val="single" w:sz="8" w:space="0" w:color="auto"/>
            </w:tcBorders>
            <w:vAlign w:val="bottom"/>
          </w:tcPr>
          <w:p w:rsidR="00657B82" w:rsidRDefault="00657B82">
            <w:pPr>
              <w:rPr>
                <w:sz w:val="21"/>
                <w:szCs w:val="21"/>
              </w:rPr>
            </w:pPr>
          </w:p>
        </w:tc>
        <w:tc>
          <w:tcPr>
            <w:tcW w:w="1380" w:type="dxa"/>
            <w:gridSpan w:val="3"/>
            <w:vAlign w:val="bottom"/>
          </w:tcPr>
          <w:p w:rsidR="00657B82" w:rsidRDefault="003D4026">
            <w:pPr>
              <w:ind w:left="100"/>
              <w:rPr>
                <w:sz w:val="20"/>
                <w:szCs w:val="20"/>
              </w:rPr>
            </w:pPr>
            <w:r>
              <w:rPr>
                <w:rFonts w:eastAsia="Times New Roman"/>
                <w:w w:val="98"/>
              </w:rPr>
              <w:t>применяемые</w:t>
            </w:r>
          </w:p>
        </w:tc>
        <w:tc>
          <w:tcPr>
            <w:tcW w:w="160" w:type="dxa"/>
            <w:vAlign w:val="bottom"/>
          </w:tcPr>
          <w:p w:rsidR="00657B82" w:rsidRDefault="00657B82">
            <w:pPr>
              <w:rPr>
                <w:sz w:val="21"/>
                <w:szCs w:val="21"/>
              </w:rPr>
            </w:pPr>
          </w:p>
        </w:tc>
        <w:tc>
          <w:tcPr>
            <w:tcW w:w="2140" w:type="dxa"/>
            <w:gridSpan w:val="5"/>
            <w:tcBorders>
              <w:right w:val="single" w:sz="8" w:space="0" w:color="auto"/>
            </w:tcBorders>
            <w:vAlign w:val="bottom"/>
          </w:tcPr>
          <w:p w:rsidR="00657B82" w:rsidRDefault="003D4026">
            <w:pPr>
              <w:ind w:right="30"/>
              <w:jc w:val="right"/>
              <w:rPr>
                <w:sz w:val="20"/>
                <w:szCs w:val="20"/>
              </w:rPr>
            </w:pPr>
            <w:r>
              <w:rPr>
                <w:rFonts w:eastAsia="Times New Roman"/>
              </w:rPr>
              <w:t>при   обследовании</w:t>
            </w:r>
          </w:p>
        </w:tc>
      </w:tr>
      <w:tr w:rsidR="00657B82">
        <w:trPr>
          <w:trHeight w:val="260"/>
        </w:trPr>
        <w:tc>
          <w:tcPr>
            <w:tcW w:w="1560" w:type="dxa"/>
            <w:tcBorders>
              <w:left w:val="single" w:sz="8" w:space="0" w:color="auto"/>
              <w:bottom w:val="single" w:sz="8" w:space="0" w:color="auto"/>
              <w:right w:val="single" w:sz="8" w:space="0" w:color="auto"/>
            </w:tcBorders>
            <w:vAlign w:val="bottom"/>
          </w:tcPr>
          <w:p w:rsidR="00657B82" w:rsidRDefault="00657B82"/>
        </w:tc>
        <w:tc>
          <w:tcPr>
            <w:tcW w:w="1420" w:type="dxa"/>
            <w:tcBorders>
              <w:bottom w:val="single" w:sz="8" w:space="0" w:color="auto"/>
            </w:tcBorders>
            <w:vAlign w:val="bottom"/>
          </w:tcPr>
          <w:p w:rsidR="00657B82" w:rsidRDefault="00657B82"/>
        </w:tc>
        <w:tc>
          <w:tcPr>
            <w:tcW w:w="1060" w:type="dxa"/>
            <w:tcBorders>
              <w:bottom w:val="single" w:sz="8" w:space="0" w:color="auto"/>
            </w:tcBorders>
            <w:vAlign w:val="bottom"/>
          </w:tcPr>
          <w:p w:rsidR="00657B82" w:rsidRDefault="00657B82"/>
        </w:tc>
        <w:tc>
          <w:tcPr>
            <w:tcW w:w="1760" w:type="dxa"/>
            <w:tcBorders>
              <w:bottom w:val="single" w:sz="8" w:space="0" w:color="auto"/>
              <w:right w:val="single" w:sz="8" w:space="0" w:color="auto"/>
            </w:tcBorders>
            <w:vAlign w:val="bottom"/>
          </w:tcPr>
          <w:p w:rsidR="00657B82" w:rsidRDefault="00657B82"/>
        </w:tc>
        <w:tc>
          <w:tcPr>
            <w:tcW w:w="2260" w:type="dxa"/>
            <w:gridSpan w:val="6"/>
            <w:tcBorders>
              <w:bottom w:val="single" w:sz="8" w:space="0" w:color="auto"/>
            </w:tcBorders>
            <w:vAlign w:val="bottom"/>
          </w:tcPr>
          <w:p w:rsidR="00657B82" w:rsidRDefault="003D4026">
            <w:pPr>
              <w:ind w:left="100"/>
              <w:rPr>
                <w:sz w:val="20"/>
                <w:szCs w:val="20"/>
              </w:rPr>
            </w:pPr>
            <w:r>
              <w:rPr>
                <w:rFonts w:eastAsia="Times New Roman"/>
              </w:rPr>
              <w:t>зданий и сооружений;</w:t>
            </w:r>
          </w:p>
        </w:tc>
        <w:tc>
          <w:tcPr>
            <w:tcW w:w="240" w:type="dxa"/>
            <w:tcBorders>
              <w:bottom w:val="single" w:sz="8" w:space="0" w:color="auto"/>
            </w:tcBorders>
            <w:vAlign w:val="bottom"/>
          </w:tcPr>
          <w:p w:rsidR="00657B82" w:rsidRDefault="00657B82"/>
        </w:tc>
        <w:tc>
          <w:tcPr>
            <w:tcW w:w="260" w:type="dxa"/>
            <w:tcBorders>
              <w:bottom w:val="single" w:sz="8" w:space="0" w:color="auto"/>
            </w:tcBorders>
            <w:vAlign w:val="bottom"/>
          </w:tcPr>
          <w:p w:rsidR="00657B82" w:rsidRDefault="00657B82"/>
        </w:tc>
        <w:tc>
          <w:tcPr>
            <w:tcW w:w="920" w:type="dxa"/>
            <w:tcBorders>
              <w:bottom w:val="single" w:sz="8" w:space="0" w:color="auto"/>
              <w:right w:val="single" w:sz="8" w:space="0" w:color="auto"/>
            </w:tcBorders>
            <w:vAlign w:val="bottom"/>
          </w:tcPr>
          <w:p w:rsidR="00657B82" w:rsidRDefault="00657B82"/>
        </w:tc>
      </w:tr>
    </w:tbl>
    <w:p w:rsidR="00657B82" w:rsidRDefault="00932AA9">
      <w:pPr>
        <w:spacing w:line="20" w:lineRule="exact"/>
        <w:rPr>
          <w:sz w:val="20"/>
          <w:szCs w:val="20"/>
        </w:rPr>
      </w:pPr>
      <w:r>
        <w:rPr>
          <w:sz w:val="20"/>
          <w:szCs w:val="20"/>
        </w:rPr>
        <w:pict>
          <v:rect id="Shape 60" o:spid="_x0000_s1085" style="position:absolute;margin-left:472.3pt;margin-top:-.7pt;width:1pt;height:.95pt;z-index:-251620864;visibility:visible;mso-wrap-distance-left:0;mso-wrap-distance-right:0;mso-position-horizontal-relative:text;mso-position-vertical-relative:text" o:allowincell="f" fillcolor="black" stroked="f"/>
        </w:pict>
      </w:r>
    </w:p>
    <w:p w:rsidR="00657B82" w:rsidRDefault="00657B82">
      <w:pPr>
        <w:sectPr w:rsidR="00657B82">
          <w:pgSz w:w="11900" w:h="16838"/>
          <w:pgMar w:top="831" w:right="846" w:bottom="0" w:left="1300" w:header="0" w:footer="0" w:gutter="0"/>
          <w:cols w:space="720" w:equalWidth="0">
            <w:col w:w="9760"/>
          </w:cols>
        </w:sectPr>
      </w:pPr>
    </w:p>
    <w:tbl>
      <w:tblPr>
        <w:tblW w:w="0" w:type="auto"/>
        <w:tblInd w:w="10" w:type="dxa"/>
        <w:tblLayout w:type="fixed"/>
        <w:tblCellMar>
          <w:left w:w="0" w:type="dxa"/>
          <w:right w:w="0" w:type="dxa"/>
        </w:tblCellMar>
        <w:tblLook w:val="04A0"/>
      </w:tblPr>
      <w:tblGrid>
        <w:gridCol w:w="1560"/>
        <w:gridCol w:w="4240"/>
        <w:gridCol w:w="940"/>
        <w:gridCol w:w="140"/>
        <w:gridCol w:w="500"/>
        <w:gridCol w:w="620"/>
        <w:gridCol w:w="200"/>
        <w:gridCol w:w="140"/>
        <w:gridCol w:w="720"/>
        <w:gridCol w:w="420"/>
      </w:tblGrid>
      <w:tr w:rsidR="00657B82">
        <w:trPr>
          <w:trHeight w:val="255"/>
        </w:trPr>
        <w:tc>
          <w:tcPr>
            <w:tcW w:w="1560" w:type="dxa"/>
            <w:tcBorders>
              <w:top w:val="single" w:sz="8" w:space="0" w:color="auto"/>
              <w:left w:val="single" w:sz="8" w:space="0" w:color="auto"/>
              <w:right w:val="single" w:sz="8" w:space="0" w:color="auto"/>
            </w:tcBorders>
            <w:vAlign w:val="bottom"/>
          </w:tcPr>
          <w:p w:rsidR="00657B82" w:rsidRDefault="00657B82"/>
        </w:tc>
        <w:tc>
          <w:tcPr>
            <w:tcW w:w="4240" w:type="dxa"/>
            <w:tcBorders>
              <w:top w:val="single" w:sz="8" w:space="0" w:color="auto"/>
              <w:right w:val="single" w:sz="8" w:space="0" w:color="auto"/>
            </w:tcBorders>
            <w:vAlign w:val="bottom"/>
          </w:tcPr>
          <w:p w:rsidR="00657B82" w:rsidRDefault="00657B82"/>
        </w:tc>
        <w:tc>
          <w:tcPr>
            <w:tcW w:w="3680" w:type="dxa"/>
            <w:gridSpan w:val="8"/>
            <w:tcBorders>
              <w:top w:val="single" w:sz="8" w:space="0" w:color="auto"/>
              <w:right w:val="single" w:sz="8" w:space="0" w:color="auto"/>
            </w:tcBorders>
            <w:vAlign w:val="bottom"/>
          </w:tcPr>
          <w:p w:rsidR="00657B82" w:rsidRDefault="003D4026">
            <w:pPr>
              <w:ind w:left="100"/>
              <w:rPr>
                <w:sz w:val="20"/>
                <w:szCs w:val="20"/>
              </w:rPr>
            </w:pPr>
            <w:r>
              <w:rPr>
                <w:rFonts w:eastAsia="Times New Roman"/>
              </w:rPr>
              <w:t>конструктивные элементы зданий;</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940" w:type="dxa"/>
            <w:vAlign w:val="bottom"/>
          </w:tcPr>
          <w:p w:rsidR="00657B82" w:rsidRDefault="003D4026">
            <w:pPr>
              <w:ind w:left="100"/>
              <w:rPr>
                <w:sz w:val="20"/>
                <w:szCs w:val="20"/>
              </w:rPr>
            </w:pPr>
            <w:r>
              <w:rPr>
                <w:rFonts w:eastAsia="Times New Roman"/>
              </w:rPr>
              <w:t>группы</w:t>
            </w:r>
          </w:p>
        </w:tc>
        <w:tc>
          <w:tcPr>
            <w:tcW w:w="140" w:type="dxa"/>
            <w:vAlign w:val="bottom"/>
          </w:tcPr>
          <w:p w:rsidR="00657B82" w:rsidRDefault="00657B82">
            <w:pPr>
              <w:rPr>
                <w:sz w:val="21"/>
                <w:szCs w:val="21"/>
              </w:rPr>
            </w:pPr>
          </w:p>
        </w:tc>
        <w:tc>
          <w:tcPr>
            <w:tcW w:w="1460" w:type="dxa"/>
            <w:gridSpan w:val="4"/>
            <w:vAlign w:val="bottom"/>
          </w:tcPr>
          <w:p w:rsidR="00657B82" w:rsidRDefault="003D4026">
            <w:pPr>
              <w:ind w:left="40"/>
              <w:rPr>
                <w:sz w:val="20"/>
                <w:szCs w:val="20"/>
              </w:rPr>
            </w:pPr>
            <w:r>
              <w:rPr>
                <w:rFonts w:eastAsia="Times New Roman"/>
              </w:rPr>
              <w:t>капитальности</w:t>
            </w:r>
          </w:p>
        </w:tc>
        <w:tc>
          <w:tcPr>
            <w:tcW w:w="1140" w:type="dxa"/>
            <w:gridSpan w:val="2"/>
            <w:tcBorders>
              <w:right w:val="single" w:sz="8" w:space="0" w:color="auto"/>
            </w:tcBorders>
            <w:vAlign w:val="bottom"/>
          </w:tcPr>
          <w:p w:rsidR="00657B82" w:rsidRDefault="003D4026">
            <w:pPr>
              <w:ind w:right="30"/>
              <w:jc w:val="right"/>
              <w:rPr>
                <w:sz w:val="20"/>
                <w:szCs w:val="20"/>
              </w:rPr>
            </w:pPr>
            <w:r>
              <w:rPr>
                <w:rFonts w:eastAsia="Times New Roman"/>
              </w:rPr>
              <w:t>зданий,</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260" w:type="dxa"/>
            <w:gridSpan w:val="7"/>
            <w:vAlign w:val="bottom"/>
          </w:tcPr>
          <w:p w:rsidR="00657B82" w:rsidRDefault="003D4026">
            <w:pPr>
              <w:ind w:left="100"/>
              <w:rPr>
                <w:sz w:val="20"/>
                <w:szCs w:val="20"/>
              </w:rPr>
            </w:pPr>
            <w:r>
              <w:rPr>
                <w:rFonts w:eastAsia="Times New Roman"/>
              </w:rPr>
              <w:t>сроки службы элементов здания;</w:t>
            </w:r>
          </w:p>
        </w:tc>
        <w:tc>
          <w:tcPr>
            <w:tcW w:w="4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инструментальные методы контроля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080" w:type="dxa"/>
            <w:gridSpan w:val="2"/>
            <w:vAlign w:val="bottom"/>
          </w:tcPr>
          <w:p w:rsidR="00657B82" w:rsidRDefault="003D4026">
            <w:pPr>
              <w:ind w:left="100"/>
              <w:rPr>
                <w:sz w:val="20"/>
                <w:szCs w:val="20"/>
              </w:rPr>
            </w:pPr>
            <w:r>
              <w:rPr>
                <w:rFonts w:eastAsia="Times New Roman"/>
              </w:rPr>
              <w:t>состояния</w:t>
            </w:r>
          </w:p>
        </w:tc>
        <w:tc>
          <w:tcPr>
            <w:tcW w:w="500" w:type="dxa"/>
            <w:vAlign w:val="bottom"/>
          </w:tcPr>
          <w:p w:rsidR="00657B82" w:rsidRDefault="00657B82">
            <w:pPr>
              <w:rPr>
                <w:sz w:val="21"/>
                <w:szCs w:val="21"/>
              </w:rPr>
            </w:pPr>
          </w:p>
        </w:tc>
        <w:tc>
          <w:tcPr>
            <w:tcW w:w="2100" w:type="dxa"/>
            <w:gridSpan w:val="5"/>
            <w:tcBorders>
              <w:right w:val="single" w:sz="8" w:space="0" w:color="auto"/>
            </w:tcBorders>
            <w:vAlign w:val="bottom"/>
          </w:tcPr>
          <w:p w:rsidR="00657B82" w:rsidRDefault="003D4026">
            <w:pPr>
              <w:ind w:right="30"/>
              <w:jc w:val="right"/>
              <w:rPr>
                <w:sz w:val="20"/>
                <w:szCs w:val="20"/>
              </w:rPr>
            </w:pPr>
            <w:r>
              <w:rPr>
                <w:rFonts w:eastAsia="Times New Roman"/>
              </w:rPr>
              <w:t>конструктивных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элементов эксплуатируемых зданий</w:t>
            </w:r>
          </w:p>
        </w:tc>
      </w:tr>
      <w:tr w:rsidR="00657B82">
        <w:trPr>
          <w:trHeight w:val="257"/>
        </w:trPr>
        <w:tc>
          <w:tcPr>
            <w:tcW w:w="1560" w:type="dxa"/>
            <w:tcBorders>
              <w:left w:val="single" w:sz="8" w:space="0" w:color="auto"/>
              <w:bottom w:val="single" w:sz="8" w:space="0" w:color="auto"/>
              <w:right w:val="single" w:sz="8" w:space="0" w:color="auto"/>
            </w:tcBorders>
            <w:vAlign w:val="bottom"/>
          </w:tcPr>
          <w:p w:rsidR="00657B82" w:rsidRDefault="00657B82"/>
        </w:tc>
        <w:tc>
          <w:tcPr>
            <w:tcW w:w="4240" w:type="dxa"/>
            <w:tcBorders>
              <w:bottom w:val="single" w:sz="8" w:space="0" w:color="auto"/>
              <w:right w:val="single" w:sz="8" w:space="0" w:color="auto"/>
            </w:tcBorders>
            <w:vAlign w:val="bottom"/>
          </w:tcPr>
          <w:p w:rsidR="00657B82" w:rsidRDefault="00657B82"/>
        </w:tc>
        <w:tc>
          <w:tcPr>
            <w:tcW w:w="1580" w:type="dxa"/>
            <w:gridSpan w:val="3"/>
            <w:tcBorders>
              <w:bottom w:val="single" w:sz="8" w:space="0" w:color="auto"/>
            </w:tcBorders>
            <w:vAlign w:val="bottom"/>
          </w:tcPr>
          <w:p w:rsidR="00657B82" w:rsidRDefault="003D4026">
            <w:pPr>
              <w:ind w:left="100"/>
              <w:rPr>
                <w:sz w:val="20"/>
                <w:szCs w:val="20"/>
              </w:rPr>
            </w:pPr>
            <w:r>
              <w:rPr>
                <w:rFonts w:eastAsia="Times New Roman"/>
              </w:rPr>
              <w:t>и сооружений</w:t>
            </w:r>
          </w:p>
        </w:tc>
        <w:tc>
          <w:tcPr>
            <w:tcW w:w="620" w:type="dxa"/>
            <w:tcBorders>
              <w:bottom w:val="single" w:sz="8" w:space="0" w:color="auto"/>
            </w:tcBorders>
            <w:vAlign w:val="bottom"/>
          </w:tcPr>
          <w:p w:rsidR="00657B82" w:rsidRDefault="00657B82"/>
        </w:tc>
        <w:tc>
          <w:tcPr>
            <w:tcW w:w="200" w:type="dxa"/>
            <w:tcBorders>
              <w:bottom w:val="single" w:sz="8" w:space="0" w:color="auto"/>
            </w:tcBorders>
            <w:vAlign w:val="bottom"/>
          </w:tcPr>
          <w:p w:rsidR="00657B82" w:rsidRDefault="00657B82"/>
        </w:tc>
        <w:tc>
          <w:tcPr>
            <w:tcW w:w="140" w:type="dxa"/>
            <w:tcBorders>
              <w:bottom w:val="single" w:sz="8" w:space="0" w:color="auto"/>
            </w:tcBorders>
            <w:vAlign w:val="bottom"/>
          </w:tcPr>
          <w:p w:rsidR="00657B82" w:rsidRDefault="00657B82"/>
        </w:tc>
        <w:tc>
          <w:tcPr>
            <w:tcW w:w="720" w:type="dxa"/>
            <w:tcBorders>
              <w:bottom w:val="single" w:sz="8" w:space="0" w:color="auto"/>
            </w:tcBorders>
            <w:vAlign w:val="bottom"/>
          </w:tcPr>
          <w:p w:rsidR="00657B82" w:rsidRDefault="00657B82"/>
        </w:tc>
        <w:tc>
          <w:tcPr>
            <w:tcW w:w="420" w:type="dxa"/>
            <w:tcBorders>
              <w:bottom w:val="single" w:sz="8" w:space="0" w:color="auto"/>
              <w:right w:val="single" w:sz="8" w:space="0" w:color="auto"/>
            </w:tcBorders>
            <w:vAlign w:val="bottom"/>
          </w:tcPr>
          <w:p w:rsidR="00657B82" w:rsidRDefault="00657B82"/>
        </w:tc>
      </w:tr>
      <w:tr w:rsidR="00657B82">
        <w:trPr>
          <w:trHeight w:val="244"/>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ПК 4.2</w:t>
            </w:r>
          </w:p>
        </w:tc>
        <w:tc>
          <w:tcPr>
            <w:tcW w:w="4240" w:type="dxa"/>
            <w:tcBorders>
              <w:right w:val="single" w:sz="8" w:space="0" w:color="auto"/>
            </w:tcBorders>
            <w:vAlign w:val="bottom"/>
          </w:tcPr>
          <w:p w:rsidR="00657B82" w:rsidRDefault="003D4026">
            <w:pPr>
              <w:spacing w:line="242" w:lineRule="exact"/>
              <w:ind w:left="100"/>
              <w:rPr>
                <w:sz w:val="20"/>
                <w:szCs w:val="20"/>
              </w:rPr>
            </w:pPr>
            <w:r>
              <w:rPr>
                <w:rFonts w:eastAsia="Times New Roman"/>
              </w:rPr>
              <w:t>Организовывать  работу  по  технической</w:t>
            </w:r>
          </w:p>
        </w:tc>
        <w:tc>
          <w:tcPr>
            <w:tcW w:w="940" w:type="dxa"/>
            <w:vAlign w:val="bottom"/>
          </w:tcPr>
          <w:p w:rsidR="00657B82" w:rsidRDefault="003D4026">
            <w:pPr>
              <w:spacing w:line="244" w:lineRule="exact"/>
              <w:ind w:left="100"/>
              <w:rPr>
                <w:sz w:val="20"/>
                <w:szCs w:val="20"/>
              </w:rPr>
            </w:pPr>
            <w:r>
              <w:rPr>
                <w:rFonts w:eastAsia="Times New Roman"/>
                <w:b/>
                <w:bCs/>
                <w:i/>
                <w:iCs/>
              </w:rPr>
              <w:t>иметь</w:t>
            </w:r>
          </w:p>
        </w:tc>
        <w:tc>
          <w:tcPr>
            <w:tcW w:w="140" w:type="dxa"/>
            <w:vAlign w:val="bottom"/>
          </w:tcPr>
          <w:p w:rsidR="00657B82" w:rsidRDefault="00657B82">
            <w:pPr>
              <w:rPr>
                <w:sz w:val="21"/>
                <w:szCs w:val="21"/>
              </w:rPr>
            </w:pPr>
          </w:p>
        </w:tc>
        <w:tc>
          <w:tcPr>
            <w:tcW w:w="1460" w:type="dxa"/>
            <w:gridSpan w:val="4"/>
            <w:vAlign w:val="bottom"/>
          </w:tcPr>
          <w:p w:rsidR="00657B82" w:rsidRDefault="003D4026">
            <w:pPr>
              <w:spacing w:line="244" w:lineRule="exact"/>
              <w:ind w:left="40"/>
              <w:rPr>
                <w:sz w:val="20"/>
                <w:szCs w:val="20"/>
              </w:rPr>
            </w:pPr>
            <w:r>
              <w:rPr>
                <w:rFonts w:eastAsia="Times New Roman"/>
                <w:b/>
                <w:bCs/>
                <w:i/>
                <w:iCs/>
                <w:w w:val="98"/>
              </w:rPr>
              <w:t>практический</w:t>
            </w:r>
          </w:p>
        </w:tc>
        <w:tc>
          <w:tcPr>
            <w:tcW w:w="1140" w:type="dxa"/>
            <w:gridSpan w:val="2"/>
            <w:tcBorders>
              <w:right w:val="single" w:sz="8" w:space="0" w:color="auto"/>
            </w:tcBorders>
            <w:vAlign w:val="bottom"/>
          </w:tcPr>
          <w:p w:rsidR="00657B82" w:rsidRDefault="003D4026">
            <w:pPr>
              <w:spacing w:line="244" w:lineRule="exact"/>
              <w:ind w:right="30"/>
              <w:jc w:val="right"/>
              <w:rPr>
                <w:sz w:val="20"/>
                <w:szCs w:val="20"/>
              </w:rPr>
            </w:pPr>
            <w:r>
              <w:rPr>
                <w:rFonts w:eastAsia="Times New Roman"/>
                <w:b/>
                <w:bCs/>
                <w:i/>
                <w:iCs/>
              </w:rPr>
              <w:t>опыт:</w:t>
            </w:r>
          </w:p>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3D4026">
            <w:pPr>
              <w:spacing w:line="247" w:lineRule="exact"/>
              <w:ind w:left="100"/>
              <w:rPr>
                <w:sz w:val="20"/>
                <w:szCs w:val="20"/>
              </w:rPr>
            </w:pPr>
            <w:r>
              <w:rPr>
                <w:rFonts w:eastAsia="Times New Roman"/>
              </w:rPr>
              <w:t>эксплуатации зданий и сооружений</w:t>
            </w:r>
          </w:p>
        </w:tc>
        <w:tc>
          <w:tcPr>
            <w:tcW w:w="3680" w:type="dxa"/>
            <w:gridSpan w:val="8"/>
            <w:tcBorders>
              <w:right w:val="single" w:sz="8" w:space="0" w:color="auto"/>
            </w:tcBorders>
            <w:vAlign w:val="bottom"/>
          </w:tcPr>
          <w:p w:rsidR="00657B82" w:rsidRDefault="003D4026">
            <w:pPr>
              <w:spacing w:line="247" w:lineRule="exact"/>
              <w:ind w:left="100"/>
              <w:rPr>
                <w:sz w:val="20"/>
                <w:szCs w:val="20"/>
              </w:rPr>
            </w:pPr>
            <w:r>
              <w:rPr>
                <w:rFonts w:eastAsia="Times New Roman"/>
              </w:rPr>
              <w:t>организация  работ  по  технической</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эксплуатации зданий и сооружений</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в   соответствии   с   нормативно-</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260" w:type="dxa"/>
            <w:gridSpan w:val="7"/>
            <w:vAlign w:val="bottom"/>
          </w:tcPr>
          <w:p w:rsidR="00657B82" w:rsidRDefault="003D4026">
            <w:pPr>
              <w:ind w:left="100"/>
              <w:rPr>
                <w:sz w:val="20"/>
                <w:szCs w:val="20"/>
              </w:rPr>
            </w:pPr>
            <w:r>
              <w:rPr>
                <w:rFonts w:eastAsia="Times New Roman"/>
              </w:rPr>
              <w:t>техническими документами;</w:t>
            </w:r>
          </w:p>
        </w:tc>
        <w:tc>
          <w:tcPr>
            <w:tcW w:w="4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b/>
                <w:bCs/>
                <w:i/>
                <w:iCs/>
              </w:rPr>
              <w:t xml:space="preserve">уметь: </w:t>
            </w:r>
            <w:r>
              <w:rPr>
                <w:rFonts w:eastAsia="Times New Roman"/>
              </w:rPr>
              <w:t>вести журналы наблюдений;</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940" w:type="dxa"/>
            <w:vAlign w:val="bottom"/>
          </w:tcPr>
          <w:p w:rsidR="00657B82" w:rsidRDefault="003D4026">
            <w:pPr>
              <w:ind w:left="100"/>
              <w:rPr>
                <w:sz w:val="20"/>
                <w:szCs w:val="20"/>
              </w:rPr>
            </w:pPr>
            <w:r>
              <w:rPr>
                <w:rFonts w:eastAsia="Times New Roman"/>
                <w:w w:val="99"/>
              </w:rPr>
              <w:t>работать</w:t>
            </w:r>
          </w:p>
        </w:tc>
        <w:tc>
          <w:tcPr>
            <w:tcW w:w="140" w:type="dxa"/>
            <w:vAlign w:val="bottom"/>
          </w:tcPr>
          <w:p w:rsidR="00657B82" w:rsidRDefault="00657B82">
            <w:pPr>
              <w:rPr>
                <w:sz w:val="21"/>
                <w:szCs w:val="21"/>
              </w:rPr>
            </w:pPr>
          </w:p>
        </w:tc>
        <w:tc>
          <w:tcPr>
            <w:tcW w:w="500" w:type="dxa"/>
            <w:vAlign w:val="bottom"/>
          </w:tcPr>
          <w:p w:rsidR="00657B82" w:rsidRDefault="003D4026">
            <w:pPr>
              <w:ind w:left="360"/>
              <w:rPr>
                <w:sz w:val="20"/>
                <w:szCs w:val="20"/>
              </w:rPr>
            </w:pPr>
            <w:r>
              <w:rPr>
                <w:rFonts w:eastAsia="Times New Roman"/>
              </w:rPr>
              <w:t>с</w:t>
            </w:r>
          </w:p>
        </w:tc>
        <w:tc>
          <w:tcPr>
            <w:tcW w:w="2100" w:type="dxa"/>
            <w:gridSpan w:val="5"/>
            <w:tcBorders>
              <w:right w:val="single" w:sz="8" w:space="0" w:color="auto"/>
            </w:tcBorders>
            <w:vAlign w:val="bottom"/>
          </w:tcPr>
          <w:p w:rsidR="00657B82" w:rsidRDefault="003D4026">
            <w:pPr>
              <w:ind w:right="30"/>
              <w:jc w:val="right"/>
              <w:rPr>
                <w:sz w:val="20"/>
                <w:szCs w:val="20"/>
              </w:rPr>
            </w:pPr>
            <w:r>
              <w:rPr>
                <w:rFonts w:eastAsia="Times New Roman"/>
              </w:rPr>
              <w:t>геодезическими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580" w:type="dxa"/>
            <w:gridSpan w:val="3"/>
            <w:vAlign w:val="bottom"/>
          </w:tcPr>
          <w:p w:rsidR="00657B82" w:rsidRDefault="003D4026">
            <w:pPr>
              <w:ind w:left="100"/>
              <w:rPr>
                <w:sz w:val="20"/>
                <w:szCs w:val="20"/>
              </w:rPr>
            </w:pPr>
            <w:r>
              <w:rPr>
                <w:rFonts w:eastAsia="Times New Roman"/>
              </w:rPr>
              <w:t>приборами</w:t>
            </w:r>
          </w:p>
        </w:tc>
        <w:tc>
          <w:tcPr>
            <w:tcW w:w="620" w:type="dxa"/>
            <w:vAlign w:val="bottom"/>
          </w:tcPr>
          <w:p w:rsidR="00657B82" w:rsidRDefault="003D4026">
            <w:pPr>
              <w:ind w:right="350"/>
              <w:jc w:val="center"/>
              <w:rPr>
                <w:sz w:val="20"/>
                <w:szCs w:val="20"/>
              </w:rPr>
            </w:pPr>
            <w:r>
              <w:rPr>
                <w:rFonts w:eastAsia="Times New Roman"/>
              </w:rPr>
              <w:t>и</w:t>
            </w: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w w:val="97"/>
              </w:rPr>
              <w:t>механическим</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580" w:type="dxa"/>
            <w:gridSpan w:val="3"/>
            <w:vAlign w:val="bottom"/>
          </w:tcPr>
          <w:p w:rsidR="00657B82" w:rsidRDefault="003D4026">
            <w:pPr>
              <w:ind w:left="100"/>
              <w:rPr>
                <w:sz w:val="20"/>
                <w:szCs w:val="20"/>
              </w:rPr>
            </w:pPr>
            <w:r>
              <w:rPr>
                <w:rFonts w:eastAsia="Times New Roman"/>
              </w:rPr>
              <w:t>инструментом;</w:t>
            </w:r>
          </w:p>
        </w:tc>
        <w:tc>
          <w:tcPr>
            <w:tcW w:w="62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720" w:type="dxa"/>
            <w:vAlign w:val="bottom"/>
          </w:tcPr>
          <w:p w:rsidR="00657B82" w:rsidRDefault="00657B82">
            <w:pPr>
              <w:rPr>
                <w:sz w:val="21"/>
                <w:szCs w:val="21"/>
              </w:rPr>
            </w:pPr>
          </w:p>
        </w:tc>
        <w:tc>
          <w:tcPr>
            <w:tcW w:w="42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940" w:type="dxa"/>
            <w:vAlign w:val="bottom"/>
          </w:tcPr>
          <w:p w:rsidR="00657B82" w:rsidRDefault="003D4026">
            <w:pPr>
              <w:ind w:left="100"/>
              <w:rPr>
                <w:sz w:val="20"/>
                <w:szCs w:val="20"/>
              </w:rPr>
            </w:pPr>
            <w:r>
              <w:rPr>
                <w:rFonts w:eastAsia="Times New Roman"/>
                <w:b/>
                <w:bCs/>
                <w:i/>
                <w:iCs/>
              </w:rPr>
              <w:t>знать:</w:t>
            </w:r>
          </w:p>
        </w:tc>
        <w:tc>
          <w:tcPr>
            <w:tcW w:w="140" w:type="dxa"/>
            <w:vAlign w:val="bottom"/>
          </w:tcPr>
          <w:p w:rsidR="00657B82" w:rsidRDefault="00657B82">
            <w:pPr>
              <w:rPr>
                <w:sz w:val="21"/>
                <w:szCs w:val="21"/>
              </w:rPr>
            </w:pPr>
          </w:p>
        </w:tc>
        <w:tc>
          <w:tcPr>
            <w:tcW w:w="1320" w:type="dxa"/>
            <w:gridSpan w:val="3"/>
            <w:vAlign w:val="bottom"/>
          </w:tcPr>
          <w:p w:rsidR="00657B82" w:rsidRDefault="003D4026">
            <w:pPr>
              <w:ind w:left="50"/>
              <w:jc w:val="center"/>
              <w:rPr>
                <w:sz w:val="20"/>
                <w:szCs w:val="20"/>
              </w:rPr>
            </w:pPr>
            <w:r>
              <w:rPr>
                <w:rFonts w:eastAsia="Times New Roman"/>
                <w:w w:val="98"/>
              </w:rPr>
              <w:t>методики</w:t>
            </w:r>
          </w:p>
        </w:tc>
        <w:tc>
          <w:tcPr>
            <w:tcW w:w="140" w:type="dxa"/>
            <w:vAlign w:val="bottom"/>
          </w:tcPr>
          <w:p w:rsidR="00657B82" w:rsidRDefault="00657B82">
            <w:pPr>
              <w:rPr>
                <w:sz w:val="21"/>
                <w:szCs w:val="21"/>
              </w:rPr>
            </w:pPr>
          </w:p>
        </w:tc>
        <w:tc>
          <w:tcPr>
            <w:tcW w:w="1140" w:type="dxa"/>
            <w:gridSpan w:val="2"/>
            <w:tcBorders>
              <w:right w:val="single" w:sz="8" w:space="0" w:color="auto"/>
            </w:tcBorders>
            <w:vAlign w:val="bottom"/>
          </w:tcPr>
          <w:p w:rsidR="00657B82" w:rsidRDefault="003D4026">
            <w:pPr>
              <w:ind w:right="30"/>
              <w:jc w:val="right"/>
              <w:rPr>
                <w:sz w:val="20"/>
                <w:szCs w:val="20"/>
              </w:rPr>
            </w:pPr>
            <w:r>
              <w:rPr>
                <w:rFonts w:eastAsia="Times New Roman"/>
              </w:rPr>
              <w:t>оценки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2540" w:type="dxa"/>
            <w:gridSpan w:val="6"/>
            <w:vAlign w:val="bottom"/>
          </w:tcPr>
          <w:p w:rsidR="00657B82" w:rsidRDefault="003D4026">
            <w:pPr>
              <w:ind w:left="100"/>
              <w:rPr>
                <w:sz w:val="20"/>
                <w:szCs w:val="20"/>
              </w:rPr>
            </w:pPr>
            <w:r>
              <w:rPr>
                <w:rFonts w:eastAsia="Times New Roman"/>
              </w:rPr>
              <w:t>технического  состояния</w:t>
            </w:r>
          </w:p>
        </w:tc>
        <w:tc>
          <w:tcPr>
            <w:tcW w:w="1140" w:type="dxa"/>
            <w:gridSpan w:val="2"/>
            <w:tcBorders>
              <w:right w:val="single" w:sz="8" w:space="0" w:color="auto"/>
            </w:tcBorders>
            <w:vAlign w:val="bottom"/>
          </w:tcPr>
          <w:p w:rsidR="00657B82" w:rsidRDefault="003D4026">
            <w:pPr>
              <w:ind w:right="30"/>
              <w:jc w:val="right"/>
              <w:rPr>
                <w:sz w:val="20"/>
                <w:szCs w:val="20"/>
              </w:rPr>
            </w:pPr>
            <w:r>
              <w:rPr>
                <w:rFonts w:eastAsia="Times New Roman"/>
              </w:rPr>
              <w:t>элементов</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260" w:type="dxa"/>
            <w:gridSpan w:val="7"/>
            <w:vAlign w:val="bottom"/>
          </w:tcPr>
          <w:p w:rsidR="00657B82" w:rsidRDefault="003D4026">
            <w:pPr>
              <w:ind w:left="100"/>
              <w:rPr>
                <w:sz w:val="20"/>
                <w:szCs w:val="20"/>
              </w:rPr>
            </w:pPr>
            <w:r>
              <w:rPr>
                <w:rFonts w:eastAsia="Times New Roman"/>
              </w:rPr>
              <w:t>зданий и фасадных конструкций;</w:t>
            </w:r>
          </w:p>
        </w:tc>
        <w:tc>
          <w:tcPr>
            <w:tcW w:w="420" w:type="dxa"/>
            <w:tcBorders>
              <w:right w:val="single" w:sz="8" w:space="0" w:color="auto"/>
            </w:tcBorders>
            <w:vAlign w:val="bottom"/>
          </w:tcPr>
          <w:p w:rsidR="00657B82" w:rsidRDefault="00657B82">
            <w:pPr>
              <w:rPr>
                <w:sz w:val="21"/>
                <w:szCs w:val="21"/>
              </w:rPr>
            </w:pPr>
          </w:p>
        </w:tc>
      </w:tr>
      <w:tr w:rsidR="00657B82">
        <w:trPr>
          <w:trHeight w:val="255"/>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580" w:type="dxa"/>
            <w:gridSpan w:val="3"/>
            <w:vAlign w:val="bottom"/>
          </w:tcPr>
          <w:p w:rsidR="00657B82" w:rsidRDefault="003D4026">
            <w:pPr>
              <w:ind w:left="100"/>
              <w:rPr>
                <w:sz w:val="20"/>
                <w:szCs w:val="20"/>
              </w:rPr>
            </w:pPr>
            <w:r>
              <w:rPr>
                <w:rFonts w:eastAsia="Times New Roman"/>
              </w:rPr>
              <w:t>требования</w:t>
            </w:r>
          </w:p>
        </w:tc>
        <w:tc>
          <w:tcPr>
            <w:tcW w:w="620" w:type="dxa"/>
            <w:vAlign w:val="bottom"/>
          </w:tcPr>
          <w:p w:rsidR="00657B82" w:rsidRDefault="00657B82"/>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нормативной</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580" w:type="dxa"/>
            <w:gridSpan w:val="3"/>
            <w:vAlign w:val="bottom"/>
          </w:tcPr>
          <w:p w:rsidR="00657B82" w:rsidRDefault="003D4026">
            <w:pPr>
              <w:ind w:left="100"/>
              <w:rPr>
                <w:sz w:val="20"/>
                <w:szCs w:val="20"/>
              </w:rPr>
            </w:pPr>
            <w:r>
              <w:rPr>
                <w:rFonts w:eastAsia="Times New Roman"/>
              </w:rPr>
              <w:t>документации;</w:t>
            </w:r>
          </w:p>
        </w:tc>
        <w:tc>
          <w:tcPr>
            <w:tcW w:w="62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720" w:type="dxa"/>
            <w:vAlign w:val="bottom"/>
          </w:tcPr>
          <w:p w:rsidR="00657B82" w:rsidRDefault="00657B82">
            <w:pPr>
              <w:rPr>
                <w:sz w:val="21"/>
                <w:szCs w:val="21"/>
              </w:rPr>
            </w:pPr>
          </w:p>
        </w:tc>
        <w:tc>
          <w:tcPr>
            <w:tcW w:w="42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940" w:type="dxa"/>
            <w:vAlign w:val="bottom"/>
          </w:tcPr>
          <w:p w:rsidR="00657B82" w:rsidRDefault="003D4026">
            <w:pPr>
              <w:ind w:left="100"/>
              <w:rPr>
                <w:sz w:val="20"/>
                <w:szCs w:val="20"/>
              </w:rPr>
            </w:pPr>
            <w:r>
              <w:rPr>
                <w:rFonts w:eastAsia="Times New Roman"/>
              </w:rPr>
              <w:t>систему</w:t>
            </w:r>
          </w:p>
        </w:tc>
        <w:tc>
          <w:tcPr>
            <w:tcW w:w="140" w:type="dxa"/>
            <w:vAlign w:val="bottom"/>
          </w:tcPr>
          <w:p w:rsidR="00657B82" w:rsidRDefault="00657B82">
            <w:pPr>
              <w:rPr>
                <w:sz w:val="21"/>
                <w:szCs w:val="21"/>
              </w:rPr>
            </w:pPr>
          </w:p>
        </w:tc>
        <w:tc>
          <w:tcPr>
            <w:tcW w:w="1460" w:type="dxa"/>
            <w:gridSpan w:val="4"/>
            <w:vAlign w:val="bottom"/>
          </w:tcPr>
          <w:p w:rsidR="00657B82" w:rsidRDefault="003D4026">
            <w:pPr>
              <w:jc w:val="center"/>
              <w:rPr>
                <w:sz w:val="20"/>
                <w:szCs w:val="20"/>
              </w:rPr>
            </w:pPr>
            <w:r>
              <w:rPr>
                <w:rFonts w:eastAsia="Times New Roman"/>
              </w:rPr>
              <w:t>технического</w:t>
            </w:r>
          </w:p>
        </w:tc>
        <w:tc>
          <w:tcPr>
            <w:tcW w:w="1140" w:type="dxa"/>
            <w:gridSpan w:val="2"/>
            <w:tcBorders>
              <w:right w:val="single" w:sz="8" w:space="0" w:color="auto"/>
            </w:tcBorders>
            <w:vAlign w:val="bottom"/>
          </w:tcPr>
          <w:p w:rsidR="00657B82" w:rsidRDefault="003D4026">
            <w:pPr>
              <w:ind w:right="30"/>
              <w:jc w:val="right"/>
              <w:rPr>
                <w:sz w:val="20"/>
                <w:szCs w:val="20"/>
              </w:rPr>
            </w:pPr>
            <w:r>
              <w:rPr>
                <w:rFonts w:eastAsia="Times New Roman"/>
              </w:rPr>
              <w:t>осмотра</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580" w:type="dxa"/>
            <w:gridSpan w:val="3"/>
            <w:vAlign w:val="bottom"/>
          </w:tcPr>
          <w:p w:rsidR="00657B82" w:rsidRDefault="003D4026">
            <w:pPr>
              <w:ind w:left="100"/>
              <w:rPr>
                <w:sz w:val="20"/>
                <w:szCs w:val="20"/>
              </w:rPr>
            </w:pPr>
            <w:r>
              <w:rPr>
                <w:rFonts w:eastAsia="Times New Roman"/>
              </w:rPr>
              <w:t>жилых зданий;</w:t>
            </w:r>
          </w:p>
        </w:tc>
        <w:tc>
          <w:tcPr>
            <w:tcW w:w="620" w:type="dxa"/>
            <w:vAlign w:val="bottom"/>
          </w:tcPr>
          <w:p w:rsidR="00657B82" w:rsidRDefault="00657B82"/>
        </w:tc>
        <w:tc>
          <w:tcPr>
            <w:tcW w:w="200" w:type="dxa"/>
            <w:vAlign w:val="bottom"/>
          </w:tcPr>
          <w:p w:rsidR="00657B82" w:rsidRDefault="00657B82"/>
        </w:tc>
        <w:tc>
          <w:tcPr>
            <w:tcW w:w="140" w:type="dxa"/>
            <w:vAlign w:val="bottom"/>
          </w:tcPr>
          <w:p w:rsidR="00657B82" w:rsidRDefault="00657B82"/>
        </w:tc>
        <w:tc>
          <w:tcPr>
            <w:tcW w:w="720" w:type="dxa"/>
            <w:vAlign w:val="bottom"/>
          </w:tcPr>
          <w:p w:rsidR="00657B82" w:rsidRDefault="00657B82"/>
        </w:tc>
        <w:tc>
          <w:tcPr>
            <w:tcW w:w="4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техническое  обслуживание  жилых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940" w:type="dxa"/>
            <w:vAlign w:val="bottom"/>
          </w:tcPr>
          <w:p w:rsidR="00657B82" w:rsidRDefault="003D4026">
            <w:pPr>
              <w:ind w:left="100"/>
              <w:rPr>
                <w:sz w:val="20"/>
                <w:szCs w:val="20"/>
              </w:rPr>
            </w:pPr>
            <w:r>
              <w:rPr>
                <w:rFonts w:eastAsia="Times New Roman"/>
              </w:rPr>
              <w:t>домов;</w:t>
            </w:r>
          </w:p>
        </w:tc>
        <w:tc>
          <w:tcPr>
            <w:tcW w:w="140" w:type="dxa"/>
            <w:vAlign w:val="bottom"/>
          </w:tcPr>
          <w:p w:rsidR="00657B82" w:rsidRDefault="00657B82"/>
        </w:tc>
        <w:tc>
          <w:tcPr>
            <w:tcW w:w="500" w:type="dxa"/>
            <w:vAlign w:val="bottom"/>
          </w:tcPr>
          <w:p w:rsidR="00657B82" w:rsidRDefault="00657B82"/>
        </w:tc>
        <w:tc>
          <w:tcPr>
            <w:tcW w:w="620" w:type="dxa"/>
            <w:vAlign w:val="bottom"/>
          </w:tcPr>
          <w:p w:rsidR="00657B82" w:rsidRDefault="00657B82"/>
        </w:tc>
        <w:tc>
          <w:tcPr>
            <w:tcW w:w="200" w:type="dxa"/>
            <w:vAlign w:val="bottom"/>
          </w:tcPr>
          <w:p w:rsidR="00657B82" w:rsidRDefault="00657B82"/>
        </w:tc>
        <w:tc>
          <w:tcPr>
            <w:tcW w:w="140" w:type="dxa"/>
            <w:vAlign w:val="bottom"/>
          </w:tcPr>
          <w:p w:rsidR="00657B82" w:rsidRDefault="00657B82"/>
        </w:tc>
        <w:tc>
          <w:tcPr>
            <w:tcW w:w="720" w:type="dxa"/>
            <w:vAlign w:val="bottom"/>
          </w:tcPr>
          <w:p w:rsidR="00657B82" w:rsidRDefault="00657B82"/>
        </w:tc>
        <w:tc>
          <w:tcPr>
            <w:tcW w:w="4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580" w:type="dxa"/>
            <w:gridSpan w:val="3"/>
            <w:vAlign w:val="bottom"/>
          </w:tcPr>
          <w:p w:rsidR="00657B82" w:rsidRDefault="003D4026">
            <w:pPr>
              <w:ind w:left="100"/>
              <w:rPr>
                <w:sz w:val="20"/>
                <w:szCs w:val="20"/>
              </w:rPr>
            </w:pPr>
            <w:r>
              <w:rPr>
                <w:rFonts w:eastAsia="Times New Roman"/>
              </w:rPr>
              <w:t>организацию</w:t>
            </w:r>
          </w:p>
        </w:tc>
        <w:tc>
          <w:tcPr>
            <w:tcW w:w="620" w:type="dxa"/>
            <w:vAlign w:val="bottom"/>
          </w:tcPr>
          <w:p w:rsidR="00657B82" w:rsidRDefault="003D4026">
            <w:pPr>
              <w:ind w:left="140"/>
              <w:rPr>
                <w:sz w:val="20"/>
                <w:szCs w:val="20"/>
              </w:rPr>
            </w:pPr>
            <w:r>
              <w:rPr>
                <w:rFonts w:eastAsia="Times New Roman"/>
              </w:rPr>
              <w:t>и</w:t>
            </w: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планирование</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2200" w:type="dxa"/>
            <w:gridSpan w:val="4"/>
            <w:vAlign w:val="bottom"/>
          </w:tcPr>
          <w:p w:rsidR="00657B82" w:rsidRDefault="003D4026">
            <w:pPr>
              <w:ind w:left="100"/>
              <w:rPr>
                <w:sz w:val="20"/>
                <w:szCs w:val="20"/>
              </w:rPr>
            </w:pPr>
            <w:r>
              <w:rPr>
                <w:rFonts w:eastAsia="Times New Roman"/>
              </w:rPr>
              <w:t>текущего ремонта;</w:t>
            </w:r>
          </w:p>
        </w:tc>
        <w:tc>
          <w:tcPr>
            <w:tcW w:w="200" w:type="dxa"/>
            <w:vAlign w:val="bottom"/>
          </w:tcPr>
          <w:p w:rsidR="00657B82" w:rsidRDefault="00657B82"/>
        </w:tc>
        <w:tc>
          <w:tcPr>
            <w:tcW w:w="140" w:type="dxa"/>
            <w:vAlign w:val="bottom"/>
          </w:tcPr>
          <w:p w:rsidR="00657B82" w:rsidRDefault="00657B82"/>
        </w:tc>
        <w:tc>
          <w:tcPr>
            <w:tcW w:w="720" w:type="dxa"/>
            <w:vAlign w:val="bottom"/>
          </w:tcPr>
          <w:p w:rsidR="00657B82" w:rsidRDefault="00657B82"/>
        </w:tc>
        <w:tc>
          <w:tcPr>
            <w:tcW w:w="4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580" w:type="dxa"/>
            <w:gridSpan w:val="3"/>
            <w:vAlign w:val="bottom"/>
          </w:tcPr>
          <w:p w:rsidR="00657B82" w:rsidRDefault="003D4026">
            <w:pPr>
              <w:ind w:left="100"/>
              <w:rPr>
                <w:sz w:val="20"/>
                <w:szCs w:val="20"/>
              </w:rPr>
            </w:pPr>
            <w:r>
              <w:rPr>
                <w:rFonts w:eastAsia="Times New Roman"/>
              </w:rPr>
              <w:t>организацию</w:t>
            </w:r>
          </w:p>
        </w:tc>
        <w:tc>
          <w:tcPr>
            <w:tcW w:w="620" w:type="dxa"/>
            <w:vAlign w:val="bottom"/>
          </w:tcPr>
          <w:p w:rsidR="00657B82" w:rsidRDefault="00657B82">
            <w:pPr>
              <w:rPr>
                <w:sz w:val="21"/>
                <w:szCs w:val="21"/>
              </w:rPr>
            </w:pP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технического</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обслуживания зданий, планируемых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2400" w:type="dxa"/>
            <w:gridSpan w:val="5"/>
            <w:vAlign w:val="bottom"/>
          </w:tcPr>
          <w:p w:rsidR="00657B82" w:rsidRDefault="003D4026">
            <w:pPr>
              <w:ind w:left="100"/>
              <w:rPr>
                <w:sz w:val="20"/>
                <w:szCs w:val="20"/>
              </w:rPr>
            </w:pPr>
            <w:r>
              <w:rPr>
                <w:rFonts w:eastAsia="Times New Roman"/>
                <w:w w:val="99"/>
              </w:rPr>
              <w:t>на капитальный ремонт;</w:t>
            </w:r>
          </w:p>
        </w:tc>
        <w:tc>
          <w:tcPr>
            <w:tcW w:w="140" w:type="dxa"/>
            <w:vAlign w:val="bottom"/>
          </w:tcPr>
          <w:p w:rsidR="00657B82" w:rsidRDefault="00657B82"/>
        </w:tc>
        <w:tc>
          <w:tcPr>
            <w:tcW w:w="720" w:type="dxa"/>
            <w:vAlign w:val="bottom"/>
          </w:tcPr>
          <w:p w:rsidR="00657B82" w:rsidRDefault="00657B82"/>
        </w:tc>
        <w:tc>
          <w:tcPr>
            <w:tcW w:w="4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080" w:type="dxa"/>
            <w:gridSpan w:val="2"/>
            <w:vAlign w:val="bottom"/>
          </w:tcPr>
          <w:p w:rsidR="00657B82" w:rsidRDefault="003D4026">
            <w:pPr>
              <w:ind w:left="100"/>
              <w:rPr>
                <w:sz w:val="20"/>
                <w:szCs w:val="20"/>
              </w:rPr>
            </w:pPr>
            <w:r>
              <w:rPr>
                <w:rFonts w:eastAsia="Times New Roman"/>
              </w:rPr>
              <w:t>методику</w:t>
            </w:r>
          </w:p>
        </w:tc>
        <w:tc>
          <w:tcPr>
            <w:tcW w:w="1320" w:type="dxa"/>
            <w:gridSpan w:val="3"/>
            <w:vAlign w:val="bottom"/>
          </w:tcPr>
          <w:p w:rsidR="00657B82" w:rsidRDefault="003D4026">
            <w:pPr>
              <w:ind w:left="80"/>
              <w:rPr>
                <w:sz w:val="20"/>
                <w:szCs w:val="20"/>
              </w:rPr>
            </w:pPr>
            <w:r>
              <w:rPr>
                <w:rFonts w:eastAsia="Times New Roman"/>
              </w:rPr>
              <w:t>подготовки</w:t>
            </w:r>
          </w:p>
        </w:tc>
        <w:tc>
          <w:tcPr>
            <w:tcW w:w="140" w:type="dxa"/>
            <w:vAlign w:val="bottom"/>
          </w:tcPr>
          <w:p w:rsidR="00657B82" w:rsidRDefault="003D4026">
            <w:pPr>
              <w:rPr>
                <w:sz w:val="20"/>
                <w:szCs w:val="20"/>
              </w:rPr>
            </w:pPr>
            <w:r>
              <w:rPr>
                <w:rFonts w:eastAsia="Times New Roman"/>
              </w:rPr>
              <w:t>к</w:t>
            </w:r>
          </w:p>
        </w:tc>
        <w:tc>
          <w:tcPr>
            <w:tcW w:w="1140" w:type="dxa"/>
            <w:gridSpan w:val="2"/>
            <w:tcBorders>
              <w:right w:val="single" w:sz="8" w:space="0" w:color="auto"/>
            </w:tcBorders>
            <w:vAlign w:val="bottom"/>
          </w:tcPr>
          <w:p w:rsidR="00657B82" w:rsidRDefault="003D4026">
            <w:pPr>
              <w:ind w:right="30"/>
              <w:jc w:val="right"/>
              <w:rPr>
                <w:sz w:val="20"/>
                <w:szCs w:val="20"/>
              </w:rPr>
            </w:pPr>
            <w:r>
              <w:rPr>
                <w:rFonts w:eastAsia="Times New Roman"/>
              </w:rPr>
              <w:t>сезонной</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2200" w:type="dxa"/>
            <w:gridSpan w:val="4"/>
            <w:vAlign w:val="bottom"/>
          </w:tcPr>
          <w:p w:rsidR="00657B82" w:rsidRDefault="003D4026">
            <w:pPr>
              <w:ind w:left="100"/>
              <w:rPr>
                <w:sz w:val="20"/>
                <w:szCs w:val="20"/>
              </w:rPr>
            </w:pPr>
            <w:r>
              <w:rPr>
                <w:rFonts w:eastAsia="Times New Roman"/>
              </w:rPr>
              <w:t>эксплуатации зданий;</w:t>
            </w:r>
          </w:p>
        </w:tc>
        <w:tc>
          <w:tcPr>
            <w:tcW w:w="200" w:type="dxa"/>
            <w:vAlign w:val="bottom"/>
          </w:tcPr>
          <w:p w:rsidR="00657B82" w:rsidRDefault="00657B82"/>
        </w:tc>
        <w:tc>
          <w:tcPr>
            <w:tcW w:w="140" w:type="dxa"/>
            <w:vAlign w:val="bottom"/>
          </w:tcPr>
          <w:p w:rsidR="00657B82" w:rsidRDefault="00657B82"/>
        </w:tc>
        <w:tc>
          <w:tcPr>
            <w:tcW w:w="720" w:type="dxa"/>
            <w:vAlign w:val="bottom"/>
          </w:tcPr>
          <w:p w:rsidR="00657B82" w:rsidRDefault="00657B82"/>
        </w:tc>
        <w:tc>
          <w:tcPr>
            <w:tcW w:w="4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940" w:type="dxa"/>
            <w:vAlign w:val="bottom"/>
          </w:tcPr>
          <w:p w:rsidR="00657B82" w:rsidRDefault="003D4026">
            <w:pPr>
              <w:ind w:left="100"/>
              <w:rPr>
                <w:sz w:val="20"/>
                <w:szCs w:val="20"/>
              </w:rPr>
            </w:pPr>
            <w:r>
              <w:rPr>
                <w:rFonts w:eastAsia="Times New Roman"/>
              </w:rPr>
              <w:t>порядок</w:t>
            </w:r>
          </w:p>
        </w:tc>
        <w:tc>
          <w:tcPr>
            <w:tcW w:w="140" w:type="dxa"/>
            <w:vAlign w:val="bottom"/>
          </w:tcPr>
          <w:p w:rsidR="00657B82" w:rsidRDefault="00657B82">
            <w:pPr>
              <w:rPr>
                <w:sz w:val="21"/>
                <w:szCs w:val="21"/>
              </w:rPr>
            </w:pPr>
          </w:p>
        </w:tc>
        <w:tc>
          <w:tcPr>
            <w:tcW w:w="1120" w:type="dxa"/>
            <w:gridSpan w:val="2"/>
            <w:vAlign w:val="bottom"/>
          </w:tcPr>
          <w:p w:rsidR="00657B82" w:rsidRDefault="003D4026">
            <w:pPr>
              <w:jc w:val="center"/>
              <w:rPr>
                <w:sz w:val="20"/>
                <w:szCs w:val="20"/>
              </w:rPr>
            </w:pPr>
            <w:r>
              <w:rPr>
                <w:rFonts w:eastAsia="Times New Roman"/>
              </w:rPr>
              <w:t>приемки</w:t>
            </w:r>
          </w:p>
        </w:tc>
        <w:tc>
          <w:tcPr>
            <w:tcW w:w="200" w:type="dxa"/>
            <w:vAlign w:val="bottom"/>
          </w:tcPr>
          <w:p w:rsidR="00657B82" w:rsidRDefault="00657B82">
            <w:pPr>
              <w:rPr>
                <w:sz w:val="21"/>
                <w:szCs w:val="21"/>
              </w:rPr>
            </w:pPr>
          </w:p>
        </w:tc>
        <w:tc>
          <w:tcPr>
            <w:tcW w:w="860" w:type="dxa"/>
            <w:gridSpan w:val="2"/>
            <w:vAlign w:val="bottom"/>
          </w:tcPr>
          <w:p w:rsidR="00657B82" w:rsidRDefault="003D4026">
            <w:pPr>
              <w:ind w:right="90"/>
              <w:jc w:val="right"/>
              <w:rPr>
                <w:sz w:val="20"/>
                <w:szCs w:val="20"/>
              </w:rPr>
            </w:pPr>
            <w:r>
              <w:rPr>
                <w:rFonts w:eastAsia="Times New Roman"/>
              </w:rPr>
              <w:t>здания</w:t>
            </w:r>
          </w:p>
        </w:tc>
        <w:tc>
          <w:tcPr>
            <w:tcW w:w="420" w:type="dxa"/>
            <w:tcBorders>
              <w:right w:val="single" w:sz="8" w:space="0" w:color="auto"/>
            </w:tcBorders>
            <w:vAlign w:val="bottom"/>
          </w:tcPr>
          <w:p w:rsidR="00657B82" w:rsidRDefault="003D4026">
            <w:pPr>
              <w:ind w:right="30"/>
              <w:jc w:val="right"/>
              <w:rPr>
                <w:sz w:val="20"/>
                <w:szCs w:val="20"/>
              </w:rPr>
            </w:pPr>
            <w:r>
              <w:rPr>
                <w:rFonts w:eastAsia="Times New Roman"/>
              </w:rPr>
              <w:t>в</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580" w:type="dxa"/>
            <w:gridSpan w:val="3"/>
            <w:vAlign w:val="bottom"/>
          </w:tcPr>
          <w:p w:rsidR="00657B82" w:rsidRDefault="003D4026">
            <w:pPr>
              <w:ind w:left="100"/>
              <w:rPr>
                <w:sz w:val="20"/>
                <w:szCs w:val="20"/>
              </w:rPr>
            </w:pPr>
            <w:r>
              <w:rPr>
                <w:rFonts w:eastAsia="Times New Roman"/>
              </w:rPr>
              <w:t>эксплуатацию;</w:t>
            </w:r>
          </w:p>
        </w:tc>
        <w:tc>
          <w:tcPr>
            <w:tcW w:w="62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720" w:type="dxa"/>
            <w:vAlign w:val="bottom"/>
          </w:tcPr>
          <w:p w:rsidR="00657B82" w:rsidRDefault="00657B82">
            <w:pPr>
              <w:rPr>
                <w:sz w:val="21"/>
                <w:szCs w:val="21"/>
              </w:rPr>
            </w:pPr>
          </w:p>
        </w:tc>
        <w:tc>
          <w:tcPr>
            <w:tcW w:w="420" w:type="dxa"/>
            <w:tcBorders>
              <w:right w:val="single" w:sz="8" w:space="0" w:color="auto"/>
            </w:tcBorders>
            <w:vAlign w:val="bottom"/>
          </w:tcPr>
          <w:p w:rsidR="00657B82" w:rsidRDefault="00657B82">
            <w:pPr>
              <w:rPr>
                <w:sz w:val="21"/>
                <w:szCs w:val="21"/>
              </w:rPr>
            </w:pPr>
          </w:p>
        </w:tc>
      </w:tr>
      <w:tr w:rsidR="00657B82">
        <w:trPr>
          <w:trHeight w:val="255"/>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комплекс мероприятий по защите 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580" w:type="dxa"/>
            <w:gridSpan w:val="3"/>
            <w:vAlign w:val="bottom"/>
          </w:tcPr>
          <w:p w:rsidR="00657B82" w:rsidRDefault="003D4026">
            <w:pPr>
              <w:ind w:left="100"/>
              <w:rPr>
                <w:sz w:val="20"/>
                <w:szCs w:val="20"/>
              </w:rPr>
            </w:pPr>
            <w:r>
              <w:rPr>
                <w:rFonts w:eastAsia="Times New Roman"/>
              </w:rPr>
              <w:t>увеличению</w:t>
            </w:r>
          </w:p>
        </w:tc>
        <w:tc>
          <w:tcPr>
            <w:tcW w:w="2100" w:type="dxa"/>
            <w:gridSpan w:val="5"/>
            <w:tcBorders>
              <w:right w:val="single" w:sz="8" w:space="0" w:color="auto"/>
            </w:tcBorders>
            <w:vAlign w:val="bottom"/>
          </w:tcPr>
          <w:p w:rsidR="00657B82" w:rsidRDefault="003D4026">
            <w:pPr>
              <w:ind w:right="30"/>
              <w:jc w:val="right"/>
              <w:rPr>
                <w:sz w:val="20"/>
                <w:szCs w:val="20"/>
              </w:rPr>
            </w:pPr>
            <w:r>
              <w:rPr>
                <w:rFonts w:eastAsia="Times New Roman"/>
              </w:rPr>
              <w:t>эксплуатационных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260" w:type="dxa"/>
            <w:gridSpan w:val="7"/>
            <w:vAlign w:val="bottom"/>
          </w:tcPr>
          <w:p w:rsidR="00657B82" w:rsidRDefault="003D4026">
            <w:pPr>
              <w:ind w:left="100"/>
              <w:rPr>
                <w:sz w:val="20"/>
                <w:szCs w:val="20"/>
              </w:rPr>
            </w:pPr>
            <w:r>
              <w:rPr>
                <w:rFonts w:eastAsia="Times New Roman"/>
              </w:rPr>
              <w:t>возможностей конструкций;</w:t>
            </w:r>
          </w:p>
        </w:tc>
        <w:tc>
          <w:tcPr>
            <w:tcW w:w="4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940" w:type="dxa"/>
            <w:vAlign w:val="bottom"/>
          </w:tcPr>
          <w:p w:rsidR="00657B82" w:rsidRDefault="003D4026">
            <w:pPr>
              <w:ind w:left="100"/>
              <w:rPr>
                <w:sz w:val="20"/>
                <w:szCs w:val="20"/>
              </w:rPr>
            </w:pPr>
            <w:r>
              <w:rPr>
                <w:rFonts w:eastAsia="Times New Roman"/>
              </w:rPr>
              <w:t>виды</w:t>
            </w:r>
          </w:p>
        </w:tc>
        <w:tc>
          <w:tcPr>
            <w:tcW w:w="1260" w:type="dxa"/>
            <w:gridSpan w:val="3"/>
            <w:vAlign w:val="bottom"/>
          </w:tcPr>
          <w:p w:rsidR="00657B82" w:rsidRDefault="003D4026">
            <w:pPr>
              <w:ind w:left="20"/>
              <w:rPr>
                <w:sz w:val="20"/>
                <w:szCs w:val="20"/>
              </w:rPr>
            </w:pPr>
            <w:r>
              <w:rPr>
                <w:rFonts w:eastAsia="Times New Roman"/>
              </w:rPr>
              <w:t>инженерных</w:t>
            </w:r>
          </w:p>
        </w:tc>
        <w:tc>
          <w:tcPr>
            <w:tcW w:w="200" w:type="dxa"/>
            <w:vAlign w:val="bottom"/>
          </w:tcPr>
          <w:p w:rsidR="00657B82" w:rsidRDefault="00657B82">
            <w:pPr>
              <w:rPr>
                <w:sz w:val="21"/>
                <w:szCs w:val="21"/>
              </w:rPr>
            </w:pPr>
          </w:p>
        </w:tc>
        <w:tc>
          <w:tcPr>
            <w:tcW w:w="860" w:type="dxa"/>
            <w:gridSpan w:val="2"/>
            <w:vAlign w:val="bottom"/>
          </w:tcPr>
          <w:p w:rsidR="00657B82" w:rsidRDefault="003D4026">
            <w:pPr>
              <w:ind w:right="110"/>
              <w:jc w:val="right"/>
              <w:rPr>
                <w:sz w:val="20"/>
                <w:szCs w:val="20"/>
              </w:rPr>
            </w:pPr>
            <w:r>
              <w:rPr>
                <w:rFonts w:eastAsia="Times New Roman"/>
              </w:rPr>
              <w:t>сетей</w:t>
            </w:r>
          </w:p>
        </w:tc>
        <w:tc>
          <w:tcPr>
            <w:tcW w:w="42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2200" w:type="dxa"/>
            <w:gridSpan w:val="4"/>
            <w:vAlign w:val="bottom"/>
          </w:tcPr>
          <w:p w:rsidR="00657B82" w:rsidRDefault="003D4026">
            <w:pPr>
              <w:ind w:left="100"/>
              <w:rPr>
                <w:sz w:val="20"/>
                <w:szCs w:val="20"/>
              </w:rPr>
            </w:pPr>
            <w:r>
              <w:rPr>
                <w:rFonts w:eastAsia="Times New Roman"/>
              </w:rPr>
              <w:t>оборудования зданий;</w:t>
            </w:r>
          </w:p>
        </w:tc>
        <w:tc>
          <w:tcPr>
            <w:tcW w:w="20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720" w:type="dxa"/>
            <w:vAlign w:val="bottom"/>
          </w:tcPr>
          <w:p w:rsidR="00657B82" w:rsidRDefault="00657B82">
            <w:pPr>
              <w:rPr>
                <w:sz w:val="21"/>
                <w:szCs w:val="21"/>
              </w:rPr>
            </w:pPr>
          </w:p>
        </w:tc>
        <w:tc>
          <w:tcPr>
            <w:tcW w:w="4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электрические и слаботочные сети,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580" w:type="dxa"/>
            <w:gridSpan w:val="3"/>
            <w:vAlign w:val="bottom"/>
          </w:tcPr>
          <w:p w:rsidR="00657B82" w:rsidRDefault="003D4026">
            <w:pPr>
              <w:ind w:left="100"/>
              <w:rPr>
                <w:sz w:val="20"/>
                <w:szCs w:val="20"/>
              </w:rPr>
            </w:pPr>
            <w:r>
              <w:rPr>
                <w:rFonts w:eastAsia="Times New Roman"/>
                <w:w w:val="99"/>
              </w:rPr>
              <w:t>электросиловое</w:t>
            </w:r>
          </w:p>
        </w:tc>
        <w:tc>
          <w:tcPr>
            <w:tcW w:w="1680" w:type="dxa"/>
            <w:gridSpan w:val="4"/>
            <w:vAlign w:val="bottom"/>
          </w:tcPr>
          <w:p w:rsidR="00657B82" w:rsidRDefault="003D4026">
            <w:pPr>
              <w:jc w:val="right"/>
              <w:rPr>
                <w:sz w:val="20"/>
                <w:szCs w:val="20"/>
              </w:rPr>
            </w:pPr>
            <w:r>
              <w:rPr>
                <w:rFonts w:eastAsia="Times New Roman"/>
              </w:rPr>
              <w:t>оборудование</w:t>
            </w:r>
          </w:p>
        </w:tc>
        <w:tc>
          <w:tcPr>
            <w:tcW w:w="42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8"/>
        </w:trPr>
        <w:tc>
          <w:tcPr>
            <w:tcW w:w="1560" w:type="dxa"/>
            <w:tcBorders>
              <w:left w:val="single" w:sz="8" w:space="0" w:color="auto"/>
              <w:bottom w:val="single" w:sz="8" w:space="0" w:color="auto"/>
              <w:right w:val="single" w:sz="8" w:space="0" w:color="auto"/>
            </w:tcBorders>
            <w:vAlign w:val="bottom"/>
          </w:tcPr>
          <w:p w:rsidR="00657B82" w:rsidRDefault="00657B82"/>
        </w:tc>
        <w:tc>
          <w:tcPr>
            <w:tcW w:w="4240" w:type="dxa"/>
            <w:tcBorders>
              <w:bottom w:val="single" w:sz="8" w:space="0" w:color="auto"/>
              <w:right w:val="single" w:sz="8" w:space="0" w:color="auto"/>
            </w:tcBorders>
            <w:vAlign w:val="bottom"/>
          </w:tcPr>
          <w:p w:rsidR="00657B82" w:rsidRDefault="00657B82"/>
        </w:tc>
        <w:tc>
          <w:tcPr>
            <w:tcW w:w="2200" w:type="dxa"/>
            <w:gridSpan w:val="4"/>
            <w:tcBorders>
              <w:bottom w:val="single" w:sz="8" w:space="0" w:color="auto"/>
            </w:tcBorders>
            <w:vAlign w:val="bottom"/>
          </w:tcPr>
          <w:p w:rsidR="00657B82" w:rsidRDefault="003D4026">
            <w:pPr>
              <w:ind w:left="100"/>
              <w:rPr>
                <w:sz w:val="20"/>
                <w:szCs w:val="20"/>
              </w:rPr>
            </w:pPr>
            <w:r>
              <w:rPr>
                <w:rFonts w:eastAsia="Times New Roman"/>
              </w:rPr>
              <w:t>грозозащиту зданий</w:t>
            </w:r>
          </w:p>
        </w:tc>
        <w:tc>
          <w:tcPr>
            <w:tcW w:w="200" w:type="dxa"/>
            <w:tcBorders>
              <w:bottom w:val="single" w:sz="8" w:space="0" w:color="auto"/>
            </w:tcBorders>
            <w:vAlign w:val="bottom"/>
          </w:tcPr>
          <w:p w:rsidR="00657B82" w:rsidRDefault="00657B82"/>
        </w:tc>
        <w:tc>
          <w:tcPr>
            <w:tcW w:w="140" w:type="dxa"/>
            <w:tcBorders>
              <w:bottom w:val="single" w:sz="8" w:space="0" w:color="auto"/>
            </w:tcBorders>
            <w:vAlign w:val="bottom"/>
          </w:tcPr>
          <w:p w:rsidR="00657B82" w:rsidRDefault="00657B82"/>
        </w:tc>
        <w:tc>
          <w:tcPr>
            <w:tcW w:w="720" w:type="dxa"/>
            <w:tcBorders>
              <w:bottom w:val="single" w:sz="8" w:space="0" w:color="auto"/>
            </w:tcBorders>
            <w:vAlign w:val="bottom"/>
          </w:tcPr>
          <w:p w:rsidR="00657B82" w:rsidRDefault="00657B82"/>
        </w:tc>
        <w:tc>
          <w:tcPr>
            <w:tcW w:w="420" w:type="dxa"/>
            <w:tcBorders>
              <w:bottom w:val="single" w:sz="8" w:space="0" w:color="auto"/>
              <w:right w:val="single" w:sz="8" w:space="0" w:color="auto"/>
            </w:tcBorders>
            <w:vAlign w:val="bottom"/>
          </w:tcPr>
          <w:p w:rsidR="00657B82" w:rsidRDefault="00657B82"/>
        </w:tc>
      </w:tr>
      <w:tr w:rsidR="00657B82">
        <w:trPr>
          <w:trHeight w:val="243"/>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ПК 4.3</w:t>
            </w:r>
          </w:p>
        </w:tc>
        <w:tc>
          <w:tcPr>
            <w:tcW w:w="4240" w:type="dxa"/>
            <w:tcBorders>
              <w:right w:val="single" w:sz="8" w:space="0" w:color="auto"/>
            </w:tcBorders>
            <w:vAlign w:val="bottom"/>
          </w:tcPr>
          <w:p w:rsidR="00657B82" w:rsidRDefault="003D4026">
            <w:pPr>
              <w:spacing w:line="242" w:lineRule="exact"/>
              <w:ind w:left="100"/>
              <w:rPr>
                <w:sz w:val="20"/>
                <w:szCs w:val="20"/>
              </w:rPr>
            </w:pPr>
            <w:r>
              <w:rPr>
                <w:rFonts w:eastAsia="Times New Roman"/>
              </w:rPr>
              <w:t>Выполнять  мероприятия  по  технической</w:t>
            </w:r>
          </w:p>
        </w:tc>
        <w:tc>
          <w:tcPr>
            <w:tcW w:w="940" w:type="dxa"/>
            <w:vAlign w:val="bottom"/>
          </w:tcPr>
          <w:p w:rsidR="00657B82" w:rsidRDefault="003D4026">
            <w:pPr>
              <w:spacing w:line="243" w:lineRule="exact"/>
              <w:ind w:left="100"/>
              <w:rPr>
                <w:sz w:val="20"/>
                <w:szCs w:val="20"/>
              </w:rPr>
            </w:pPr>
            <w:r>
              <w:rPr>
                <w:rFonts w:eastAsia="Times New Roman"/>
                <w:b/>
                <w:bCs/>
                <w:i/>
                <w:iCs/>
              </w:rPr>
              <w:t>иметь</w:t>
            </w:r>
          </w:p>
        </w:tc>
        <w:tc>
          <w:tcPr>
            <w:tcW w:w="140" w:type="dxa"/>
            <w:vAlign w:val="bottom"/>
          </w:tcPr>
          <w:p w:rsidR="00657B82" w:rsidRDefault="00657B82">
            <w:pPr>
              <w:rPr>
                <w:sz w:val="21"/>
                <w:szCs w:val="21"/>
              </w:rPr>
            </w:pPr>
          </w:p>
        </w:tc>
        <w:tc>
          <w:tcPr>
            <w:tcW w:w="1460" w:type="dxa"/>
            <w:gridSpan w:val="4"/>
            <w:vAlign w:val="bottom"/>
          </w:tcPr>
          <w:p w:rsidR="00657B82" w:rsidRDefault="003D4026">
            <w:pPr>
              <w:spacing w:line="243" w:lineRule="exact"/>
              <w:ind w:left="40"/>
              <w:rPr>
                <w:sz w:val="20"/>
                <w:szCs w:val="20"/>
              </w:rPr>
            </w:pPr>
            <w:r>
              <w:rPr>
                <w:rFonts w:eastAsia="Times New Roman"/>
                <w:b/>
                <w:bCs/>
                <w:i/>
                <w:iCs/>
                <w:w w:val="98"/>
              </w:rPr>
              <w:t>практический</w:t>
            </w:r>
          </w:p>
        </w:tc>
        <w:tc>
          <w:tcPr>
            <w:tcW w:w="1140" w:type="dxa"/>
            <w:gridSpan w:val="2"/>
            <w:tcBorders>
              <w:right w:val="single" w:sz="8" w:space="0" w:color="auto"/>
            </w:tcBorders>
            <w:vAlign w:val="bottom"/>
          </w:tcPr>
          <w:p w:rsidR="00657B82" w:rsidRDefault="003D4026">
            <w:pPr>
              <w:spacing w:line="243" w:lineRule="exact"/>
              <w:ind w:right="30"/>
              <w:jc w:val="right"/>
              <w:rPr>
                <w:sz w:val="20"/>
                <w:szCs w:val="20"/>
              </w:rPr>
            </w:pPr>
            <w:r>
              <w:rPr>
                <w:rFonts w:eastAsia="Times New Roman"/>
                <w:b/>
                <w:bCs/>
                <w:i/>
                <w:iCs/>
              </w:rPr>
              <w:t>опыт:</w:t>
            </w:r>
          </w:p>
        </w:tc>
      </w:tr>
      <w:tr w:rsidR="00657B82">
        <w:trPr>
          <w:trHeight w:val="250"/>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3D4026">
            <w:pPr>
              <w:spacing w:line="249" w:lineRule="exact"/>
              <w:ind w:left="100"/>
              <w:rPr>
                <w:sz w:val="20"/>
                <w:szCs w:val="20"/>
              </w:rPr>
            </w:pPr>
            <w:r>
              <w:rPr>
                <w:rFonts w:eastAsia="Times New Roman"/>
              </w:rPr>
              <w:t>эксплуатации конструкций и инженерного</w:t>
            </w:r>
          </w:p>
        </w:tc>
        <w:tc>
          <w:tcPr>
            <w:tcW w:w="1580" w:type="dxa"/>
            <w:gridSpan w:val="3"/>
            <w:vAlign w:val="bottom"/>
          </w:tcPr>
          <w:p w:rsidR="00657B82" w:rsidRDefault="003D4026">
            <w:pPr>
              <w:spacing w:line="249" w:lineRule="exact"/>
              <w:ind w:left="100"/>
              <w:rPr>
                <w:sz w:val="20"/>
                <w:szCs w:val="20"/>
              </w:rPr>
            </w:pPr>
            <w:r>
              <w:rPr>
                <w:rFonts w:eastAsia="Times New Roman"/>
              </w:rPr>
              <w:t>выполнения</w:t>
            </w:r>
          </w:p>
        </w:tc>
        <w:tc>
          <w:tcPr>
            <w:tcW w:w="1680" w:type="dxa"/>
            <w:gridSpan w:val="4"/>
            <w:vAlign w:val="bottom"/>
          </w:tcPr>
          <w:p w:rsidR="00657B82" w:rsidRDefault="003D4026">
            <w:pPr>
              <w:spacing w:line="249" w:lineRule="exact"/>
              <w:ind w:right="170"/>
              <w:jc w:val="center"/>
              <w:rPr>
                <w:sz w:val="20"/>
                <w:szCs w:val="20"/>
              </w:rPr>
            </w:pPr>
            <w:r>
              <w:rPr>
                <w:rFonts w:eastAsia="Times New Roman"/>
              </w:rPr>
              <w:t>мероприятий</w:t>
            </w:r>
          </w:p>
        </w:tc>
        <w:tc>
          <w:tcPr>
            <w:tcW w:w="420" w:type="dxa"/>
            <w:tcBorders>
              <w:right w:val="single" w:sz="8" w:space="0" w:color="auto"/>
            </w:tcBorders>
            <w:vAlign w:val="bottom"/>
          </w:tcPr>
          <w:p w:rsidR="00657B82" w:rsidRDefault="003D4026">
            <w:pPr>
              <w:spacing w:line="249" w:lineRule="exact"/>
              <w:ind w:right="30"/>
              <w:jc w:val="right"/>
              <w:rPr>
                <w:sz w:val="20"/>
                <w:szCs w:val="20"/>
              </w:rPr>
            </w:pPr>
            <w:r>
              <w:rPr>
                <w:rFonts w:eastAsia="Times New Roman"/>
              </w:rPr>
              <w:t>по</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3D4026">
            <w:pPr>
              <w:ind w:left="100"/>
              <w:rPr>
                <w:sz w:val="20"/>
                <w:szCs w:val="20"/>
              </w:rPr>
            </w:pPr>
            <w:r>
              <w:rPr>
                <w:rFonts w:eastAsia="Times New Roman"/>
              </w:rPr>
              <w:t>оборудования зданий</w:t>
            </w:r>
          </w:p>
        </w:tc>
        <w:tc>
          <w:tcPr>
            <w:tcW w:w="1580" w:type="dxa"/>
            <w:gridSpan w:val="3"/>
            <w:vAlign w:val="bottom"/>
          </w:tcPr>
          <w:p w:rsidR="00657B82" w:rsidRDefault="003D4026">
            <w:pPr>
              <w:ind w:left="100"/>
              <w:rPr>
                <w:sz w:val="20"/>
                <w:szCs w:val="20"/>
              </w:rPr>
            </w:pPr>
            <w:r>
              <w:rPr>
                <w:rFonts w:eastAsia="Times New Roman"/>
              </w:rPr>
              <w:t>технической</w:t>
            </w:r>
          </w:p>
        </w:tc>
        <w:tc>
          <w:tcPr>
            <w:tcW w:w="620" w:type="dxa"/>
            <w:vAlign w:val="bottom"/>
          </w:tcPr>
          <w:p w:rsidR="00657B82" w:rsidRDefault="00657B82">
            <w:pPr>
              <w:rPr>
                <w:sz w:val="21"/>
                <w:szCs w:val="21"/>
              </w:rPr>
            </w:pP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эксплуатации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580" w:type="dxa"/>
            <w:gridSpan w:val="3"/>
            <w:vAlign w:val="bottom"/>
          </w:tcPr>
          <w:p w:rsidR="00657B82" w:rsidRDefault="003D4026">
            <w:pPr>
              <w:ind w:left="100"/>
              <w:rPr>
                <w:sz w:val="20"/>
                <w:szCs w:val="20"/>
              </w:rPr>
            </w:pPr>
            <w:r>
              <w:rPr>
                <w:rFonts w:eastAsia="Times New Roman"/>
              </w:rPr>
              <w:t>конструкций</w:t>
            </w:r>
          </w:p>
        </w:tc>
        <w:tc>
          <w:tcPr>
            <w:tcW w:w="620" w:type="dxa"/>
            <w:vAlign w:val="bottom"/>
          </w:tcPr>
          <w:p w:rsidR="00657B82" w:rsidRDefault="003D4026">
            <w:pPr>
              <w:ind w:left="160"/>
              <w:rPr>
                <w:sz w:val="20"/>
                <w:szCs w:val="20"/>
              </w:rPr>
            </w:pPr>
            <w:r>
              <w:rPr>
                <w:rFonts w:eastAsia="Times New Roman"/>
              </w:rPr>
              <w:t>и</w:t>
            </w: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инженерного</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2200" w:type="dxa"/>
            <w:gridSpan w:val="4"/>
            <w:vAlign w:val="bottom"/>
          </w:tcPr>
          <w:p w:rsidR="00657B82" w:rsidRDefault="003D4026">
            <w:pPr>
              <w:ind w:left="100"/>
              <w:rPr>
                <w:sz w:val="20"/>
                <w:szCs w:val="20"/>
              </w:rPr>
            </w:pPr>
            <w:r>
              <w:rPr>
                <w:rFonts w:eastAsia="Times New Roman"/>
              </w:rPr>
              <w:t>оборудования зданий;</w:t>
            </w:r>
          </w:p>
        </w:tc>
        <w:tc>
          <w:tcPr>
            <w:tcW w:w="200" w:type="dxa"/>
            <w:vAlign w:val="bottom"/>
          </w:tcPr>
          <w:p w:rsidR="00657B82" w:rsidRDefault="00657B82"/>
        </w:tc>
        <w:tc>
          <w:tcPr>
            <w:tcW w:w="140" w:type="dxa"/>
            <w:vAlign w:val="bottom"/>
          </w:tcPr>
          <w:p w:rsidR="00657B82" w:rsidRDefault="00657B82"/>
        </w:tc>
        <w:tc>
          <w:tcPr>
            <w:tcW w:w="720" w:type="dxa"/>
            <w:vAlign w:val="bottom"/>
          </w:tcPr>
          <w:p w:rsidR="00657B82" w:rsidRDefault="00657B82"/>
        </w:tc>
        <w:tc>
          <w:tcPr>
            <w:tcW w:w="4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940" w:type="dxa"/>
            <w:vAlign w:val="bottom"/>
          </w:tcPr>
          <w:p w:rsidR="00657B82" w:rsidRDefault="003D4026">
            <w:pPr>
              <w:ind w:left="100"/>
              <w:rPr>
                <w:sz w:val="20"/>
                <w:szCs w:val="20"/>
              </w:rPr>
            </w:pPr>
            <w:r>
              <w:rPr>
                <w:rFonts w:eastAsia="Times New Roman"/>
                <w:b/>
                <w:bCs/>
                <w:i/>
                <w:iCs/>
              </w:rPr>
              <w:t>уметь</w:t>
            </w:r>
          </w:p>
        </w:tc>
        <w:tc>
          <w:tcPr>
            <w:tcW w:w="140" w:type="dxa"/>
            <w:vAlign w:val="bottom"/>
          </w:tcPr>
          <w:p w:rsidR="00657B82" w:rsidRDefault="00657B82">
            <w:pPr>
              <w:rPr>
                <w:sz w:val="21"/>
                <w:szCs w:val="21"/>
              </w:rPr>
            </w:pPr>
          </w:p>
        </w:tc>
        <w:tc>
          <w:tcPr>
            <w:tcW w:w="500" w:type="dxa"/>
            <w:vAlign w:val="bottom"/>
          </w:tcPr>
          <w:p w:rsidR="00657B82" w:rsidRDefault="00657B82">
            <w:pPr>
              <w:rPr>
                <w:sz w:val="21"/>
                <w:szCs w:val="21"/>
              </w:rPr>
            </w:pPr>
          </w:p>
        </w:tc>
        <w:tc>
          <w:tcPr>
            <w:tcW w:w="62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1140" w:type="dxa"/>
            <w:gridSpan w:val="2"/>
            <w:tcBorders>
              <w:right w:val="single" w:sz="8" w:space="0" w:color="auto"/>
            </w:tcBorders>
            <w:vAlign w:val="bottom"/>
          </w:tcPr>
          <w:p w:rsidR="00657B82" w:rsidRDefault="003D4026">
            <w:pPr>
              <w:ind w:right="30"/>
              <w:jc w:val="right"/>
              <w:rPr>
                <w:sz w:val="20"/>
                <w:szCs w:val="20"/>
              </w:rPr>
            </w:pPr>
            <w:r>
              <w:rPr>
                <w:rFonts w:eastAsia="Times New Roman"/>
                <w:w w:val="98"/>
              </w:rPr>
              <w:t>применять</w:t>
            </w:r>
          </w:p>
        </w:tc>
      </w:tr>
      <w:tr w:rsidR="00657B82">
        <w:trPr>
          <w:trHeight w:val="255"/>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инструментальные методы контроля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2200" w:type="dxa"/>
            <w:gridSpan w:val="4"/>
            <w:vAlign w:val="bottom"/>
          </w:tcPr>
          <w:p w:rsidR="00657B82" w:rsidRDefault="003D4026">
            <w:pPr>
              <w:ind w:left="100"/>
              <w:rPr>
                <w:sz w:val="20"/>
                <w:szCs w:val="20"/>
              </w:rPr>
            </w:pPr>
            <w:r>
              <w:rPr>
                <w:rFonts w:eastAsia="Times New Roman"/>
              </w:rPr>
              <w:t>эксплуатационных</w:t>
            </w:r>
          </w:p>
        </w:tc>
        <w:tc>
          <w:tcPr>
            <w:tcW w:w="20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1140" w:type="dxa"/>
            <w:gridSpan w:val="2"/>
            <w:tcBorders>
              <w:right w:val="single" w:sz="8" w:space="0" w:color="auto"/>
            </w:tcBorders>
            <w:vAlign w:val="bottom"/>
          </w:tcPr>
          <w:p w:rsidR="00657B82" w:rsidRDefault="003D4026">
            <w:pPr>
              <w:ind w:right="30"/>
              <w:jc w:val="right"/>
              <w:rPr>
                <w:sz w:val="20"/>
                <w:szCs w:val="20"/>
              </w:rPr>
            </w:pPr>
            <w:r>
              <w:rPr>
                <w:rFonts w:eastAsia="Times New Roman"/>
              </w:rPr>
              <w:t>качеств</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580" w:type="dxa"/>
            <w:gridSpan w:val="3"/>
            <w:vAlign w:val="bottom"/>
          </w:tcPr>
          <w:p w:rsidR="00657B82" w:rsidRDefault="003D4026">
            <w:pPr>
              <w:ind w:left="100"/>
              <w:rPr>
                <w:sz w:val="20"/>
                <w:szCs w:val="20"/>
              </w:rPr>
            </w:pPr>
            <w:r>
              <w:rPr>
                <w:rFonts w:eastAsia="Times New Roman"/>
              </w:rPr>
              <w:t>конструкций;</w:t>
            </w:r>
          </w:p>
        </w:tc>
        <w:tc>
          <w:tcPr>
            <w:tcW w:w="620" w:type="dxa"/>
            <w:vAlign w:val="bottom"/>
          </w:tcPr>
          <w:p w:rsidR="00657B82" w:rsidRDefault="00657B82">
            <w:pPr>
              <w:rPr>
                <w:sz w:val="21"/>
                <w:szCs w:val="21"/>
              </w:rPr>
            </w:pPr>
          </w:p>
        </w:tc>
        <w:tc>
          <w:tcPr>
            <w:tcW w:w="20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720" w:type="dxa"/>
            <w:vAlign w:val="bottom"/>
          </w:tcPr>
          <w:p w:rsidR="00657B82" w:rsidRDefault="00657B82">
            <w:pPr>
              <w:rPr>
                <w:sz w:val="21"/>
                <w:szCs w:val="21"/>
              </w:rPr>
            </w:pPr>
          </w:p>
        </w:tc>
        <w:tc>
          <w:tcPr>
            <w:tcW w:w="4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080" w:type="dxa"/>
            <w:gridSpan w:val="2"/>
            <w:vAlign w:val="bottom"/>
          </w:tcPr>
          <w:p w:rsidR="00657B82" w:rsidRDefault="003D4026">
            <w:pPr>
              <w:ind w:left="100"/>
              <w:rPr>
                <w:sz w:val="20"/>
                <w:szCs w:val="20"/>
              </w:rPr>
            </w:pPr>
            <w:r>
              <w:rPr>
                <w:rFonts w:eastAsia="Times New Roman"/>
              </w:rPr>
              <w:t>заполнять</w:t>
            </w:r>
          </w:p>
        </w:tc>
        <w:tc>
          <w:tcPr>
            <w:tcW w:w="1120" w:type="dxa"/>
            <w:gridSpan w:val="2"/>
            <w:vAlign w:val="bottom"/>
          </w:tcPr>
          <w:p w:rsidR="00657B82" w:rsidRDefault="003D4026">
            <w:pPr>
              <w:jc w:val="center"/>
              <w:rPr>
                <w:sz w:val="20"/>
                <w:szCs w:val="20"/>
              </w:rPr>
            </w:pPr>
            <w:r>
              <w:rPr>
                <w:rFonts w:eastAsia="Times New Roman"/>
                <w:w w:val="99"/>
              </w:rPr>
              <w:t>журналы</w:t>
            </w:r>
          </w:p>
        </w:tc>
        <w:tc>
          <w:tcPr>
            <w:tcW w:w="200" w:type="dxa"/>
            <w:vAlign w:val="bottom"/>
          </w:tcPr>
          <w:p w:rsidR="00657B82" w:rsidRDefault="003D4026">
            <w:pPr>
              <w:jc w:val="center"/>
              <w:rPr>
                <w:sz w:val="20"/>
                <w:szCs w:val="20"/>
              </w:rPr>
            </w:pPr>
            <w:r>
              <w:rPr>
                <w:rFonts w:eastAsia="Times New Roman"/>
              </w:rPr>
              <w:t>и</w:t>
            </w:r>
          </w:p>
        </w:tc>
        <w:tc>
          <w:tcPr>
            <w:tcW w:w="1280" w:type="dxa"/>
            <w:gridSpan w:val="3"/>
            <w:tcBorders>
              <w:right w:val="single" w:sz="8" w:space="0" w:color="auto"/>
            </w:tcBorders>
            <w:vAlign w:val="bottom"/>
          </w:tcPr>
          <w:p w:rsidR="00657B82" w:rsidRDefault="003D4026">
            <w:pPr>
              <w:ind w:right="30"/>
              <w:jc w:val="right"/>
              <w:rPr>
                <w:sz w:val="20"/>
                <w:szCs w:val="20"/>
              </w:rPr>
            </w:pPr>
            <w:r>
              <w:rPr>
                <w:rFonts w:eastAsia="Times New Roman"/>
              </w:rPr>
              <w:t>составлять</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260" w:type="dxa"/>
            <w:gridSpan w:val="7"/>
            <w:vAlign w:val="bottom"/>
          </w:tcPr>
          <w:p w:rsidR="00657B82" w:rsidRDefault="003D4026">
            <w:pPr>
              <w:ind w:left="100"/>
              <w:rPr>
                <w:sz w:val="20"/>
                <w:szCs w:val="20"/>
              </w:rPr>
            </w:pPr>
            <w:r>
              <w:rPr>
                <w:rFonts w:eastAsia="Times New Roman"/>
              </w:rPr>
              <w:t>акты по результатам осмотра;</w:t>
            </w:r>
          </w:p>
        </w:tc>
        <w:tc>
          <w:tcPr>
            <w:tcW w:w="42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080" w:type="dxa"/>
            <w:gridSpan w:val="2"/>
            <w:vAlign w:val="bottom"/>
          </w:tcPr>
          <w:p w:rsidR="00657B82" w:rsidRDefault="003D4026">
            <w:pPr>
              <w:ind w:left="100"/>
              <w:rPr>
                <w:sz w:val="20"/>
                <w:szCs w:val="20"/>
              </w:rPr>
            </w:pPr>
            <w:r>
              <w:rPr>
                <w:rFonts w:eastAsia="Times New Roman"/>
              </w:rPr>
              <w:t>заполнять</w:t>
            </w:r>
          </w:p>
        </w:tc>
        <w:tc>
          <w:tcPr>
            <w:tcW w:w="1120" w:type="dxa"/>
            <w:gridSpan w:val="2"/>
            <w:vAlign w:val="bottom"/>
          </w:tcPr>
          <w:p w:rsidR="00657B82" w:rsidRDefault="003D4026">
            <w:pPr>
              <w:ind w:left="260"/>
              <w:rPr>
                <w:sz w:val="20"/>
                <w:szCs w:val="20"/>
              </w:rPr>
            </w:pPr>
            <w:r>
              <w:rPr>
                <w:rFonts w:eastAsia="Times New Roman"/>
                <w:w w:val="99"/>
              </w:rPr>
              <w:t>паспорта</w:t>
            </w:r>
          </w:p>
        </w:tc>
        <w:tc>
          <w:tcPr>
            <w:tcW w:w="200" w:type="dxa"/>
            <w:vAlign w:val="bottom"/>
          </w:tcPr>
          <w:p w:rsidR="00657B82" w:rsidRDefault="00657B82"/>
        </w:tc>
        <w:tc>
          <w:tcPr>
            <w:tcW w:w="1280" w:type="dxa"/>
            <w:gridSpan w:val="3"/>
            <w:tcBorders>
              <w:right w:val="single" w:sz="8" w:space="0" w:color="auto"/>
            </w:tcBorders>
            <w:vAlign w:val="bottom"/>
          </w:tcPr>
          <w:p w:rsidR="00657B82" w:rsidRDefault="003D4026">
            <w:pPr>
              <w:ind w:right="30"/>
              <w:jc w:val="right"/>
              <w:rPr>
                <w:sz w:val="20"/>
                <w:szCs w:val="20"/>
              </w:rPr>
            </w:pPr>
            <w:r>
              <w:rPr>
                <w:rFonts w:eastAsia="Times New Roman"/>
              </w:rPr>
              <w:t>готовности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объектов к эксплуатации в зимних</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080" w:type="dxa"/>
            <w:gridSpan w:val="2"/>
            <w:vAlign w:val="bottom"/>
          </w:tcPr>
          <w:p w:rsidR="00657B82" w:rsidRDefault="003D4026">
            <w:pPr>
              <w:ind w:left="100"/>
              <w:rPr>
                <w:sz w:val="20"/>
                <w:szCs w:val="20"/>
              </w:rPr>
            </w:pPr>
            <w:r>
              <w:rPr>
                <w:rFonts w:eastAsia="Times New Roman"/>
              </w:rPr>
              <w:t>условиях;</w:t>
            </w:r>
          </w:p>
        </w:tc>
        <w:tc>
          <w:tcPr>
            <w:tcW w:w="500" w:type="dxa"/>
            <w:vAlign w:val="bottom"/>
          </w:tcPr>
          <w:p w:rsidR="00657B82" w:rsidRDefault="00657B82"/>
        </w:tc>
        <w:tc>
          <w:tcPr>
            <w:tcW w:w="620" w:type="dxa"/>
            <w:vAlign w:val="bottom"/>
          </w:tcPr>
          <w:p w:rsidR="00657B82" w:rsidRDefault="00657B82"/>
        </w:tc>
        <w:tc>
          <w:tcPr>
            <w:tcW w:w="200" w:type="dxa"/>
            <w:vAlign w:val="bottom"/>
          </w:tcPr>
          <w:p w:rsidR="00657B82" w:rsidRDefault="00657B82"/>
        </w:tc>
        <w:tc>
          <w:tcPr>
            <w:tcW w:w="140" w:type="dxa"/>
            <w:vAlign w:val="bottom"/>
          </w:tcPr>
          <w:p w:rsidR="00657B82" w:rsidRDefault="00657B82"/>
        </w:tc>
        <w:tc>
          <w:tcPr>
            <w:tcW w:w="720" w:type="dxa"/>
            <w:vAlign w:val="bottom"/>
          </w:tcPr>
          <w:p w:rsidR="00657B82" w:rsidRDefault="00657B82"/>
        </w:tc>
        <w:tc>
          <w:tcPr>
            <w:tcW w:w="42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580" w:type="dxa"/>
            <w:gridSpan w:val="3"/>
            <w:vAlign w:val="bottom"/>
          </w:tcPr>
          <w:p w:rsidR="00657B82" w:rsidRDefault="003D4026">
            <w:pPr>
              <w:ind w:left="100"/>
              <w:rPr>
                <w:sz w:val="20"/>
                <w:szCs w:val="20"/>
              </w:rPr>
            </w:pPr>
            <w:r>
              <w:rPr>
                <w:rFonts w:eastAsia="Times New Roman"/>
              </w:rPr>
              <w:t>устанавливать</w:t>
            </w:r>
          </w:p>
        </w:tc>
        <w:tc>
          <w:tcPr>
            <w:tcW w:w="620" w:type="dxa"/>
            <w:vAlign w:val="bottom"/>
          </w:tcPr>
          <w:p w:rsidR="00657B82" w:rsidRDefault="003D4026">
            <w:pPr>
              <w:ind w:left="400"/>
              <w:rPr>
                <w:sz w:val="20"/>
                <w:szCs w:val="20"/>
              </w:rPr>
            </w:pPr>
            <w:r>
              <w:rPr>
                <w:rFonts w:eastAsia="Times New Roman"/>
              </w:rPr>
              <w:t>и</w:t>
            </w:r>
          </w:p>
        </w:tc>
        <w:tc>
          <w:tcPr>
            <w:tcW w:w="200" w:type="dxa"/>
            <w:vAlign w:val="bottom"/>
          </w:tcPr>
          <w:p w:rsidR="00657B82" w:rsidRDefault="00657B82">
            <w:pPr>
              <w:rPr>
                <w:sz w:val="21"/>
                <w:szCs w:val="21"/>
              </w:rPr>
            </w:pPr>
          </w:p>
        </w:tc>
        <w:tc>
          <w:tcPr>
            <w:tcW w:w="140" w:type="dxa"/>
            <w:vAlign w:val="bottom"/>
          </w:tcPr>
          <w:p w:rsidR="00657B82" w:rsidRDefault="00657B82">
            <w:pPr>
              <w:rPr>
                <w:sz w:val="21"/>
                <w:szCs w:val="21"/>
              </w:rPr>
            </w:pPr>
          </w:p>
        </w:tc>
        <w:tc>
          <w:tcPr>
            <w:tcW w:w="1140" w:type="dxa"/>
            <w:gridSpan w:val="2"/>
            <w:tcBorders>
              <w:right w:val="single" w:sz="8" w:space="0" w:color="auto"/>
            </w:tcBorders>
            <w:vAlign w:val="bottom"/>
          </w:tcPr>
          <w:p w:rsidR="00657B82" w:rsidRDefault="003D4026">
            <w:pPr>
              <w:ind w:right="30"/>
              <w:jc w:val="right"/>
              <w:rPr>
                <w:sz w:val="20"/>
                <w:szCs w:val="20"/>
              </w:rPr>
            </w:pPr>
            <w:r>
              <w:rPr>
                <w:rFonts w:eastAsia="Times New Roman"/>
              </w:rPr>
              <w:t>устранять</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080" w:type="dxa"/>
            <w:gridSpan w:val="2"/>
            <w:vAlign w:val="bottom"/>
          </w:tcPr>
          <w:p w:rsidR="00657B82" w:rsidRDefault="003D4026">
            <w:pPr>
              <w:ind w:left="100"/>
              <w:rPr>
                <w:sz w:val="20"/>
                <w:szCs w:val="20"/>
              </w:rPr>
            </w:pPr>
            <w:r>
              <w:rPr>
                <w:rFonts w:eastAsia="Times New Roman"/>
              </w:rPr>
              <w:t>причины,</w:t>
            </w:r>
          </w:p>
        </w:tc>
        <w:tc>
          <w:tcPr>
            <w:tcW w:w="500" w:type="dxa"/>
            <w:vAlign w:val="bottom"/>
          </w:tcPr>
          <w:p w:rsidR="00657B82" w:rsidRDefault="00657B82">
            <w:pPr>
              <w:rPr>
                <w:sz w:val="21"/>
                <w:szCs w:val="21"/>
              </w:rPr>
            </w:pPr>
          </w:p>
        </w:tc>
        <w:tc>
          <w:tcPr>
            <w:tcW w:w="620" w:type="dxa"/>
            <w:vAlign w:val="bottom"/>
          </w:tcPr>
          <w:p w:rsidR="00657B82" w:rsidRDefault="00657B82">
            <w:pPr>
              <w:rPr>
                <w:sz w:val="21"/>
                <w:szCs w:val="21"/>
              </w:rPr>
            </w:pPr>
          </w:p>
        </w:tc>
        <w:tc>
          <w:tcPr>
            <w:tcW w:w="1480" w:type="dxa"/>
            <w:gridSpan w:val="4"/>
            <w:tcBorders>
              <w:right w:val="single" w:sz="8" w:space="0" w:color="auto"/>
            </w:tcBorders>
            <w:vAlign w:val="bottom"/>
          </w:tcPr>
          <w:p w:rsidR="00657B82" w:rsidRDefault="003D4026">
            <w:pPr>
              <w:ind w:right="30"/>
              <w:jc w:val="right"/>
              <w:rPr>
                <w:sz w:val="20"/>
                <w:szCs w:val="20"/>
              </w:rPr>
            </w:pPr>
            <w:r>
              <w:rPr>
                <w:rFonts w:eastAsia="Times New Roman"/>
              </w:rPr>
              <w:t>вызывающие</w:t>
            </w:r>
          </w:p>
        </w:tc>
      </w:tr>
      <w:tr w:rsidR="00657B82">
        <w:trPr>
          <w:trHeight w:val="260"/>
        </w:trPr>
        <w:tc>
          <w:tcPr>
            <w:tcW w:w="1560" w:type="dxa"/>
            <w:tcBorders>
              <w:left w:val="single" w:sz="8" w:space="0" w:color="auto"/>
              <w:bottom w:val="single" w:sz="8" w:space="0" w:color="auto"/>
              <w:right w:val="single" w:sz="8" w:space="0" w:color="auto"/>
            </w:tcBorders>
            <w:vAlign w:val="bottom"/>
          </w:tcPr>
          <w:p w:rsidR="00657B82" w:rsidRDefault="00657B82"/>
        </w:tc>
        <w:tc>
          <w:tcPr>
            <w:tcW w:w="4240" w:type="dxa"/>
            <w:tcBorders>
              <w:bottom w:val="single" w:sz="8" w:space="0" w:color="auto"/>
              <w:right w:val="single" w:sz="8" w:space="0" w:color="auto"/>
            </w:tcBorders>
            <w:vAlign w:val="bottom"/>
          </w:tcPr>
          <w:p w:rsidR="00657B82" w:rsidRDefault="00657B82"/>
        </w:tc>
        <w:tc>
          <w:tcPr>
            <w:tcW w:w="1580" w:type="dxa"/>
            <w:gridSpan w:val="3"/>
            <w:tcBorders>
              <w:bottom w:val="single" w:sz="8" w:space="0" w:color="auto"/>
            </w:tcBorders>
            <w:vAlign w:val="bottom"/>
          </w:tcPr>
          <w:p w:rsidR="00657B82" w:rsidRDefault="003D4026">
            <w:pPr>
              <w:ind w:left="100"/>
              <w:rPr>
                <w:sz w:val="20"/>
                <w:szCs w:val="20"/>
              </w:rPr>
            </w:pPr>
            <w:r>
              <w:rPr>
                <w:rFonts w:eastAsia="Times New Roman"/>
              </w:rPr>
              <w:t>неисправности</w:t>
            </w:r>
          </w:p>
        </w:tc>
        <w:tc>
          <w:tcPr>
            <w:tcW w:w="620" w:type="dxa"/>
            <w:tcBorders>
              <w:bottom w:val="single" w:sz="8" w:space="0" w:color="auto"/>
            </w:tcBorders>
            <w:vAlign w:val="bottom"/>
          </w:tcPr>
          <w:p w:rsidR="00657B82" w:rsidRDefault="00657B82"/>
        </w:tc>
        <w:tc>
          <w:tcPr>
            <w:tcW w:w="1480" w:type="dxa"/>
            <w:gridSpan w:val="4"/>
            <w:tcBorders>
              <w:bottom w:val="single" w:sz="8" w:space="0" w:color="auto"/>
              <w:right w:val="single" w:sz="8" w:space="0" w:color="auto"/>
            </w:tcBorders>
            <w:vAlign w:val="bottom"/>
          </w:tcPr>
          <w:p w:rsidR="00657B82" w:rsidRDefault="003D4026">
            <w:pPr>
              <w:ind w:right="30"/>
              <w:jc w:val="right"/>
              <w:rPr>
                <w:sz w:val="20"/>
                <w:szCs w:val="20"/>
              </w:rPr>
            </w:pPr>
            <w:r>
              <w:rPr>
                <w:rFonts w:eastAsia="Times New Roman"/>
              </w:rPr>
              <w:t>технического</w:t>
            </w:r>
          </w:p>
        </w:tc>
      </w:tr>
    </w:tbl>
    <w:p w:rsidR="00657B82" w:rsidRDefault="00932AA9">
      <w:pPr>
        <w:spacing w:line="20" w:lineRule="exact"/>
        <w:rPr>
          <w:sz w:val="20"/>
          <w:szCs w:val="20"/>
        </w:rPr>
      </w:pPr>
      <w:r>
        <w:rPr>
          <w:sz w:val="20"/>
          <w:szCs w:val="20"/>
        </w:rPr>
        <w:pict>
          <v:rect id="Shape 61" o:spid="_x0000_s1086" style="position:absolute;margin-left:472.3pt;margin-top:-.7pt;width:1pt;height:.95pt;z-index:-251619840;visibility:visible;mso-wrap-distance-left:0;mso-wrap-distance-right:0;mso-position-horizontal-relative:text;mso-position-vertical-relative:text" o:allowincell="f" fillcolor="black" stroked="f"/>
        </w:pict>
      </w:r>
    </w:p>
    <w:p w:rsidR="00657B82" w:rsidRDefault="00657B82">
      <w:pPr>
        <w:sectPr w:rsidR="00657B82">
          <w:pgSz w:w="11900" w:h="16838"/>
          <w:pgMar w:top="831" w:right="846" w:bottom="0" w:left="1300" w:header="0" w:footer="0" w:gutter="0"/>
          <w:cols w:space="720" w:equalWidth="0">
            <w:col w:w="9760"/>
          </w:cols>
        </w:sectPr>
      </w:pPr>
    </w:p>
    <w:p w:rsidR="00657B82" w:rsidRDefault="00657B82">
      <w:pPr>
        <w:spacing w:line="350" w:lineRule="exact"/>
        <w:rPr>
          <w:sz w:val="20"/>
          <w:szCs w:val="20"/>
        </w:rPr>
      </w:pPr>
    </w:p>
    <w:p w:rsidR="00657B82" w:rsidRDefault="00657B82">
      <w:pPr>
        <w:sectPr w:rsidR="00657B82">
          <w:type w:val="continuous"/>
          <w:pgSz w:w="11900" w:h="16838"/>
          <w:pgMar w:top="831" w:right="846" w:bottom="0" w:left="1300" w:header="0" w:footer="0" w:gutter="0"/>
          <w:cols w:space="720" w:equalWidth="0">
            <w:col w:w="9760"/>
          </w:cols>
        </w:sectPr>
      </w:pPr>
    </w:p>
    <w:tbl>
      <w:tblPr>
        <w:tblW w:w="0" w:type="auto"/>
        <w:tblInd w:w="10" w:type="dxa"/>
        <w:tblLayout w:type="fixed"/>
        <w:tblCellMar>
          <w:left w:w="0" w:type="dxa"/>
          <w:right w:w="0" w:type="dxa"/>
        </w:tblCellMar>
        <w:tblLook w:val="04A0"/>
      </w:tblPr>
      <w:tblGrid>
        <w:gridCol w:w="1560"/>
        <w:gridCol w:w="4240"/>
        <w:gridCol w:w="1120"/>
        <w:gridCol w:w="220"/>
        <w:gridCol w:w="220"/>
        <w:gridCol w:w="380"/>
        <w:gridCol w:w="260"/>
        <w:gridCol w:w="360"/>
        <w:gridCol w:w="720"/>
        <w:gridCol w:w="400"/>
      </w:tblGrid>
      <w:tr w:rsidR="00657B82">
        <w:trPr>
          <w:trHeight w:val="255"/>
        </w:trPr>
        <w:tc>
          <w:tcPr>
            <w:tcW w:w="1560" w:type="dxa"/>
            <w:tcBorders>
              <w:top w:val="single" w:sz="8" w:space="0" w:color="auto"/>
              <w:left w:val="single" w:sz="8" w:space="0" w:color="auto"/>
              <w:right w:val="single" w:sz="8" w:space="0" w:color="auto"/>
            </w:tcBorders>
            <w:vAlign w:val="bottom"/>
          </w:tcPr>
          <w:p w:rsidR="00657B82" w:rsidRDefault="00657B82"/>
        </w:tc>
        <w:tc>
          <w:tcPr>
            <w:tcW w:w="4240" w:type="dxa"/>
            <w:tcBorders>
              <w:top w:val="single" w:sz="8" w:space="0" w:color="auto"/>
              <w:right w:val="single" w:sz="8" w:space="0" w:color="auto"/>
            </w:tcBorders>
            <w:vAlign w:val="bottom"/>
          </w:tcPr>
          <w:p w:rsidR="00657B82" w:rsidRDefault="00657B82"/>
        </w:tc>
        <w:tc>
          <w:tcPr>
            <w:tcW w:w="1120" w:type="dxa"/>
            <w:tcBorders>
              <w:top w:val="single" w:sz="8" w:space="0" w:color="auto"/>
            </w:tcBorders>
            <w:vAlign w:val="bottom"/>
          </w:tcPr>
          <w:p w:rsidR="00657B82" w:rsidRDefault="003D4026">
            <w:pPr>
              <w:ind w:left="100"/>
              <w:rPr>
                <w:sz w:val="20"/>
                <w:szCs w:val="20"/>
              </w:rPr>
            </w:pPr>
            <w:r>
              <w:rPr>
                <w:rFonts w:eastAsia="Times New Roman"/>
              </w:rPr>
              <w:t>состояния</w:t>
            </w:r>
          </w:p>
        </w:tc>
        <w:tc>
          <w:tcPr>
            <w:tcW w:w="220" w:type="dxa"/>
            <w:tcBorders>
              <w:top w:val="single" w:sz="8" w:space="0" w:color="auto"/>
            </w:tcBorders>
            <w:vAlign w:val="bottom"/>
          </w:tcPr>
          <w:p w:rsidR="00657B82" w:rsidRDefault="00657B82"/>
        </w:tc>
        <w:tc>
          <w:tcPr>
            <w:tcW w:w="220" w:type="dxa"/>
            <w:tcBorders>
              <w:top w:val="single" w:sz="8" w:space="0" w:color="auto"/>
            </w:tcBorders>
            <w:vAlign w:val="bottom"/>
          </w:tcPr>
          <w:p w:rsidR="00657B82" w:rsidRDefault="00657B82"/>
        </w:tc>
        <w:tc>
          <w:tcPr>
            <w:tcW w:w="380" w:type="dxa"/>
            <w:tcBorders>
              <w:top w:val="single" w:sz="8" w:space="0" w:color="auto"/>
            </w:tcBorders>
            <w:vAlign w:val="bottom"/>
          </w:tcPr>
          <w:p w:rsidR="00657B82" w:rsidRDefault="00657B82"/>
        </w:tc>
        <w:tc>
          <w:tcPr>
            <w:tcW w:w="1740" w:type="dxa"/>
            <w:gridSpan w:val="4"/>
            <w:tcBorders>
              <w:top w:val="single" w:sz="8" w:space="0" w:color="auto"/>
              <w:right w:val="single" w:sz="8" w:space="0" w:color="auto"/>
            </w:tcBorders>
            <w:vAlign w:val="bottom"/>
          </w:tcPr>
          <w:p w:rsidR="00657B82" w:rsidRDefault="003D4026">
            <w:pPr>
              <w:ind w:right="30"/>
              <w:jc w:val="right"/>
              <w:rPr>
                <w:sz w:val="20"/>
                <w:szCs w:val="20"/>
              </w:rPr>
            </w:pPr>
            <w:r>
              <w:rPr>
                <w:rFonts w:eastAsia="Times New Roman"/>
              </w:rPr>
              <w:t>конструктивных</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rPr>
              <w:t>элементов</w:t>
            </w:r>
          </w:p>
        </w:tc>
        <w:tc>
          <w:tcPr>
            <w:tcW w:w="220" w:type="dxa"/>
            <w:vAlign w:val="bottom"/>
          </w:tcPr>
          <w:p w:rsidR="00657B82" w:rsidRDefault="00657B82">
            <w:pPr>
              <w:rPr>
                <w:sz w:val="21"/>
                <w:szCs w:val="21"/>
              </w:rPr>
            </w:pPr>
          </w:p>
        </w:tc>
        <w:tc>
          <w:tcPr>
            <w:tcW w:w="220" w:type="dxa"/>
            <w:vAlign w:val="bottom"/>
          </w:tcPr>
          <w:p w:rsidR="00657B82" w:rsidRDefault="00657B82">
            <w:pPr>
              <w:rPr>
                <w:sz w:val="21"/>
                <w:szCs w:val="21"/>
              </w:rPr>
            </w:pPr>
          </w:p>
        </w:tc>
        <w:tc>
          <w:tcPr>
            <w:tcW w:w="380" w:type="dxa"/>
            <w:vAlign w:val="bottom"/>
          </w:tcPr>
          <w:p w:rsidR="00657B82" w:rsidRDefault="003D4026">
            <w:pPr>
              <w:ind w:right="30"/>
              <w:jc w:val="center"/>
              <w:rPr>
                <w:sz w:val="20"/>
                <w:szCs w:val="20"/>
              </w:rPr>
            </w:pPr>
            <w:r>
              <w:rPr>
                <w:rFonts w:eastAsia="Times New Roman"/>
              </w:rPr>
              <w:t>и</w:t>
            </w:r>
          </w:p>
        </w:tc>
        <w:tc>
          <w:tcPr>
            <w:tcW w:w="260" w:type="dxa"/>
            <w:vAlign w:val="bottom"/>
          </w:tcPr>
          <w:p w:rsidR="00657B82" w:rsidRDefault="00657B82">
            <w:pPr>
              <w:rPr>
                <w:sz w:val="21"/>
                <w:szCs w:val="21"/>
              </w:rPr>
            </w:pPr>
          </w:p>
        </w:tc>
        <w:tc>
          <w:tcPr>
            <w:tcW w:w="1480" w:type="dxa"/>
            <w:gridSpan w:val="3"/>
            <w:tcBorders>
              <w:right w:val="single" w:sz="8" w:space="0" w:color="auto"/>
            </w:tcBorders>
            <w:vAlign w:val="bottom"/>
          </w:tcPr>
          <w:p w:rsidR="00657B82" w:rsidRDefault="003D4026">
            <w:pPr>
              <w:ind w:right="30"/>
              <w:jc w:val="right"/>
              <w:rPr>
                <w:sz w:val="20"/>
                <w:szCs w:val="20"/>
              </w:rPr>
            </w:pPr>
            <w:r>
              <w:rPr>
                <w:rFonts w:eastAsia="Times New Roman"/>
              </w:rPr>
              <w:t>инженерного</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2200" w:type="dxa"/>
            <w:gridSpan w:val="5"/>
            <w:vAlign w:val="bottom"/>
          </w:tcPr>
          <w:p w:rsidR="00657B82" w:rsidRDefault="003D4026">
            <w:pPr>
              <w:ind w:left="100"/>
              <w:rPr>
                <w:sz w:val="20"/>
                <w:szCs w:val="20"/>
              </w:rPr>
            </w:pPr>
            <w:r>
              <w:rPr>
                <w:rFonts w:eastAsia="Times New Roman"/>
              </w:rPr>
              <w:t>оборудования зданий;</w:t>
            </w:r>
          </w:p>
        </w:tc>
        <w:tc>
          <w:tcPr>
            <w:tcW w:w="360" w:type="dxa"/>
            <w:vAlign w:val="bottom"/>
          </w:tcPr>
          <w:p w:rsidR="00657B82" w:rsidRDefault="00657B82"/>
        </w:tc>
        <w:tc>
          <w:tcPr>
            <w:tcW w:w="72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w w:val="98"/>
              </w:rPr>
              <w:t>составлять</w:t>
            </w:r>
          </w:p>
        </w:tc>
        <w:tc>
          <w:tcPr>
            <w:tcW w:w="220" w:type="dxa"/>
            <w:vAlign w:val="bottom"/>
          </w:tcPr>
          <w:p w:rsidR="00657B82" w:rsidRDefault="00657B82">
            <w:pPr>
              <w:rPr>
                <w:sz w:val="21"/>
                <w:szCs w:val="21"/>
              </w:rPr>
            </w:pPr>
          </w:p>
        </w:tc>
        <w:tc>
          <w:tcPr>
            <w:tcW w:w="860" w:type="dxa"/>
            <w:gridSpan w:val="3"/>
            <w:vAlign w:val="bottom"/>
          </w:tcPr>
          <w:p w:rsidR="00657B82" w:rsidRDefault="003D4026">
            <w:pPr>
              <w:jc w:val="right"/>
              <w:rPr>
                <w:sz w:val="20"/>
                <w:szCs w:val="20"/>
              </w:rPr>
            </w:pPr>
            <w:r>
              <w:rPr>
                <w:rFonts w:eastAsia="Times New Roman"/>
              </w:rPr>
              <w:t>графики</w:t>
            </w:r>
          </w:p>
        </w:tc>
        <w:tc>
          <w:tcPr>
            <w:tcW w:w="1480" w:type="dxa"/>
            <w:gridSpan w:val="3"/>
            <w:tcBorders>
              <w:right w:val="single" w:sz="8" w:space="0" w:color="auto"/>
            </w:tcBorders>
            <w:vAlign w:val="bottom"/>
          </w:tcPr>
          <w:p w:rsidR="00657B82" w:rsidRDefault="003D4026">
            <w:pPr>
              <w:ind w:right="30"/>
              <w:jc w:val="right"/>
              <w:rPr>
                <w:sz w:val="20"/>
                <w:szCs w:val="20"/>
              </w:rPr>
            </w:pPr>
            <w:r>
              <w:rPr>
                <w:rFonts w:eastAsia="Times New Roman"/>
              </w:rPr>
              <w:t>проведения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940" w:type="dxa"/>
            <w:gridSpan w:val="4"/>
            <w:vAlign w:val="bottom"/>
          </w:tcPr>
          <w:p w:rsidR="00657B82" w:rsidRDefault="003D4026">
            <w:pPr>
              <w:ind w:left="100"/>
              <w:rPr>
                <w:sz w:val="20"/>
                <w:szCs w:val="20"/>
              </w:rPr>
            </w:pPr>
            <w:r>
              <w:rPr>
                <w:rFonts w:eastAsia="Times New Roman"/>
              </w:rPr>
              <w:t>ремонтных работ;</w:t>
            </w:r>
          </w:p>
        </w:tc>
        <w:tc>
          <w:tcPr>
            <w:tcW w:w="260" w:type="dxa"/>
            <w:vAlign w:val="bottom"/>
          </w:tcPr>
          <w:p w:rsidR="00657B82" w:rsidRDefault="00657B82">
            <w:pPr>
              <w:rPr>
                <w:sz w:val="21"/>
                <w:szCs w:val="21"/>
              </w:rPr>
            </w:pPr>
          </w:p>
        </w:tc>
        <w:tc>
          <w:tcPr>
            <w:tcW w:w="360" w:type="dxa"/>
            <w:vAlign w:val="bottom"/>
          </w:tcPr>
          <w:p w:rsidR="00657B82" w:rsidRDefault="00657B82">
            <w:pPr>
              <w:rPr>
                <w:sz w:val="21"/>
                <w:szCs w:val="21"/>
              </w:rPr>
            </w:pPr>
          </w:p>
        </w:tc>
        <w:tc>
          <w:tcPr>
            <w:tcW w:w="72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120" w:type="dxa"/>
            <w:vAlign w:val="bottom"/>
          </w:tcPr>
          <w:p w:rsidR="00657B82" w:rsidRDefault="003D4026">
            <w:pPr>
              <w:ind w:left="100"/>
              <w:rPr>
                <w:sz w:val="20"/>
                <w:szCs w:val="20"/>
              </w:rPr>
            </w:pPr>
            <w:r>
              <w:rPr>
                <w:rFonts w:eastAsia="Times New Roman"/>
              </w:rPr>
              <w:t>проводить</w:t>
            </w:r>
          </w:p>
        </w:tc>
        <w:tc>
          <w:tcPr>
            <w:tcW w:w="220" w:type="dxa"/>
            <w:vAlign w:val="bottom"/>
          </w:tcPr>
          <w:p w:rsidR="00657B82" w:rsidRDefault="00657B82"/>
        </w:tc>
        <w:tc>
          <w:tcPr>
            <w:tcW w:w="220" w:type="dxa"/>
            <w:vAlign w:val="bottom"/>
          </w:tcPr>
          <w:p w:rsidR="00657B82" w:rsidRDefault="00657B82"/>
        </w:tc>
        <w:tc>
          <w:tcPr>
            <w:tcW w:w="380" w:type="dxa"/>
            <w:vAlign w:val="bottom"/>
          </w:tcPr>
          <w:p w:rsidR="00657B82" w:rsidRDefault="00657B82"/>
        </w:tc>
        <w:tc>
          <w:tcPr>
            <w:tcW w:w="1740" w:type="dxa"/>
            <w:gridSpan w:val="4"/>
            <w:tcBorders>
              <w:right w:val="single" w:sz="8" w:space="0" w:color="auto"/>
            </w:tcBorders>
            <w:vAlign w:val="bottom"/>
          </w:tcPr>
          <w:p w:rsidR="00657B82" w:rsidRDefault="003D4026">
            <w:pPr>
              <w:ind w:right="30"/>
              <w:jc w:val="right"/>
              <w:rPr>
                <w:sz w:val="20"/>
                <w:szCs w:val="20"/>
              </w:rPr>
            </w:pPr>
            <w:r>
              <w:rPr>
                <w:rFonts w:eastAsia="Times New Roman"/>
              </w:rPr>
              <w:t>гидравлические</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w w:val="98"/>
              </w:rPr>
              <w:t>испытания</w:t>
            </w:r>
          </w:p>
        </w:tc>
        <w:tc>
          <w:tcPr>
            <w:tcW w:w="220" w:type="dxa"/>
            <w:vAlign w:val="bottom"/>
          </w:tcPr>
          <w:p w:rsidR="00657B82" w:rsidRDefault="00657B82">
            <w:pPr>
              <w:rPr>
                <w:sz w:val="21"/>
                <w:szCs w:val="21"/>
              </w:rPr>
            </w:pPr>
          </w:p>
        </w:tc>
        <w:tc>
          <w:tcPr>
            <w:tcW w:w="860" w:type="dxa"/>
            <w:gridSpan w:val="3"/>
            <w:vAlign w:val="bottom"/>
          </w:tcPr>
          <w:p w:rsidR="00657B82" w:rsidRDefault="003D4026">
            <w:pPr>
              <w:ind w:right="50"/>
              <w:jc w:val="right"/>
              <w:rPr>
                <w:sz w:val="20"/>
                <w:szCs w:val="20"/>
              </w:rPr>
            </w:pPr>
            <w:r>
              <w:rPr>
                <w:rFonts w:eastAsia="Times New Roman"/>
              </w:rPr>
              <w:t>систем</w:t>
            </w:r>
          </w:p>
        </w:tc>
        <w:tc>
          <w:tcPr>
            <w:tcW w:w="1480" w:type="dxa"/>
            <w:gridSpan w:val="3"/>
            <w:tcBorders>
              <w:right w:val="single" w:sz="8" w:space="0" w:color="auto"/>
            </w:tcBorders>
            <w:vAlign w:val="bottom"/>
          </w:tcPr>
          <w:p w:rsidR="00657B82" w:rsidRDefault="003D4026">
            <w:pPr>
              <w:ind w:right="30"/>
              <w:jc w:val="right"/>
              <w:rPr>
                <w:sz w:val="20"/>
                <w:szCs w:val="20"/>
              </w:rPr>
            </w:pPr>
            <w:r>
              <w:rPr>
                <w:rFonts w:eastAsia="Times New Roman"/>
              </w:rPr>
              <w:t>инженерного</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560" w:type="dxa"/>
            <w:gridSpan w:val="3"/>
            <w:vAlign w:val="bottom"/>
          </w:tcPr>
          <w:p w:rsidR="00657B82" w:rsidRDefault="003D4026">
            <w:pPr>
              <w:ind w:left="100"/>
              <w:rPr>
                <w:sz w:val="20"/>
                <w:szCs w:val="20"/>
              </w:rPr>
            </w:pPr>
            <w:r>
              <w:rPr>
                <w:rFonts w:eastAsia="Times New Roman"/>
              </w:rPr>
              <w:t>оборудования;</w:t>
            </w:r>
          </w:p>
        </w:tc>
        <w:tc>
          <w:tcPr>
            <w:tcW w:w="380" w:type="dxa"/>
            <w:vAlign w:val="bottom"/>
          </w:tcPr>
          <w:p w:rsidR="00657B82" w:rsidRDefault="00657B82"/>
        </w:tc>
        <w:tc>
          <w:tcPr>
            <w:tcW w:w="260" w:type="dxa"/>
            <w:vAlign w:val="bottom"/>
          </w:tcPr>
          <w:p w:rsidR="00657B82" w:rsidRDefault="00657B82"/>
        </w:tc>
        <w:tc>
          <w:tcPr>
            <w:tcW w:w="360" w:type="dxa"/>
            <w:vAlign w:val="bottom"/>
          </w:tcPr>
          <w:p w:rsidR="00657B82" w:rsidRDefault="00657B82"/>
        </w:tc>
        <w:tc>
          <w:tcPr>
            <w:tcW w:w="72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rPr>
              <w:t>проводить</w:t>
            </w:r>
          </w:p>
        </w:tc>
        <w:tc>
          <w:tcPr>
            <w:tcW w:w="220" w:type="dxa"/>
            <w:vAlign w:val="bottom"/>
          </w:tcPr>
          <w:p w:rsidR="00657B82" w:rsidRDefault="00657B82">
            <w:pPr>
              <w:rPr>
                <w:sz w:val="21"/>
                <w:szCs w:val="21"/>
              </w:rPr>
            </w:pPr>
          </w:p>
        </w:tc>
        <w:tc>
          <w:tcPr>
            <w:tcW w:w="860" w:type="dxa"/>
            <w:gridSpan w:val="3"/>
            <w:vAlign w:val="bottom"/>
          </w:tcPr>
          <w:p w:rsidR="00657B82" w:rsidRDefault="003D4026">
            <w:pPr>
              <w:ind w:right="70"/>
              <w:jc w:val="center"/>
              <w:rPr>
                <w:sz w:val="20"/>
                <w:szCs w:val="20"/>
              </w:rPr>
            </w:pPr>
            <w:r>
              <w:rPr>
                <w:rFonts w:eastAsia="Times New Roman"/>
              </w:rPr>
              <w:t>работы</w:t>
            </w:r>
          </w:p>
        </w:tc>
        <w:tc>
          <w:tcPr>
            <w:tcW w:w="1080" w:type="dxa"/>
            <w:gridSpan w:val="2"/>
            <w:vAlign w:val="bottom"/>
          </w:tcPr>
          <w:p w:rsidR="00657B82" w:rsidRDefault="003D4026">
            <w:pPr>
              <w:ind w:right="10"/>
              <w:jc w:val="right"/>
              <w:rPr>
                <w:sz w:val="20"/>
                <w:szCs w:val="20"/>
              </w:rPr>
            </w:pPr>
            <w:r>
              <w:rPr>
                <w:rFonts w:eastAsia="Times New Roman"/>
              </w:rPr>
              <w:t>текущего</w:t>
            </w:r>
          </w:p>
        </w:tc>
        <w:tc>
          <w:tcPr>
            <w:tcW w:w="40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2560" w:type="dxa"/>
            <w:gridSpan w:val="6"/>
            <w:vAlign w:val="bottom"/>
          </w:tcPr>
          <w:p w:rsidR="00657B82" w:rsidRDefault="003D4026">
            <w:pPr>
              <w:ind w:left="100"/>
              <w:rPr>
                <w:sz w:val="20"/>
                <w:szCs w:val="20"/>
              </w:rPr>
            </w:pPr>
            <w:r>
              <w:rPr>
                <w:rFonts w:eastAsia="Times New Roman"/>
              </w:rPr>
              <w:t>капитального ремонта;</w:t>
            </w:r>
          </w:p>
        </w:tc>
        <w:tc>
          <w:tcPr>
            <w:tcW w:w="72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280" w:type="dxa"/>
            <w:gridSpan w:val="7"/>
            <w:vAlign w:val="bottom"/>
          </w:tcPr>
          <w:p w:rsidR="00657B82" w:rsidRDefault="003D4026">
            <w:pPr>
              <w:ind w:left="100"/>
              <w:rPr>
                <w:sz w:val="20"/>
                <w:szCs w:val="20"/>
              </w:rPr>
            </w:pPr>
            <w:r>
              <w:rPr>
                <w:rFonts w:eastAsia="Times New Roman"/>
              </w:rPr>
              <w:t>выполнять обмерные работы;</w:t>
            </w:r>
          </w:p>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b/>
                <w:bCs/>
                <w:i/>
                <w:iCs/>
              </w:rPr>
              <w:t xml:space="preserve">знать: </w:t>
            </w:r>
            <w:r>
              <w:rPr>
                <w:rFonts w:eastAsia="Times New Roman"/>
              </w:rPr>
              <w:t>основные способы усиления</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2200" w:type="dxa"/>
            <w:gridSpan w:val="5"/>
            <w:vAlign w:val="bottom"/>
          </w:tcPr>
          <w:p w:rsidR="00657B82" w:rsidRDefault="003D4026">
            <w:pPr>
              <w:ind w:left="100"/>
              <w:rPr>
                <w:sz w:val="20"/>
                <w:szCs w:val="20"/>
              </w:rPr>
            </w:pPr>
            <w:r>
              <w:rPr>
                <w:rFonts w:eastAsia="Times New Roman"/>
              </w:rPr>
              <w:t>конструкций зданий;</w:t>
            </w:r>
          </w:p>
        </w:tc>
        <w:tc>
          <w:tcPr>
            <w:tcW w:w="360" w:type="dxa"/>
            <w:vAlign w:val="bottom"/>
          </w:tcPr>
          <w:p w:rsidR="00657B82" w:rsidRDefault="00657B82"/>
        </w:tc>
        <w:tc>
          <w:tcPr>
            <w:tcW w:w="72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2560" w:type="dxa"/>
            <w:gridSpan w:val="6"/>
            <w:vAlign w:val="bottom"/>
          </w:tcPr>
          <w:p w:rsidR="00657B82" w:rsidRDefault="003D4026">
            <w:pPr>
              <w:ind w:left="100"/>
              <w:rPr>
                <w:sz w:val="20"/>
                <w:szCs w:val="20"/>
              </w:rPr>
            </w:pPr>
            <w:r>
              <w:rPr>
                <w:rFonts w:eastAsia="Times New Roman"/>
              </w:rPr>
              <w:t>объемно-планировочные</w:t>
            </w:r>
          </w:p>
        </w:tc>
        <w:tc>
          <w:tcPr>
            <w:tcW w:w="720" w:type="dxa"/>
            <w:vAlign w:val="bottom"/>
          </w:tcPr>
          <w:p w:rsidR="00657B82" w:rsidRDefault="00657B82">
            <w:pPr>
              <w:rPr>
                <w:sz w:val="21"/>
                <w:szCs w:val="21"/>
              </w:rPr>
            </w:pPr>
          </w:p>
        </w:tc>
        <w:tc>
          <w:tcPr>
            <w:tcW w:w="40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940" w:type="dxa"/>
            <w:gridSpan w:val="4"/>
            <w:vAlign w:val="bottom"/>
          </w:tcPr>
          <w:p w:rsidR="00657B82" w:rsidRDefault="003D4026">
            <w:pPr>
              <w:ind w:left="100"/>
              <w:rPr>
                <w:sz w:val="20"/>
                <w:szCs w:val="20"/>
              </w:rPr>
            </w:pPr>
            <w:r>
              <w:rPr>
                <w:rFonts w:eastAsia="Times New Roman"/>
              </w:rPr>
              <w:t>конструктивные</w:t>
            </w:r>
          </w:p>
        </w:tc>
        <w:tc>
          <w:tcPr>
            <w:tcW w:w="260" w:type="dxa"/>
            <w:vAlign w:val="bottom"/>
          </w:tcPr>
          <w:p w:rsidR="00657B82" w:rsidRDefault="00657B82">
            <w:pPr>
              <w:rPr>
                <w:sz w:val="21"/>
                <w:szCs w:val="21"/>
              </w:rPr>
            </w:pPr>
          </w:p>
        </w:tc>
        <w:tc>
          <w:tcPr>
            <w:tcW w:w="360" w:type="dxa"/>
            <w:vAlign w:val="bottom"/>
          </w:tcPr>
          <w:p w:rsidR="00657B82" w:rsidRDefault="00657B82">
            <w:pPr>
              <w:rPr>
                <w:sz w:val="21"/>
                <w:szCs w:val="21"/>
              </w:rPr>
            </w:pPr>
          </w:p>
        </w:tc>
        <w:tc>
          <w:tcPr>
            <w:tcW w:w="1120" w:type="dxa"/>
            <w:gridSpan w:val="2"/>
            <w:tcBorders>
              <w:right w:val="single" w:sz="8" w:space="0" w:color="auto"/>
            </w:tcBorders>
            <w:vAlign w:val="bottom"/>
          </w:tcPr>
          <w:p w:rsidR="00657B82" w:rsidRDefault="003D4026">
            <w:pPr>
              <w:ind w:right="30"/>
              <w:jc w:val="right"/>
              <w:rPr>
                <w:sz w:val="20"/>
                <w:szCs w:val="20"/>
              </w:rPr>
            </w:pPr>
            <w:r>
              <w:rPr>
                <w:rFonts w:eastAsia="Times New Roman"/>
              </w:rPr>
              <w:t>решения</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280" w:type="dxa"/>
            <w:gridSpan w:val="7"/>
            <w:vAlign w:val="bottom"/>
          </w:tcPr>
          <w:p w:rsidR="00657B82" w:rsidRDefault="003D4026">
            <w:pPr>
              <w:ind w:left="100"/>
              <w:rPr>
                <w:sz w:val="20"/>
                <w:szCs w:val="20"/>
              </w:rPr>
            </w:pPr>
            <w:r>
              <w:rPr>
                <w:rFonts w:eastAsia="Times New Roman"/>
              </w:rPr>
              <w:t>реконструируемых зданий;</w:t>
            </w:r>
          </w:p>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340" w:type="dxa"/>
            <w:gridSpan w:val="2"/>
            <w:vAlign w:val="bottom"/>
          </w:tcPr>
          <w:p w:rsidR="00657B82" w:rsidRDefault="003D4026">
            <w:pPr>
              <w:ind w:left="100"/>
              <w:rPr>
                <w:sz w:val="20"/>
                <w:szCs w:val="20"/>
              </w:rPr>
            </w:pPr>
            <w:r>
              <w:rPr>
                <w:rFonts w:eastAsia="Times New Roman"/>
              </w:rPr>
              <w:t>проектную,</w:t>
            </w:r>
          </w:p>
        </w:tc>
        <w:tc>
          <w:tcPr>
            <w:tcW w:w="22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1480" w:type="dxa"/>
            <w:gridSpan w:val="3"/>
            <w:tcBorders>
              <w:right w:val="single" w:sz="8" w:space="0" w:color="auto"/>
            </w:tcBorders>
            <w:vAlign w:val="bottom"/>
          </w:tcPr>
          <w:p w:rsidR="00657B82" w:rsidRDefault="003D4026">
            <w:pPr>
              <w:ind w:right="30"/>
              <w:jc w:val="right"/>
              <w:rPr>
                <w:sz w:val="20"/>
                <w:szCs w:val="20"/>
              </w:rPr>
            </w:pPr>
            <w:r>
              <w:rPr>
                <w:rFonts w:eastAsia="Times New Roman"/>
              </w:rPr>
              <w:t>нормативную</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560" w:type="dxa"/>
            <w:gridSpan w:val="3"/>
            <w:vAlign w:val="bottom"/>
          </w:tcPr>
          <w:p w:rsidR="00657B82" w:rsidRDefault="003D4026">
            <w:pPr>
              <w:ind w:left="100"/>
              <w:rPr>
                <w:sz w:val="20"/>
                <w:szCs w:val="20"/>
              </w:rPr>
            </w:pPr>
            <w:r>
              <w:rPr>
                <w:rFonts w:eastAsia="Times New Roman"/>
              </w:rPr>
              <w:t>документацию</w:t>
            </w:r>
          </w:p>
        </w:tc>
        <w:tc>
          <w:tcPr>
            <w:tcW w:w="380" w:type="dxa"/>
            <w:vAlign w:val="bottom"/>
          </w:tcPr>
          <w:p w:rsidR="00657B82" w:rsidRDefault="003D4026">
            <w:pPr>
              <w:ind w:left="140"/>
              <w:rPr>
                <w:sz w:val="20"/>
                <w:szCs w:val="20"/>
              </w:rPr>
            </w:pPr>
            <w:r>
              <w:rPr>
                <w:rFonts w:eastAsia="Times New Roman"/>
                <w:w w:val="96"/>
              </w:rPr>
              <w:t>по</w:t>
            </w:r>
          </w:p>
        </w:tc>
        <w:tc>
          <w:tcPr>
            <w:tcW w:w="1740" w:type="dxa"/>
            <w:gridSpan w:val="4"/>
            <w:tcBorders>
              <w:right w:val="single" w:sz="8" w:space="0" w:color="auto"/>
            </w:tcBorders>
            <w:vAlign w:val="bottom"/>
          </w:tcPr>
          <w:p w:rsidR="00657B82" w:rsidRDefault="003D4026">
            <w:pPr>
              <w:ind w:right="30"/>
              <w:jc w:val="right"/>
              <w:rPr>
                <w:sz w:val="20"/>
                <w:szCs w:val="20"/>
              </w:rPr>
            </w:pPr>
            <w:r>
              <w:rPr>
                <w:rFonts w:eastAsia="Times New Roman"/>
              </w:rPr>
              <w:t>реконструкции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rPr>
              <w:t>зданий;</w:t>
            </w:r>
          </w:p>
        </w:tc>
        <w:tc>
          <w:tcPr>
            <w:tcW w:w="220" w:type="dxa"/>
            <w:vAlign w:val="bottom"/>
          </w:tcPr>
          <w:p w:rsidR="00657B82" w:rsidRDefault="00657B82">
            <w:pPr>
              <w:rPr>
                <w:sz w:val="21"/>
                <w:szCs w:val="21"/>
              </w:rPr>
            </w:pPr>
          </w:p>
        </w:tc>
        <w:tc>
          <w:tcPr>
            <w:tcW w:w="22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360" w:type="dxa"/>
            <w:vAlign w:val="bottom"/>
          </w:tcPr>
          <w:p w:rsidR="00657B82" w:rsidRDefault="00657B82">
            <w:pPr>
              <w:rPr>
                <w:sz w:val="21"/>
                <w:szCs w:val="21"/>
              </w:rPr>
            </w:pPr>
          </w:p>
        </w:tc>
        <w:tc>
          <w:tcPr>
            <w:tcW w:w="72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3"/>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rPr>
              <w:t>методики</w:t>
            </w:r>
          </w:p>
        </w:tc>
        <w:tc>
          <w:tcPr>
            <w:tcW w:w="220" w:type="dxa"/>
            <w:vAlign w:val="bottom"/>
          </w:tcPr>
          <w:p w:rsidR="00657B82" w:rsidRDefault="00657B82">
            <w:pPr>
              <w:rPr>
                <w:sz w:val="21"/>
                <w:szCs w:val="21"/>
              </w:rPr>
            </w:pPr>
          </w:p>
        </w:tc>
        <w:tc>
          <w:tcPr>
            <w:tcW w:w="1940" w:type="dxa"/>
            <w:gridSpan w:val="5"/>
            <w:vAlign w:val="bottom"/>
          </w:tcPr>
          <w:p w:rsidR="00657B82" w:rsidRDefault="003D4026">
            <w:pPr>
              <w:ind w:left="140"/>
              <w:rPr>
                <w:sz w:val="20"/>
                <w:szCs w:val="20"/>
              </w:rPr>
            </w:pPr>
            <w:r>
              <w:rPr>
                <w:rFonts w:eastAsia="Times New Roman"/>
              </w:rPr>
              <w:t>восстановления</w:t>
            </w:r>
          </w:p>
        </w:tc>
        <w:tc>
          <w:tcPr>
            <w:tcW w:w="40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560" w:type="dxa"/>
            <w:gridSpan w:val="3"/>
            <w:vAlign w:val="bottom"/>
          </w:tcPr>
          <w:p w:rsidR="00657B82" w:rsidRDefault="003D4026">
            <w:pPr>
              <w:ind w:left="100"/>
              <w:rPr>
                <w:sz w:val="20"/>
                <w:szCs w:val="20"/>
              </w:rPr>
            </w:pPr>
            <w:r>
              <w:rPr>
                <w:rFonts w:eastAsia="Times New Roman"/>
              </w:rPr>
              <w:t>реконструкции</w:t>
            </w:r>
          </w:p>
        </w:tc>
        <w:tc>
          <w:tcPr>
            <w:tcW w:w="1720" w:type="dxa"/>
            <w:gridSpan w:val="4"/>
            <w:vAlign w:val="bottom"/>
          </w:tcPr>
          <w:p w:rsidR="00657B82" w:rsidRDefault="003D4026">
            <w:pPr>
              <w:ind w:right="110"/>
              <w:jc w:val="right"/>
              <w:rPr>
                <w:sz w:val="20"/>
                <w:szCs w:val="20"/>
              </w:rPr>
            </w:pPr>
            <w:r>
              <w:rPr>
                <w:rFonts w:eastAsia="Times New Roman"/>
              </w:rPr>
              <w:t>инженерных</w:t>
            </w:r>
          </w:p>
        </w:tc>
        <w:tc>
          <w:tcPr>
            <w:tcW w:w="40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560" w:type="dxa"/>
            <w:gridSpan w:val="3"/>
            <w:vAlign w:val="bottom"/>
          </w:tcPr>
          <w:p w:rsidR="00657B82" w:rsidRDefault="003D4026">
            <w:pPr>
              <w:ind w:left="100"/>
              <w:rPr>
                <w:sz w:val="20"/>
                <w:szCs w:val="20"/>
              </w:rPr>
            </w:pPr>
            <w:r>
              <w:rPr>
                <w:rFonts w:eastAsia="Times New Roman"/>
              </w:rPr>
              <w:t>электрических</w:t>
            </w:r>
          </w:p>
        </w:tc>
        <w:tc>
          <w:tcPr>
            <w:tcW w:w="640" w:type="dxa"/>
            <w:gridSpan w:val="2"/>
            <w:vAlign w:val="bottom"/>
          </w:tcPr>
          <w:p w:rsidR="00657B82" w:rsidRDefault="003D4026">
            <w:pPr>
              <w:jc w:val="right"/>
              <w:rPr>
                <w:sz w:val="20"/>
                <w:szCs w:val="20"/>
              </w:rPr>
            </w:pPr>
            <w:r>
              <w:rPr>
                <w:rFonts w:eastAsia="Times New Roman"/>
              </w:rPr>
              <w:t>сетей,</w:t>
            </w:r>
          </w:p>
        </w:tc>
        <w:tc>
          <w:tcPr>
            <w:tcW w:w="1480" w:type="dxa"/>
            <w:gridSpan w:val="3"/>
            <w:tcBorders>
              <w:right w:val="single" w:sz="8" w:space="0" w:color="auto"/>
            </w:tcBorders>
            <w:vAlign w:val="bottom"/>
          </w:tcPr>
          <w:p w:rsidR="00657B82" w:rsidRDefault="003D4026">
            <w:pPr>
              <w:ind w:right="30"/>
              <w:jc w:val="right"/>
              <w:rPr>
                <w:sz w:val="20"/>
                <w:szCs w:val="20"/>
              </w:rPr>
            </w:pPr>
            <w:r>
              <w:rPr>
                <w:rFonts w:eastAsia="Times New Roman"/>
              </w:rPr>
              <w:t>инженерного</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2200" w:type="dxa"/>
            <w:gridSpan w:val="5"/>
            <w:vAlign w:val="bottom"/>
          </w:tcPr>
          <w:p w:rsidR="00657B82" w:rsidRDefault="003D4026">
            <w:pPr>
              <w:ind w:left="100"/>
              <w:rPr>
                <w:sz w:val="20"/>
                <w:szCs w:val="20"/>
              </w:rPr>
            </w:pPr>
            <w:r>
              <w:rPr>
                <w:rFonts w:eastAsia="Times New Roman"/>
              </w:rPr>
              <w:t>и   электросилового</w:t>
            </w:r>
          </w:p>
        </w:tc>
        <w:tc>
          <w:tcPr>
            <w:tcW w:w="1480" w:type="dxa"/>
            <w:gridSpan w:val="3"/>
            <w:tcBorders>
              <w:right w:val="single" w:sz="8" w:space="0" w:color="auto"/>
            </w:tcBorders>
            <w:vAlign w:val="bottom"/>
          </w:tcPr>
          <w:p w:rsidR="00657B82" w:rsidRDefault="003D4026">
            <w:pPr>
              <w:ind w:right="30"/>
              <w:jc w:val="right"/>
              <w:rPr>
                <w:sz w:val="20"/>
                <w:szCs w:val="20"/>
              </w:rPr>
            </w:pPr>
            <w:r>
              <w:rPr>
                <w:rFonts w:eastAsia="Times New Roman"/>
              </w:rPr>
              <w:t>оборудования</w:t>
            </w:r>
          </w:p>
        </w:tc>
      </w:tr>
      <w:tr w:rsidR="00657B82">
        <w:trPr>
          <w:trHeight w:val="257"/>
        </w:trPr>
        <w:tc>
          <w:tcPr>
            <w:tcW w:w="1560" w:type="dxa"/>
            <w:tcBorders>
              <w:left w:val="single" w:sz="8" w:space="0" w:color="auto"/>
              <w:bottom w:val="single" w:sz="8" w:space="0" w:color="auto"/>
              <w:right w:val="single" w:sz="8" w:space="0" w:color="auto"/>
            </w:tcBorders>
            <w:vAlign w:val="bottom"/>
          </w:tcPr>
          <w:p w:rsidR="00657B82" w:rsidRDefault="00657B82"/>
        </w:tc>
        <w:tc>
          <w:tcPr>
            <w:tcW w:w="4240" w:type="dxa"/>
            <w:tcBorders>
              <w:bottom w:val="single" w:sz="8" w:space="0" w:color="auto"/>
              <w:right w:val="single" w:sz="8" w:space="0" w:color="auto"/>
            </w:tcBorders>
            <w:vAlign w:val="bottom"/>
          </w:tcPr>
          <w:p w:rsidR="00657B82" w:rsidRDefault="00657B82"/>
        </w:tc>
        <w:tc>
          <w:tcPr>
            <w:tcW w:w="1120" w:type="dxa"/>
            <w:tcBorders>
              <w:bottom w:val="single" w:sz="8" w:space="0" w:color="auto"/>
            </w:tcBorders>
            <w:vAlign w:val="bottom"/>
          </w:tcPr>
          <w:p w:rsidR="00657B82" w:rsidRDefault="003D4026">
            <w:pPr>
              <w:ind w:left="100"/>
              <w:rPr>
                <w:sz w:val="20"/>
                <w:szCs w:val="20"/>
              </w:rPr>
            </w:pPr>
            <w:r>
              <w:rPr>
                <w:rFonts w:eastAsia="Times New Roman"/>
              </w:rPr>
              <w:t>зданий</w:t>
            </w:r>
          </w:p>
        </w:tc>
        <w:tc>
          <w:tcPr>
            <w:tcW w:w="220" w:type="dxa"/>
            <w:tcBorders>
              <w:bottom w:val="single" w:sz="8" w:space="0" w:color="auto"/>
            </w:tcBorders>
            <w:vAlign w:val="bottom"/>
          </w:tcPr>
          <w:p w:rsidR="00657B82" w:rsidRDefault="00657B82"/>
        </w:tc>
        <w:tc>
          <w:tcPr>
            <w:tcW w:w="220" w:type="dxa"/>
            <w:tcBorders>
              <w:bottom w:val="single" w:sz="8" w:space="0" w:color="auto"/>
            </w:tcBorders>
            <w:vAlign w:val="bottom"/>
          </w:tcPr>
          <w:p w:rsidR="00657B82" w:rsidRDefault="00657B82"/>
        </w:tc>
        <w:tc>
          <w:tcPr>
            <w:tcW w:w="380" w:type="dxa"/>
            <w:tcBorders>
              <w:bottom w:val="single" w:sz="8" w:space="0" w:color="auto"/>
            </w:tcBorders>
            <w:vAlign w:val="bottom"/>
          </w:tcPr>
          <w:p w:rsidR="00657B82" w:rsidRDefault="00657B82"/>
        </w:tc>
        <w:tc>
          <w:tcPr>
            <w:tcW w:w="260" w:type="dxa"/>
            <w:tcBorders>
              <w:bottom w:val="single" w:sz="8" w:space="0" w:color="auto"/>
            </w:tcBorders>
            <w:vAlign w:val="bottom"/>
          </w:tcPr>
          <w:p w:rsidR="00657B82" w:rsidRDefault="00657B82"/>
        </w:tc>
        <w:tc>
          <w:tcPr>
            <w:tcW w:w="360" w:type="dxa"/>
            <w:tcBorders>
              <w:bottom w:val="single" w:sz="8" w:space="0" w:color="auto"/>
            </w:tcBorders>
            <w:vAlign w:val="bottom"/>
          </w:tcPr>
          <w:p w:rsidR="00657B82" w:rsidRDefault="00657B82"/>
        </w:tc>
        <w:tc>
          <w:tcPr>
            <w:tcW w:w="720" w:type="dxa"/>
            <w:tcBorders>
              <w:bottom w:val="single" w:sz="8" w:space="0" w:color="auto"/>
            </w:tcBorders>
            <w:vAlign w:val="bottom"/>
          </w:tcPr>
          <w:p w:rsidR="00657B82" w:rsidRDefault="00657B82"/>
        </w:tc>
        <w:tc>
          <w:tcPr>
            <w:tcW w:w="400" w:type="dxa"/>
            <w:tcBorders>
              <w:bottom w:val="single" w:sz="8" w:space="0" w:color="auto"/>
              <w:right w:val="single" w:sz="8" w:space="0" w:color="auto"/>
            </w:tcBorders>
            <w:vAlign w:val="bottom"/>
          </w:tcPr>
          <w:p w:rsidR="00657B82" w:rsidRDefault="00657B82"/>
        </w:tc>
      </w:tr>
      <w:tr w:rsidR="00657B82">
        <w:trPr>
          <w:trHeight w:val="244"/>
        </w:trPr>
        <w:tc>
          <w:tcPr>
            <w:tcW w:w="1560" w:type="dxa"/>
            <w:tcBorders>
              <w:left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ПК 4.4</w:t>
            </w:r>
          </w:p>
        </w:tc>
        <w:tc>
          <w:tcPr>
            <w:tcW w:w="4240" w:type="dxa"/>
            <w:tcBorders>
              <w:right w:val="single" w:sz="8" w:space="0" w:color="auto"/>
            </w:tcBorders>
            <w:vAlign w:val="bottom"/>
          </w:tcPr>
          <w:p w:rsidR="00657B82" w:rsidRDefault="003D4026">
            <w:pPr>
              <w:spacing w:line="242" w:lineRule="exact"/>
              <w:ind w:left="100"/>
              <w:rPr>
                <w:sz w:val="20"/>
                <w:szCs w:val="20"/>
              </w:rPr>
            </w:pPr>
            <w:r>
              <w:rPr>
                <w:rFonts w:eastAsia="Times New Roman"/>
              </w:rPr>
              <w:t>Осуществлять  мероприятия  по  оценке</w:t>
            </w:r>
          </w:p>
        </w:tc>
        <w:tc>
          <w:tcPr>
            <w:tcW w:w="1120" w:type="dxa"/>
            <w:vAlign w:val="bottom"/>
          </w:tcPr>
          <w:p w:rsidR="00657B82" w:rsidRDefault="003D4026">
            <w:pPr>
              <w:spacing w:line="244" w:lineRule="exact"/>
              <w:ind w:left="100"/>
              <w:rPr>
                <w:sz w:val="20"/>
                <w:szCs w:val="20"/>
              </w:rPr>
            </w:pPr>
            <w:r>
              <w:rPr>
                <w:rFonts w:eastAsia="Times New Roman"/>
                <w:b/>
                <w:bCs/>
                <w:i/>
                <w:iCs/>
              </w:rPr>
              <w:t>иметь</w:t>
            </w:r>
          </w:p>
        </w:tc>
        <w:tc>
          <w:tcPr>
            <w:tcW w:w="1440" w:type="dxa"/>
            <w:gridSpan w:val="5"/>
            <w:vAlign w:val="bottom"/>
          </w:tcPr>
          <w:p w:rsidR="00657B82" w:rsidRDefault="003D4026">
            <w:pPr>
              <w:spacing w:line="244" w:lineRule="exact"/>
              <w:jc w:val="center"/>
              <w:rPr>
                <w:sz w:val="20"/>
                <w:szCs w:val="20"/>
              </w:rPr>
            </w:pPr>
            <w:r>
              <w:rPr>
                <w:rFonts w:eastAsia="Times New Roman"/>
                <w:b/>
                <w:bCs/>
                <w:i/>
                <w:iCs/>
              </w:rPr>
              <w:t>практический</w:t>
            </w:r>
          </w:p>
        </w:tc>
        <w:tc>
          <w:tcPr>
            <w:tcW w:w="1120" w:type="dxa"/>
            <w:gridSpan w:val="2"/>
            <w:tcBorders>
              <w:right w:val="single" w:sz="8" w:space="0" w:color="auto"/>
            </w:tcBorders>
            <w:vAlign w:val="bottom"/>
          </w:tcPr>
          <w:p w:rsidR="00657B82" w:rsidRDefault="003D4026">
            <w:pPr>
              <w:spacing w:line="244" w:lineRule="exact"/>
              <w:ind w:right="30"/>
              <w:jc w:val="right"/>
              <w:rPr>
                <w:sz w:val="20"/>
                <w:szCs w:val="20"/>
              </w:rPr>
            </w:pPr>
            <w:r>
              <w:rPr>
                <w:rFonts w:eastAsia="Times New Roman"/>
                <w:b/>
                <w:bCs/>
                <w:i/>
                <w:iCs/>
              </w:rPr>
              <w:t>опыт:</w:t>
            </w:r>
          </w:p>
        </w:tc>
      </w:tr>
      <w:tr w:rsidR="00657B82">
        <w:trPr>
          <w:trHeight w:val="247"/>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3D4026">
            <w:pPr>
              <w:spacing w:line="247" w:lineRule="exact"/>
              <w:ind w:left="100"/>
              <w:rPr>
                <w:sz w:val="20"/>
                <w:szCs w:val="20"/>
              </w:rPr>
            </w:pPr>
            <w:r>
              <w:rPr>
                <w:rFonts w:eastAsia="Times New Roman"/>
              </w:rPr>
              <w:t>технического состояния и реконструкции</w:t>
            </w:r>
          </w:p>
        </w:tc>
        <w:tc>
          <w:tcPr>
            <w:tcW w:w="1560" w:type="dxa"/>
            <w:gridSpan w:val="3"/>
            <w:vAlign w:val="bottom"/>
          </w:tcPr>
          <w:p w:rsidR="00657B82" w:rsidRDefault="003D4026">
            <w:pPr>
              <w:spacing w:line="247" w:lineRule="exact"/>
              <w:ind w:left="100"/>
              <w:rPr>
                <w:sz w:val="20"/>
                <w:szCs w:val="20"/>
              </w:rPr>
            </w:pPr>
            <w:r>
              <w:rPr>
                <w:rFonts w:eastAsia="Times New Roman"/>
              </w:rPr>
              <w:t>осуществления</w:t>
            </w:r>
          </w:p>
        </w:tc>
        <w:tc>
          <w:tcPr>
            <w:tcW w:w="1720" w:type="dxa"/>
            <w:gridSpan w:val="4"/>
            <w:vAlign w:val="bottom"/>
          </w:tcPr>
          <w:p w:rsidR="00657B82" w:rsidRDefault="003D4026">
            <w:pPr>
              <w:spacing w:line="247" w:lineRule="exact"/>
              <w:ind w:right="130"/>
              <w:jc w:val="right"/>
              <w:rPr>
                <w:sz w:val="20"/>
                <w:szCs w:val="20"/>
              </w:rPr>
            </w:pPr>
            <w:r>
              <w:rPr>
                <w:rFonts w:eastAsia="Times New Roman"/>
              </w:rPr>
              <w:t>мероприятий</w:t>
            </w:r>
          </w:p>
        </w:tc>
        <w:tc>
          <w:tcPr>
            <w:tcW w:w="400" w:type="dxa"/>
            <w:tcBorders>
              <w:right w:val="single" w:sz="8" w:space="0" w:color="auto"/>
            </w:tcBorders>
            <w:vAlign w:val="bottom"/>
          </w:tcPr>
          <w:p w:rsidR="00657B82" w:rsidRDefault="003D4026">
            <w:pPr>
              <w:spacing w:line="247" w:lineRule="exact"/>
              <w:ind w:right="30"/>
              <w:jc w:val="right"/>
              <w:rPr>
                <w:sz w:val="20"/>
                <w:szCs w:val="20"/>
              </w:rPr>
            </w:pPr>
            <w:r>
              <w:rPr>
                <w:rFonts w:eastAsia="Times New Roman"/>
              </w:rPr>
              <w:t>по</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3D4026">
            <w:pPr>
              <w:ind w:left="100"/>
              <w:rPr>
                <w:sz w:val="20"/>
                <w:szCs w:val="20"/>
              </w:rPr>
            </w:pPr>
            <w:r>
              <w:rPr>
                <w:rFonts w:eastAsia="Times New Roman"/>
              </w:rPr>
              <w:t>зданий</w:t>
            </w:r>
          </w:p>
        </w:tc>
        <w:tc>
          <w:tcPr>
            <w:tcW w:w="2560" w:type="dxa"/>
            <w:gridSpan w:val="6"/>
            <w:vAlign w:val="bottom"/>
          </w:tcPr>
          <w:p w:rsidR="00657B82" w:rsidRDefault="003D4026">
            <w:pPr>
              <w:ind w:left="100"/>
              <w:rPr>
                <w:sz w:val="20"/>
                <w:szCs w:val="20"/>
              </w:rPr>
            </w:pPr>
            <w:r>
              <w:rPr>
                <w:rFonts w:eastAsia="Times New Roman"/>
              </w:rPr>
              <w:t>оценке   реконструкции</w:t>
            </w:r>
          </w:p>
        </w:tc>
        <w:tc>
          <w:tcPr>
            <w:tcW w:w="720" w:type="dxa"/>
            <w:vAlign w:val="bottom"/>
          </w:tcPr>
          <w:p w:rsidR="00657B82" w:rsidRDefault="003D4026">
            <w:pPr>
              <w:jc w:val="right"/>
              <w:rPr>
                <w:sz w:val="20"/>
                <w:szCs w:val="20"/>
              </w:rPr>
            </w:pPr>
            <w:r>
              <w:rPr>
                <w:rFonts w:eastAsia="Times New Roman"/>
                <w:w w:val="98"/>
              </w:rPr>
              <w:t>зданий</w:t>
            </w:r>
          </w:p>
        </w:tc>
        <w:tc>
          <w:tcPr>
            <w:tcW w:w="40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340" w:type="dxa"/>
            <w:gridSpan w:val="2"/>
            <w:vAlign w:val="bottom"/>
          </w:tcPr>
          <w:p w:rsidR="00657B82" w:rsidRDefault="003D4026">
            <w:pPr>
              <w:ind w:left="100"/>
              <w:rPr>
                <w:sz w:val="20"/>
                <w:szCs w:val="20"/>
              </w:rPr>
            </w:pPr>
            <w:r>
              <w:rPr>
                <w:rFonts w:eastAsia="Times New Roman"/>
              </w:rPr>
              <w:t>сооружений;</w:t>
            </w:r>
          </w:p>
        </w:tc>
        <w:tc>
          <w:tcPr>
            <w:tcW w:w="22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360" w:type="dxa"/>
            <w:vAlign w:val="bottom"/>
          </w:tcPr>
          <w:p w:rsidR="00657B82" w:rsidRDefault="00657B82">
            <w:pPr>
              <w:rPr>
                <w:sz w:val="21"/>
                <w:szCs w:val="21"/>
              </w:rPr>
            </w:pPr>
          </w:p>
        </w:tc>
        <w:tc>
          <w:tcPr>
            <w:tcW w:w="72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b/>
                <w:bCs/>
                <w:i/>
                <w:iCs/>
              </w:rPr>
              <w:t xml:space="preserve">уметь:  </w:t>
            </w:r>
            <w:r>
              <w:rPr>
                <w:rFonts w:eastAsia="Times New Roman"/>
              </w:rPr>
              <w:t>определять  сроки  службы</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940" w:type="dxa"/>
            <w:gridSpan w:val="4"/>
            <w:vAlign w:val="bottom"/>
          </w:tcPr>
          <w:p w:rsidR="00657B82" w:rsidRDefault="003D4026">
            <w:pPr>
              <w:ind w:left="100"/>
              <w:rPr>
                <w:sz w:val="20"/>
                <w:szCs w:val="20"/>
              </w:rPr>
            </w:pPr>
            <w:r>
              <w:rPr>
                <w:rFonts w:eastAsia="Times New Roman"/>
              </w:rPr>
              <w:t>элементов здания;</w:t>
            </w:r>
          </w:p>
        </w:tc>
        <w:tc>
          <w:tcPr>
            <w:tcW w:w="260" w:type="dxa"/>
            <w:vAlign w:val="bottom"/>
          </w:tcPr>
          <w:p w:rsidR="00657B82" w:rsidRDefault="00657B82"/>
        </w:tc>
        <w:tc>
          <w:tcPr>
            <w:tcW w:w="360" w:type="dxa"/>
            <w:vAlign w:val="bottom"/>
          </w:tcPr>
          <w:p w:rsidR="00657B82" w:rsidRDefault="00657B82"/>
        </w:tc>
        <w:tc>
          <w:tcPr>
            <w:tcW w:w="72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rPr>
              <w:t>оценивать</w:t>
            </w:r>
          </w:p>
        </w:tc>
        <w:tc>
          <w:tcPr>
            <w:tcW w:w="1440" w:type="dxa"/>
            <w:gridSpan w:val="5"/>
            <w:vAlign w:val="bottom"/>
          </w:tcPr>
          <w:p w:rsidR="00657B82" w:rsidRDefault="003D4026">
            <w:pPr>
              <w:jc w:val="center"/>
              <w:rPr>
                <w:sz w:val="20"/>
                <w:szCs w:val="20"/>
              </w:rPr>
            </w:pPr>
            <w:r>
              <w:rPr>
                <w:rFonts w:eastAsia="Times New Roman"/>
                <w:w w:val="99"/>
              </w:rPr>
              <w:t>техническое</w:t>
            </w:r>
          </w:p>
        </w:tc>
        <w:tc>
          <w:tcPr>
            <w:tcW w:w="1120" w:type="dxa"/>
            <w:gridSpan w:val="2"/>
            <w:tcBorders>
              <w:right w:val="single" w:sz="8" w:space="0" w:color="auto"/>
            </w:tcBorders>
            <w:vAlign w:val="bottom"/>
          </w:tcPr>
          <w:p w:rsidR="00657B82" w:rsidRDefault="003D4026">
            <w:pPr>
              <w:ind w:right="30"/>
              <w:jc w:val="right"/>
              <w:rPr>
                <w:sz w:val="20"/>
                <w:szCs w:val="20"/>
              </w:rPr>
            </w:pPr>
            <w:r>
              <w:rPr>
                <w:rFonts w:eastAsia="Times New Roman"/>
              </w:rPr>
              <w:t>состояние</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1340" w:type="dxa"/>
            <w:gridSpan w:val="2"/>
            <w:vAlign w:val="bottom"/>
          </w:tcPr>
          <w:p w:rsidR="00657B82" w:rsidRDefault="003D4026">
            <w:pPr>
              <w:ind w:left="100"/>
              <w:rPr>
                <w:sz w:val="20"/>
                <w:szCs w:val="20"/>
              </w:rPr>
            </w:pPr>
            <w:r>
              <w:rPr>
                <w:rFonts w:eastAsia="Times New Roman"/>
              </w:rPr>
              <w:t>конструкций</w:t>
            </w:r>
          </w:p>
        </w:tc>
        <w:tc>
          <w:tcPr>
            <w:tcW w:w="220" w:type="dxa"/>
            <w:vAlign w:val="bottom"/>
          </w:tcPr>
          <w:p w:rsidR="00657B82" w:rsidRDefault="00657B82"/>
        </w:tc>
        <w:tc>
          <w:tcPr>
            <w:tcW w:w="380" w:type="dxa"/>
            <w:vAlign w:val="bottom"/>
          </w:tcPr>
          <w:p w:rsidR="00657B82" w:rsidRDefault="00657B82"/>
        </w:tc>
        <w:tc>
          <w:tcPr>
            <w:tcW w:w="1340" w:type="dxa"/>
            <w:gridSpan w:val="3"/>
            <w:vAlign w:val="bottom"/>
          </w:tcPr>
          <w:p w:rsidR="00657B82" w:rsidRDefault="003D4026">
            <w:pPr>
              <w:ind w:right="470"/>
              <w:jc w:val="right"/>
              <w:rPr>
                <w:sz w:val="20"/>
                <w:szCs w:val="20"/>
              </w:rPr>
            </w:pPr>
            <w:r>
              <w:rPr>
                <w:rFonts w:eastAsia="Times New Roman"/>
              </w:rPr>
              <w:t>зданий</w:t>
            </w:r>
          </w:p>
        </w:tc>
        <w:tc>
          <w:tcPr>
            <w:tcW w:w="400" w:type="dxa"/>
            <w:tcBorders>
              <w:right w:val="single" w:sz="8" w:space="0" w:color="auto"/>
            </w:tcBorders>
            <w:vAlign w:val="bottom"/>
          </w:tcPr>
          <w:p w:rsidR="00657B82" w:rsidRDefault="003D4026">
            <w:pPr>
              <w:ind w:right="30"/>
              <w:jc w:val="right"/>
              <w:rPr>
                <w:sz w:val="20"/>
                <w:szCs w:val="20"/>
              </w:rPr>
            </w:pPr>
            <w:r>
              <w:rPr>
                <w:rFonts w:eastAsia="Times New Roman"/>
              </w:rPr>
              <w:t>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280" w:type="dxa"/>
            <w:gridSpan w:val="7"/>
            <w:vAlign w:val="bottom"/>
          </w:tcPr>
          <w:p w:rsidR="00657B82" w:rsidRDefault="003D4026">
            <w:pPr>
              <w:ind w:left="100"/>
              <w:rPr>
                <w:sz w:val="20"/>
                <w:szCs w:val="20"/>
              </w:rPr>
            </w:pPr>
            <w:r>
              <w:rPr>
                <w:rFonts w:eastAsia="Times New Roman"/>
              </w:rPr>
              <w:t>конструктивных элементов;</w:t>
            </w:r>
          </w:p>
        </w:tc>
        <w:tc>
          <w:tcPr>
            <w:tcW w:w="400" w:type="dxa"/>
            <w:tcBorders>
              <w:right w:val="single" w:sz="8" w:space="0" w:color="auto"/>
            </w:tcBorders>
            <w:vAlign w:val="bottom"/>
          </w:tcPr>
          <w:p w:rsidR="00657B82" w:rsidRDefault="00657B82">
            <w:pPr>
              <w:rPr>
                <w:sz w:val="21"/>
                <w:szCs w:val="21"/>
              </w:rPr>
            </w:pP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rPr>
              <w:t>оценивать</w:t>
            </w:r>
          </w:p>
        </w:tc>
        <w:tc>
          <w:tcPr>
            <w:tcW w:w="1440" w:type="dxa"/>
            <w:gridSpan w:val="5"/>
            <w:vAlign w:val="bottom"/>
          </w:tcPr>
          <w:p w:rsidR="00657B82" w:rsidRDefault="003D4026">
            <w:pPr>
              <w:jc w:val="center"/>
              <w:rPr>
                <w:sz w:val="20"/>
                <w:szCs w:val="20"/>
              </w:rPr>
            </w:pPr>
            <w:r>
              <w:rPr>
                <w:rFonts w:eastAsia="Times New Roman"/>
                <w:w w:val="99"/>
              </w:rPr>
              <w:t>техническое</w:t>
            </w:r>
          </w:p>
        </w:tc>
        <w:tc>
          <w:tcPr>
            <w:tcW w:w="1120" w:type="dxa"/>
            <w:gridSpan w:val="2"/>
            <w:tcBorders>
              <w:right w:val="single" w:sz="8" w:space="0" w:color="auto"/>
            </w:tcBorders>
            <w:vAlign w:val="bottom"/>
          </w:tcPr>
          <w:p w:rsidR="00657B82" w:rsidRDefault="003D4026">
            <w:pPr>
              <w:ind w:right="30"/>
              <w:jc w:val="right"/>
              <w:rPr>
                <w:sz w:val="20"/>
                <w:szCs w:val="20"/>
              </w:rPr>
            </w:pPr>
            <w:r>
              <w:rPr>
                <w:rFonts w:eastAsia="Times New Roman"/>
              </w:rPr>
              <w:t>состояние</w:t>
            </w:r>
          </w:p>
        </w:tc>
      </w:tr>
      <w:tr w:rsidR="00657B82">
        <w:trPr>
          <w:trHeight w:val="255"/>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инженерных и электрических сетей,</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340" w:type="dxa"/>
            <w:gridSpan w:val="2"/>
            <w:vAlign w:val="bottom"/>
          </w:tcPr>
          <w:p w:rsidR="00657B82" w:rsidRDefault="003D4026">
            <w:pPr>
              <w:ind w:left="100"/>
              <w:rPr>
                <w:sz w:val="20"/>
                <w:szCs w:val="20"/>
              </w:rPr>
            </w:pPr>
            <w:r>
              <w:rPr>
                <w:rFonts w:eastAsia="Times New Roman"/>
                <w:w w:val="98"/>
              </w:rPr>
              <w:t>инженерного</w:t>
            </w:r>
          </w:p>
        </w:tc>
        <w:tc>
          <w:tcPr>
            <w:tcW w:w="220" w:type="dxa"/>
            <w:vAlign w:val="bottom"/>
          </w:tcPr>
          <w:p w:rsidR="00657B82" w:rsidRDefault="00657B82">
            <w:pPr>
              <w:rPr>
                <w:sz w:val="21"/>
                <w:szCs w:val="21"/>
              </w:rPr>
            </w:pPr>
          </w:p>
        </w:tc>
        <w:tc>
          <w:tcPr>
            <w:tcW w:w="380" w:type="dxa"/>
            <w:vAlign w:val="bottom"/>
          </w:tcPr>
          <w:p w:rsidR="00657B82" w:rsidRDefault="003D4026">
            <w:pPr>
              <w:ind w:right="70"/>
              <w:jc w:val="center"/>
              <w:rPr>
                <w:sz w:val="20"/>
                <w:szCs w:val="20"/>
              </w:rPr>
            </w:pPr>
            <w:r>
              <w:rPr>
                <w:rFonts w:eastAsia="Times New Roman"/>
              </w:rPr>
              <w:t>и</w:t>
            </w:r>
          </w:p>
        </w:tc>
        <w:tc>
          <w:tcPr>
            <w:tcW w:w="1740" w:type="dxa"/>
            <w:gridSpan w:val="4"/>
            <w:tcBorders>
              <w:right w:val="single" w:sz="8" w:space="0" w:color="auto"/>
            </w:tcBorders>
            <w:vAlign w:val="bottom"/>
          </w:tcPr>
          <w:p w:rsidR="00657B82" w:rsidRDefault="003D4026">
            <w:pPr>
              <w:ind w:right="30"/>
              <w:jc w:val="right"/>
              <w:rPr>
                <w:sz w:val="20"/>
                <w:szCs w:val="20"/>
              </w:rPr>
            </w:pPr>
            <w:r>
              <w:rPr>
                <w:rFonts w:eastAsia="Times New Roman"/>
              </w:rPr>
              <w:t>электросилового</w:t>
            </w: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2200" w:type="dxa"/>
            <w:gridSpan w:val="5"/>
            <w:vAlign w:val="bottom"/>
          </w:tcPr>
          <w:p w:rsidR="00657B82" w:rsidRDefault="003D4026">
            <w:pPr>
              <w:ind w:left="100"/>
              <w:rPr>
                <w:sz w:val="20"/>
                <w:szCs w:val="20"/>
              </w:rPr>
            </w:pPr>
            <w:r>
              <w:rPr>
                <w:rFonts w:eastAsia="Times New Roman"/>
              </w:rPr>
              <w:t>оборудования зданий;</w:t>
            </w:r>
          </w:p>
        </w:tc>
        <w:tc>
          <w:tcPr>
            <w:tcW w:w="360" w:type="dxa"/>
            <w:vAlign w:val="bottom"/>
          </w:tcPr>
          <w:p w:rsidR="00657B82" w:rsidRDefault="00657B82"/>
        </w:tc>
        <w:tc>
          <w:tcPr>
            <w:tcW w:w="720" w:type="dxa"/>
            <w:vAlign w:val="bottom"/>
          </w:tcPr>
          <w:p w:rsidR="00657B82" w:rsidRDefault="00657B82"/>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w w:val="99"/>
              </w:rPr>
              <w:t>выполнять</w:t>
            </w:r>
          </w:p>
        </w:tc>
        <w:tc>
          <w:tcPr>
            <w:tcW w:w="220" w:type="dxa"/>
            <w:vAlign w:val="bottom"/>
          </w:tcPr>
          <w:p w:rsidR="00657B82" w:rsidRDefault="00657B82">
            <w:pPr>
              <w:rPr>
                <w:sz w:val="21"/>
                <w:szCs w:val="21"/>
              </w:rPr>
            </w:pPr>
          </w:p>
        </w:tc>
        <w:tc>
          <w:tcPr>
            <w:tcW w:w="1220" w:type="dxa"/>
            <w:gridSpan w:val="4"/>
            <w:vAlign w:val="bottom"/>
          </w:tcPr>
          <w:p w:rsidR="00657B82" w:rsidRDefault="003D4026">
            <w:pPr>
              <w:ind w:left="160"/>
              <w:rPr>
                <w:sz w:val="20"/>
                <w:szCs w:val="20"/>
              </w:rPr>
            </w:pPr>
            <w:r>
              <w:rPr>
                <w:rFonts w:eastAsia="Times New Roman"/>
              </w:rPr>
              <w:t>чертежи</w:t>
            </w:r>
          </w:p>
        </w:tc>
        <w:tc>
          <w:tcPr>
            <w:tcW w:w="1120" w:type="dxa"/>
            <w:gridSpan w:val="2"/>
            <w:tcBorders>
              <w:right w:val="single" w:sz="8" w:space="0" w:color="auto"/>
            </w:tcBorders>
            <w:vAlign w:val="bottom"/>
          </w:tcPr>
          <w:p w:rsidR="00657B82" w:rsidRDefault="003D4026">
            <w:pPr>
              <w:ind w:right="30"/>
              <w:jc w:val="right"/>
              <w:rPr>
                <w:sz w:val="20"/>
                <w:szCs w:val="20"/>
              </w:rPr>
            </w:pPr>
            <w:r>
              <w:rPr>
                <w:rFonts w:eastAsia="Times New Roman"/>
              </w:rPr>
              <w:t>усиления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280" w:type="dxa"/>
            <w:gridSpan w:val="7"/>
            <w:vAlign w:val="bottom"/>
          </w:tcPr>
          <w:p w:rsidR="00657B82" w:rsidRDefault="003D4026">
            <w:pPr>
              <w:ind w:left="100"/>
              <w:rPr>
                <w:sz w:val="20"/>
                <w:szCs w:val="20"/>
              </w:rPr>
            </w:pPr>
            <w:r>
              <w:rPr>
                <w:rFonts w:eastAsia="Times New Roman"/>
              </w:rPr>
              <w:t>различных элементов здания;</w:t>
            </w:r>
          </w:p>
        </w:tc>
        <w:tc>
          <w:tcPr>
            <w:tcW w:w="40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читать схемы инженерных сетей 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2200" w:type="dxa"/>
            <w:gridSpan w:val="5"/>
            <w:vAlign w:val="bottom"/>
          </w:tcPr>
          <w:p w:rsidR="00657B82" w:rsidRDefault="003D4026">
            <w:pPr>
              <w:ind w:left="100"/>
              <w:rPr>
                <w:sz w:val="20"/>
                <w:szCs w:val="20"/>
              </w:rPr>
            </w:pPr>
            <w:r>
              <w:rPr>
                <w:rFonts w:eastAsia="Times New Roman"/>
              </w:rPr>
              <w:t>оборудования зданий;</w:t>
            </w:r>
          </w:p>
        </w:tc>
        <w:tc>
          <w:tcPr>
            <w:tcW w:w="360" w:type="dxa"/>
            <w:vAlign w:val="bottom"/>
          </w:tcPr>
          <w:p w:rsidR="00657B82" w:rsidRDefault="00657B82">
            <w:pPr>
              <w:rPr>
                <w:sz w:val="21"/>
                <w:szCs w:val="21"/>
              </w:rPr>
            </w:pPr>
          </w:p>
        </w:tc>
        <w:tc>
          <w:tcPr>
            <w:tcW w:w="72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b/>
                <w:bCs/>
                <w:i/>
                <w:iCs/>
              </w:rPr>
              <w:t xml:space="preserve">знать: </w:t>
            </w:r>
            <w:r>
              <w:rPr>
                <w:rFonts w:eastAsia="Times New Roman"/>
              </w:rPr>
              <w:t>методику оценки состояния</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инженерного оборудования зданий;</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2560" w:type="dxa"/>
            <w:gridSpan w:val="6"/>
            <w:vAlign w:val="bottom"/>
          </w:tcPr>
          <w:p w:rsidR="00657B82" w:rsidRDefault="003D4026">
            <w:pPr>
              <w:ind w:left="100"/>
              <w:rPr>
                <w:sz w:val="20"/>
                <w:szCs w:val="20"/>
              </w:rPr>
            </w:pPr>
            <w:r>
              <w:rPr>
                <w:rFonts w:eastAsia="Times New Roman"/>
                <w:w w:val="99"/>
              </w:rPr>
              <w:t>средства автоматического</w:t>
            </w:r>
          </w:p>
        </w:tc>
        <w:tc>
          <w:tcPr>
            <w:tcW w:w="72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680" w:type="dxa"/>
            <w:gridSpan w:val="8"/>
            <w:tcBorders>
              <w:right w:val="single" w:sz="8" w:space="0" w:color="auto"/>
            </w:tcBorders>
            <w:vAlign w:val="bottom"/>
          </w:tcPr>
          <w:p w:rsidR="00657B82" w:rsidRDefault="003D4026">
            <w:pPr>
              <w:ind w:left="100"/>
              <w:rPr>
                <w:sz w:val="20"/>
                <w:szCs w:val="20"/>
              </w:rPr>
            </w:pPr>
            <w:r>
              <w:rPr>
                <w:rFonts w:eastAsia="Times New Roman"/>
              </w:rPr>
              <w:t>регулирования и диспетчеризации</w:t>
            </w:r>
          </w:p>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2200" w:type="dxa"/>
            <w:gridSpan w:val="5"/>
            <w:vAlign w:val="bottom"/>
          </w:tcPr>
          <w:p w:rsidR="00657B82" w:rsidRDefault="003D4026">
            <w:pPr>
              <w:ind w:left="100"/>
              <w:rPr>
                <w:sz w:val="20"/>
                <w:szCs w:val="20"/>
              </w:rPr>
            </w:pPr>
            <w:r>
              <w:rPr>
                <w:rFonts w:eastAsia="Times New Roman"/>
              </w:rPr>
              <w:t>инженерных систем;</w:t>
            </w:r>
          </w:p>
        </w:tc>
        <w:tc>
          <w:tcPr>
            <w:tcW w:w="360" w:type="dxa"/>
            <w:vAlign w:val="bottom"/>
          </w:tcPr>
          <w:p w:rsidR="00657B82" w:rsidRDefault="00657B82">
            <w:pPr>
              <w:rPr>
                <w:sz w:val="21"/>
                <w:szCs w:val="21"/>
              </w:rPr>
            </w:pPr>
          </w:p>
        </w:tc>
        <w:tc>
          <w:tcPr>
            <w:tcW w:w="72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280" w:type="dxa"/>
            <w:gridSpan w:val="7"/>
            <w:vAlign w:val="bottom"/>
          </w:tcPr>
          <w:p w:rsidR="00657B82" w:rsidRDefault="003D4026">
            <w:pPr>
              <w:ind w:left="100"/>
              <w:rPr>
                <w:sz w:val="20"/>
                <w:szCs w:val="20"/>
              </w:rPr>
            </w:pPr>
            <w:r>
              <w:rPr>
                <w:rFonts w:eastAsia="Times New Roman"/>
                <w:w w:val="99"/>
              </w:rPr>
              <w:t>параметры испытаний различных</w:t>
            </w:r>
          </w:p>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1120" w:type="dxa"/>
            <w:vAlign w:val="bottom"/>
          </w:tcPr>
          <w:p w:rsidR="00657B82" w:rsidRDefault="003D4026">
            <w:pPr>
              <w:ind w:left="100"/>
              <w:rPr>
                <w:sz w:val="20"/>
                <w:szCs w:val="20"/>
              </w:rPr>
            </w:pPr>
            <w:r>
              <w:rPr>
                <w:rFonts w:eastAsia="Times New Roman"/>
              </w:rPr>
              <w:t>систем;</w:t>
            </w:r>
          </w:p>
        </w:tc>
        <w:tc>
          <w:tcPr>
            <w:tcW w:w="220" w:type="dxa"/>
            <w:vAlign w:val="bottom"/>
          </w:tcPr>
          <w:p w:rsidR="00657B82" w:rsidRDefault="00657B82">
            <w:pPr>
              <w:rPr>
                <w:sz w:val="21"/>
                <w:szCs w:val="21"/>
              </w:rPr>
            </w:pPr>
          </w:p>
        </w:tc>
        <w:tc>
          <w:tcPr>
            <w:tcW w:w="220" w:type="dxa"/>
            <w:vAlign w:val="bottom"/>
          </w:tcPr>
          <w:p w:rsidR="00657B82" w:rsidRDefault="00657B82">
            <w:pPr>
              <w:rPr>
                <w:sz w:val="21"/>
                <w:szCs w:val="21"/>
              </w:rPr>
            </w:pPr>
          </w:p>
        </w:tc>
        <w:tc>
          <w:tcPr>
            <w:tcW w:w="380" w:type="dxa"/>
            <w:vAlign w:val="bottom"/>
          </w:tcPr>
          <w:p w:rsidR="00657B82" w:rsidRDefault="00657B82">
            <w:pPr>
              <w:rPr>
                <w:sz w:val="21"/>
                <w:szCs w:val="21"/>
              </w:rPr>
            </w:pPr>
          </w:p>
        </w:tc>
        <w:tc>
          <w:tcPr>
            <w:tcW w:w="260" w:type="dxa"/>
            <w:vAlign w:val="bottom"/>
          </w:tcPr>
          <w:p w:rsidR="00657B82" w:rsidRDefault="00657B82">
            <w:pPr>
              <w:rPr>
                <w:sz w:val="21"/>
                <w:szCs w:val="21"/>
              </w:rPr>
            </w:pPr>
          </w:p>
        </w:tc>
        <w:tc>
          <w:tcPr>
            <w:tcW w:w="360" w:type="dxa"/>
            <w:vAlign w:val="bottom"/>
          </w:tcPr>
          <w:p w:rsidR="00657B82" w:rsidRDefault="00657B82">
            <w:pPr>
              <w:rPr>
                <w:sz w:val="21"/>
                <w:szCs w:val="21"/>
              </w:rPr>
            </w:pPr>
          </w:p>
        </w:tc>
        <w:tc>
          <w:tcPr>
            <w:tcW w:w="72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3"/>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3280" w:type="dxa"/>
            <w:gridSpan w:val="7"/>
            <w:vAlign w:val="bottom"/>
          </w:tcPr>
          <w:p w:rsidR="00657B82" w:rsidRDefault="003D4026">
            <w:pPr>
              <w:ind w:left="100"/>
              <w:rPr>
                <w:sz w:val="20"/>
                <w:szCs w:val="20"/>
              </w:rPr>
            </w:pPr>
            <w:r>
              <w:rPr>
                <w:rFonts w:eastAsia="Times New Roman"/>
              </w:rPr>
              <w:t>методы и виды обследования</w:t>
            </w:r>
          </w:p>
        </w:tc>
        <w:tc>
          <w:tcPr>
            <w:tcW w:w="400" w:type="dxa"/>
            <w:tcBorders>
              <w:right w:val="single" w:sz="8" w:space="0" w:color="auto"/>
            </w:tcBorders>
            <w:vAlign w:val="bottom"/>
          </w:tcPr>
          <w:p w:rsidR="00657B82" w:rsidRDefault="00657B82">
            <w:pPr>
              <w:rPr>
                <w:sz w:val="21"/>
                <w:szCs w:val="21"/>
              </w:rPr>
            </w:pPr>
          </w:p>
        </w:tc>
      </w:tr>
      <w:tr w:rsidR="00657B82">
        <w:trPr>
          <w:trHeight w:val="254"/>
        </w:trPr>
        <w:tc>
          <w:tcPr>
            <w:tcW w:w="1560" w:type="dxa"/>
            <w:tcBorders>
              <w:left w:val="single" w:sz="8" w:space="0" w:color="auto"/>
              <w:right w:val="single" w:sz="8" w:space="0" w:color="auto"/>
            </w:tcBorders>
            <w:vAlign w:val="bottom"/>
          </w:tcPr>
          <w:p w:rsidR="00657B82" w:rsidRDefault="00657B82"/>
        </w:tc>
        <w:tc>
          <w:tcPr>
            <w:tcW w:w="4240" w:type="dxa"/>
            <w:tcBorders>
              <w:right w:val="single" w:sz="8" w:space="0" w:color="auto"/>
            </w:tcBorders>
            <w:vAlign w:val="bottom"/>
          </w:tcPr>
          <w:p w:rsidR="00657B82" w:rsidRDefault="00657B82"/>
        </w:tc>
        <w:tc>
          <w:tcPr>
            <w:tcW w:w="3280" w:type="dxa"/>
            <w:gridSpan w:val="7"/>
            <w:vAlign w:val="bottom"/>
          </w:tcPr>
          <w:p w:rsidR="00657B82" w:rsidRDefault="003D4026">
            <w:pPr>
              <w:ind w:left="100"/>
              <w:rPr>
                <w:sz w:val="20"/>
                <w:szCs w:val="20"/>
              </w:rPr>
            </w:pPr>
            <w:r>
              <w:rPr>
                <w:rFonts w:eastAsia="Times New Roman"/>
              </w:rPr>
              <w:t>зданий и сооружений, приборы;</w:t>
            </w:r>
          </w:p>
        </w:tc>
        <w:tc>
          <w:tcPr>
            <w:tcW w:w="400" w:type="dxa"/>
            <w:tcBorders>
              <w:right w:val="single" w:sz="8" w:space="0" w:color="auto"/>
            </w:tcBorders>
            <w:vAlign w:val="bottom"/>
          </w:tcPr>
          <w:p w:rsidR="00657B82" w:rsidRDefault="00657B82"/>
        </w:tc>
      </w:tr>
      <w:tr w:rsidR="00657B82">
        <w:trPr>
          <w:trHeight w:val="252"/>
        </w:trPr>
        <w:tc>
          <w:tcPr>
            <w:tcW w:w="1560" w:type="dxa"/>
            <w:tcBorders>
              <w:left w:val="single" w:sz="8" w:space="0" w:color="auto"/>
              <w:right w:val="single" w:sz="8" w:space="0" w:color="auto"/>
            </w:tcBorders>
            <w:vAlign w:val="bottom"/>
          </w:tcPr>
          <w:p w:rsidR="00657B82" w:rsidRDefault="00657B82">
            <w:pPr>
              <w:rPr>
                <w:sz w:val="21"/>
                <w:szCs w:val="21"/>
              </w:rPr>
            </w:pPr>
          </w:p>
        </w:tc>
        <w:tc>
          <w:tcPr>
            <w:tcW w:w="4240" w:type="dxa"/>
            <w:tcBorders>
              <w:right w:val="single" w:sz="8" w:space="0" w:color="auto"/>
            </w:tcBorders>
            <w:vAlign w:val="bottom"/>
          </w:tcPr>
          <w:p w:rsidR="00657B82" w:rsidRDefault="00657B82">
            <w:pPr>
              <w:rPr>
                <w:sz w:val="21"/>
                <w:szCs w:val="21"/>
              </w:rPr>
            </w:pPr>
          </w:p>
        </w:tc>
        <w:tc>
          <w:tcPr>
            <w:tcW w:w="2560" w:type="dxa"/>
            <w:gridSpan w:val="6"/>
            <w:vAlign w:val="bottom"/>
          </w:tcPr>
          <w:p w:rsidR="00657B82" w:rsidRDefault="003D4026">
            <w:pPr>
              <w:ind w:left="100"/>
              <w:rPr>
                <w:sz w:val="20"/>
                <w:szCs w:val="20"/>
              </w:rPr>
            </w:pPr>
            <w:r>
              <w:rPr>
                <w:rFonts w:eastAsia="Times New Roman"/>
              </w:rPr>
              <w:t>основные методы оценки</w:t>
            </w:r>
          </w:p>
        </w:tc>
        <w:tc>
          <w:tcPr>
            <w:tcW w:w="720" w:type="dxa"/>
            <w:vAlign w:val="bottom"/>
          </w:tcPr>
          <w:p w:rsidR="00657B82" w:rsidRDefault="00657B82">
            <w:pPr>
              <w:rPr>
                <w:sz w:val="21"/>
                <w:szCs w:val="21"/>
              </w:rPr>
            </w:pPr>
          </w:p>
        </w:tc>
        <w:tc>
          <w:tcPr>
            <w:tcW w:w="400" w:type="dxa"/>
            <w:tcBorders>
              <w:right w:val="single" w:sz="8" w:space="0" w:color="auto"/>
            </w:tcBorders>
            <w:vAlign w:val="bottom"/>
          </w:tcPr>
          <w:p w:rsidR="00657B82" w:rsidRDefault="00657B82">
            <w:pPr>
              <w:rPr>
                <w:sz w:val="21"/>
                <w:szCs w:val="21"/>
              </w:rPr>
            </w:pPr>
          </w:p>
        </w:tc>
      </w:tr>
      <w:tr w:rsidR="00657B82">
        <w:trPr>
          <w:trHeight w:val="258"/>
        </w:trPr>
        <w:tc>
          <w:tcPr>
            <w:tcW w:w="1560" w:type="dxa"/>
            <w:tcBorders>
              <w:left w:val="single" w:sz="8" w:space="0" w:color="auto"/>
              <w:bottom w:val="single" w:sz="8" w:space="0" w:color="auto"/>
              <w:right w:val="single" w:sz="8" w:space="0" w:color="auto"/>
            </w:tcBorders>
            <w:vAlign w:val="bottom"/>
          </w:tcPr>
          <w:p w:rsidR="00657B82" w:rsidRDefault="00657B82"/>
        </w:tc>
        <w:tc>
          <w:tcPr>
            <w:tcW w:w="4240" w:type="dxa"/>
            <w:tcBorders>
              <w:bottom w:val="single" w:sz="8" w:space="0" w:color="auto"/>
              <w:right w:val="single" w:sz="8" w:space="0" w:color="auto"/>
            </w:tcBorders>
            <w:vAlign w:val="bottom"/>
          </w:tcPr>
          <w:p w:rsidR="00657B82" w:rsidRDefault="00657B82"/>
        </w:tc>
        <w:tc>
          <w:tcPr>
            <w:tcW w:w="3280" w:type="dxa"/>
            <w:gridSpan w:val="7"/>
            <w:tcBorders>
              <w:bottom w:val="single" w:sz="8" w:space="0" w:color="auto"/>
            </w:tcBorders>
            <w:vAlign w:val="bottom"/>
          </w:tcPr>
          <w:p w:rsidR="00657B82" w:rsidRDefault="003D4026">
            <w:pPr>
              <w:ind w:left="100"/>
              <w:rPr>
                <w:sz w:val="20"/>
                <w:szCs w:val="20"/>
              </w:rPr>
            </w:pPr>
            <w:r>
              <w:rPr>
                <w:rFonts w:eastAsia="Times New Roman"/>
              </w:rPr>
              <w:t>технического состояния зданий</w:t>
            </w:r>
          </w:p>
        </w:tc>
        <w:tc>
          <w:tcPr>
            <w:tcW w:w="400" w:type="dxa"/>
            <w:tcBorders>
              <w:bottom w:val="single" w:sz="8" w:space="0" w:color="auto"/>
              <w:right w:val="single" w:sz="8" w:space="0" w:color="auto"/>
            </w:tcBorders>
            <w:vAlign w:val="bottom"/>
          </w:tcPr>
          <w:p w:rsidR="00657B82" w:rsidRDefault="00657B82"/>
        </w:tc>
      </w:tr>
    </w:tbl>
    <w:p w:rsidR="00657B82" w:rsidRDefault="003D4026">
      <w:pPr>
        <w:spacing w:line="237" w:lineRule="auto"/>
        <w:ind w:left="120"/>
        <w:rPr>
          <w:sz w:val="20"/>
          <w:szCs w:val="20"/>
        </w:rPr>
      </w:pPr>
      <w:r>
        <w:rPr>
          <w:rFonts w:eastAsia="Times New Roman"/>
          <w:b/>
          <w:bCs/>
          <w:sz w:val="26"/>
          <w:szCs w:val="26"/>
        </w:rPr>
        <w:t>3.4 Матрица соответствия компетенций учебным дисциплинам</w:t>
      </w:r>
    </w:p>
    <w:p w:rsidR="00657B82" w:rsidRDefault="003D4026">
      <w:pPr>
        <w:tabs>
          <w:tab w:val="left" w:pos="5460"/>
          <w:tab w:val="left" w:pos="7680"/>
        </w:tabs>
        <w:spacing w:line="235" w:lineRule="auto"/>
        <w:ind w:left="820"/>
        <w:rPr>
          <w:sz w:val="20"/>
          <w:szCs w:val="20"/>
        </w:rPr>
      </w:pPr>
      <w:r>
        <w:rPr>
          <w:rFonts w:eastAsia="Times New Roman"/>
          <w:sz w:val="26"/>
          <w:szCs w:val="26"/>
        </w:rPr>
        <w:t>Матрица  соответствия  компетенций  и</w:t>
      </w:r>
      <w:r>
        <w:rPr>
          <w:rFonts w:eastAsia="Times New Roman"/>
          <w:sz w:val="26"/>
          <w:szCs w:val="26"/>
        </w:rPr>
        <w:tab/>
        <w:t>формирующих  их</w:t>
      </w:r>
      <w:r>
        <w:rPr>
          <w:rFonts w:eastAsia="Times New Roman"/>
          <w:sz w:val="26"/>
          <w:szCs w:val="26"/>
        </w:rPr>
        <w:tab/>
        <w:t>составных  частей</w:t>
      </w:r>
    </w:p>
    <w:p w:rsidR="00657B82" w:rsidRDefault="003D4026">
      <w:pPr>
        <w:ind w:left="120"/>
        <w:rPr>
          <w:sz w:val="20"/>
          <w:szCs w:val="20"/>
        </w:rPr>
      </w:pPr>
      <w:r>
        <w:rPr>
          <w:rFonts w:eastAsia="Times New Roman"/>
          <w:sz w:val="26"/>
          <w:szCs w:val="26"/>
        </w:rPr>
        <w:t>ППССЗ представлена в Приложении 2.</w:t>
      </w:r>
    </w:p>
    <w:p w:rsidR="00657B82" w:rsidRDefault="00657B82">
      <w:pPr>
        <w:sectPr w:rsidR="00657B82">
          <w:pgSz w:w="11900" w:h="16838"/>
          <w:pgMar w:top="831" w:right="846" w:bottom="0" w:left="1300" w:header="0" w:footer="0" w:gutter="0"/>
          <w:cols w:space="720" w:equalWidth="0">
            <w:col w:w="9760"/>
          </w:cols>
        </w:sect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ind w:left="9560"/>
        <w:rPr>
          <w:sz w:val="20"/>
          <w:szCs w:val="20"/>
        </w:rPr>
      </w:pPr>
    </w:p>
    <w:p w:rsidR="00657B82" w:rsidRDefault="00657B82">
      <w:pPr>
        <w:sectPr w:rsidR="00657B82">
          <w:type w:val="continuous"/>
          <w:pgSz w:w="11900" w:h="16838"/>
          <w:pgMar w:top="831" w:right="846" w:bottom="0" w:left="1300" w:header="0" w:footer="0" w:gutter="0"/>
          <w:cols w:space="720" w:equalWidth="0">
            <w:col w:w="9760"/>
          </w:cols>
        </w:sectPr>
      </w:pPr>
    </w:p>
    <w:p w:rsidR="00657B82" w:rsidRDefault="003D4026">
      <w:pPr>
        <w:numPr>
          <w:ilvl w:val="0"/>
          <w:numId w:val="18"/>
        </w:numPr>
        <w:tabs>
          <w:tab w:val="left" w:pos="1265"/>
        </w:tabs>
        <w:spacing w:line="233" w:lineRule="auto"/>
        <w:ind w:left="180" w:right="180" w:firstLine="820"/>
        <w:rPr>
          <w:rFonts w:eastAsia="Times New Roman"/>
          <w:b/>
          <w:bCs/>
          <w:sz w:val="26"/>
          <w:szCs w:val="26"/>
        </w:rPr>
      </w:pPr>
      <w:r>
        <w:rPr>
          <w:rFonts w:eastAsia="Times New Roman"/>
          <w:b/>
          <w:bCs/>
          <w:sz w:val="26"/>
          <w:szCs w:val="26"/>
        </w:rPr>
        <w:lastRenderedPageBreak/>
        <w:t>ДОКУМЕНТЫ, РЕГЛАМЕНТИРУЮЩИЕ СОДЕРЖАНИЕ И ОРГАНИЗАЦИЮ ОБРАЗОВАТЕЛЬНОГО ПРОЦЕССА ПРИ РЕАЛИЗАЦИИ</w:t>
      </w:r>
    </w:p>
    <w:p w:rsidR="00657B82" w:rsidRDefault="00657B82">
      <w:pPr>
        <w:spacing w:line="2" w:lineRule="exact"/>
        <w:rPr>
          <w:sz w:val="20"/>
          <w:szCs w:val="20"/>
        </w:rPr>
      </w:pPr>
    </w:p>
    <w:p w:rsidR="00657B82" w:rsidRDefault="003D4026">
      <w:pPr>
        <w:jc w:val="center"/>
        <w:rPr>
          <w:sz w:val="20"/>
          <w:szCs w:val="20"/>
        </w:rPr>
      </w:pPr>
      <w:r>
        <w:rPr>
          <w:rFonts w:eastAsia="Times New Roman"/>
          <w:b/>
          <w:bCs/>
          <w:sz w:val="26"/>
          <w:szCs w:val="26"/>
        </w:rPr>
        <w:t>ППССЗ</w:t>
      </w:r>
    </w:p>
    <w:p w:rsidR="00657B82" w:rsidRDefault="00657B82">
      <w:pPr>
        <w:spacing w:line="7" w:lineRule="exact"/>
        <w:rPr>
          <w:sz w:val="20"/>
          <w:szCs w:val="20"/>
        </w:rPr>
      </w:pPr>
    </w:p>
    <w:p w:rsidR="00657B82" w:rsidRDefault="003D4026">
      <w:pPr>
        <w:numPr>
          <w:ilvl w:val="0"/>
          <w:numId w:val="19"/>
        </w:numPr>
        <w:tabs>
          <w:tab w:val="left" w:pos="960"/>
        </w:tabs>
        <w:spacing w:line="235" w:lineRule="auto"/>
        <w:ind w:right="20" w:firstLine="707"/>
        <w:jc w:val="both"/>
        <w:rPr>
          <w:rFonts w:eastAsia="Times New Roman"/>
          <w:sz w:val="26"/>
          <w:szCs w:val="26"/>
        </w:rPr>
      </w:pPr>
      <w:r>
        <w:rPr>
          <w:rFonts w:eastAsia="Times New Roman"/>
          <w:sz w:val="26"/>
          <w:szCs w:val="26"/>
        </w:rPr>
        <w:t>соответствии с Приказом Министерства образования и науки РФ от 14 июня 2013 года № 464 «Об утверждении Порядка организации и осуществления образовательной деятельности по образовательным программам среднего</w:t>
      </w:r>
    </w:p>
    <w:p w:rsidR="00657B82" w:rsidRDefault="00657B82">
      <w:pPr>
        <w:spacing w:line="19" w:lineRule="exact"/>
        <w:rPr>
          <w:rFonts w:eastAsia="Times New Roman"/>
          <w:sz w:val="26"/>
          <w:szCs w:val="26"/>
        </w:rPr>
      </w:pPr>
    </w:p>
    <w:p w:rsidR="00657B82" w:rsidRDefault="003D4026">
      <w:pPr>
        <w:spacing w:line="238" w:lineRule="auto"/>
        <w:jc w:val="both"/>
        <w:rPr>
          <w:rFonts w:eastAsia="Times New Roman"/>
          <w:sz w:val="26"/>
          <w:szCs w:val="26"/>
        </w:rPr>
      </w:pPr>
      <w:r>
        <w:rPr>
          <w:rFonts w:eastAsia="Times New Roman"/>
          <w:sz w:val="26"/>
          <w:szCs w:val="26"/>
        </w:rPr>
        <w:t>профессионального образования» образовательная программа среднего профессионального образования 08.02.01 Строительство и эксплуатация зданий и сооружений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657B82" w:rsidRDefault="00657B82">
      <w:pPr>
        <w:spacing w:line="21" w:lineRule="exact"/>
        <w:rPr>
          <w:rFonts w:eastAsia="Times New Roman"/>
          <w:sz w:val="26"/>
          <w:szCs w:val="26"/>
        </w:rPr>
      </w:pPr>
    </w:p>
    <w:p w:rsidR="00292866" w:rsidRDefault="003D4026">
      <w:pPr>
        <w:spacing w:line="231" w:lineRule="auto"/>
        <w:ind w:left="700" w:right="20" w:hanging="708"/>
        <w:rPr>
          <w:rFonts w:eastAsia="Times New Roman"/>
          <w:b/>
          <w:bCs/>
          <w:sz w:val="26"/>
          <w:szCs w:val="26"/>
        </w:rPr>
      </w:pPr>
      <w:r>
        <w:rPr>
          <w:rFonts w:eastAsia="Times New Roman"/>
          <w:b/>
          <w:bCs/>
          <w:sz w:val="26"/>
          <w:szCs w:val="26"/>
        </w:rPr>
        <w:t xml:space="preserve">4.1 Учебный план </w:t>
      </w:r>
    </w:p>
    <w:p w:rsidR="00657B82" w:rsidRDefault="003D4026" w:rsidP="00292866">
      <w:pPr>
        <w:spacing w:line="231" w:lineRule="auto"/>
        <w:ind w:right="20" w:hanging="8"/>
        <w:jc w:val="both"/>
        <w:rPr>
          <w:rFonts w:eastAsia="Times New Roman"/>
          <w:sz w:val="26"/>
          <w:szCs w:val="26"/>
        </w:rPr>
      </w:pPr>
      <w:r>
        <w:rPr>
          <w:rFonts w:eastAsia="Times New Roman"/>
          <w:sz w:val="26"/>
          <w:szCs w:val="26"/>
        </w:rPr>
        <w:t>Титульный лист учебного плана программы подготовки специалистов среднего</w:t>
      </w:r>
      <w:r w:rsidR="00292866">
        <w:rPr>
          <w:rFonts w:eastAsia="Times New Roman"/>
          <w:sz w:val="26"/>
          <w:szCs w:val="26"/>
        </w:rPr>
        <w:t xml:space="preserve"> </w:t>
      </w:r>
      <w:r>
        <w:rPr>
          <w:rFonts w:eastAsia="Times New Roman"/>
          <w:sz w:val="26"/>
          <w:szCs w:val="26"/>
        </w:rPr>
        <w:t>звена содержит информацию о специальности подготовки, об уровне образования, необходимого для приема на обучение по ППССЗ, квалификации, форме обучения, сроке получения СПО базовой подготовки в очной форме обучения, годе начала подготовки, приказе об утверждении ФГОС СПО.</w:t>
      </w:r>
    </w:p>
    <w:p w:rsidR="00657B82" w:rsidRDefault="00657B82">
      <w:pPr>
        <w:spacing w:line="4" w:lineRule="exact"/>
        <w:rPr>
          <w:rFonts w:eastAsia="Times New Roman"/>
          <w:sz w:val="26"/>
          <w:szCs w:val="26"/>
        </w:rPr>
      </w:pPr>
    </w:p>
    <w:p w:rsidR="00657B82" w:rsidRDefault="003D4026">
      <w:pPr>
        <w:rPr>
          <w:rFonts w:eastAsia="Times New Roman"/>
          <w:sz w:val="26"/>
          <w:szCs w:val="26"/>
        </w:rPr>
      </w:pPr>
      <w:r>
        <w:rPr>
          <w:rFonts w:eastAsia="Times New Roman"/>
          <w:sz w:val="26"/>
          <w:szCs w:val="26"/>
        </w:rPr>
        <w:t xml:space="preserve">Учебный план ППССЗ утвержден директором </w:t>
      </w:r>
      <w:r w:rsidR="00292866">
        <w:rPr>
          <w:rFonts w:eastAsia="Times New Roman"/>
          <w:sz w:val="26"/>
          <w:szCs w:val="26"/>
        </w:rPr>
        <w:t>лицея</w:t>
      </w:r>
      <w:r>
        <w:rPr>
          <w:rFonts w:eastAsia="Times New Roman"/>
          <w:sz w:val="26"/>
          <w:szCs w:val="26"/>
        </w:rPr>
        <w:t>.</w:t>
      </w:r>
    </w:p>
    <w:p w:rsidR="00657B82" w:rsidRDefault="00657B82">
      <w:pPr>
        <w:spacing w:line="13" w:lineRule="exact"/>
        <w:rPr>
          <w:rFonts w:eastAsia="Times New Roman"/>
          <w:sz w:val="26"/>
          <w:szCs w:val="26"/>
        </w:rPr>
      </w:pPr>
    </w:p>
    <w:p w:rsidR="00657B82" w:rsidRDefault="003D4026">
      <w:pPr>
        <w:numPr>
          <w:ilvl w:val="0"/>
          <w:numId w:val="19"/>
        </w:numPr>
        <w:tabs>
          <w:tab w:val="left" w:pos="1039"/>
        </w:tabs>
        <w:spacing w:line="237" w:lineRule="auto"/>
        <w:ind w:firstLine="707"/>
        <w:jc w:val="both"/>
        <w:rPr>
          <w:rFonts w:eastAsia="Times New Roman"/>
          <w:sz w:val="26"/>
          <w:szCs w:val="26"/>
        </w:rPr>
      </w:pPr>
      <w:r>
        <w:rPr>
          <w:rFonts w:eastAsia="Times New Roman"/>
          <w:sz w:val="26"/>
          <w:szCs w:val="26"/>
        </w:rPr>
        <w:t>учебном плане указаны элементы учебного процесса, время в неделях, максимальная и обязательная учебная нагрузка, курс обучения, распределение часов по дисциплинам, профессиональным модулям. Учебный план определяет следующие характеристики ППССЗ по специальности:</w:t>
      </w:r>
    </w:p>
    <w:p w:rsidR="00657B82" w:rsidRDefault="00657B82">
      <w:pPr>
        <w:spacing w:line="16" w:lineRule="exact"/>
        <w:rPr>
          <w:rFonts w:eastAsia="Times New Roman"/>
          <w:sz w:val="26"/>
          <w:szCs w:val="26"/>
        </w:rPr>
      </w:pPr>
    </w:p>
    <w:p w:rsidR="00657B82" w:rsidRDefault="003D4026">
      <w:pPr>
        <w:spacing w:line="233" w:lineRule="auto"/>
        <w:ind w:right="20" w:firstLine="708"/>
        <w:rPr>
          <w:rFonts w:eastAsia="Times New Roman"/>
          <w:sz w:val="26"/>
          <w:szCs w:val="26"/>
        </w:rPr>
      </w:pPr>
      <w:r>
        <w:rPr>
          <w:rFonts w:eastAsia="Times New Roman"/>
          <w:sz w:val="26"/>
          <w:szCs w:val="26"/>
        </w:rPr>
        <w:t>– объемные параметры учебной нагрузки в целом, по годам обучения и по семестрам;</w:t>
      </w:r>
    </w:p>
    <w:p w:rsidR="00657B82" w:rsidRDefault="00657B82">
      <w:pPr>
        <w:spacing w:line="17" w:lineRule="exact"/>
        <w:rPr>
          <w:rFonts w:eastAsia="Times New Roman"/>
          <w:sz w:val="26"/>
          <w:szCs w:val="26"/>
        </w:rPr>
      </w:pPr>
    </w:p>
    <w:p w:rsidR="00657B82" w:rsidRDefault="003D4026">
      <w:pPr>
        <w:spacing w:line="233" w:lineRule="auto"/>
        <w:ind w:right="20" w:firstLine="708"/>
        <w:rPr>
          <w:rFonts w:eastAsia="Times New Roman"/>
          <w:sz w:val="26"/>
          <w:szCs w:val="26"/>
        </w:rPr>
      </w:pPr>
      <w:r>
        <w:rPr>
          <w:rFonts w:eastAsia="Times New Roman"/>
          <w:sz w:val="26"/>
          <w:szCs w:val="26"/>
        </w:rPr>
        <w:t>– перечень учебных дисциплин, профессиональных модулей и их составных элементов (междисциплинарных курсов, учебной и производственной практик);</w:t>
      </w:r>
    </w:p>
    <w:p w:rsidR="00657B82" w:rsidRDefault="00657B82">
      <w:pPr>
        <w:spacing w:line="17" w:lineRule="exact"/>
        <w:rPr>
          <w:rFonts w:eastAsia="Times New Roman"/>
          <w:sz w:val="26"/>
          <w:szCs w:val="26"/>
        </w:rPr>
      </w:pPr>
    </w:p>
    <w:p w:rsidR="00657B82" w:rsidRDefault="003D4026">
      <w:pPr>
        <w:spacing w:line="234" w:lineRule="auto"/>
        <w:ind w:right="20" w:firstLine="708"/>
        <w:rPr>
          <w:rFonts w:eastAsia="Times New Roman"/>
          <w:sz w:val="26"/>
          <w:szCs w:val="26"/>
        </w:rPr>
      </w:pPr>
      <w:r>
        <w:rPr>
          <w:rFonts w:eastAsia="Times New Roman"/>
          <w:sz w:val="26"/>
          <w:szCs w:val="26"/>
        </w:rPr>
        <w:t>– последовательность изучения учебных дисциплин и профессиональных модулей;</w:t>
      </w:r>
    </w:p>
    <w:p w:rsidR="00657B82" w:rsidRDefault="00657B82">
      <w:pPr>
        <w:spacing w:line="15" w:lineRule="exact"/>
        <w:rPr>
          <w:rFonts w:eastAsia="Times New Roman"/>
          <w:sz w:val="26"/>
          <w:szCs w:val="26"/>
        </w:rPr>
      </w:pPr>
    </w:p>
    <w:p w:rsidR="00657B82" w:rsidRDefault="003D4026">
      <w:pPr>
        <w:spacing w:line="237" w:lineRule="auto"/>
        <w:ind w:firstLine="708"/>
        <w:jc w:val="both"/>
        <w:rPr>
          <w:rFonts w:eastAsia="Times New Roman"/>
          <w:sz w:val="26"/>
          <w:szCs w:val="26"/>
        </w:rPr>
      </w:pPr>
      <w:r>
        <w:rPr>
          <w:rFonts w:eastAsia="Times New Roman"/>
          <w:sz w:val="26"/>
          <w:szCs w:val="26"/>
        </w:rPr>
        <w:t>–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657B82" w:rsidRDefault="00657B82">
      <w:pPr>
        <w:spacing w:line="14" w:lineRule="exact"/>
        <w:rPr>
          <w:rFonts w:eastAsia="Times New Roman"/>
          <w:sz w:val="26"/>
          <w:szCs w:val="26"/>
        </w:rPr>
      </w:pPr>
    </w:p>
    <w:p w:rsidR="00657B82" w:rsidRDefault="003D4026">
      <w:pPr>
        <w:spacing w:line="234" w:lineRule="auto"/>
        <w:ind w:right="20" w:firstLine="708"/>
        <w:rPr>
          <w:rFonts w:eastAsia="Times New Roman"/>
          <w:sz w:val="26"/>
          <w:szCs w:val="26"/>
        </w:rPr>
      </w:pPr>
      <w:r>
        <w:rPr>
          <w:rFonts w:eastAsia="Times New Roman"/>
          <w:sz w:val="26"/>
          <w:szCs w:val="26"/>
        </w:rPr>
        <w:t>– объемы учебной нагрузки по видам учебных занятий, по учебным дисциплинам, профессиональным модулям и их составляющим;</w:t>
      </w:r>
    </w:p>
    <w:p w:rsidR="00657B82" w:rsidRDefault="00657B82">
      <w:pPr>
        <w:spacing w:line="2" w:lineRule="exact"/>
        <w:rPr>
          <w:rFonts w:eastAsia="Times New Roman"/>
          <w:sz w:val="26"/>
          <w:szCs w:val="26"/>
        </w:rPr>
      </w:pPr>
    </w:p>
    <w:p w:rsidR="00657B82" w:rsidRDefault="003D4026">
      <w:pPr>
        <w:ind w:left="700"/>
        <w:rPr>
          <w:rFonts w:eastAsia="Times New Roman"/>
          <w:sz w:val="26"/>
          <w:szCs w:val="26"/>
        </w:rPr>
      </w:pPr>
      <w:r>
        <w:rPr>
          <w:rFonts w:eastAsia="Times New Roman"/>
          <w:sz w:val="26"/>
          <w:szCs w:val="26"/>
        </w:rPr>
        <w:t>– сроки прохождения и продолжительность преддипломной практики;</w:t>
      </w:r>
    </w:p>
    <w:p w:rsidR="00657B82" w:rsidRDefault="00657B82">
      <w:pPr>
        <w:spacing w:line="13" w:lineRule="exact"/>
        <w:rPr>
          <w:rFonts w:eastAsia="Times New Roman"/>
          <w:sz w:val="26"/>
          <w:szCs w:val="26"/>
        </w:rPr>
      </w:pPr>
    </w:p>
    <w:p w:rsidR="00657B82" w:rsidRDefault="003D4026">
      <w:pPr>
        <w:spacing w:line="234" w:lineRule="auto"/>
        <w:ind w:firstLine="708"/>
        <w:rPr>
          <w:rFonts w:eastAsia="Times New Roman"/>
          <w:sz w:val="26"/>
          <w:szCs w:val="26"/>
        </w:rPr>
      </w:pPr>
      <w:r>
        <w:rPr>
          <w:rFonts w:eastAsia="Times New Roman"/>
          <w:sz w:val="26"/>
          <w:szCs w:val="26"/>
        </w:rPr>
        <w:t>– формы государственной итоговой аттестации, объемы времени, отведенные на подготовку и защиту выпускной квалификационной работы в рамках ГИА;</w:t>
      </w:r>
    </w:p>
    <w:p w:rsidR="00657B82" w:rsidRDefault="00657B82">
      <w:pPr>
        <w:spacing w:line="1" w:lineRule="exact"/>
        <w:rPr>
          <w:rFonts w:eastAsia="Times New Roman"/>
          <w:sz w:val="26"/>
          <w:szCs w:val="26"/>
        </w:rPr>
      </w:pPr>
    </w:p>
    <w:p w:rsidR="00657B82" w:rsidRDefault="003D4026">
      <w:pPr>
        <w:spacing w:line="238" w:lineRule="auto"/>
        <w:ind w:left="700"/>
        <w:rPr>
          <w:rFonts w:eastAsia="Times New Roman"/>
          <w:sz w:val="26"/>
          <w:szCs w:val="26"/>
        </w:rPr>
      </w:pPr>
      <w:r>
        <w:rPr>
          <w:rFonts w:eastAsia="Times New Roman"/>
          <w:sz w:val="26"/>
          <w:szCs w:val="26"/>
        </w:rPr>
        <w:t>– объем каникул по годам обучения.</w:t>
      </w:r>
    </w:p>
    <w:p w:rsidR="00657B82" w:rsidRDefault="00657B82">
      <w:pPr>
        <w:spacing w:line="17" w:lineRule="exact"/>
        <w:rPr>
          <w:rFonts w:eastAsia="Times New Roman"/>
          <w:sz w:val="26"/>
          <w:szCs w:val="26"/>
        </w:rPr>
      </w:pPr>
    </w:p>
    <w:p w:rsidR="00657B82" w:rsidRDefault="003D4026">
      <w:pPr>
        <w:spacing w:line="237" w:lineRule="auto"/>
        <w:ind w:firstLine="708"/>
        <w:jc w:val="both"/>
        <w:rPr>
          <w:rFonts w:eastAsia="Times New Roman"/>
          <w:sz w:val="26"/>
          <w:szCs w:val="26"/>
        </w:rPr>
      </w:pPr>
      <w:r>
        <w:rPr>
          <w:rFonts w:eastAsia="Times New Roman"/>
          <w:sz w:val="26"/>
          <w:szCs w:val="26"/>
        </w:rPr>
        <w:t>Максимальный объем учебной нагрузки составляет 54 академических часа в неделю, включая все виды аудиторной и внеаудиторной работы. Максимальный объем аудиторной учебной нагрузки обучающихся в очной форме обучения составляет 36 академических часов в неделю.</w:t>
      </w:r>
    </w:p>
    <w:p w:rsidR="00657B82" w:rsidRDefault="00657B82">
      <w:pPr>
        <w:spacing w:line="14" w:lineRule="exact"/>
        <w:rPr>
          <w:rFonts w:eastAsia="Times New Roman"/>
          <w:sz w:val="26"/>
          <w:szCs w:val="26"/>
        </w:rPr>
      </w:pPr>
    </w:p>
    <w:p w:rsidR="00657B82" w:rsidRDefault="003D4026">
      <w:pPr>
        <w:spacing w:line="238" w:lineRule="auto"/>
        <w:ind w:firstLine="708"/>
        <w:jc w:val="both"/>
        <w:rPr>
          <w:rFonts w:eastAsia="Times New Roman"/>
          <w:sz w:val="26"/>
          <w:szCs w:val="26"/>
        </w:rPr>
      </w:pPr>
      <w:r>
        <w:rPr>
          <w:rFonts w:eastAsia="Times New Roman"/>
          <w:sz w:val="26"/>
          <w:szCs w:val="26"/>
        </w:rPr>
        <w:t>Обязательная аудиторная нагрузка предполагает лекции, практические занятия, включая семинары и выполнение курсовых работ.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w:t>
      </w:r>
    </w:p>
    <w:p w:rsidR="00657B82" w:rsidRDefault="00657B82">
      <w:pPr>
        <w:sectPr w:rsidR="00657B82">
          <w:pgSz w:w="11900" w:h="16838"/>
          <w:pgMar w:top="864" w:right="846" w:bottom="0" w:left="1420" w:header="0" w:footer="0" w:gutter="0"/>
          <w:cols w:space="720" w:equalWidth="0">
            <w:col w:w="9640"/>
          </w:cols>
        </w:sect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76" w:lineRule="exact"/>
        <w:rPr>
          <w:sz w:val="20"/>
          <w:szCs w:val="20"/>
        </w:rPr>
      </w:pPr>
    </w:p>
    <w:p w:rsidR="00657B82" w:rsidRDefault="00657B82">
      <w:pPr>
        <w:sectPr w:rsidR="00657B82">
          <w:type w:val="continuous"/>
          <w:pgSz w:w="11900" w:h="16838"/>
          <w:pgMar w:top="864" w:right="846" w:bottom="0" w:left="1420" w:header="0" w:footer="0" w:gutter="0"/>
          <w:cols w:space="720" w:equalWidth="0">
            <w:col w:w="9640"/>
          </w:cols>
        </w:sectPr>
      </w:pPr>
    </w:p>
    <w:p w:rsidR="00657B82" w:rsidRDefault="003D4026">
      <w:pPr>
        <w:spacing w:line="233" w:lineRule="auto"/>
        <w:ind w:firstLine="708"/>
        <w:rPr>
          <w:sz w:val="20"/>
          <w:szCs w:val="20"/>
        </w:rPr>
      </w:pPr>
      <w:r>
        <w:rPr>
          <w:rFonts w:eastAsia="Times New Roman"/>
          <w:sz w:val="26"/>
          <w:szCs w:val="26"/>
        </w:rPr>
        <w:lastRenderedPageBreak/>
        <w:t>ППССЗ специальности 08.02.01 Строительство и эксплуатация зданий и сооружений предполагает изучение следующих учебных циклов:</w:t>
      </w:r>
    </w:p>
    <w:p w:rsidR="00657B82" w:rsidRDefault="00657B82">
      <w:pPr>
        <w:spacing w:line="2" w:lineRule="exact"/>
        <w:rPr>
          <w:sz w:val="20"/>
          <w:szCs w:val="20"/>
        </w:rPr>
      </w:pPr>
    </w:p>
    <w:p w:rsidR="00657B82" w:rsidRDefault="003D4026">
      <w:pPr>
        <w:ind w:left="700"/>
        <w:rPr>
          <w:sz w:val="20"/>
          <w:szCs w:val="20"/>
        </w:rPr>
      </w:pPr>
      <w:r>
        <w:rPr>
          <w:rFonts w:eastAsia="Times New Roman"/>
          <w:sz w:val="26"/>
          <w:szCs w:val="26"/>
        </w:rPr>
        <w:t>– общий гуманитарный и социально-экономический – ОГСЭ;</w:t>
      </w:r>
    </w:p>
    <w:p w:rsidR="00657B82" w:rsidRDefault="003D4026">
      <w:pPr>
        <w:ind w:left="700"/>
        <w:rPr>
          <w:sz w:val="20"/>
          <w:szCs w:val="20"/>
        </w:rPr>
      </w:pPr>
      <w:r>
        <w:rPr>
          <w:rFonts w:eastAsia="Times New Roman"/>
          <w:sz w:val="26"/>
          <w:szCs w:val="26"/>
        </w:rPr>
        <w:t>– математический и общий естественнонаучный – ЕН;</w:t>
      </w:r>
    </w:p>
    <w:p w:rsidR="00657B82" w:rsidRDefault="003D4026">
      <w:pPr>
        <w:ind w:left="700"/>
        <w:rPr>
          <w:sz w:val="20"/>
          <w:szCs w:val="20"/>
        </w:rPr>
      </w:pPr>
      <w:r>
        <w:rPr>
          <w:rFonts w:eastAsia="Times New Roman"/>
          <w:sz w:val="26"/>
          <w:szCs w:val="26"/>
        </w:rPr>
        <w:t>– профессиональный – П;</w:t>
      </w:r>
    </w:p>
    <w:p w:rsidR="00657B82" w:rsidRDefault="003D4026">
      <w:pPr>
        <w:spacing w:line="238" w:lineRule="auto"/>
        <w:ind w:left="700"/>
        <w:rPr>
          <w:sz w:val="20"/>
          <w:szCs w:val="20"/>
        </w:rPr>
      </w:pPr>
      <w:r>
        <w:rPr>
          <w:rFonts w:eastAsia="Times New Roman"/>
          <w:sz w:val="26"/>
          <w:szCs w:val="26"/>
        </w:rPr>
        <w:t>– учебная практика – УП;</w:t>
      </w:r>
    </w:p>
    <w:p w:rsidR="00657B82" w:rsidRDefault="00657B82">
      <w:pPr>
        <w:spacing w:line="2" w:lineRule="exact"/>
        <w:rPr>
          <w:sz w:val="20"/>
          <w:szCs w:val="20"/>
        </w:rPr>
      </w:pPr>
    </w:p>
    <w:p w:rsidR="00657B82" w:rsidRDefault="003D4026">
      <w:pPr>
        <w:ind w:left="700"/>
        <w:rPr>
          <w:sz w:val="20"/>
          <w:szCs w:val="20"/>
        </w:rPr>
      </w:pPr>
      <w:r>
        <w:rPr>
          <w:rFonts w:eastAsia="Times New Roman"/>
          <w:sz w:val="26"/>
          <w:szCs w:val="26"/>
        </w:rPr>
        <w:t>– производственная практика (по профилю специальности) – ПП;</w:t>
      </w:r>
    </w:p>
    <w:p w:rsidR="00657B82" w:rsidRDefault="00657B82">
      <w:pPr>
        <w:spacing w:line="1" w:lineRule="exact"/>
        <w:rPr>
          <w:sz w:val="20"/>
          <w:szCs w:val="20"/>
        </w:rPr>
      </w:pPr>
    </w:p>
    <w:p w:rsidR="00657B82" w:rsidRDefault="003D4026">
      <w:pPr>
        <w:ind w:left="700"/>
        <w:rPr>
          <w:sz w:val="20"/>
          <w:szCs w:val="20"/>
        </w:rPr>
      </w:pPr>
      <w:r>
        <w:rPr>
          <w:rFonts w:eastAsia="Times New Roman"/>
          <w:sz w:val="26"/>
          <w:szCs w:val="26"/>
        </w:rPr>
        <w:t>– производственная практика (преддипломная) – ПДП;</w:t>
      </w:r>
    </w:p>
    <w:p w:rsidR="00657B82" w:rsidRDefault="003D4026">
      <w:pPr>
        <w:spacing w:line="238" w:lineRule="auto"/>
        <w:ind w:left="700"/>
        <w:rPr>
          <w:sz w:val="20"/>
          <w:szCs w:val="20"/>
        </w:rPr>
      </w:pPr>
      <w:r>
        <w:rPr>
          <w:rFonts w:eastAsia="Times New Roman"/>
          <w:sz w:val="26"/>
          <w:szCs w:val="26"/>
        </w:rPr>
        <w:t>– промежуточная аттестация – ПА;</w:t>
      </w:r>
    </w:p>
    <w:p w:rsidR="00657B82" w:rsidRDefault="00657B82">
      <w:pPr>
        <w:spacing w:line="17" w:lineRule="exact"/>
        <w:rPr>
          <w:sz w:val="20"/>
          <w:szCs w:val="20"/>
        </w:rPr>
      </w:pPr>
    </w:p>
    <w:p w:rsidR="00657B82" w:rsidRDefault="003D4026" w:rsidP="00CB4E59">
      <w:pPr>
        <w:spacing w:line="237" w:lineRule="auto"/>
        <w:ind w:firstLine="708"/>
        <w:jc w:val="both"/>
        <w:rPr>
          <w:sz w:val="20"/>
          <w:szCs w:val="20"/>
        </w:rPr>
      </w:pPr>
      <w:r>
        <w:rPr>
          <w:rFonts w:eastAsia="Times New Roman"/>
          <w:sz w:val="26"/>
          <w:szCs w:val="26"/>
        </w:rPr>
        <w:t>– государственная итоговая аттестация (подготовка и защита выпускной квалификационной работы (дипломн</w:t>
      </w:r>
      <w:r w:rsidR="00CB4E59">
        <w:rPr>
          <w:rFonts w:eastAsia="Times New Roman"/>
          <w:sz w:val="26"/>
          <w:szCs w:val="26"/>
        </w:rPr>
        <w:t>ый</w:t>
      </w:r>
      <w:r>
        <w:rPr>
          <w:rFonts w:eastAsia="Times New Roman"/>
          <w:sz w:val="26"/>
          <w:szCs w:val="26"/>
        </w:rPr>
        <w:t xml:space="preserve"> </w:t>
      </w:r>
      <w:r w:rsidR="00CB4E59">
        <w:rPr>
          <w:rFonts w:eastAsia="Times New Roman"/>
          <w:sz w:val="26"/>
          <w:szCs w:val="26"/>
        </w:rPr>
        <w:t>проект</w:t>
      </w:r>
      <w:r>
        <w:rPr>
          <w:rFonts w:eastAsia="Times New Roman"/>
          <w:sz w:val="26"/>
          <w:szCs w:val="26"/>
        </w:rPr>
        <w:t>). Обязательная часть ППССЗ по учебным циклам составляет 70 % от общего объема времени, отведенного на их освоение. Вариативная часть (30 %) дает возможность расширения подготовки, определяемой содержанием обязательной части, получения дополнительных</w:t>
      </w:r>
      <w:r w:rsidR="00CB4E59">
        <w:rPr>
          <w:rFonts w:eastAsia="Times New Roman"/>
          <w:sz w:val="26"/>
          <w:szCs w:val="26"/>
        </w:rPr>
        <w:t xml:space="preserve"> </w:t>
      </w:r>
      <w:r>
        <w:rPr>
          <w:rFonts w:eastAsia="Times New Roman"/>
          <w:sz w:val="26"/>
          <w:szCs w:val="26"/>
        </w:rPr>
        <w:t>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Распределение вариативной части ППССЗ проведено по согласованию с работодателем. Общий гуманитарный и социально-экономический, математический и общий естественнонаучный циклы состоят из учебных дисциплин. Профессиональный цикл состоит из общепрофессиональных дисциплин и профессиональных модулей в соответствии с видами деятельности. В состав каждого профессионального модуля входит несколько междисциплинарных курсов. При освоении обучающимися профессиональных модулей проводятся учебная практика и производственная практика (по профилю специальности). Обязательная часть цикла ОГСЭ базовой подготовки предусматривает изучение следующих обязательных дисциплин: «Основы философии», «История», «Иностранный язык», «Физическая культура». В профессиональном цикле предусматривается обязательное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46 часов. Максимальный объем учебной нагрузки соответствует ФГОС СПО и равен 54 часам в неделю, включает в себя все виды аудиторной и самостоятельной учебной работы. Максимальный объем аудиторных занятий составляет 36 часов в неделю. Учебный процесс организован в реж</w:t>
      </w:r>
      <w:r w:rsidR="002F2CA6">
        <w:rPr>
          <w:rFonts w:eastAsia="Times New Roman"/>
          <w:sz w:val="26"/>
          <w:szCs w:val="26"/>
        </w:rPr>
        <w:t>име шестидневной учебной недели</w:t>
      </w:r>
      <w:r>
        <w:rPr>
          <w:rFonts w:eastAsia="Times New Roman"/>
          <w:sz w:val="26"/>
          <w:szCs w:val="26"/>
        </w:rPr>
        <w:t>. Учебный план приведен в Приложении 3.</w:t>
      </w:r>
    </w:p>
    <w:p w:rsidR="00657B82" w:rsidRDefault="00657B82">
      <w:pPr>
        <w:spacing w:line="34" w:lineRule="exact"/>
        <w:rPr>
          <w:sz w:val="20"/>
          <w:szCs w:val="20"/>
        </w:rPr>
      </w:pPr>
    </w:p>
    <w:p w:rsidR="00CB4E59" w:rsidRDefault="003D4026">
      <w:pPr>
        <w:spacing w:line="230" w:lineRule="auto"/>
        <w:ind w:left="700" w:right="20" w:hanging="142"/>
        <w:rPr>
          <w:rFonts w:eastAsia="Times New Roman"/>
          <w:b/>
          <w:bCs/>
          <w:sz w:val="26"/>
          <w:szCs w:val="26"/>
        </w:rPr>
      </w:pPr>
      <w:r>
        <w:rPr>
          <w:rFonts w:eastAsia="Times New Roman"/>
          <w:b/>
          <w:bCs/>
          <w:sz w:val="26"/>
          <w:szCs w:val="26"/>
        </w:rPr>
        <w:t xml:space="preserve">4.2 Календарный учебный график </w:t>
      </w:r>
    </w:p>
    <w:p w:rsidR="00657B82" w:rsidRDefault="003D4026" w:rsidP="00CB4E59">
      <w:pPr>
        <w:spacing w:line="230" w:lineRule="auto"/>
        <w:ind w:right="20" w:firstLine="558"/>
        <w:jc w:val="both"/>
        <w:rPr>
          <w:sz w:val="20"/>
          <w:szCs w:val="20"/>
        </w:rPr>
      </w:pPr>
      <w:r>
        <w:rPr>
          <w:rFonts w:eastAsia="Times New Roman"/>
          <w:sz w:val="26"/>
          <w:szCs w:val="26"/>
        </w:rPr>
        <w:t>В календарном учебном графике</w:t>
      </w:r>
      <w:r w:rsidR="00CB4E59">
        <w:rPr>
          <w:rFonts w:eastAsia="Times New Roman"/>
          <w:sz w:val="26"/>
          <w:szCs w:val="26"/>
        </w:rPr>
        <w:t xml:space="preserve"> </w:t>
      </w:r>
      <w:r>
        <w:rPr>
          <w:rFonts w:eastAsia="Times New Roman"/>
          <w:sz w:val="26"/>
          <w:szCs w:val="26"/>
        </w:rPr>
        <w:t>указывается последовательность реализации</w:t>
      </w:r>
      <w:r w:rsidR="00CB4E59">
        <w:rPr>
          <w:rFonts w:eastAsia="Times New Roman"/>
          <w:sz w:val="26"/>
          <w:szCs w:val="26"/>
        </w:rPr>
        <w:t xml:space="preserve"> </w:t>
      </w:r>
      <w:r w:rsidR="00B11FEB">
        <w:rPr>
          <w:rFonts w:eastAsia="Times New Roman"/>
          <w:sz w:val="26"/>
          <w:szCs w:val="26"/>
        </w:rPr>
        <w:t xml:space="preserve"> </w:t>
      </w:r>
      <w:r>
        <w:rPr>
          <w:rFonts w:eastAsia="Times New Roman"/>
          <w:sz w:val="26"/>
          <w:szCs w:val="26"/>
        </w:rPr>
        <w:t>ППССЗ специальности 08.02.01 Строительство и эксплуатация зданий и сооружений, включая теоретическое обучение, практики, промежуточные и итоговую аттестации, каникулы.</w:t>
      </w:r>
    </w:p>
    <w:p w:rsidR="00657B82" w:rsidRDefault="00657B82">
      <w:pPr>
        <w:spacing w:line="16" w:lineRule="exact"/>
        <w:rPr>
          <w:sz w:val="20"/>
          <w:szCs w:val="20"/>
        </w:rPr>
      </w:pPr>
    </w:p>
    <w:p w:rsidR="00657B82" w:rsidRPr="00401CE3" w:rsidRDefault="003D4026">
      <w:pPr>
        <w:spacing w:line="238" w:lineRule="auto"/>
        <w:ind w:firstLine="708"/>
        <w:jc w:val="both"/>
        <w:rPr>
          <w:sz w:val="20"/>
          <w:szCs w:val="20"/>
        </w:rPr>
      </w:pPr>
      <w:r>
        <w:rPr>
          <w:rFonts w:eastAsia="Times New Roman"/>
          <w:sz w:val="26"/>
          <w:szCs w:val="26"/>
        </w:rPr>
        <w:t xml:space="preserve">Календарный учебный график служит для организации учебного процесса при освоении ППССЗ для студентов и формируется на учебный год на основе требований ФГОС СПО по специальности 08.02.01 Строительство и эксплуатация зданий и сооружений к срокам освоения ППССЗ и учебного плана. Календарный учебный график </w:t>
      </w:r>
      <w:r w:rsidRPr="00401CE3">
        <w:rPr>
          <w:rFonts w:eastAsia="Times New Roman"/>
          <w:sz w:val="26"/>
          <w:szCs w:val="26"/>
        </w:rPr>
        <w:t>специальности 08.02.01 Строительство и эксплуатация зданий и сооружений приведен в Приложении 4.</w:t>
      </w:r>
    </w:p>
    <w:p w:rsidR="00657B82" w:rsidRDefault="00657B82">
      <w:pPr>
        <w:spacing w:line="24" w:lineRule="exact"/>
        <w:rPr>
          <w:sz w:val="20"/>
          <w:szCs w:val="20"/>
        </w:rPr>
      </w:pPr>
    </w:p>
    <w:p w:rsidR="00495F90" w:rsidRDefault="003D4026">
      <w:pPr>
        <w:spacing w:line="231" w:lineRule="auto"/>
        <w:ind w:left="700" w:hanging="142"/>
        <w:rPr>
          <w:rFonts w:eastAsia="Times New Roman"/>
          <w:b/>
          <w:bCs/>
          <w:sz w:val="26"/>
          <w:szCs w:val="26"/>
        </w:rPr>
      </w:pPr>
      <w:r>
        <w:rPr>
          <w:rFonts w:eastAsia="Times New Roman"/>
          <w:b/>
          <w:bCs/>
          <w:sz w:val="26"/>
          <w:szCs w:val="26"/>
        </w:rPr>
        <w:t xml:space="preserve">4.4 Рабочие программы дисциплин </w:t>
      </w:r>
    </w:p>
    <w:p w:rsidR="00657B82" w:rsidRDefault="003D4026" w:rsidP="00495F90">
      <w:pPr>
        <w:spacing w:line="231" w:lineRule="auto"/>
        <w:ind w:firstLine="558"/>
        <w:jc w:val="both"/>
        <w:sectPr w:rsidR="00657B82">
          <w:pgSz w:w="11900" w:h="16838"/>
          <w:pgMar w:top="857" w:right="846" w:bottom="0" w:left="1420" w:header="0" w:footer="0" w:gutter="0"/>
          <w:cols w:space="720" w:equalWidth="0">
            <w:col w:w="9640"/>
          </w:cols>
        </w:sectPr>
      </w:pPr>
      <w:r>
        <w:rPr>
          <w:rFonts w:eastAsia="Times New Roman"/>
          <w:sz w:val="26"/>
          <w:szCs w:val="26"/>
        </w:rPr>
        <w:t>Рабочие программы учебных дисциплин общеобразовательного цикла</w:t>
      </w:r>
      <w:r w:rsidR="00495F90">
        <w:rPr>
          <w:rFonts w:eastAsia="Times New Roman"/>
          <w:sz w:val="26"/>
          <w:szCs w:val="26"/>
        </w:rPr>
        <w:t xml:space="preserve"> </w:t>
      </w:r>
      <w:r>
        <w:rPr>
          <w:rFonts w:eastAsia="Times New Roman"/>
          <w:sz w:val="26"/>
          <w:szCs w:val="26"/>
        </w:rPr>
        <w:t>разработаны самостоятельно преподавателями на основе примерных программ общеобразовательных дисциплин для профессиональных образовательных</w:t>
      </w:r>
    </w:p>
    <w:p w:rsidR="00657B82" w:rsidRDefault="00657B82">
      <w:pPr>
        <w:spacing w:line="200" w:lineRule="exact"/>
        <w:rPr>
          <w:sz w:val="20"/>
          <w:szCs w:val="20"/>
        </w:rPr>
      </w:pPr>
    </w:p>
    <w:p w:rsidR="00657B82" w:rsidRDefault="00657B82">
      <w:pPr>
        <w:spacing w:line="377" w:lineRule="exact"/>
        <w:rPr>
          <w:sz w:val="20"/>
          <w:szCs w:val="20"/>
        </w:rPr>
      </w:pPr>
    </w:p>
    <w:p w:rsidR="00657B82" w:rsidRDefault="003D4026">
      <w:pPr>
        <w:spacing w:line="238" w:lineRule="auto"/>
        <w:ind w:left="362"/>
        <w:jc w:val="both"/>
        <w:rPr>
          <w:sz w:val="20"/>
          <w:szCs w:val="20"/>
        </w:rPr>
      </w:pPr>
      <w:r>
        <w:rPr>
          <w:rFonts w:eastAsia="Times New Roman"/>
          <w:sz w:val="26"/>
          <w:szCs w:val="26"/>
        </w:rPr>
        <w:t>организаций, рекомендованных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с учётом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федерального государственного образовательного стандарта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w:t>
      </w:r>
    </w:p>
    <w:p w:rsidR="00657B82" w:rsidRDefault="00657B82">
      <w:pPr>
        <w:spacing w:line="22" w:lineRule="exact"/>
        <w:rPr>
          <w:sz w:val="20"/>
          <w:szCs w:val="20"/>
        </w:rPr>
      </w:pPr>
    </w:p>
    <w:p w:rsidR="00657B82" w:rsidRDefault="003D4026">
      <w:pPr>
        <w:numPr>
          <w:ilvl w:val="1"/>
          <w:numId w:val="21"/>
        </w:numPr>
        <w:tabs>
          <w:tab w:val="left" w:pos="645"/>
        </w:tabs>
        <w:spacing w:line="233" w:lineRule="auto"/>
        <w:ind w:left="362" w:hanging="1"/>
        <w:rPr>
          <w:rFonts w:eastAsia="Times New Roman"/>
          <w:sz w:val="26"/>
          <w:szCs w:val="26"/>
        </w:rPr>
      </w:pPr>
      <w:r>
        <w:rPr>
          <w:rFonts w:eastAsia="Times New Roman"/>
          <w:sz w:val="26"/>
          <w:szCs w:val="26"/>
        </w:rPr>
        <w:t>ДПО министерства образования и науки России от 17.03.2015 г. № 06-259</w:t>
      </w:r>
      <w:r w:rsidR="00495F90">
        <w:rPr>
          <w:rFonts w:eastAsia="Times New Roman"/>
          <w:sz w:val="26"/>
          <w:szCs w:val="26"/>
        </w:rPr>
        <w:t>.</w:t>
      </w:r>
    </w:p>
    <w:p w:rsidR="00657B82" w:rsidRDefault="00657B82">
      <w:pPr>
        <w:spacing w:line="17" w:lineRule="exact"/>
        <w:rPr>
          <w:rFonts w:eastAsia="Times New Roman"/>
          <w:sz w:val="26"/>
          <w:szCs w:val="26"/>
        </w:rPr>
      </w:pPr>
    </w:p>
    <w:p w:rsidR="00657B82" w:rsidRDefault="003D4026">
      <w:pPr>
        <w:spacing w:line="235" w:lineRule="auto"/>
        <w:ind w:left="362" w:firstLine="708"/>
        <w:jc w:val="both"/>
        <w:rPr>
          <w:rFonts w:eastAsia="Times New Roman"/>
          <w:sz w:val="26"/>
          <w:szCs w:val="26"/>
        </w:rPr>
      </w:pPr>
      <w:r>
        <w:rPr>
          <w:rFonts w:eastAsia="Times New Roman"/>
          <w:sz w:val="26"/>
          <w:szCs w:val="26"/>
        </w:rPr>
        <w:t>Рабочие программы общих гуманитарных и социально – экономических, математических и естественнонаучных, общепрофессиональных дисциплин разработаны самостоятельно преподавателями на основе следующих документов:</w:t>
      </w:r>
    </w:p>
    <w:p w:rsidR="00657B82" w:rsidRDefault="00657B82">
      <w:pPr>
        <w:spacing w:line="38" w:lineRule="exact"/>
        <w:rPr>
          <w:rFonts w:eastAsia="Times New Roman"/>
          <w:sz w:val="26"/>
          <w:szCs w:val="26"/>
        </w:rPr>
      </w:pPr>
    </w:p>
    <w:p w:rsidR="00657B82" w:rsidRDefault="003D4026">
      <w:pPr>
        <w:numPr>
          <w:ilvl w:val="2"/>
          <w:numId w:val="21"/>
        </w:numPr>
        <w:tabs>
          <w:tab w:val="left" w:pos="1139"/>
        </w:tabs>
        <w:spacing w:line="231" w:lineRule="auto"/>
        <w:ind w:left="1082" w:hanging="361"/>
        <w:jc w:val="both"/>
        <w:rPr>
          <w:rFonts w:ascii="Symbol" w:eastAsia="Symbol" w:hAnsi="Symbol" w:cs="Symbol"/>
          <w:sz w:val="26"/>
          <w:szCs w:val="26"/>
        </w:rPr>
      </w:pPr>
      <w:r>
        <w:rPr>
          <w:rFonts w:eastAsia="Times New Roman"/>
          <w:sz w:val="26"/>
          <w:szCs w:val="26"/>
        </w:rPr>
        <w:t>Федеральный государственный образовательный стандарт среднего профессионального образования по специальности 08.02.01 Строительство и эксплуатация зданий и сооружений;</w:t>
      </w:r>
    </w:p>
    <w:p w:rsidR="00657B82" w:rsidRDefault="00657B82">
      <w:pPr>
        <w:spacing w:line="32" w:lineRule="exact"/>
        <w:rPr>
          <w:rFonts w:ascii="Symbol" w:eastAsia="Symbol" w:hAnsi="Symbol" w:cs="Symbol"/>
          <w:sz w:val="26"/>
          <w:szCs w:val="26"/>
        </w:rPr>
      </w:pPr>
    </w:p>
    <w:p w:rsidR="00657B82" w:rsidRDefault="003D4026">
      <w:pPr>
        <w:numPr>
          <w:ilvl w:val="0"/>
          <w:numId w:val="21"/>
        </w:numPr>
        <w:tabs>
          <w:tab w:val="left" w:pos="362"/>
        </w:tabs>
        <w:spacing w:line="233" w:lineRule="auto"/>
        <w:ind w:left="362" w:hanging="362"/>
        <w:jc w:val="both"/>
        <w:rPr>
          <w:rFonts w:ascii="Symbol" w:eastAsia="Symbol" w:hAnsi="Symbol" w:cs="Symbol"/>
          <w:sz w:val="26"/>
          <w:szCs w:val="26"/>
        </w:rPr>
      </w:pPr>
      <w:r>
        <w:rPr>
          <w:rFonts w:eastAsia="Times New Roman"/>
          <w:sz w:val="26"/>
          <w:szCs w:val="26"/>
        </w:rPr>
        <w:t>Приказ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57B82" w:rsidRDefault="00657B82">
      <w:pPr>
        <w:spacing w:line="1" w:lineRule="exact"/>
        <w:rPr>
          <w:rFonts w:ascii="Symbol" w:eastAsia="Symbol" w:hAnsi="Symbol" w:cs="Symbol"/>
          <w:sz w:val="26"/>
          <w:szCs w:val="26"/>
        </w:rPr>
      </w:pPr>
    </w:p>
    <w:p w:rsidR="00657B82" w:rsidRPr="00401CE3" w:rsidRDefault="003D4026">
      <w:pPr>
        <w:numPr>
          <w:ilvl w:val="0"/>
          <w:numId w:val="21"/>
        </w:numPr>
        <w:tabs>
          <w:tab w:val="left" w:pos="362"/>
        </w:tabs>
        <w:spacing w:line="238" w:lineRule="auto"/>
        <w:ind w:left="362" w:hanging="362"/>
        <w:rPr>
          <w:rFonts w:ascii="Symbol" w:eastAsia="Symbol" w:hAnsi="Symbol" w:cs="Symbol"/>
          <w:sz w:val="26"/>
          <w:szCs w:val="26"/>
        </w:rPr>
      </w:pPr>
      <w:r>
        <w:rPr>
          <w:rFonts w:eastAsia="Times New Roman"/>
          <w:sz w:val="26"/>
          <w:szCs w:val="26"/>
        </w:rPr>
        <w:t xml:space="preserve">требования </w:t>
      </w:r>
      <w:r w:rsidRPr="00401CE3">
        <w:rPr>
          <w:rFonts w:eastAsia="Times New Roman"/>
          <w:sz w:val="26"/>
          <w:szCs w:val="26"/>
        </w:rPr>
        <w:t>работодателей.</w:t>
      </w:r>
    </w:p>
    <w:p w:rsidR="00657B82" w:rsidRPr="00401CE3" w:rsidRDefault="00657B82">
      <w:pPr>
        <w:spacing w:line="17" w:lineRule="exact"/>
        <w:rPr>
          <w:sz w:val="20"/>
          <w:szCs w:val="20"/>
        </w:rPr>
      </w:pPr>
    </w:p>
    <w:p w:rsidR="00657B82" w:rsidRPr="00401CE3" w:rsidRDefault="003D4026">
      <w:pPr>
        <w:spacing w:line="236" w:lineRule="auto"/>
        <w:ind w:left="362" w:firstLine="708"/>
        <w:jc w:val="both"/>
        <w:rPr>
          <w:sz w:val="20"/>
          <w:szCs w:val="20"/>
        </w:rPr>
      </w:pPr>
      <w:r w:rsidRPr="00401CE3">
        <w:rPr>
          <w:rFonts w:eastAsia="Times New Roman"/>
          <w:sz w:val="26"/>
          <w:szCs w:val="26"/>
        </w:rPr>
        <w:t xml:space="preserve">Рабочие программы учебных дисциплин рассмотрены на заседаниях цикловых комиссий; рекомендованы методическим советом </w:t>
      </w:r>
      <w:r w:rsidR="00495F90" w:rsidRPr="00401CE3">
        <w:rPr>
          <w:rFonts w:eastAsia="Times New Roman"/>
          <w:sz w:val="26"/>
          <w:szCs w:val="26"/>
        </w:rPr>
        <w:t>лицея</w:t>
      </w:r>
      <w:r w:rsidRPr="00401CE3">
        <w:rPr>
          <w:rFonts w:eastAsia="Times New Roman"/>
          <w:sz w:val="26"/>
          <w:szCs w:val="26"/>
        </w:rPr>
        <w:t xml:space="preserve"> к использованию в учебном процессе и утверждены </w:t>
      </w:r>
      <w:r w:rsidR="00263FA5">
        <w:rPr>
          <w:rFonts w:eastAsia="Times New Roman"/>
          <w:sz w:val="26"/>
          <w:szCs w:val="26"/>
        </w:rPr>
        <w:t>директором лицея в составе ОПОП</w:t>
      </w:r>
      <w:r w:rsidR="00401CE3" w:rsidRPr="00401CE3">
        <w:rPr>
          <w:rFonts w:eastAsia="Times New Roman"/>
          <w:sz w:val="26"/>
          <w:szCs w:val="26"/>
        </w:rPr>
        <w:t>.</w:t>
      </w:r>
      <w:r w:rsidRPr="00401CE3">
        <w:rPr>
          <w:rFonts w:eastAsia="Times New Roman"/>
          <w:sz w:val="26"/>
          <w:szCs w:val="26"/>
        </w:rPr>
        <w:t xml:space="preserve"> (Приложение 5).</w:t>
      </w:r>
    </w:p>
    <w:p w:rsidR="00657B82" w:rsidRPr="00401CE3" w:rsidRDefault="00657B82">
      <w:pPr>
        <w:sectPr w:rsidR="00657B82" w:rsidRPr="00401CE3">
          <w:pgSz w:w="11900" w:h="16838"/>
          <w:pgMar w:top="857" w:right="846" w:bottom="0" w:left="1058" w:header="0" w:footer="0" w:gutter="0"/>
          <w:cols w:space="720" w:equalWidth="0">
            <w:col w:w="10002"/>
          </w:cols>
        </w:sectPr>
      </w:pPr>
    </w:p>
    <w:p w:rsidR="00657B82" w:rsidRDefault="003D4026">
      <w:pPr>
        <w:ind w:right="-779"/>
        <w:jc w:val="center"/>
        <w:rPr>
          <w:sz w:val="20"/>
          <w:szCs w:val="20"/>
        </w:rPr>
      </w:pPr>
      <w:r>
        <w:rPr>
          <w:rFonts w:eastAsia="Times New Roman"/>
          <w:b/>
          <w:bCs/>
          <w:sz w:val="26"/>
          <w:szCs w:val="26"/>
        </w:rPr>
        <w:lastRenderedPageBreak/>
        <w:t>Рабочие программы дисциплин</w:t>
      </w:r>
    </w:p>
    <w:p w:rsidR="00657B82" w:rsidRDefault="003D4026" w:rsidP="00495F90">
      <w:pPr>
        <w:spacing w:line="233" w:lineRule="auto"/>
        <w:ind w:right="-36"/>
        <w:jc w:val="right"/>
        <w:rPr>
          <w:sz w:val="20"/>
          <w:szCs w:val="20"/>
        </w:rPr>
      </w:pPr>
      <w:r>
        <w:rPr>
          <w:rFonts w:eastAsia="Times New Roman"/>
          <w:sz w:val="26"/>
          <w:szCs w:val="26"/>
        </w:rPr>
        <w:t>Таблица 6</w:t>
      </w:r>
    </w:p>
    <w:tbl>
      <w:tblPr>
        <w:tblW w:w="10510" w:type="dxa"/>
        <w:tblInd w:w="10" w:type="dxa"/>
        <w:tblLayout w:type="fixed"/>
        <w:tblCellMar>
          <w:left w:w="0" w:type="dxa"/>
          <w:right w:w="0" w:type="dxa"/>
        </w:tblCellMar>
        <w:tblLook w:val="04A0"/>
      </w:tblPr>
      <w:tblGrid>
        <w:gridCol w:w="2540"/>
        <w:gridCol w:w="5240"/>
        <w:gridCol w:w="2700"/>
        <w:gridCol w:w="30"/>
      </w:tblGrid>
      <w:tr w:rsidR="00657B82" w:rsidTr="00495F90">
        <w:trPr>
          <w:trHeight w:val="250"/>
        </w:trPr>
        <w:tc>
          <w:tcPr>
            <w:tcW w:w="2540" w:type="dxa"/>
            <w:tcBorders>
              <w:top w:val="single" w:sz="8" w:space="0" w:color="auto"/>
              <w:left w:val="single" w:sz="8" w:space="0" w:color="auto"/>
              <w:right w:val="single" w:sz="8" w:space="0" w:color="auto"/>
            </w:tcBorders>
            <w:vAlign w:val="bottom"/>
          </w:tcPr>
          <w:p w:rsidR="00657B82" w:rsidRDefault="003D4026">
            <w:pPr>
              <w:spacing w:line="250" w:lineRule="exact"/>
              <w:jc w:val="center"/>
              <w:rPr>
                <w:sz w:val="20"/>
                <w:szCs w:val="20"/>
              </w:rPr>
            </w:pPr>
            <w:r>
              <w:rPr>
                <w:rFonts w:eastAsia="Times New Roman"/>
                <w:b/>
                <w:bCs/>
              </w:rPr>
              <w:t>Индекс дисциплины</w:t>
            </w:r>
          </w:p>
        </w:tc>
        <w:tc>
          <w:tcPr>
            <w:tcW w:w="5240" w:type="dxa"/>
            <w:tcBorders>
              <w:top w:val="single" w:sz="8" w:space="0" w:color="auto"/>
              <w:right w:val="single" w:sz="8" w:space="0" w:color="auto"/>
            </w:tcBorders>
            <w:vAlign w:val="bottom"/>
          </w:tcPr>
          <w:p w:rsidR="00657B82" w:rsidRDefault="00657B82">
            <w:pPr>
              <w:rPr>
                <w:sz w:val="21"/>
                <w:szCs w:val="21"/>
              </w:rPr>
            </w:pPr>
          </w:p>
        </w:tc>
        <w:tc>
          <w:tcPr>
            <w:tcW w:w="2700" w:type="dxa"/>
            <w:vMerge w:val="restart"/>
            <w:tcBorders>
              <w:top w:val="single" w:sz="8" w:space="0" w:color="auto"/>
              <w:right w:val="single" w:sz="8" w:space="0" w:color="auto"/>
            </w:tcBorders>
            <w:vAlign w:val="bottom"/>
          </w:tcPr>
          <w:p w:rsidR="00657B82" w:rsidRPr="002D3239" w:rsidRDefault="003D4026">
            <w:pPr>
              <w:ind w:left="620"/>
              <w:rPr>
                <w:sz w:val="20"/>
                <w:szCs w:val="20"/>
              </w:rPr>
            </w:pPr>
            <w:r w:rsidRPr="002D3239">
              <w:rPr>
                <w:rFonts w:eastAsia="Times New Roman"/>
                <w:b/>
                <w:bCs/>
              </w:rPr>
              <w:t>Приложение 5</w:t>
            </w:r>
          </w:p>
        </w:tc>
        <w:tc>
          <w:tcPr>
            <w:tcW w:w="30" w:type="dxa"/>
            <w:vAlign w:val="bottom"/>
          </w:tcPr>
          <w:p w:rsidR="00657B82" w:rsidRDefault="00657B82">
            <w:pPr>
              <w:rPr>
                <w:sz w:val="1"/>
                <w:szCs w:val="1"/>
              </w:rPr>
            </w:pPr>
          </w:p>
        </w:tc>
      </w:tr>
      <w:tr w:rsidR="00657B82" w:rsidTr="00495F90">
        <w:trPr>
          <w:trHeight w:val="127"/>
        </w:trPr>
        <w:tc>
          <w:tcPr>
            <w:tcW w:w="2540" w:type="dxa"/>
            <w:vMerge w:val="restart"/>
            <w:tcBorders>
              <w:left w:val="single" w:sz="8" w:space="0" w:color="auto"/>
              <w:right w:val="single" w:sz="8" w:space="0" w:color="auto"/>
            </w:tcBorders>
            <w:vAlign w:val="bottom"/>
          </w:tcPr>
          <w:p w:rsidR="00657B82" w:rsidRDefault="003D4026">
            <w:pPr>
              <w:jc w:val="center"/>
              <w:rPr>
                <w:sz w:val="20"/>
                <w:szCs w:val="20"/>
              </w:rPr>
            </w:pPr>
            <w:r>
              <w:rPr>
                <w:rFonts w:eastAsia="Times New Roman"/>
                <w:b/>
                <w:bCs/>
                <w:w w:val="99"/>
              </w:rPr>
              <w:t>в соответствии</w:t>
            </w:r>
          </w:p>
        </w:tc>
        <w:tc>
          <w:tcPr>
            <w:tcW w:w="5240" w:type="dxa"/>
            <w:vMerge w:val="restart"/>
            <w:tcBorders>
              <w:right w:val="single" w:sz="8" w:space="0" w:color="auto"/>
            </w:tcBorders>
            <w:vAlign w:val="bottom"/>
          </w:tcPr>
          <w:p w:rsidR="00657B82" w:rsidRDefault="003D4026">
            <w:pPr>
              <w:ind w:left="430"/>
              <w:jc w:val="center"/>
              <w:rPr>
                <w:sz w:val="20"/>
                <w:szCs w:val="20"/>
              </w:rPr>
            </w:pPr>
            <w:r>
              <w:rPr>
                <w:rFonts w:eastAsia="Times New Roman"/>
                <w:b/>
                <w:bCs/>
                <w:w w:val="99"/>
              </w:rPr>
              <w:t>Наименование дисциплин</w:t>
            </w:r>
          </w:p>
        </w:tc>
        <w:tc>
          <w:tcPr>
            <w:tcW w:w="2700" w:type="dxa"/>
            <w:vMerge/>
            <w:tcBorders>
              <w:right w:val="single" w:sz="8" w:space="0" w:color="auto"/>
            </w:tcBorders>
            <w:vAlign w:val="bottom"/>
          </w:tcPr>
          <w:p w:rsidR="00657B82" w:rsidRPr="002D3239" w:rsidRDefault="00657B82">
            <w:pPr>
              <w:rPr>
                <w:sz w:val="11"/>
                <w:szCs w:val="11"/>
              </w:rPr>
            </w:pPr>
          </w:p>
        </w:tc>
        <w:tc>
          <w:tcPr>
            <w:tcW w:w="30" w:type="dxa"/>
            <w:vAlign w:val="bottom"/>
          </w:tcPr>
          <w:p w:rsidR="00657B82" w:rsidRDefault="00657B82">
            <w:pPr>
              <w:rPr>
                <w:sz w:val="1"/>
                <w:szCs w:val="1"/>
              </w:rPr>
            </w:pPr>
          </w:p>
        </w:tc>
      </w:tr>
      <w:tr w:rsidR="00657B82" w:rsidTr="00495F90">
        <w:trPr>
          <w:trHeight w:val="125"/>
        </w:trPr>
        <w:tc>
          <w:tcPr>
            <w:tcW w:w="2540" w:type="dxa"/>
            <w:vMerge/>
            <w:tcBorders>
              <w:left w:val="single" w:sz="8" w:space="0" w:color="auto"/>
              <w:right w:val="single" w:sz="8" w:space="0" w:color="auto"/>
            </w:tcBorders>
            <w:vAlign w:val="bottom"/>
          </w:tcPr>
          <w:p w:rsidR="00657B82" w:rsidRDefault="00657B82">
            <w:pPr>
              <w:rPr>
                <w:sz w:val="10"/>
                <w:szCs w:val="10"/>
              </w:rPr>
            </w:pPr>
          </w:p>
        </w:tc>
        <w:tc>
          <w:tcPr>
            <w:tcW w:w="5240" w:type="dxa"/>
            <w:vMerge/>
            <w:tcBorders>
              <w:right w:val="single" w:sz="8" w:space="0" w:color="auto"/>
            </w:tcBorders>
            <w:vAlign w:val="bottom"/>
          </w:tcPr>
          <w:p w:rsidR="00657B82" w:rsidRDefault="00657B82">
            <w:pPr>
              <w:rPr>
                <w:sz w:val="10"/>
                <w:szCs w:val="10"/>
              </w:rPr>
            </w:pPr>
          </w:p>
        </w:tc>
        <w:tc>
          <w:tcPr>
            <w:tcW w:w="2700" w:type="dxa"/>
            <w:tcBorders>
              <w:right w:val="single" w:sz="8" w:space="0" w:color="auto"/>
            </w:tcBorders>
            <w:vAlign w:val="bottom"/>
          </w:tcPr>
          <w:p w:rsidR="00657B82" w:rsidRPr="002D3239" w:rsidRDefault="00657B82">
            <w:pPr>
              <w:rPr>
                <w:sz w:val="10"/>
                <w:szCs w:val="10"/>
              </w:rPr>
            </w:pPr>
          </w:p>
        </w:tc>
        <w:tc>
          <w:tcPr>
            <w:tcW w:w="30" w:type="dxa"/>
            <w:vAlign w:val="bottom"/>
          </w:tcPr>
          <w:p w:rsidR="00657B82" w:rsidRDefault="00657B82">
            <w:pPr>
              <w:rPr>
                <w:sz w:val="1"/>
                <w:szCs w:val="1"/>
              </w:rPr>
            </w:pPr>
          </w:p>
        </w:tc>
      </w:tr>
      <w:tr w:rsidR="00657B82" w:rsidTr="00495F90">
        <w:trPr>
          <w:trHeight w:val="255"/>
        </w:trPr>
        <w:tc>
          <w:tcPr>
            <w:tcW w:w="2540" w:type="dxa"/>
            <w:tcBorders>
              <w:left w:val="single" w:sz="8" w:space="0" w:color="auto"/>
              <w:bottom w:val="single" w:sz="8" w:space="0" w:color="auto"/>
              <w:right w:val="single" w:sz="8" w:space="0" w:color="auto"/>
            </w:tcBorders>
            <w:vAlign w:val="bottom"/>
          </w:tcPr>
          <w:p w:rsidR="00657B82" w:rsidRDefault="003D4026">
            <w:pPr>
              <w:jc w:val="center"/>
              <w:rPr>
                <w:sz w:val="20"/>
                <w:szCs w:val="20"/>
              </w:rPr>
            </w:pPr>
            <w:r>
              <w:rPr>
                <w:rFonts w:eastAsia="Times New Roman"/>
                <w:b/>
                <w:bCs/>
                <w:w w:val="99"/>
              </w:rPr>
              <w:t>с учебным планом</w:t>
            </w:r>
          </w:p>
        </w:tc>
        <w:tc>
          <w:tcPr>
            <w:tcW w:w="5240" w:type="dxa"/>
            <w:tcBorders>
              <w:bottom w:val="single" w:sz="8" w:space="0" w:color="auto"/>
              <w:right w:val="single" w:sz="8" w:space="0" w:color="auto"/>
            </w:tcBorders>
            <w:vAlign w:val="bottom"/>
          </w:tcPr>
          <w:p w:rsidR="00657B82" w:rsidRDefault="00657B82"/>
        </w:tc>
        <w:tc>
          <w:tcPr>
            <w:tcW w:w="2700" w:type="dxa"/>
            <w:tcBorders>
              <w:bottom w:val="single" w:sz="8" w:space="0" w:color="auto"/>
              <w:right w:val="single" w:sz="8" w:space="0" w:color="auto"/>
            </w:tcBorders>
            <w:vAlign w:val="bottom"/>
          </w:tcPr>
          <w:p w:rsidR="00657B82" w:rsidRPr="002D3239" w:rsidRDefault="00657B82"/>
        </w:tc>
        <w:tc>
          <w:tcPr>
            <w:tcW w:w="30" w:type="dxa"/>
            <w:vAlign w:val="bottom"/>
          </w:tcPr>
          <w:p w:rsidR="00657B82" w:rsidRDefault="00657B82">
            <w:pPr>
              <w:rPr>
                <w:sz w:val="1"/>
                <w:szCs w:val="1"/>
              </w:rPr>
            </w:pPr>
          </w:p>
        </w:tc>
      </w:tr>
      <w:tr w:rsidR="00657B82" w:rsidTr="00495F90">
        <w:trPr>
          <w:trHeight w:val="235"/>
        </w:trPr>
        <w:tc>
          <w:tcPr>
            <w:tcW w:w="2540" w:type="dxa"/>
            <w:tcBorders>
              <w:top w:val="single" w:sz="4" w:space="0" w:color="auto"/>
              <w:left w:val="single" w:sz="8" w:space="0" w:color="auto"/>
              <w:right w:val="single" w:sz="8" w:space="0" w:color="auto"/>
            </w:tcBorders>
            <w:vAlign w:val="bottom"/>
          </w:tcPr>
          <w:p w:rsidR="00657B82" w:rsidRDefault="003D4026">
            <w:pPr>
              <w:spacing w:line="235" w:lineRule="exact"/>
              <w:ind w:left="120"/>
              <w:rPr>
                <w:sz w:val="20"/>
                <w:szCs w:val="20"/>
              </w:rPr>
            </w:pPr>
            <w:r>
              <w:rPr>
                <w:rFonts w:eastAsia="Times New Roman"/>
              </w:rPr>
              <w:t>ОГСЭ.01</w:t>
            </w:r>
          </w:p>
        </w:tc>
        <w:tc>
          <w:tcPr>
            <w:tcW w:w="5240" w:type="dxa"/>
            <w:tcBorders>
              <w:top w:val="single" w:sz="4" w:space="0" w:color="auto"/>
              <w:right w:val="single" w:sz="8" w:space="0" w:color="auto"/>
            </w:tcBorders>
            <w:vAlign w:val="bottom"/>
          </w:tcPr>
          <w:p w:rsidR="00657B82" w:rsidRDefault="003D4026">
            <w:pPr>
              <w:spacing w:line="235" w:lineRule="exact"/>
              <w:ind w:left="100"/>
              <w:rPr>
                <w:sz w:val="20"/>
                <w:szCs w:val="20"/>
              </w:rPr>
            </w:pPr>
            <w:r>
              <w:rPr>
                <w:rFonts w:eastAsia="Times New Roman"/>
              </w:rPr>
              <w:t>Основы философии</w:t>
            </w:r>
          </w:p>
        </w:tc>
        <w:tc>
          <w:tcPr>
            <w:tcW w:w="2700" w:type="dxa"/>
            <w:tcBorders>
              <w:top w:val="single" w:sz="4" w:space="0" w:color="auto"/>
              <w:right w:val="single" w:sz="8" w:space="0" w:color="auto"/>
            </w:tcBorders>
            <w:vAlign w:val="bottom"/>
          </w:tcPr>
          <w:p w:rsidR="00657B82" w:rsidRPr="002D3239" w:rsidRDefault="003D4026">
            <w:pPr>
              <w:spacing w:line="235" w:lineRule="exact"/>
              <w:ind w:left="100"/>
              <w:rPr>
                <w:sz w:val="20"/>
                <w:szCs w:val="20"/>
              </w:rPr>
            </w:pPr>
            <w:r w:rsidRPr="002D3239">
              <w:rPr>
                <w:rFonts w:eastAsia="Times New Roman"/>
              </w:rPr>
              <w:t>Приложение 5.1</w:t>
            </w:r>
          </w:p>
        </w:tc>
        <w:tc>
          <w:tcPr>
            <w:tcW w:w="30" w:type="dxa"/>
            <w:tcBorders>
              <w:top w:val="single" w:sz="4" w:space="0" w:color="auto"/>
            </w:tcBorders>
            <w:vAlign w:val="bottom"/>
          </w:tcPr>
          <w:p w:rsidR="00657B82" w:rsidRDefault="00657B82">
            <w:pPr>
              <w:rPr>
                <w:sz w:val="1"/>
                <w:szCs w:val="1"/>
              </w:rPr>
            </w:pPr>
          </w:p>
        </w:tc>
      </w:tr>
      <w:tr w:rsidR="00B60CEC" w:rsidTr="00495F90">
        <w:trPr>
          <w:trHeight w:val="235"/>
        </w:trPr>
        <w:tc>
          <w:tcPr>
            <w:tcW w:w="2540" w:type="dxa"/>
            <w:tcBorders>
              <w:top w:val="single" w:sz="4" w:space="0" w:color="auto"/>
              <w:left w:val="single" w:sz="8" w:space="0" w:color="auto"/>
              <w:right w:val="single" w:sz="8" w:space="0" w:color="auto"/>
            </w:tcBorders>
            <w:vAlign w:val="bottom"/>
          </w:tcPr>
          <w:p w:rsidR="00B60CEC" w:rsidRDefault="00B60CEC" w:rsidP="00B60CEC">
            <w:pPr>
              <w:spacing w:line="235" w:lineRule="exact"/>
              <w:ind w:left="120"/>
              <w:rPr>
                <w:rFonts w:eastAsia="Times New Roman"/>
              </w:rPr>
            </w:pPr>
            <w:r>
              <w:rPr>
                <w:rFonts w:eastAsia="Times New Roman"/>
              </w:rPr>
              <w:t>ОГСЭ.02</w:t>
            </w:r>
          </w:p>
        </w:tc>
        <w:tc>
          <w:tcPr>
            <w:tcW w:w="5240" w:type="dxa"/>
            <w:tcBorders>
              <w:top w:val="single" w:sz="4" w:space="0" w:color="auto"/>
              <w:right w:val="single" w:sz="8" w:space="0" w:color="auto"/>
            </w:tcBorders>
            <w:vAlign w:val="bottom"/>
          </w:tcPr>
          <w:p w:rsidR="00B60CEC" w:rsidRDefault="00B60CEC">
            <w:pPr>
              <w:spacing w:line="235" w:lineRule="exact"/>
              <w:ind w:left="100"/>
              <w:rPr>
                <w:rFonts w:eastAsia="Times New Roman"/>
              </w:rPr>
            </w:pPr>
            <w:r>
              <w:rPr>
                <w:rFonts w:eastAsia="Times New Roman"/>
              </w:rPr>
              <w:t>История</w:t>
            </w:r>
          </w:p>
        </w:tc>
        <w:tc>
          <w:tcPr>
            <w:tcW w:w="2700" w:type="dxa"/>
            <w:tcBorders>
              <w:top w:val="single" w:sz="4" w:space="0" w:color="auto"/>
              <w:right w:val="single" w:sz="8" w:space="0" w:color="auto"/>
            </w:tcBorders>
            <w:vAlign w:val="bottom"/>
          </w:tcPr>
          <w:p w:rsidR="00B60CEC" w:rsidRPr="002D3239" w:rsidRDefault="00B30EC2">
            <w:pPr>
              <w:spacing w:line="235" w:lineRule="exact"/>
              <w:ind w:left="100"/>
              <w:rPr>
                <w:rFonts w:eastAsia="Times New Roman"/>
              </w:rPr>
            </w:pPr>
            <w:r w:rsidRPr="002D3239">
              <w:rPr>
                <w:rFonts w:eastAsia="Times New Roman"/>
              </w:rPr>
              <w:t>Приложение 5.</w:t>
            </w:r>
            <w:r w:rsidR="0002105E">
              <w:rPr>
                <w:rFonts w:eastAsia="Times New Roman"/>
              </w:rPr>
              <w:t>2</w:t>
            </w:r>
          </w:p>
        </w:tc>
        <w:tc>
          <w:tcPr>
            <w:tcW w:w="30" w:type="dxa"/>
            <w:tcBorders>
              <w:top w:val="single" w:sz="4" w:space="0" w:color="auto"/>
            </w:tcBorders>
            <w:vAlign w:val="bottom"/>
          </w:tcPr>
          <w:p w:rsidR="00B60CEC" w:rsidRDefault="00B60CEC">
            <w:pPr>
              <w:rPr>
                <w:sz w:val="1"/>
                <w:szCs w:val="1"/>
              </w:rPr>
            </w:pPr>
          </w:p>
        </w:tc>
      </w:tr>
      <w:tr w:rsidR="00657B82" w:rsidTr="00495F90">
        <w:trPr>
          <w:trHeight w:val="132"/>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5240" w:type="dxa"/>
            <w:tcBorders>
              <w:bottom w:val="single" w:sz="8" w:space="0" w:color="auto"/>
              <w:right w:val="single" w:sz="8" w:space="0" w:color="auto"/>
            </w:tcBorders>
            <w:vAlign w:val="bottom"/>
          </w:tcPr>
          <w:p w:rsidR="00657B82" w:rsidRDefault="00657B82">
            <w:pPr>
              <w:rPr>
                <w:sz w:val="11"/>
                <w:szCs w:val="11"/>
              </w:rPr>
            </w:pPr>
          </w:p>
        </w:tc>
        <w:tc>
          <w:tcPr>
            <w:tcW w:w="2700" w:type="dxa"/>
            <w:tcBorders>
              <w:bottom w:val="single" w:sz="8" w:space="0" w:color="auto"/>
              <w:right w:val="single" w:sz="8" w:space="0" w:color="auto"/>
            </w:tcBorders>
            <w:vAlign w:val="bottom"/>
          </w:tcPr>
          <w:p w:rsidR="00657B82" w:rsidRPr="002D3239" w:rsidRDefault="00657B82">
            <w:pPr>
              <w:rPr>
                <w:sz w:val="11"/>
                <w:szCs w:val="11"/>
              </w:rPr>
            </w:pPr>
          </w:p>
        </w:tc>
        <w:tc>
          <w:tcPr>
            <w:tcW w:w="30" w:type="dxa"/>
            <w:vAlign w:val="bottom"/>
          </w:tcPr>
          <w:p w:rsidR="00657B82" w:rsidRDefault="00657B82">
            <w:pPr>
              <w:rPr>
                <w:sz w:val="1"/>
                <w:szCs w:val="1"/>
              </w:rPr>
            </w:pPr>
          </w:p>
        </w:tc>
      </w:tr>
      <w:tr w:rsidR="00657B82" w:rsidTr="00495F90">
        <w:trPr>
          <w:trHeight w:val="235"/>
        </w:trPr>
        <w:tc>
          <w:tcPr>
            <w:tcW w:w="2540" w:type="dxa"/>
            <w:tcBorders>
              <w:left w:val="single" w:sz="8" w:space="0" w:color="auto"/>
              <w:right w:val="single" w:sz="8" w:space="0" w:color="auto"/>
            </w:tcBorders>
            <w:vAlign w:val="bottom"/>
          </w:tcPr>
          <w:p w:rsidR="00657B82" w:rsidRDefault="003D4026">
            <w:pPr>
              <w:spacing w:line="236" w:lineRule="exact"/>
              <w:ind w:left="120"/>
              <w:rPr>
                <w:sz w:val="20"/>
                <w:szCs w:val="20"/>
              </w:rPr>
            </w:pPr>
            <w:r>
              <w:rPr>
                <w:rFonts w:eastAsia="Times New Roman"/>
              </w:rPr>
              <w:t>ОГСЭ.03</w:t>
            </w:r>
          </w:p>
        </w:tc>
        <w:tc>
          <w:tcPr>
            <w:tcW w:w="5240" w:type="dxa"/>
            <w:vMerge w:val="restart"/>
            <w:tcBorders>
              <w:right w:val="single" w:sz="8" w:space="0" w:color="auto"/>
            </w:tcBorders>
            <w:vAlign w:val="bottom"/>
          </w:tcPr>
          <w:p w:rsidR="00657B82" w:rsidRDefault="003D4026">
            <w:pPr>
              <w:ind w:left="100"/>
              <w:rPr>
                <w:sz w:val="20"/>
                <w:szCs w:val="20"/>
              </w:rPr>
            </w:pPr>
            <w:r>
              <w:rPr>
                <w:rFonts w:eastAsia="Times New Roman"/>
              </w:rPr>
              <w:t>Иностранный язык (Немецкий язык)</w:t>
            </w:r>
          </w:p>
        </w:tc>
        <w:tc>
          <w:tcPr>
            <w:tcW w:w="2700" w:type="dxa"/>
            <w:tcBorders>
              <w:right w:val="single" w:sz="8" w:space="0" w:color="auto"/>
            </w:tcBorders>
            <w:vAlign w:val="bottom"/>
          </w:tcPr>
          <w:p w:rsidR="00657B82" w:rsidRPr="002D3239" w:rsidRDefault="003D4026">
            <w:pPr>
              <w:spacing w:line="236" w:lineRule="exact"/>
              <w:ind w:left="60"/>
              <w:rPr>
                <w:sz w:val="20"/>
                <w:szCs w:val="20"/>
              </w:rPr>
            </w:pPr>
            <w:r w:rsidRPr="002D3239">
              <w:rPr>
                <w:rFonts w:eastAsia="Times New Roman"/>
              </w:rPr>
              <w:t>Приложение 5.</w:t>
            </w:r>
            <w:r w:rsidR="0002105E">
              <w:rPr>
                <w:rFonts w:eastAsia="Times New Roman"/>
              </w:rPr>
              <w:t>3</w:t>
            </w:r>
          </w:p>
        </w:tc>
        <w:tc>
          <w:tcPr>
            <w:tcW w:w="30" w:type="dxa"/>
            <w:vAlign w:val="bottom"/>
          </w:tcPr>
          <w:p w:rsidR="00657B82" w:rsidRDefault="00657B82">
            <w:pPr>
              <w:rPr>
                <w:sz w:val="1"/>
                <w:szCs w:val="1"/>
              </w:rPr>
            </w:pPr>
          </w:p>
        </w:tc>
      </w:tr>
      <w:tr w:rsidR="00657B82" w:rsidTr="00495F90">
        <w:trPr>
          <w:trHeight w:val="128"/>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5240" w:type="dxa"/>
            <w:vMerge/>
            <w:tcBorders>
              <w:bottom w:val="single" w:sz="8" w:space="0" w:color="auto"/>
              <w:right w:val="single" w:sz="8" w:space="0" w:color="auto"/>
            </w:tcBorders>
            <w:vAlign w:val="bottom"/>
          </w:tcPr>
          <w:p w:rsidR="00657B82" w:rsidRDefault="00657B82">
            <w:pPr>
              <w:rPr>
                <w:sz w:val="11"/>
                <w:szCs w:val="11"/>
              </w:rPr>
            </w:pPr>
          </w:p>
        </w:tc>
        <w:tc>
          <w:tcPr>
            <w:tcW w:w="2700" w:type="dxa"/>
            <w:tcBorders>
              <w:bottom w:val="single" w:sz="8" w:space="0" w:color="auto"/>
              <w:right w:val="single" w:sz="8" w:space="0" w:color="auto"/>
            </w:tcBorders>
            <w:vAlign w:val="bottom"/>
          </w:tcPr>
          <w:p w:rsidR="00657B82" w:rsidRPr="002D3239" w:rsidRDefault="00657B82">
            <w:pPr>
              <w:rPr>
                <w:sz w:val="11"/>
                <w:szCs w:val="11"/>
              </w:rPr>
            </w:pPr>
          </w:p>
        </w:tc>
        <w:tc>
          <w:tcPr>
            <w:tcW w:w="30" w:type="dxa"/>
            <w:vAlign w:val="bottom"/>
          </w:tcPr>
          <w:p w:rsidR="00657B82" w:rsidRDefault="00657B82">
            <w:pPr>
              <w:rPr>
                <w:sz w:val="1"/>
                <w:szCs w:val="1"/>
              </w:rPr>
            </w:pPr>
          </w:p>
        </w:tc>
      </w:tr>
      <w:tr w:rsidR="00657B82" w:rsidTr="00495F90">
        <w:trPr>
          <w:trHeight w:val="241"/>
        </w:trPr>
        <w:tc>
          <w:tcPr>
            <w:tcW w:w="2540" w:type="dxa"/>
            <w:tcBorders>
              <w:left w:val="single" w:sz="8" w:space="0" w:color="auto"/>
              <w:right w:val="single" w:sz="8" w:space="0" w:color="auto"/>
            </w:tcBorders>
            <w:vAlign w:val="bottom"/>
          </w:tcPr>
          <w:p w:rsidR="00657B82" w:rsidRDefault="003D4026">
            <w:pPr>
              <w:spacing w:line="241" w:lineRule="exact"/>
              <w:ind w:left="120"/>
              <w:rPr>
                <w:sz w:val="20"/>
                <w:szCs w:val="20"/>
              </w:rPr>
            </w:pPr>
            <w:r>
              <w:rPr>
                <w:rFonts w:eastAsia="Times New Roman"/>
              </w:rPr>
              <w:t>ОГСЭ.03</w:t>
            </w:r>
          </w:p>
        </w:tc>
        <w:tc>
          <w:tcPr>
            <w:tcW w:w="5240" w:type="dxa"/>
            <w:vMerge w:val="restart"/>
            <w:tcBorders>
              <w:right w:val="single" w:sz="8" w:space="0" w:color="auto"/>
            </w:tcBorders>
            <w:vAlign w:val="bottom"/>
          </w:tcPr>
          <w:p w:rsidR="00657B82" w:rsidRDefault="003D4026">
            <w:pPr>
              <w:ind w:left="100"/>
              <w:rPr>
                <w:sz w:val="20"/>
                <w:szCs w:val="20"/>
              </w:rPr>
            </w:pPr>
            <w:r>
              <w:rPr>
                <w:rFonts w:eastAsia="Times New Roman"/>
              </w:rPr>
              <w:t>Иностранный язык (Английский язык)</w:t>
            </w:r>
          </w:p>
        </w:tc>
        <w:tc>
          <w:tcPr>
            <w:tcW w:w="2700" w:type="dxa"/>
            <w:tcBorders>
              <w:right w:val="single" w:sz="8" w:space="0" w:color="auto"/>
            </w:tcBorders>
            <w:vAlign w:val="bottom"/>
          </w:tcPr>
          <w:p w:rsidR="00657B82" w:rsidRPr="002D3239" w:rsidRDefault="003D4026">
            <w:pPr>
              <w:spacing w:line="241" w:lineRule="exact"/>
              <w:ind w:left="60"/>
              <w:rPr>
                <w:sz w:val="20"/>
                <w:szCs w:val="20"/>
              </w:rPr>
            </w:pPr>
            <w:r w:rsidRPr="002D3239">
              <w:rPr>
                <w:rFonts w:eastAsia="Times New Roman"/>
              </w:rPr>
              <w:t>Приложение 5.</w:t>
            </w:r>
            <w:r w:rsidR="0002105E">
              <w:rPr>
                <w:rFonts w:eastAsia="Times New Roman"/>
              </w:rPr>
              <w:t>4</w:t>
            </w:r>
          </w:p>
        </w:tc>
        <w:tc>
          <w:tcPr>
            <w:tcW w:w="30" w:type="dxa"/>
            <w:vAlign w:val="bottom"/>
          </w:tcPr>
          <w:p w:rsidR="00657B82" w:rsidRDefault="00657B82">
            <w:pPr>
              <w:rPr>
                <w:sz w:val="1"/>
                <w:szCs w:val="1"/>
              </w:rPr>
            </w:pPr>
          </w:p>
        </w:tc>
      </w:tr>
      <w:tr w:rsidR="00657B82" w:rsidTr="00495F90">
        <w:trPr>
          <w:trHeight w:val="127"/>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5240" w:type="dxa"/>
            <w:vMerge/>
            <w:tcBorders>
              <w:bottom w:val="single" w:sz="8" w:space="0" w:color="auto"/>
              <w:right w:val="single" w:sz="8" w:space="0" w:color="auto"/>
            </w:tcBorders>
            <w:vAlign w:val="bottom"/>
          </w:tcPr>
          <w:p w:rsidR="00657B82" w:rsidRDefault="00657B82">
            <w:pPr>
              <w:rPr>
                <w:sz w:val="11"/>
                <w:szCs w:val="11"/>
              </w:rPr>
            </w:pPr>
          </w:p>
        </w:tc>
        <w:tc>
          <w:tcPr>
            <w:tcW w:w="2700" w:type="dxa"/>
            <w:tcBorders>
              <w:bottom w:val="single" w:sz="8" w:space="0" w:color="auto"/>
              <w:right w:val="single" w:sz="8" w:space="0" w:color="auto"/>
            </w:tcBorders>
            <w:vAlign w:val="bottom"/>
          </w:tcPr>
          <w:p w:rsidR="00657B82" w:rsidRPr="002D3239" w:rsidRDefault="00657B82">
            <w:pPr>
              <w:rPr>
                <w:sz w:val="11"/>
                <w:szCs w:val="11"/>
              </w:rPr>
            </w:pPr>
          </w:p>
        </w:tc>
        <w:tc>
          <w:tcPr>
            <w:tcW w:w="30" w:type="dxa"/>
            <w:vAlign w:val="bottom"/>
          </w:tcPr>
          <w:p w:rsidR="00657B82" w:rsidRDefault="00657B82">
            <w:pPr>
              <w:rPr>
                <w:sz w:val="1"/>
                <w:szCs w:val="1"/>
              </w:rPr>
            </w:pPr>
          </w:p>
        </w:tc>
      </w:tr>
      <w:tr w:rsidR="00657B82" w:rsidTr="00495F90">
        <w:trPr>
          <w:trHeight w:val="239"/>
        </w:trPr>
        <w:tc>
          <w:tcPr>
            <w:tcW w:w="2540" w:type="dxa"/>
            <w:tcBorders>
              <w:left w:val="single" w:sz="8" w:space="0" w:color="auto"/>
              <w:right w:val="single" w:sz="8" w:space="0" w:color="auto"/>
            </w:tcBorders>
            <w:vAlign w:val="bottom"/>
          </w:tcPr>
          <w:p w:rsidR="00657B82" w:rsidRDefault="003D4026">
            <w:pPr>
              <w:spacing w:line="240" w:lineRule="exact"/>
              <w:ind w:left="120"/>
              <w:rPr>
                <w:sz w:val="20"/>
                <w:szCs w:val="20"/>
              </w:rPr>
            </w:pPr>
            <w:r>
              <w:rPr>
                <w:rFonts w:eastAsia="Times New Roman"/>
              </w:rPr>
              <w:t>ОГСЭ.04</w:t>
            </w:r>
          </w:p>
        </w:tc>
        <w:tc>
          <w:tcPr>
            <w:tcW w:w="5240" w:type="dxa"/>
            <w:vMerge w:val="restart"/>
            <w:tcBorders>
              <w:right w:val="single" w:sz="8" w:space="0" w:color="auto"/>
            </w:tcBorders>
            <w:vAlign w:val="bottom"/>
          </w:tcPr>
          <w:p w:rsidR="00657B82" w:rsidRDefault="003D4026">
            <w:pPr>
              <w:ind w:left="100"/>
              <w:rPr>
                <w:sz w:val="20"/>
                <w:szCs w:val="20"/>
              </w:rPr>
            </w:pPr>
            <w:r>
              <w:rPr>
                <w:rFonts w:eastAsia="Times New Roman"/>
              </w:rPr>
              <w:t>Физическая культура</w:t>
            </w:r>
          </w:p>
        </w:tc>
        <w:tc>
          <w:tcPr>
            <w:tcW w:w="2700" w:type="dxa"/>
            <w:tcBorders>
              <w:right w:val="single" w:sz="8" w:space="0" w:color="auto"/>
            </w:tcBorders>
            <w:vAlign w:val="bottom"/>
          </w:tcPr>
          <w:p w:rsidR="00657B82" w:rsidRPr="002D3239" w:rsidRDefault="003D4026" w:rsidP="0002105E">
            <w:pPr>
              <w:spacing w:line="240" w:lineRule="exact"/>
              <w:ind w:left="60"/>
              <w:rPr>
                <w:sz w:val="20"/>
                <w:szCs w:val="20"/>
              </w:rPr>
            </w:pPr>
            <w:r w:rsidRPr="002D3239">
              <w:rPr>
                <w:rFonts w:eastAsia="Times New Roman"/>
              </w:rPr>
              <w:t>Приложение 5.</w:t>
            </w:r>
            <w:r w:rsidR="0002105E">
              <w:rPr>
                <w:rFonts w:eastAsia="Times New Roman"/>
              </w:rPr>
              <w:t>5</w:t>
            </w:r>
          </w:p>
        </w:tc>
        <w:tc>
          <w:tcPr>
            <w:tcW w:w="30" w:type="dxa"/>
            <w:vAlign w:val="bottom"/>
          </w:tcPr>
          <w:p w:rsidR="00657B82" w:rsidRDefault="00657B82">
            <w:pPr>
              <w:rPr>
                <w:sz w:val="1"/>
                <w:szCs w:val="1"/>
              </w:rPr>
            </w:pPr>
          </w:p>
        </w:tc>
      </w:tr>
      <w:tr w:rsidR="00657B82" w:rsidTr="00495F90">
        <w:trPr>
          <w:trHeight w:val="127"/>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5240" w:type="dxa"/>
            <w:vMerge/>
            <w:tcBorders>
              <w:bottom w:val="single" w:sz="8" w:space="0" w:color="auto"/>
              <w:right w:val="single" w:sz="8" w:space="0" w:color="auto"/>
            </w:tcBorders>
            <w:vAlign w:val="bottom"/>
          </w:tcPr>
          <w:p w:rsidR="00657B82" w:rsidRDefault="00657B82">
            <w:pPr>
              <w:rPr>
                <w:sz w:val="11"/>
                <w:szCs w:val="11"/>
              </w:rPr>
            </w:pPr>
          </w:p>
        </w:tc>
        <w:tc>
          <w:tcPr>
            <w:tcW w:w="2700" w:type="dxa"/>
            <w:tcBorders>
              <w:bottom w:val="single" w:sz="8" w:space="0" w:color="auto"/>
              <w:right w:val="single" w:sz="8" w:space="0" w:color="auto"/>
            </w:tcBorders>
            <w:vAlign w:val="bottom"/>
          </w:tcPr>
          <w:p w:rsidR="00657B82" w:rsidRPr="002D3239" w:rsidRDefault="00657B82">
            <w:pPr>
              <w:rPr>
                <w:sz w:val="11"/>
                <w:szCs w:val="11"/>
              </w:rPr>
            </w:pPr>
          </w:p>
        </w:tc>
        <w:tc>
          <w:tcPr>
            <w:tcW w:w="30" w:type="dxa"/>
            <w:vAlign w:val="bottom"/>
          </w:tcPr>
          <w:p w:rsidR="00657B82" w:rsidRDefault="00657B82">
            <w:pPr>
              <w:rPr>
                <w:sz w:val="1"/>
                <w:szCs w:val="1"/>
              </w:rPr>
            </w:pPr>
          </w:p>
        </w:tc>
      </w:tr>
      <w:tr w:rsidR="00657B82" w:rsidTr="00495F90">
        <w:trPr>
          <w:trHeight w:val="239"/>
        </w:trPr>
        <w:tc>
          <w:tcPr>
            <w:tcW w:w="2540" w:type="dxa"/>
            <w:tcBorders>
              <w:left w:val="single" w:sz="8" w:space="0" w:color="auto"/>
              <w:right w:val="single" w:sz="8" w:space="0" w:color="auto"/>
            </w:tcBorders>
            <w:vAlign w:val="bottom"/>
          </w:tcPr>
          <w:p w:rsidR="00657B82" w:rsidRDefault="003D4026">
            <w:pPr>
              <w:spacing w:line="240" w:lineRule="exact"/>
              <w:ind w:left="120"/>
              <w:rPr>
                <w:sz w:val="20"/>
                <w:szCs w:val="20"/>
              </w:rPr>
            </w:pPr>
            <w:r>
              <w:rPr>
                <w:rFonts w:eastAsia="Times New Roman"/>
              </w:rPr>
              <w:t>ОГСЭ.05</w:t>
            </w:r>
          </w:p>
        </w:tc>
        <w:tc>
          <w:tcPr>
            <w:tcW w:w="5240" w:type="dxa"/>
            <w:vMerge w:val="restart"/>
            <w:tcBorders>
              <w:right w:val="single" w:sz="8" w:space="0" w:color="auto"/>
            </w:tcBorders>
            <w:vAlign w:val="bottom"/>
          </w:tcPr>
          <w:p w:rsidR="00657B82" w:rsidRDefault="0002105E" w:rsidP="0002105E">
            <w:pPr>
              <w:ind w:left="100"/>
              <w:rPr>
                <w:sz w:val="20"/>
                <w:szCs w:val="20"/>
              </w:rPr>
            </w:pPr>
            <w:r>
              <w:rPr>
                <w:rFonts w:eastAsia="Times New Roman"/>
              </w:rPr>
              <w:t>Русский язык и культура речи</w:t>
            </w:r>
          </w:p>
        </w:tc>
        <w:tc>
          <w:tcPr>
            <w:tcW w:w="2700" w:type="dxa"/>
            <w:tcBorders>
              <w:right w:val="single" w:sz="8" w:space="0" w:color="auto"/>
            </w:tcBorders>
            <w:vAlign w:val="bottom"/>
          </w:tcPr>
          <w:p w:rsidR="00657B82" w:rsidRPr="002D3239" w:rsidRDefault="003D4026" w:rsidP="0002105E">
            <w:pPr>
              <w:spacing w:line="240" w:lineRule="exact"/>
              <w:ind w:left="60"/>
              <w:rPr>
                <w:sz w:val="20"/>
                <w:szCs w:val="20"/>
              </w:rPr>
            </w:pPr>
            <w:r w:rsidRPr="002D3239">
              <w:rPr>
                <w:rFonts w:eastAsia="Times New Roman"/>
              </w:rPr>
              <w:t>Приложение 5.</w:t>
            </w:r>
            <w:r w:rsidR="0002105E">
              <w:rPr>
                <w:rFonts w:eastAsia="Times New Roman"/>
              </w:rPr>
              <w:t>6</w:t>
            </w:r>
          </w:p>
        </w:tc>
        <w:tc>
          <w:tcPr>
            <w:tcW w:w="30" w:type="dxa"/>
            <w:vAlign w:val="bottom"/>
          </w:tcPr>
          <w:p w:rsidR="00657B82" w:rsidRDefault="00657B82">
            <w:pPr>
              <w:rPr>
                <w:sz w:val="1"/>
                <w:szCs w:val="1"/>
              </w:rPr>
            </w:pPr>
          </w:p>
        </w:tc>
      </w:tr>
      <w:tr w:rsidR="00657B82" w:rsidTr="00495F90">
        <w:trPr>
          <w:trHeight w:val="128"/>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5240" w:type="dxa"/>
            <w:vMerge/>
            <w:tcBorders>
              <w:bottom w:val="single" w:sz="8" w:space="0" w:color="auto"/>
              <w:right w:val="single" w:sz="8" w:space="0" w:color="auto"/>
            </w:tcBorders>
            <w:vAlign w:val="bottom"/>
          </w:tcPr>
          <w:p w:rsidR="00657B82" w:rsidRDefault="00657B82">
            <w:pPr>
              <w:rPr>
                <w:sz w:val="11"/>
                <w:szCs w:val="11"/>
              </w:rPr>
            </w:pPr>
          </w:p>
        </w:tc>
        <w:tc>
          <w:tcPr>
            <w:tcW w:w="2700" w:type="dxa"/>
            <w:tcBorders>
              <w:bottom w:val="single" w:sz="8" w:space="0" w:color="auto"/>
              <w:right w:val="single" w:sz="8" w:space="0" w:color="auto"/>
            </w:tcBorders>
            <w:vAlign w:val="bottom"/>
          </w:tcPr>
          <w:p w:rsidR="00657B82" w:rsidRPr="002D3239" w:rsidRDefault="00657B82">
            <w:pPr>
              <w:rPr>
                <w:sz w:val="11"/>
                <w:szCs w:val="11"/>
              </w:rPr>
            </w:pPr>
          </w:p>
        </w:tc>
        <w:tc>
          <w:tcPr>
            <w:tcW w:w="30" w:type="dxa"/>
            <w:vAlign w:val="bottom"/>
          </w:tcPr>
          <w:p w:rsidR="00657B82" w:rsidRDefault="00657B82">
            <w:pPr>
              <w:rPr>
                <w:sz w:val="1"/>
                <w:szCs w:val="1"/>
              </w:rPr>
            </w:pPr>
          </w:p>
        </w:tc>
      </w:tr>
      <w:tr w:rsidR="00657B82" w:rsidTr="00B60CEC">
        <w:trPr>
          <w:trHeight w:val="238"/>
        </w:trPr>
        <w:tc>
          <w:tcPr>
            <w:tcW w:w="2540" w:type="dxa"/>
            <w:tcBorders>
              <w:left w:val="single" w:sz="8" w:space="0" w:color="auto"/>
              <w:bottom w:val="single" w:sz="4" w:space="0" w:color="auto"/>
              <w:right w:val="single" w:sz="8" w:space="0" w:color="auto"/>
            </w:tcBorders>
            <w:vAlign w:val="bottom"/>
          </w:tcPr>
          <w:p w:rsidR="00657B82" w:rsidRDefault="003D4026">
            <w:pPr>
              <w:spacing w:line="238" w:lineRule="exact"/>
              <w:ind w:left="120"/>
              <w:rPr>
                <w:sz w:val="20"/>
                <w:szCs w:val="20"/>
              </w:rPr>
            </w:pPr>
            <w:r>
              <w:rPr>
                <w:rFonts w:eastAsia="Times New Roman"/>
              </w:rPr>
              <w:t>ОГСЭ.06</w:t>
            </w:r>
          </w:p>
        </w:tc>
        <w:tc>
          <w:tcPr>
            <w:tcW w:w="5240" w:type="dxa"/>
            <w:tcBorders>
              <w:bottom w:val="single" w:sz="4" w:space="0" w:color="auto"/>
              <w:right w:val="single" w:sz="8" w:space="0" w:color="auto"/>
            </w:tcBorders>
            <w:vAlign w:val="bottom"/>
          </w:tcPr>
          <w:p w:rsidR="00657B82" w:rsidRDefault="0002105E">
            <w:pPr>
              <w:ind w:left="100"/>
              <w:rPr>
                <w:sz w:val="20"/>
                <w:szCs w:val="20"/>
              </w:rPr>
            </w:pPr>
            <w:r>
              <w:rPr>
                <w:rFonts w:eastAsia="Times New Roman"/>
              </w:rPr>
              <w:t>Социальная психология</w:t>
            </w:r>
          </w:p>
        </w:tc>
        <w:tc>
          <w:tcPr>
            <w:tcW w:w="2700" w:type="dxa"/>
            <w:tcBorders>
              <w:bottom w:val="single" w:sz="4" w:space="0" w:color="auto"/>
              <w:right w:val="single" w:sz="8" w:space="0" w:color="auto"/>
            </w:tcBorders>
            <w:vAlign w:val="bottom"/>
          </w:tcPr>
          <w:p w:rsidR="00657B82" w:rsidRPr="002D3239" w:rsidRDefault="003D4026">
            <w:pPr>
              <w:spacing w:line="238" w:lineRule="exact"/>
              <w:ind w:left="60"/>
              <w:rPr>
                <w:sz w:val="20"/>
                <w:szCs w:val="20"/>
              </w:rPr>
            </w:pPr>
            <w:r w:rsidRPr="002D3239">
              <w:rPr>
                <w:rFonts w:eastAsia="Times New Roman"/>
              </w:rPr>
              <w:t>Приложение 5.</w:t>
            </w:r>
            <w:r w:rsidR="0002105E">
              <w:rPr>
                <w:rFonts w:eastAsia="Times New Roman"/>
              </w:rPr>
              <w:t>7</w:t>
            </w:r>
          </w:p>
        </w:tc>
        <w:tc>
          <w:tcPr>
            <w:tcW w:w="30" w:type="dxa"/>
            <w:tcBorders>
              <w:bottom w:val="single" w:sz="4" w:space="0" w:color="auto"/>
            </w:tcBorders>
            <w:vAlign w:val="bottom"/>
          </w:tcPr>
          <w:p w:rsidR="00657B82" w:rsidRDefault="00657B82">
            <w:pPr>
              <w:rPr>
                <w:sz w:val="1"/>
                <w:szCs w:val="1"/>
              </w:rPr>
            </w:pPr>
          </w:p>
        </w:tc>
      </w:tr>
      <w:tr w:rsidR="00657B82" w:rsidTr="00495F90">
        <w:trPr>
          <w:trHeight w:val="241"/>
        </w:trPr>
        <w:tc>
          <w:tcPr>
            <w:tcW w:w="2540" w:type="dxa"/>
            <w:tcBorders>
              <w:left w:val="single" w:sz="8" w:space="0" w:color="auto"/>
              <w:right w:val="single" w:sz="8" w:space="0" w:color="auto"/>
            </w:tcBorders>
            <w:vAlign w:val="bottom"/>
          </w:tcPr>
          <w:p w:rsidR="00657B82" w:rsidRDefault="003D4026">
            <w:pPr>
              <w:spacing w:line="241" w:lineRule="exact"/>
              <w:ind w:left="120"/>
              <w:rPr>
                <w:sz w:val="20"/>
                <w:szCs w:val="20"/>
              </w:rPr>
            </w:pPr>
            <w:r>
              <w:rPr>
                <w:rFonts w:eastAsia="Times New Roman"/>
              </w:rPr>
              <w:t>ЕН.01</w:t>
            </w:r>
          </w:p>
        </w:tc>
        <w:tc>
          <w:tcPr>
            <w:tcW w:w="5240" w:type="dxa"/>
            <w:vMerge w:val="restart"/>
            <w:tcBorders>
              <w:right w:val="single" w:sz="8" w:space="0" w:color="auto"/>
            </w:tcBorders>
            <w:vAlign w:val="bottom"/>
          </w:tcPr>
          <w:p w:rsidR="00657B82" w:rsidRDefault="003D4026">
            <w:pPr>
              <w:ind w:left="100"/>
              <w:rPr>
                <w:sz w:val="20"/>
                <w:szCs w:val="20"/>
              </w:rPr>
            </w:pPr>
            <w:r>
              <w:rPr>
                <w:rFonts w:eastAsia="Times New Roman"/>
              </w:rPr>
              <w:t>Математика</w:t>
            </w:r>
          </w:p>
        </w:tc>
        <w:tc>
          <w:tcPr>
            <w:tcW w:w="2700" w:type="dxa"/>
            <w:tcBorders>
              <w:right w:val="single" w:sz="8" w:space="0" w:color="auto"/>
            </w:tcBorders>
            <w:vAlign w:val="bottom"/>
          </w:tcPr>
          <w:p w:rsidR="00657B82" w:rsidRPr="002D3239" w:rsidRDefault="003D4026">
            <w:pPr>
              <w:spacing w:line="241" w:lineRule="exact"/>
              <w:ind w:left="60"/>
              <w:rPr>
                <w:sz w:val="20"/>
                <w:szCs w:val="20"/>
              </w:rPr>
            </w:pPr>
            <w:r w:rsidRPr="002D3239">
              <w:rPr>
                <w:rFonts w:eastAsia="Times New Roman"/>
              </w:rPr>
              <w:t>Приложение 5.</w:t>
            </w:r>
            <w:r w:rsidR="0002105E">
              <w:rPr>
                <w:rFonts w:eastAsia="Times New Roman"/>
              </w:rPr>
              <w:t>8</w:t>
            </w:r>
          </w:p>
        </w:tc>
        <w:tc>
          <w:tcPr>
            <w:tcW w:w="30" w:type="dxa"/>
            <w:vAlign w:val="bottom"/>
          </w:tcPr>
          <w:p w:rsidR="00657B82" w:rsidRDefault="00657B82">
            <w:pPr>
              <w:rPr>
                <w:sz w:val="1"/>
                <w:szCs w:val="1"/>
              </w:rPr>
            </w:pPr>
          </w:p>
        </w:tc>
      </w:tr>
      <w:tr w:rsidR="00657B82" w:rsidTr="00495F90">
        <w:trPr>
          <w:trHeight w:val="127"/>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5240" w:type="dxa"/>
            <w:vMerge/>
            <w:tcBorders>
              <w:bottom w:val="single" w:sz="8" w:space="0" w:color="auto"/>
              <w:right w:val="single" w:sz="8" w:space="0" w:color="auto"/>
            </w:tcBorders>
            <w:vAlign w:val="bottom"/>
          </w:tcPr>
          <w:p w:rsidR="00657B82" w:rsidRDefault="00657B82">
            <w:pPr>
              <w:rPr>
                <w:sz w:val="11"/>
                <w:szCs w:val="11"/>
              </w:rPr>
            </w:pPr>
          </w:p>
        </w:tc>
        <w:tc>
          <w:tcPr>
            <w:tcW w:w="2700" w:type="dxa"/>
            <w:tcBorders>
              <w:bottom w:val="single" w:sz="8" w:space="0" w:color="auto"/>
              <w:right w:val="single" w:sz="8" w:space="0" w:color="auto"/>
            </w:tcBorders>
            <w:vAlign w:val="bottom"/>
          </w:tcPr>
          <w:p w:rsidR="00657B82" w:rsidRPr="002D3239" w:rsidRDefault="00657B82">
            <w:pPr>
              <w:rPr>
                <w:sz w:val="11"/>
                <w:szCs w:val="11"/>
              </w:rPr>
            </w:pPr>
          </w:p>
        </w:tc>
        <w:tc>
          <w:tcPr>
            <w:tcW w:w="30" w:type="dxa"/>
            <w:vAlign w:val="bottom"/>
          </w:tcPr>
          <w:p w:rsidR="00657B82" w:rsidRDefault="00657B82">
            <w:pPr>
              <w:rPr>
                <w:sz w:val="1"/>
                <w:szCs w:val="1"/>
              </w:rPr>
            </w:pPr>
          </w:p>
        </w:tc>
      </w:tr>
      <w:tr w:rsidR="00657B82" w:rsidTr="00495F90">
        <w:trPr>
          <w:trHeight w:val="239"/>
        </w:trPr>
        <w:tc>
          <w:tcPr>
            <w:tcW w:w="2540" w:type="dxa"/>
            <w:tcBorders>
              <w:left w:val="single" w:sz="8" w:space="0" w:color="auto"/>
              <w:right w:val="single" w:sz="8" w:space="0" w:color="auto"/>
            </w:tcBorders>
            <w:vAlign w:val="bottom"/>
          </w:tcPr>
          <w:p w:rsidR="00657B82" w:rsidRDefault="003D4026">
            <w:pPr>
              <w:spacing w:line="240" w:lineRule="exact"/>
              <w:ind w:left="120"/>
              <w:rPr>
                <w:sz w:val="20"/>
                <w:szCs w:val="20"/>
              </w:rPr>
            </w:pPr>
            <w:r>
              <w:rPr>
                <w:rFonts w:eastAsia="Times New Roman"/>
              </w:rPr>
              <w:t>ЕН.02</w:t>
            </w:r>
          </w:p>
        </w:tc>
        <w:tc>
          <w:tcPr>
            <w:tcW w:w="5240" w:type="dxa"/>
            <w:tcBorders>
              <w:right w:val="single" w:sz="8" w:space="0" w:color="auto"/>
            </w:tcBorders>
            <w:vAlign w:val="bottom"/>
          </w:tcPr>
          <w:p w:rsidR="00657B82" w:rsidRDefault="003D4026">
            <w:pPr>
              <w:spacing w:line="240" w:lineRule="exact"/>
              <w:ind w:left="100"/>
              <w:rPr>
                <w:sz w:val="20"/>
                <w:szCs w:val="20"/>
              </w:rPr>
            </w:pPr>
            <w:r>
              <w:rPr>
                <w:rFonts w:eastAsia="Times New Roman"/>
              </w:rPr>
              <w:t>Информатика</w:t>
            </w:r>
          </w:p>
        </w:tc>
        <w:tc>
          <w:tcPr>
            <w:tcW w:w="2700" w:type="dxa"/>
            <w:tcBorders>
              <w:right w:val="single" w:sz="8" w:space="0" w:color="auto"/>
            </w:tcBorders>
            <w:vAlign w:val="bottom"/>
          </w:tcPr>
          <w:p w:rsidR="00657B82" w:rsidRPr="002D3239" w:rsidRDefault="003D4026">
            <w:pPr>
              <w:spacing w:line="240" w:lineRule="exact"/>
              <w:ind w:left="60"/>
              <w:rPr>
                <w:sz w:val="20"/>
                <w:szCs w:val="20"/>
              </w:rPr>
            </w:pPr>
            <w:r w:rsidRPr="002D3239">
              <w:rPr>
                <w:rFonts w:eastAsia="Times New Roman"/>
              </w:rPr>
              <w:t>Приложение 5.</w:t>
            </w:r>
            <w:r w:rsidR="0002105E">
              <w:rPr>
                <w:rFonts w:eastAsia="Times New Roman"/>
              </w:rPr>
              <w:t>9</w:t>
            </w:r>
          </w:p>
        </w:tc>
        <w:tc>
          <w:tcPr>
            <w:tcW w:w="30" w:type="dxa"/>
            <w:vAlign w:val="bottom"/>
          </w:tcPr>
          <w:p w:rsidR="00657B82" w:rsidRDefault="00657B82">
            <w:pPr>
              <w:rPr>
                <w:sz w:val="1"/>
                <w:szCs w:val="1"/>
              </w:rPr>
            </w:pPr>
          </w:p>
        </w:tc>
      </w:tr>
      <w:tr w:rsidR="00657B82" w:rsidTr="00495F90">
        <w:trPr>
          <w:trHeight w:val="132"/>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5240" w:type="dxa"/>
            <w:tcBorders>
              <w:bottom w:val="single" w:sz="8" w:space="0" w:color="auto"/>
              <w:right w:val="single" w:sz="8" w:space="0" w:color="auto"/>
            </w:tcBorders>
            <w:vAlign w:val="bottom"/>
          </w:tcPr>
          <w:p w:rsidR="00657B82" w:rsidRDefault="00657B82">
            <w:pPr>
              <w:rPr>
                <w:sz w:val="11"/>
                <w:szCs w:val="11"/>
              </w:rPr>
            </w:pPr>
          </w:p>
        </w:tc>
        <w:tc>
          <w:tcPr>
            <w:tcW w:w="2700" w:type="dxa"/>
            <w:tcBorders>
              <w:bottom w:val="single" w:sz="8" w:space="0" w:color="auto"/>
              <w:right w:val="single" w:sz="8" w:space="0" w:color="auto"/>
            </w:tcBorders>
            <w:vAlign w:val="bottom"/>
          </w:tcPr>
          <w:p w:rsidR="00657B82" w:rsidRPr="002D3239" w:rsidRDefault="00657B82">
            <w:pPr>
              <w:rPr>
                <w:sz w:val="11"/>
                <w:szCs w:val="11"/>
              </w:rPr>
            </w:pPr>
          </w:p>
        </w:tc>
        <w:tc>
          <w:tcPr>
            <w:tcW w:w="30" w:type="dxa"/>
            <w:vAlign w:val="bottom"/>
          </w:tcPr>
          <w:p w:rsidR="00657B82" w:rsidRDefault="00657B82">
            <w:pPr>
              <w:rPr>
                <w:sz w:val="1"/>
                <w:szCs w:val="1"/>
              </w:rPr>
            </w:pPr>
          </w:p>
        </w:tc>
      </w:tr>
      <w:tr w:rsidR="00657B82" w:rsidTr="00495F90">
        <w:trPr>
          <w:trHeight w:val="235"/>
        </w:trPr>
        <w:tc>
          <w:tcPr>
            <w:tcW w:w="2540" w:type="dxa"/>
            <w:tcBorders>
              <w:left w:val="single" w:sz="8" w:space="0" w:color="auto"/>
              <w:right w:val="single" w:sz="8" w:space="0" w:color="auto"/>
            </w:tcBorders>
            <w:vAlign w:val="bottom"/>
          </w:tcPr>
          <w:p w:rsidR="00657B82" w:rsidRDefault="003D4026">
            <w:pPr>
              <w:spacing w:line="235" w:lineRule="exact"/>
              <w:ind w:left="120"/>
              <w:rPr>
                <w:sz w:val="20"/>
                <w:szCs w:val="20"/>
              </w:rPr>
            </w:pPr>
            <w:r>
              <w:rPr>
                <w:rFonts w:eastAsia="Times New Roman"/>
              </w:rPr>
              <w:t>ОП.01</w:t>
            </w:r>
          </w:p>
        </w:tc>
        <w:tc>
          <w:tcPr>
            <w:tcW w:w="5240" w:type="dxa"/>
            <w:vMerge w:val="restart"/>
            <w:tcBorders>
              <w:right w:val="single" w:sz="8" w:space="0" w:color="auto"/>
            </w:tcBorders>
            <w:vAlign w:val="bottom"/>
          </w:tcPr>
          <w:p w:rsidR="00657B82" w:rsidRDefault="003D4026">
            <w:pPr>
              <w:ind w:left="100"/>
              <w:rPr>
                <w:sz w:val="20"/>
                <w:szCs w:val="20"/>
              </w:rPr>
            </w:pPr>
            <w:r>
              <w:rPr>
                <w:rFonts w:eastAsia="Times New Roman"/>
              </w:rPr>
              <w:t>Инженерная графика</w:t>
            </w:r>
          </w:p>
        </w:tc>
        <w:tc>
          <w:tcPr>
            <w:tcW w:w="2700" w:type="dxa"/>
            <w:tcBorders>
              <w:right w:val="single" w:sz="8" w:space="0" w:color="auto"/>
            </w:tcBorders>
            <w:vAlign w:val="bottom"/>
          </w:tcPr>
          <w:p w:rsidR="00657B82" w:rsidRPr="002D3239" w:rsidRDefault="003D4026">
            <w:pPr>
              <w:spacing w:line="235" w:lineRule="exact"/>
              <w:ind w:left="60"/>
              <w:rPr>
                <w:sz w:val="20"/>
                <w:szCs w:val="20"/>
              </w:rPr>
            </w:pPr>
            <w:r w:rsidRPr="002D3239">
              <w:rPr>
                <w:rFonts w:eastAsia="Times New Roman"/>
              </w:rPr>
              <w:t>Приложение 5.</w:t>
            </w:r>
            <w:r w:rsidR="0002105E">
              <w:rPr>
                <w:rFonts w:eastAsia="Times New Roman"/>
              </w:rPr>
              <w:t>10</w:t>
            </w:r>
          </w:p>
        </w:tc>
        <w:tc>
          <w:tcPr>
            <w:tcW w:w="30" w:type="dxa"/>
            <w:vAlign w:val="bottom"/>
          </w:tcPr>
          <w:p w:rsidR="00657B82" w:rsidRDefault="00657B82">
            <w:pPr>
              <w:rPr>
                <w:sz w:val="1"/>
                <w:szCs w:val="1"/>
              </w:rPr>
            </w:pPr>
          </w:p>
        </w:tc>
      </w:tr>
      <w:tr w:rsidR="00657B82" w:rsidTr="00495F90">
        <w:trPr>
          <w:trHeight w:val="62"/>
        </w:trPr>
        <w:tc>
          <w:tcPr>
            <w:tcW w:w="2540" w:type="dxa"/>
            <w:tcBorders>
              <w:left w:val="single" w:sz="8" w:space="0" w:color="auto"/>
              <w:right w:val="single" w:sz="8" w:space="0" w:color="auto"/>
            </w:tcBorders>
            <w:vAlign w:val="bottom"/>
          </w:tcPr>
          <w:p w:rsidR="00657B82" w:rsidRDefault="00657B82">
            <w:pPr>
              <w:rPr>
                <w:sz w:val="5"/>
                <w:szCs w:val="5"/>
              </w:rPr>
            </w:pPr>
          </w:p>
        </w:tc>
        <w:tc>
          <w:tcPr>
            <w:tcW w:w="5240" w:type="dxa"/>
            <w:vMerge/>
            <w:tcBorders>
              <w:right w:val="single" w:sz="8" w:space="0" w:color="auto"/>
            </w:tcBorders>
            <w:vAlign w:val="bottom"/>
          </w:tcPr>
          <w:p w:rsidR="00657B82" w:rsidRDefault="00657B82">
            <w:pPr>
              <w:rPr>
                <w:sz w:val="5"/>
                <w:szCs w:val="5"/>
              </w:rPr>
            </w:pPr>
          </w:p>
        </w:tc>
        <w:tc>
          <w:tcPr>
            <w:tcW w:w="2700" w:type="dxa"/>
            <w:tcBorders>
              <w:right w:val="single" w:sz="8" w:space="0" w:color="auto"/>
            </w:tcBorders>
            <w:vAlign w:val="bottom"/>
          </w:tcPr>
          <w:p w:rsidR="00657B82" w:rsidRPr="002D3239" w:rsidRDefault="00657B82">
            <w:pPr>
              <w:rPr>
                <w:sz w:val="5"/>
                <w:szCs w:val="5"/>
              </w:rPr>
            </w:pPr>
          </w:p>
        </w:tc>
        <w:tc>
          <w:tcPr>
            <w:tcW w:w="30" w:type="dxa"/>
            <w:vAlign w:val="bottom"/>
          </w:tcPr>
          <w:p w:rsidR="00657B82" w:rsidRDefault="00657B82">
            <w:pPr>
              <w:rPr>
                <w:sz w:val="1"/>
                <w:szCs w:val="1"/>
              </w:rPr>
            </w:pPr>
          </w:p>
        </w:tc>
      </w:tr>
      <w:tr w:rsidR="00657B82" w:rsidTr="00495F90">
        <w:trPr>
          <w:trHeight w:val="69"/>
        </w:trPr>
        <w:tc>
          <w:tcPr>
            <w:tcW w:w="2540" w:type="dxa"/>
            <w:tcBorders>
              <w:left w:val="single" w:sz="8" w:space="0" w:color="auto"/>
              <w:bottom w:val="single" w:sz="8" w:space="0" w:color="auto"/>
              <w:right w:val="single" w:sz="8" w:space="0" w:color="auto"/>
            </w:tcBorders>
            <w:vAlign w:val="bottom"/>
          </w:tcPr>
          <w:p w:rsidR="00657B82" w:rsidRDefault="00657B82">
            <w:pPr>
              <w:rPr>
                <w:sz w:val="6"/>
                <w:szCs w:val="6"/>
              </w:rPr>
            </w:pPr>
          </w:p>
        </w:tc>
        <w:tc>
          <w:tcPr>
            <w:tcW w:w="5240" w:type="dxa"/>
            <w:tcBorders>
              <w:bottom w:val="single" w:sz="8" w:space="0" w:color="auto"/>
              <w:right w:val="single" w:sz="8" w:space="0" w:color="auto"/>
            </w:tcBorders>
            <w:vAlign w:val="bottom"/>
          </w:tcPr>
          <w:p w:rsidR="00657B82" w:rsidRDefault="00657B82">
            <w:pPr>
              <w:rPr>
                <w:sz w:val="6"/>
                <w:szCs w:val="6"/>
              </w:rPr>
            </w:pPr>
          </w:p>
        </w:tc>
        <w:tc>
          <w:tcPr>
            <w:tcW w:w="2700" w:type="dxa"/>
            <w:tcBorders>
              <w:bottom w:val="single" w:sz="8" w:space="0" w:color="auto"/>
              <w:right w:val="single" w:sz="8" w:space="0" w:color="auto"/>
            </w:tcBorders>
            <w:vAlign w:val="bottom"/>
          </w:tcPr>
          <w:p w:rsidR="00657B82" w:rsidRPr="002D3239" w:rsidRDefault="00657B82">
            <w:pPr>
              <w:rPr>
                <w:sz w:val="6"/>
                <w:szCs w:val="6"/>
              </w:rPr>
            </w:pPr>
          </w:p>
        </w:tc>
        <w:tc>
          <w:tcPr>
            <w:tcW w:w="30" w:type="dxa"/>
            <w:vAlign w:val="bottom"/>
          </w:tcPr>
          <w:p w:rsidR="00657B82" w:rsidRDefault="00657B82">
            <w:pPr>
              <w:rPr>
                <w:sz w:val="1"/>
                <w:szCs w:val="1"/>
              </w:rPr>
            </w:pPr>
          </w:p>
        </w:tc>
      </w:tr>
      <w:tr w:rsidR="00657B82" w:rsidTr="00495F90">
        <w:trPr>
          <w:trHeight w:val="235"/>
        </w:trPr>
        <w:tc>
          <w:tcPr>
            <w:tcW w:w="2540" w:type="dxa"/>
            <w:tcBorders>
              <w:left w:val="single" w:sz="8" w:space="0" w:color="auto"/>
              <w:right w:val="single" w:sz="8" w:space="0" w:color="auto"/>
            </w:tcBorders>
            <w:vAlign w:val="bottom"/>
          </w:tcPr>
          <w:p w:rsidR="00657B82" w:rsidRDefault="003D4026">
            <w:pPr>
              <w:spacing w:line="235" w:lineRule="exact"/>
              <w:ind w:left="120"/>
              <w:rPr>
                <w:sz w:val="20"/>
                <w:szCs w:val="20"/>
              </w:rPr>
            </w:pPr>
            <w:r>
              <w:rPr>
                <w:rFonts w:eastAsia="Times New Roman"/>
              </w:rPr>
              <w:t>ОП.02</w:t>
            </w:r>
          </w:p>
        </w:tc>
        <w:tc>
          <w:tcPr>
            <w:tcW w:w="5240" w:type="dxa"/>
            <w:vMerge w:val="restart"/>
            <w:tcBorders>
              <w:right w:val="single" w:sz="8" w:space="0" w:color="auto"/>
            </w:tcBorders>
            <w:vAlign w:val="bottom"/>
          </w:tcPr>
          <w:p w:rsidR="00657B82" w:rsidRDefault="003D4026">
            <w:pPr>
              <w:ind w:left="100"/>
              <w:rPr>
                <w:sz w:val="20"/>
                <w:szCs w:val="20"/>
              </w:rPr>
            </w:pPr>
            <w:r>
              <w:rPr>
                <w:rFonts w:eastAsia="Times New Roman"/>
              </w:rPr>
              <w:t>Техническая механика</w:t>
            </w:r>
          </w:p>
        </w:tc>
        <w:tc>
          <w:tcPr>
            <w:tcW w:w="2700" w:type="dxa"/>
            <w:tcBorders>
              <w:right w:val="single" w:sz="8" w:space="0" w:color="auto"/>
            </w:tcBorders>
            <w:vAlign w:val="bottom"/>
          </w:tcPr>
          <w:p w:rsidR="00657B82" w:rsidRPr="002D3239" w:rsidRDefault="003D4026">
            <w:pPr>
              <w:spacing w:line="235" w:lineRule="exact"/>
              <w:ind w:left="60"/>
              <w:rPr>
                <w:sz w:val="20"/>
                <w:szCs w:val="20"/>
              </w:rPr>
            </w:pPr>
            <w:r w:rsidRPr="002D3239">
              <w:rPr>
                <w:rFonts w:eastAsia="Times New Roman"/>
              </w:rPr>
              <w:t>Приложение 5.</w:t>
            </w:r>
            <w:r w:rsidR="0002105E">
              <w:rPr>
                <w:rFonts w:eastAsia="Times New Roman"/>
              </w:rPr>
              <w:t>11</w:t>
            </w:r>
          </w:p>
        </w:tc>
        <w:tc>
          <w:tcPr>
            <w:tcW w:w="30" w:type="dxa"/>
            <w:vAlign w:val="bottom"/>
          </w:tcPr>
          <w:p w:rsidR="00657B82" w:rsidRDefault="00657B82">
            <w:pPr>
              <w:rPr>
                <w:sz w:val="1"/>
                <w:szCs w:val="1"/>
              </w:rPr>
            </w:pPr>
          </w:p>
        </w:tc>
      </w:tr>
      <w:tr w:rsidR="00657B82" w:rsidTr="00495F90">
        <w:trPr>
          <w:trHeight w:val="120"/>
        </w:trPr>
        <w:tc>
          <w:tcPr>
            <w:tcW w:w="2540" w:type="dxa"/>
            <w:tcBorders>
              <w:left w:val="single" w:sz="8" w:space="0" w:color="auto"/>
              <w:right w:val="single" w:sz="8" w:space="0" w:color="auto"/>
            </w:tcBorders>
            <w:vAlign w:val="bottom"/>
          </w:tcPr>
          <w:p w:rsidR="00657B82" w:rsidRDefault="00657B82">
            <w:pPr>
              <w:rPr>
                <w:sz w:val="10"/>
                <w:szCs w:val="10"/>
              </w:rPr>
            </w:pPr>
          </w:p>
        </w:tc>
        <w:tc>
          <w:tcPr>
            <w:tcW w:w="5240" w:type="dxa"/>
            <w:vMerge/>
            <w:tcBorders>
              <w:right w:val="single" w:sz="8" w:space="0" w:color="auto"/>
            </w:tcBorders>
            <w:vAlign w:val="bottom"/>
          </w:tcPr>
          <w:p w:rsidR="00657B82" w:rsidRDefault="00657B82">
            <w:pPr>
              <w:rPr>
                <w:sz w:val="10"/>
                <w:szCs w:val="10"/>
              </w:rPr>
            </w:pPr>
          </w:p>
        </w:tc>
        <w:tc>
          <w:tcPr>
            <w:tcW w:w="2700" w:type="dxa"/>
            <w:tcBorders>
              <w:right w:val="single" w:sz="8" w:space="0" w:color="auto"/>
            </w:tcBorders>
            <w:vAlign w:val="bottom"/>
          </w:tcPr>
          <w:p w:rsidR="00657B82" w:rsidRPr="002D3239" w:rsidRDefault="00657B82">
            <w:pPr>
              <w:rPr>
                <w:sz w:val="10"/>
                <w:szCs w:val="10"/>
              </w:rPr>
            </w:pPr>
          </w:p>
        </w:tc>
        <w:tc>
          <w:tcPr>
            <w:tcW w:w="30" w:type="dxa"/>
            <w:vAlign w:val="bottom"/>
          </w:tcPr>
          <w:p w:rsidR="00657B82" w:rsidRDefault="00657B82">
            <w:pPr>
              <w:rPr>
                <w:sz w:val="1"/>
                <w:szCs w:val="1"/>
              </w:rPr>
            </w:pPr>
          </w:p>
        </w:tc>
      </w:tr>
      <w:tr w:rsidR="00657B82" w:rsidTr="00495F90">
        <w:trPr>
          <w:trHeight w:val="127"/>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5240" w:type="dxa"/>
            <w:tcBorders>
              <w:bottom w:val="single" w:sz="8" w:space="0" w:color="auto"/>
              <w:right w:val="single" w:sz="8" w:space="0" w:color="auto"/>
            </w:tcBorders>
            <w:vAlign w:val="bottom"/>
          </w:tcPr>
          <w:p w:rsidR="00657B82" w:rsidRDefault="00657B82">
            <w:pPr>
              <w:rPr>
                <w:sz w:val="11"/>
                <w:szCs w:val="11"/>
              </w:rPr>
            </w:pPr>
          </w:p>
        </w:tc>
        <w:tc>
          <w:tcPr>
            <w:tcW w:w="2700" w:type="dxa"/>
            <w:tcBorders>
              <w:bottom w:val="single" w:sz="8" w:space="0" w:color="auto"/>
              <w:right w:val="single" w:sz="8" w:space="0" w:color="auto"/>
            </w:tcBorders>
            <w:vAlign w:val="bottom"/>
          </w:tcPr>
          <w:p w:rsidR="00657B82" w:rsidRPr="002D3239" w:rsidRDefault="00657B82">
            <w:pPr>
              <w:rPr>
                <w:sz w:val="11"/>
                <w:szCs w:val="11"/>
              </w:rPr>
            </w:pPr>
          </w:p>
        </w:tc>
        <w:tc>
          <w:tcPr>
            <w:tcW w:w="30" w:type="dxa"/>
            <w:vAlign w:val="bottom"/>
          </w:tcPr>
          <w:p w:rsidR="00657B82" w:rsidRDefault="00657B82">
            <w:pPr>
              <w:rPr>
                <w:sz w:val="1"/>
                <w:szCs w:val="1"/>
              </w:rPr>
            </w:pPr>
          </w:p>
        </w:tc>
      </w:tr>
      <w:tr w:rsidR="00657B82" w:rsidTr="00495F90">
        <w:trPr>
          <w:trHeight w:val="235"/>
        </w:trPr>
        <w:tc>
          <w:tcPr>
            <w:tcW w:w="2540" w:type="dxa"/>
            <w:tcBorders>
              <w:left w:val="single" w:sz="8" w:space="0" w:color="auto"/>
              <w:right w:val="single" w:sz="8" w:space="0" w:color="auto"/>
            </w:tcBorders>
            <w:vAlign w:val="bottom"/>
          </w:tcPr>
          <w:p w:rsidR="00657B82" w:rsidRDefault="003D4026">
            <w:pPr>
              <w:spacing w:line="235" w:lineRule="exact"/>
              <w:ind w:left="120"/>
              <w:rPr>
                <w:sz w:val="20"/>
                <w:szCs w:val="20"/>
              </w:rPr>
            </w:pPr>
            <w:r>
              <w:rPr>
                <w:rFonts w:eastAsia="Times New Roman"/>
              </w:rPr>
              <w:t>ОП.03</w:t>
            </w:r>
          </w:p>
        </w:tc>
        <w:tc>
          <w:tcPr>
            <w:tcW w:w="5240" w:type="dxa"/>
            <w:vMerge w:val="restart"/>
            <w:tcBorders>
              <w:right w:val="single" w:sz="8" w:space="0" w:color="auto"/>
            </w:tcBorders>
            <w:vAlign w:val="bottom"/>
          </w:tcPr>
          <w:p w:rsidR="00657B82" w:rsidRDefault="003D4026">
            <w:pPr>
              <w:ind w:left="100"/>
              <w:rPr>
                <w:sz w:val="20"/>
                <w:szCs w:val="20"/>
              </w:rPr>
            </w:pPr>
            <w:r>
              <w:rPr>
                <w:rFonts w:eastAsia="Times New Roman"/>
              </w:rPr>
              <w:t>Основы электротехники</w:t>
            </w:r>
          </w:p>
        </w:tc>
        <w:tc>
          <w:tcPr>
            <w:tcW w:w="2700" w:type="dxa"/>
            <w:tcBorders>
              <w:right w:val="single" w:sz="8" w:space="0" w:color="auto"/>
            </w:tcBorders>
            <w:vAlign w:val="bottom"/>
          </w:tcPr>
          <w:p w:rsidR="00657B82" w:rsidRPr="002D3239" w:rsidRDefault="003D4026">
            <w:pPr>
              <w:spacing w:line="235" w:lineRule="exact"/>
              <w:ind w:left="60"/>
              <w:rPr>
                <w:sz w:val="20"/>
                <w:szCs w:val="20"/>
              </w:rPr>
            </w:pPr>
            <w:r w:rsidRPr="002D3239">
              <w:rPr>
                <w:rFonts w:eastAsia="Times New Roman"/>
              </w:rPr>
              <w:t>Приложение 5.</w:t>
            </w:r>
            <w:r w:rsidR="0002105E">
              <w:rPr>
                <w:rFonts w:eastAsia="Times New Roman"/>
              </w:rPr>
              <w:t>12</w:t>
            </w:r>
          </w:p>
        </w:tc>
        <w:tc>
          <w:tcPr>
            <w:tcW w:w="30" w:type="dxa"/>
            <w:vAlign w:val="bottom"/>
          </w:tcPr>
          <w:p w:rsidR="00657B82" w:rsidRDefault="00657B82">
            <w:pPr>
              <w:rPr>
                <w:sz w:val="1"/>
                <w:szCs w:val="1"/>
              </w:rPr>
            </w:pPr>
          </w:p>
        </w:tc>
      </w:tr>
      <w:tr w:rsidR="00657B82" w:rsidTr="00495F90">
        <w:trPr>
          <w:trHeight w:val="121"/>
        </w:trPr>
        <w:tc>
          <w:tcPr>
            <w:tcW w:w="2540" w:type="dxa"/>
            <w:tcBorders>
              <w:left w:val="single" w:sz="8" w:space="0" w:color="auto"/>
              <w:right w:val="single" w:sz="8" w:space="0" w:color="auto"/>
            </w:tcBorders>
            <w:vAlign w:val="bottom"/>
          </w:tcPr>
          <w:p w:rsidR="00657B82" w:rsidRDefault="00657B82">
            <w:pPr>
              <w:rPr>
                <w:sz w:val="10"/>
                <w:szCs w:val="10"/>
              </w:rPr>
            </w:pPr>
          </w:p>
        </w:tc>
        <w:tc>
          <w:tcPr>
            <w:tcW w:w="5240" w:type="dxa"/>
            <w:vMerge/>
            <w:tcBorders>
              <w:right w:val="single" w:sz="8" w:space="0" w:color="auto"/>
            </w:tcBorders>
            <w:vAlign w:val="bottom"/>
          </w:tcPr>
          <w:p w:rsidR="00657B82" w:rsidRDefault="00657B82">
            <w:pPr>
              <w:rPr>
                <w:sz w:val="10"/>
                <w:szCs w:val="10"/>
              </w:rPr>
            </w:pPr>
          </w:p>
        </w:tc>
        <w:tc>
          <w:tcPr>
            <w:tcW w:w="2700" w:type="dxa"/>
            <w:tcBorders>
              <w:right w:val="single" w:sz="8" w:space="0" w:color="auto"/>
            </w:tcBorders>
            <w:vAlign w:val="bottom"/>
          </w:tcPr>
          <w:p w:rsidR="00657B82" w:rsidRPr="002D3239" w:rsidRDefault="00657B82">
            <w:pPr>
              <w:rPr>
                <w:sz w:val="10"/>
                <w:szCs w:val="10"/>
              </w:rPr>
            </w:pPr>
          </w:p>
        </w:tc>
        <w:tc>
          <w:tcPr>
            <w:tcW w:w="30" w:type="dxa"/>
            <w:vAlign w:val="bottom"/>
          </w:tcPr>
          <w:p w:rsidR="00657B82" w:rsidRDefault="00657B82">
            <w:pPr>
              <w:rPr>
                <w:sz w:val="1"/>
                <w:szCs w:val="1"/>
              </w:rPr>
            </w:pPr>
          </w:p>
        </w:tc>
      </w:tr>
      <w:tr w:rsidR="00657B82" w:rsidTr="00495F90">
        <w:trPr>
          <w:trHeight w:val="127"/>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5240" w:type="dxa"/>
            <w:tcBorders>
              <w:bottom w:val="single" w:sz="8" w:space="0" w:color="auto"/>
              <w:right w:val="single" w:sz="8" w:space="0" w:color="auto"/>
            </w:tcBorders>
            <w:vAlign w:val="bottom"/>
          </w:tcPr>
          <w:p w:rsidR="00657B82" w:rsidRDefault="00657B82">
            <w:pPr>
              <w:rPr>
                <w:sz w:val="11"/>
                <w:szCs w:val="11"/>
              </w:rPr>
            </w:pPr>
          </w:p>
        </w:tc>
        <w:tc>
          <w:tcPr>
            <w:tcW w:w="2700" w:type="dxa"/>
            <w:tcBorders>
              <w:bottom w:val="single" w:sz="8" w:space="0" w:color="auto"/>
              <w:right w:val="single" w:sz="8" w:space="0" w:color="auto"/>
            </w:tcBorders>
            <w:vAlign w:val="bottom"/>
          </w:tcPr>
          <w:p w:rsidR="00657B82" w:rsidRPr="002D3239" w:rsidRDefault="00657B82">
            <w:pPr>
              <w:rPr>
                <w:sz w:val="11"/>
                <w:szCs w:val="11"/>
              </w:rPr>
            </w:pPr>
          </w:p>
        </w:tc>
        <w:tc>
          <w:tcPr>
            <w:tcW w:w="30" w:type="dxa"/>
            <w:vAlign w:val="bottom"/>
          </w:tcPr>
          <w:p w:rsidR="00657B82" w:rsidRDefault="00657B82">
            <w:pPr>
              <w:rPr>
                <w:sz w:val="1"/>
                <w:szCs w:val="1"/>
              </w:rPr>
            </w:pPr>
          </w:p>
        </w:tc>
      </w:tr>
      <w:tr w:rsidR="00657B82" w:rsidTr="00495F90">
        <w:trPr>
          <w:trHeight w:val="235"/>
        </w:trPr>
        <w:tc>
          <w:tcPr>
            <w:tcW w:w="2540" w:type="dxa"/>
            <w:tcBorders>
              <w:left w:val="single" w:sz="8" w:space="0" w:color="auto"/>
              <w:right w:val="single" w:sz="8" w:space="0" w:color="auto"/>
            </w:tcBorders>
            <w:vAlign w:val="bottom"/>
          </w:tcPr>
          <w:p w:rsidR="00657B82" w:rsidRDefault="003D4026">
            <w:pPr>
              <w:spacing w:line="235" w:lineRule="exact"/>
              <w:ind w:left="120"/>
              <w:rPr>
                <w:sz w:val="20"/>
                <w:szCs w:val="20"/>
              </w:rPr>
            </w:pPr>
            <w:r>
              <w:rPr>
                <w:rFonts w:eastAsia="Times New Roman"/>
              </w:rPr>
              <w:t>ОП.04</w:t>
            </w:r>
          </w:p>
        </w:tc>
        <w:tc>
          <w:tcPr>
            <w:tcW w:w="5240" w:type="dxa"/>
            <w:vMerge w:val="restart"/>
            <w:tcBorders>
              <w:right w:val="single" w:sz="8" w:space="0" w:color="auto"/>
            </w:tcBorders>
            <w:vAlign w:val="bottom"/>
          </w:tcPr>
          <w:p w:rsidR="00657B82" w:rsidRDefault="003D4026">
            <w:pPr>
              <w:ind w:left="100"/>
              <w:rPr>
                <w:sz w:val="20"/>
                <w:szCs w:val="20"/>
              </w:rPr>
            </w:pPr>
            <w:r>
              <w:rPr>
                <w:rFonts w:eastAsia="Times New Roman"/>
              </w:rPr>
              <w:t>Основы геодезии</w:t>
            </w:r>
          </w:p>
        </w:tc>
        <w:tc>
          <w:tcPr>
            <w:tcW w:w="2700" w:type="dxa"/>
            <w:tcBorders>
              <w:right w:val="single" w:sz="8" w:space="0" w:color="auto"/>
            </w:tcBorders>
            <w:vAlign w:val="bottom"/>
          </w:tcPr>
          <w:p w:rsidR="00657B82" w:rsidRPr="002D3239" w:rsidRDefault="003D4026">
            <w:pPr>
              <w:spacing w:line="235" w:lineRule="exact"/>
              <w:ind w:left="60"/>
              <w:rPr>
                <w:sz w:val="20"/>
                <w:szCs w:val="20"/>
              </w:rPr>
            </w:pPr>
            <w:r w:rsidRPr="002D3239">
              <w:rPr>
                <w:rFonts w:eastAsia="Times New Roman"/>
              </w:rPr>
              <w:t>Приложение 5.</w:t>
            </w:r>
            <w:r w:rsidR="0002105E">
              <w:rPr>
                <w:rFonts w:eastAsia="Times New Roman"/>
              </w:rPr>
              <w:t>13</w:t>
            </w:r>
          </w:p>
        </w:tc>
        <w:tc>
          <w:tcPr>
            <w:tcW w:w="30" w:type="dxa"/>
            <w:vAlign w:val="bottom"/>
          </w:tcPr>
          <w:p w:rsidR="00657B82" w:rsidRDefault="00657B82">
            <w:pPr>
              <w:rPr>
                <w:sz w:val="1"/>
                <w:szCs w:val="1"/>
              </w:rPr>
            </w:pPr>
          </w:p>
        </w:tc>
      </w:tr>
      <w:tr w:rsidR="00657B82" w:rsidTr="00495F90">
        <w:trPr>
          <w:trHeight w:val="118"/>
        </w:trPr>
        <w:tc>
          <w:tcPr>
            <w:tcW w:w="2540" w:type="dxa"/>
            <w:tcBorders>
              <w:left w:val="single" w:sz="8" w:space="0" w:color="auto"/>
              <w:right w:val="single" w:sz="8" w:space="0" w:color="auto"/>
            </w:tcBorders>
            <w:vAlign w:val="bottom"/>
          </w:tcPr>
          <w:p w:rsidR="00657B82" w:rsidRDefault="00657B82">
            <w:pPr>
              <w:rPr>
                <w:sz w:val="10"/>
                <w:szCs w:val="10"/>
              </w:rPr>
            </w:pPr>
          </w:p>
        </w:tc>
        <w:tc>
          <w:tcPr>
            <w:tcW w:w="5240" w:type="dxa"/>
            <w:vMerge/>
            <w:tcBorders>
              <w:right w:val="single" w:sz="8" w:space="0" w:color="auto"/>
            </w:tcBorders>
            <w:vAlign w:val="bottom"/>
          </w:tcPr>
          <w:p w:rsidR="00657B82" w:rsidRDefault="00657B82">
            <w:pPr>
              <w:rPr>
                <w:sz w:val="10"/>
                <w:szCs w:val="10"/>
              </w:rPr>
            </w:pPr>
          </w:p>
        </w:tc>
        <w:tc>
          <w:tcPr>
            <w:tcW w:w="2700" w:type="dxa"/>
            <w:tcBorders>
              <w:right w:val="single" w:sz="8" w:space="0" w:color="auto"/>
            </w:tcBorders>
            <w:vAlign w:val="bottom"/>
          </w:tcPr>
          <w:p w:rsidR="00657B82" w:rsidRPr="002D3239" w:rsidRDefault="00657B82">
            <w:pPr>
              <w:rPr>
                <w:sz w:val="10"/>
                <w:szCs w:val="10"/>
              </w:rPr>
            </w:pPr>
          </w:p>
        </w:tc>
        <w:tc>
          <w:tcPr>
            <w:tcW w:w="30" w:type="dxa"/>
            <w:vAlign w:val="bottom"/>
          </w:tcPr>
          <w:p w:rsidR="00657B82" w:rsidRDefault="00657B82">
            <w:pPr>
              <w:rPr>
                <w:sz w:val="1"/>
                <w:szCs w:val="1"/>
              </w:rPr>
            </w:pPr>
          </w:p>
        </w:tc>
      </w:tr>
      <w:tr w:rsidR="00657B82" w:rsidTr="00495F90">
        <w:trPr>
          <w:trHeight w:val="127"/>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5240" w:type="dxa"/>
            <w:tcBorders>
              <w:bottom w:val="single" w:sz="8" w:space="0" w:color="auto"/>
              <w:right w:val="single" w:sz="8" w:space="0" w:color="auto"/>
            </w:tcBorders>
            <w:vAlign w:val="bottom"/>
          </w:tcPr>
          <w:p w:rsidR="00657B82" w:rsidRDefault="00657B82">
            <w:pPr>
              <w:rPr>
                <w:sz w:val="11"/>
                <w:szCs w:val="11"/>
              </w:rPr>
            </w:pPr>
          </w:p>
        </w:tc>
        <w:tc>
          <w:tcPr>
            <w:tcW w:w="2700" w:type="dxa"/>
            <w:tcBorders>
              <w:bottom w:val="single" w:sz="8" w:space="0" w:color="auto"/>
              <w:right w:val="single" w:sz="8" w:space="0" w:color="auto"/>
            </w:tcBorders>
            <w:vAlign w:val="bottom"/>
          </w:tcPr>
          <w:p w:rsidR="00657B82" w:rsidRPr="002D3239" w:rsidRDefault="00657B82">
            <w:pPr>
              <w:rPr>
                <w:sz w:val="11"/>
                <w:szCs w:val="11"/>
              </w:rPr>
            </w:pPr>
          </w:p>
        </w:tc>
        <w:tc>
          <w:tcPr>
            <w:tcW w:w="30" w:type="dxa"/>
            <w:vAlign w:val="bottom"/>
          </w:tcPr>
          <w:p w:rsidR="00657B82" w:rsidRDefault="00657B82">
            <w:pPr>
              <w:rPr>
                <w:sz w:val="1"/>
                <w:szCs w:val="1"/>
              </w:rPr>
            </w:pPr>
          </w:p>
        </w:tc>
      </w:tr>
      <w:tr w:rsidR="00B60CEC" w:rsidTr="00495F90">
        <w:trPr>
          <w:trHeight w:val="235"/>
        </w:trPr>
        <w:tc>
          <w:tcPr>
            <w:tcW w:w="2540" w:type="dxa"/>
            <w:tcBorders>
              <w:left w:val="single" w:sz="8" w:space="0" w:color="auto"/>
              <w:right w:val="single" w:sz="8" w:space="0" w:color="auto"/>
            </w:tcBorders>
            <w:vAlign w:val="bottom"/>
          </w:tcPr>
          <w:p w:rsidR="00B60CEC" w:rsidRDefault="00B60CEC">
            <w:pPr>
              <w:spacing w:line="235" w:lineRule="exact"/>
              <w:ind w:left="120"/>
              <w:rPr>
                <w:sz w:val="20"/>
                <w:szCs w:val="20"/>
              </w:rPr>
            </w:pPr>
            <w:r>
              <w:rPr>
                <w:rFonts w:eastAsia="Times New Roman"/>
              </w:rPr>
              <w:t>ОП.05</w:t>
            </w:r>
          </w:p>
        </w:tc>
        <w:tc>
          <w:tcPr>
            <w:tcW w:w="5240" w:type="dxa"/>
            <w:vMerge w:val="restart"/>
            <w:tcBorders>
              <w:right w:val="single" w:sz="8" w:space="0" w:color="auto"/>
            </w:tcBorders>
            <w:vAlign w:val="bottom"/>
          </w:tcPr>
          <w:p w:rsidR="00B60CEC" w:rsidRDefault="00B60CEC">
            <w:pPr>
              <w:spacing w:line="235" w:lineRule="exact"/>
              <w:ind w:left="100"/>
              <w:rPr>
                <w:sz w:val="20"/>
                <w:szCs w:val="20"/>
              </w:rPr>
            </w:pPr>
            <w:r>
              <w:rPr>
                <w:rFonts w:eastAsia="Times New Roman"/>
              </w:rPr>
              <w:t>Информационные  технологии  в  профессиональной</w:t>
            </w:r>
          </w:p>
          <w:p w:rsidR="00B60CEC" w:rsidRDefault="00B60CEC" w:rsidP="006E4CA0">
            <w:pPr>
              <w:ind w:left="100"/>
              <w:rPr>
                <w:sz w:val="20"/>
                <w:szCs w:val="20"/>
              </w:rPr>
            </w:pPr>
            <w:r>
              <w:rPr>
                <w:rFonts w:eastAsia="Times New Roman"/>
              </w:rPr>
              <w:t>деятельности</w:t>
            </w:r>
          </w:p>
        </w:tc>
        <w:tc>
          <w:tcPr>
            <w:tcW w:w="2700" w:type="dxa"/>
            <w:tcBorders>
              <w:right w:val="single" w:sz="8" w:space="0" w:color="auto"/>
            </w:tcBorders>
            <w:vAlign w:val="bottom"/>
          </w:tcPr>
          <w:p w:rsidR="00B60CEC" w:rsidRPr="002D3239" w:rsidRDefault="00B60CEC">
            <w:pPr>
              <w:spacing w:line="235" w:lineRule="exact"/>
              <w:ind w:left="60"/>
              <w:rPr>
                <w:sz w:val="20"/>
                <w:szCs w:val="20"/>
              </w:rPr>
            </w:pPr>
            <w:r w:rsidRPr="002D3239">
              <w:rPr>
                <w:rFonts w:eastAsia="Times New Roman"/>
              </w:rPr>
              <w:t>Приложение 5.</w:t>
            </w:r>
            <w:r w:rsidR="0002105E">
              <w:rPr>
                <w:rFonts w:eastAsia="Times New Roman"/>
              </w:rPr>
              <w:t>14</w:t>
            </w:r>
          </w:p>
        </w:tc>
        <w:tc>
          <w:tcPr>
            <w:tcW w:w="30" w:type="dxa"/>
            <w:vAlign w:val="bottom"/>
          </w:tcPr>
          <w:p w:rsidR="00B60CEC" w:rsidRDefault="00B60CEC">
            <w:pPr>
              <w:rPr>
                <w:sz w:val="1"/>
                <w:szCs w:val="1"/>
              </w:rPr>
            </w:pPr>
          </w:p>
        </w:tc>
      </w:tr>
      <w:tr w:rsidR="00B60CEC" w:rsidTr="00495F90">
        <w:trPr>
          <w:trHeight w:val="258"/>
        </w:trPr>
        <w:tc>
          <w:tcPr>
            <w:tcW w:w="2540" w:type="dxa"/>
            <w:tcBorders>
              <w:left w:val="single" w:sz="8" w:space="0" w:color="auto"/>
              <w:bottom w:val="single" w:sz="8" w:space="0" w:color="auto"/>
              <w:right w:val="single" w:sz="8" w:space="0" w:color="auto"/>
            </w:tcBorders>
            <w:vAlign w:val="bottom"/>
          </w:tcPr>
          <w:p w:rsidR="00B60CEC" w:rsidRDefault="00B60CEC"/>
        </w:tc>
        <w:tc>
          <w:tcPr>
            <w:tcW w:w="5240" w:type="dxa"/>
            <w:vMerge/>
            <w:tcBorders>
              <w:bottom w:val="single" w:sz="8" w:space="0" w:color="auto"/>
              <w:right w:val="single" w:sz="8" w:space="0" w:color="auto"/>
            </w:tcBorders>
            <w:vAlign w:val="bottom"/>
          </w:tcPr>
          <w:p w:rsidR="00B60CEC" w:rsidRDefault="00B60CEC">
            <w:pPr>
              <w:ind w:left="100"/>
              <w:rPr>
                <w:sz w:val="20"/>
                <w:szCs w:val="20"/>
              </w:rPr>
            </w:pPr>
          </w:p>
        </w:tc>
        <w:tc>
          <w:tcPr>
            <w:tcW w:w="2700" w:type="dxa"/>
            <w:tcBorders>
              <w:bottom w:val="single" w:sz="8" w:space="0" w:color="auto"/>
              <w:right w:val="single" w:sz="8" w:space="0" w:color="auto"/>
            </w:tcBorders>
            <w:vAlign w:val="bottom"/>
          </w:tcPr>
          <w:p w:rsidR="00B60CEC" w:rsidRPr="002D3239" w:rsidRDefault="00B60CEC"/>
        </w:tc>
        <w:tc>
          <w:tcPr>
            <w:tcW w:w="30" w:type="dxa"/>
            <w:vAlign w:val="bottom"/>
          </w:tcPr>
          <w:p w:rsidR="00B60CEC" w:rsidRDefault="00B60CEC">
            <w:pPr>
              <w:rPr>
                <w:sz w:val="1"/>
                <w:szCs w:val="1"/>
              </w:rPr>
            </w:pPr>
          </w:p>
        </w:tc>
      </w:tr>
      <w:tr w:rsidR="00657B82" w:rsidTr="00495F90">
        <w:trPr>
          <w:trHeight w:val="238"/>
        </w:trPr>
        <w:tc>
          <w:tcPr>
            <w:tcW w:w="2540" w:type="dxa"/>
            <w:tcBorders>
              <w:left w:val="single" w:sz="8" w:space="0" w:color="auto"/>
              <w:right w:val="single" w:sz="8" w:space="0" w:color="auto"/>
            </w:tcBorders>
            <w:vAlign w:val="bottom"/>
          </w:tcPr>
          <w:p w:rsidR="00657B82" w:rsidRDefault="003D4026">
            <w:pPr>
              <w:spacing w:line="238" w:lineRule="exact"/>
              <w:ind w:left="120"/>
              <w:rPr>
                <w:sz w:val="20"/>
                <w:szCs w:val="20"/>
              </w:rPr>
            </w:pPr>
            <w:r>
              <w:rPr>
                <w:rFonts w:eastAsia="Times New Roman"/>
              </w:rPr>
              <w:t>ОП.06</w:t>
            </w:r>
          </w:p>
        </w:tc>
        <w:tc>
          <w:tcPr>
            <w:tcW w:w="5240" w:type="dxa"/>
            <w:tcBorders>
              <w:right w:val="single" w:sz="8" w:space="0" w:color="auto"/>
            </w:tcBorders>
            <w:vAlign w:val="bottom"/>
          </w:tcPr>
          <w:p w:rsidR="00657B82" w:rsidRDefault="003D4026">
            <w:pPr>
              <w:spacing w:line="238" w:lineRule="exact"/>
              <w:ind w:left="100"/>
              <w:rPr>
                <w:sz w:val="20"/>
                <w:szCs w:val="20"/>
              </w:rPr>
            </w:pPr>
            <w:r>
              <w:rPr>
                <w:rFonts w:eastAsia="Times New Roman"/>
              </w:rPr>
              <w:t>Экономика организации</w:t>
            </w:r>
          </w:p>
        </w:tc>
        <w:tc>
          <w:tcPr>
            <w:tcW w:w="2700" w:type="dxa"/>
            <w:tcBorders>
              <w:right w:val="single" w:sz="8" w:space="0" w:color="auto"/>
            </w:tcBorders>
            <w:vAlign w:val="bottom"/>
          </w:tcPr>
          <w:p w:rsidR="00657B82" w:rsidRPr="002D3239" w:rsidRDefault="003D4026">
            <w:pPr>
              <w:spacing w:line="238" w:lineRule="exact"/>
              <w:ind w:left="60"/>
              <w:rPr>
                <w:sz w:val="20"/>
                <w:szCs w:val="20"/>
              </w:rPr>
            </w:pPr>
            <w:r w:rsidRPr="002D3239">
              <w:rPr>
                <w:rFonts w:eastAsia="Times New Roman"/>
              </w:rPr>
              <w:t>Приложение 5.</w:t>
            </w:r>
            <w:r w:rsidR="0002105E">
              <w:rPr>
                <w:rFonts w:eastAsia="Times New Roman"/>
              </w:rPr>
              <w:t>15</w:t>
            </w:r>
          </w:p>
        </w:tc>
        <w:tc>
          <w:tcPr>
            <w:tcW w:w="30" w:type="dxa"/>
            <w:vAlign w:val="bottom"/>
          </w:tcPr>
          <w:p w:rsidR="00657B82" w:rsidRDefault="00657B82">
            <w:pPr>
              <w:rPr>
                <w:sz w:val="1"/>
                <w:szCs w:val="1"/>
              </w:rPr>
            </w:pPr>
          </w:p>
        </w:tc>
      </w:tr>
      <w:tr w:rsidR="00657B82" w:rsidTr="00495F90">
        <w:trPr>
          <w:trHeight w:val="247"/>
        </w:trPr>
        <w:tc>
          <w:tcPr>
            <w:tcW w:w="2540" w:type="dxa"/>
            <w:tcBorders>
              <w:left w:val="single" w:sz="8" w:space="0" w:color="auto"/>
              <w:bottom w:val="single" w:sz="8" w:space="0" w:color="auto"/>
              <w:right w:val="single" w:sz="8" w:space="0" w:color="auto"/>
            </w:tcBorders>
            <w:vAlign w:val="bottom"/>
          </w:tcPr>
          <w:p w:rsidR="00657B82" w:rsidRDefault="00657B82">
            <w:pPr>
              <w:rPr>
                <w:sz w:val="21"/>
                <w:szCs w:val="21"/>
              </w:rPr>
            </w:pPr>
          </w:p>
        </w:tc>
        <w:tc>
          <w:tcPr>
            <w:tcW w:w="5240" w:type="dxa"/>
            <w:tcBorders>
              <w:bottom w:val="single" w:sz="8" w:space="0" w:color="auto"/>
              <w:right w:val="single" w:sz="8" w:space="0" w:color="auto"/>
            </w:tcBorders>
            <w:vAlign w:val="bottom"/>
          </w:tcPr>
          <w:p w:rsidR="00657B82" w:rsidRDefault="00657B82">
            <w:pPr>
              <w:rPr>
                <w:sz w:val="21"/>
                <w:szCs w:val="21"/>
              </w:rPr>
            </w:pPr>
          </w:p>
        </w:tc>
        <w:tc>
          <w:tcPr>
            <w:tcW w:w="2700" w:type="dxa"/>
            <w:tcBorders>
              <w:bottom w:val="single" w:sz="8" w:space="0" w:color="auto"/>
              <w:right w:val="single" w:sz="8" w:space="0" w:color="auto"/>
            </w:tcBorders>
            <w:vAlign w:val="bottom"/>
          </w:tcPr>
          <w:p w:rsidR="00657B82" w:rsidRPr="002D3239" w:rsidRDefault="00657B82">
            <w:pPr>
              <w:rPr>
                <w:sz w:val="21"/>
                <w:szCs w:val="21"/>
              </w:rPr>
            </w:pPr>
          </w:p>
        </w:tc>
        <w:tc>
          <w:tcPr>
            <w:tcW w:w="30" w:type="dxa"/>
            <w:vAlign w:val="bottom"/>
          </w:tcPr>
          <w:p w:rsidR="00657B82" w:rsidRDefault="00657B82">
            <w:pPr>
              <w:rPr>
                <w:sz w:val="1"/>
                <w:szCs w:val="1"/>
              </w:rPr>
            </w:pPr>
          </w:p>
        </w:tc>
      </w:tr>
      <w:tr w:rsidR="00657B82" w:rsidTr="00495F90">
        <w:trPr>
          <w:trHeight w:val="235"/>
        </w:trPr>
        <w:tc>
          <w:tcPr>
            <w:tcW w:w="2540" w:type="dxa"/>
            <w:tcBorders>
              <w:left w:val="single" w:sz="8" w:space="0" w:color="auto"/>
              <w:right w:val="single" w:sz="8" w:space="0" w:color="auto"/>
            </w:tcBorders>
            <w:vAlign w:val="bottom"/>
          </w:tcPr>
          <w:p w:rsidR="00657B82" w:rsidRDefault="003D4026">
            <w:pPr>
              <w:spacing w:line="235" w:lineRule="exact"/>
              <w:ind w:left="120"/>
              <w:rPr>
                <w:sz w:val="20"/>
                <w:szCs w:val="20"/>
              </w:rPr>
            </w:pPr>
            <w:r>
              <w:rPr>
                <w:rFonts w:eastAsia="Times New Roman"/>
              </w:rPr>
              <w:t>ОП.07</w:t>
            </w:r>
          </w:p>
        </w:tc>
        <w:tc>
          <w:tcPr>
            <w:tcW w:w="5240" w:type="dxa"/>
            <w:tcBorders>
              <w:right w:val="single" w:sz="8" w:space="0" w:color="auto"/>
            </w:tcBorders>
            <w:vAlign w:val="bottom"/>
          </w:tcPr>
          <w:p w:rsidR="00657B82" w:rsidRDefault="003D4026">
            <w:pPr>
              <w:spacing w:line="235" w:lineRule="exact"/>
              <w:ind w:left="100"/>
              <w:rPr>
                <w:sz w:val="20"/>
                <w:szCs w:val="20"/>
              </w:rPr>
            </w:pPr>
            <w:r>
              <w:rPr>
                <w:rFonts w:eastAsia="Times New Roman"/>
              </w:rPr>
              <w:t>Безопасность жизнедеятельности</w:t>
            </w:r>
          </w:p>
        </w:tc>
        <w:tc>
          <w:tcPr>
            <w:tcW w:w="2700" w:type="dxa"/>
            <w:tcBorders>
              <w:right w:val="single" w:sz="8" w:space="0" w:color="auto"/>
            </w:tcBorders>
            <w:vAlign w:val="bottom"/>
          </w:tcPr>
          <w:p w:rsidR="00657B82" w:rsidRPr="002D3239" w:rsidRDefault="003D4026">
            <w:pPr>
              <w:spacing w:line="235" w:lineRule="exact"/>
              <w:ind w:left="60"/>
              <w:rPr>
                <w:sz w:val="20"/>
                <w:szCs w:val="20"/>
              </w:rPr>
            </w:pPr>
            <w:r w:rsidRPr="002D3239">
              <w:rPr>
                <w:rFonts w:eastAsia="Times New Roman"/>
              </w:rPr>
              <w:t>Приложение 5.</w:t>
            </w:r>
            <w:r w:rsidR="0002105E">
              <w:rPr>
                <w:rFonts w:eastAsia="Times New Roman"/>
              </w:rPr>
              <w:t>16</w:t>
            </w:r>
          </w:p>
        </w:tc>
        <w:tc>
          <w:tcPr>
            <w:tcW w:w="30" w:type="dxa"/>
            <w:vAlign w:val="bottom"/>
          </w:tcPr>
          <w:p w:rsidR="00657B82" w:rsidRDefault="00657B82">
            <w:pPr>
              <w:rPr>
                <w:sz w:val="1"/>
                <w:szCs w:val="1"/>
              </w:rPr>
            </w:pPr>
          </w:p>
        </w:tc>
      </w:tr>
      <w:tr w:rsidR="00B60CEC" w:rsidTr="00B60CEC">
        <w:trPr>
          <w:trHeight w:val="235"/>
        </w:trPr>
        <w:tc>
          <w:tcPr>
            <w:tcW w:w="2540" w:type="dxa"/>
            <w:tcBorders>
              <w:left w:val="single" w:sz="8" w:space="0" w:color="auto"/>
              <w:bottom w:val="single" w:sz="4" w:space="0" w:color="auto"/>
              <w:right w:val="single" w:sz="8" w:space="0" w:color="auto"/>
            </w:tcBorders>
            <w:vAlign w:val="bottom"/>
          </w:tcPr>
          <w:p w:rsidR="00B60CEC" w:rsidRDefault="00B60CEC">
            <w:pPr>
              <w:spacing w:line="235" w:lineRule="exact"/>
              <w:ind w:left="120"/>
              <w:rPr>
                <w:rFonts w:eastAsia="Times New Roman"/>
              </w:rPr>
            </w:pPr>
          </w:p>
        </w:tc>
        <w:tc>
          <w:tcPr>
            <w:tcW w:w="5240" w:type="dxa"/>
            <w:tcBorders>
              <w:bottom w:val="single" w:sz="4" w:space="0" w:color="auto"/>
              <w:right w:val="single" w:sz="8" w:space="0" w:color="auto"/>
            </w:tcBorders>
            <w:vAlign w:val="bottom"/>
          </w:tcPr>
          <w:p w:rsidR="00B60CEC" w:rsidRDefault="00B60CEC">
            <w:pPr>
              <w:spacing w:line="235" w:lineRule="exact"/>
              <w:ind w:left="100"/>
              <w:rPr>
                <w:rFonts w:eastAsia="Times New Roman"/>
              </w:rPr>
            </w:pPr>
          </w:p>
        </w:tc>
        <w:tc>
          <w:tcPr>
            <w:tcW w:w="2700" w:type="dxa"/>
            <w:tcBorders>
              <w:bottom w:val="single" w:sz="4" w:space="0" w:color="auto"/>
              <w:right w:val="single" w:sz="8" w:space="0" w:color="auto"/>
            </w:tcBorders>
            <w:vAlign w:val="bottom"/>
          </w:tcPr>
          <w:p w:rsidR="00B60CEC" w:rsidRPr="002D3239" w:rsidRDefault="00B60CEC">
            <w:pPr>
              <w:spacing w:line="235" w:lineRule="exact"/>
              <w:ind w:left="60"/>
              <w:rPr>
                <w:rFonts w:eastAsia="Times New Roman"/>
              </w:rPr>
            </w:pPr>
          </w:p>
        </w:tc>
        <w:tc>
          <w:tcPr>
            <w:tcW w:w="30" w:type="dxa"/>
            <w:tcBorders>
              <w:bottom w:val="single" w:sz="4" w:space="0" w:color="auto"/>
            </w:tcBorders>
            <w:vAlign w:val="bottom"/>
          </w:tcPr>
          <w:p w:rsidR="00B60CEC" w:rsidRDefault="00B60CEC">
            <w:pPr>
              <w:rPr>
                <w:sz w:val="1"/>
                <w:szCs w:val="1"/>
              </w:rPr>
            </w:pPr>
          </w:p>
        </w:tc>
      </w:tr>
    </w:tbl>
    <w:p w:rsidR="00657B82" w:rsidRDefault="00932AA9">
      <w:pPr>
        <w:spacing w:line="20" w:lineRule="exact"/>
        <w:rPr>
          <w:sz w:val="20"/>
          <w:szCs w:val="20"/>
        </w:rPr>
      </w:pPr>
      <w:r>
        <w:rPr>
          <w:sz w:val="20"/>
          <w:szCs w:val="20"/>
        </w:rPr>
        <w:pict>
          <v:rect id="Shape 62" o:spid="_x0000_s1087" style="position:absolute;margin-left:522.5pt;margin-top:-490.4pt;width:1pt;height:1pt;z-index:-25161881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522.5pt;margin-top:-126.75pt;width:1pt;height:1pt;z-index:-251617792;visibility:visible;mso-wrap-distance-left:0;mso-wrap-distance-right:0;mso-position-horizontal-relative:text;mso-position-vertical-relative:text" o:allowincell="f" fillcolor="black" stroked="f"/>
        </w:pict>
      </w:r>
    </w:p>
    <w:p w:rsidR="00657B82" w:rsidRDefault="00657B82">
      <w:pPr>
        <w:sectPr w:rsidR="00657B82">
          <w:pgSz w:w="11900" w:h="16838"/>
          <w:pgMar w:top="849" w:right="826" w:bottom="0" w:left="620" w:header="0" w:footer="0" w:gutter="0"/>
          <w:cols w:space="720" w:equalWidth="0">
            <w:col w:w="10460"/>
          </w:cols>
        </w:sectPr>
      </w:pPr>
    </w:p>
    <w:p w:rsidR="00657B82" w:rsidRDefault="00657B82">
      <w:pPr>
        <w:spacing w:line="200" w:lineRule="exact"/>
        <w:rPr>
          <w:sz w:val="20"/>
          <w:szCs w:val="20"/>
        </w:rPr>
      </w:pPr>
    </w:p>
    <w:p w:rsidR="00657B82" w:rsidRDefault="003D4026">
      <w:pPr>
        <w:ind w:left="680"/>
        <w:rPr>
          <w:sz w:val="20"/>
          <w:szCs w:val="20"/>
        </w:rPr>
      </w:pPr>
      <w:r>
        <w:rPr>
          <w:rFonts w:eastAsia="Times New Roman"/>
          <w:b/>
          <w:bCs/>
          <w:sz w:val="26"/>
          <w:szCs w:val="26"/>
        </w:rPr>
        <w:t>4.5 Рабочие программы профессиональных модулей</w:t>
      </w:r>
    </w:p>
    <w:p w:rsidR="00657B82" w:rsidRDefault="00657B82">
      <w:pPr>
        <w:spacing w:line="9" w:lineRule="exact"/>
        <w:rPr>
          <w:sz w:val="20"/>
          <w:szCs w:val="20"/>
        </w:rPr>
      </w:pPr>
    </w:p>
    <w:p w:rsidR="00657B82" w:rsidRDefault="003D4026">
      <w:pPr>
        <w:spacing w:line="235" w:lineRule="auto"/>
        <w:ind w:left="120" w:firstLine="708"/>
        <w:jc w:val="both"/>
        <w:rPr>
          <w:sz w:val="20"/>
          <w:szCs w:val="20"/>
        </w:rPr>
      </w:pPr>
      <w:r>
        <w:rPr>
          <w:rFonts w:eastAsia="Times New Roman"/>
          <w:sz w:val="26"/>
          <w:szCs w:val="26"/>
        </w:rPr>
        <w:t>Рабочие профессиональных модулей, учебной и производственной (по профилю специальности и преддипломной) практик, разработаны самостоятельно преподавателями на основе следующих документов:</w:t>
      </w:r>
    </w:p>
    <w:p w:rsidR="00657B82" w:rsidRDefault="00657B82">
      <w:pPr>
        <w:spacing w:line="6" w:lineRule="exact"/>
        <w:rPr>
          <w:sz w:val="20"/>
          <w:szCs w:val="20"/>
        </w:rPr>
      </w:pPr>
    </w:p>
    <w:p w:rsidR="00657B82" w:rsidRDefault="003D4026">
      <w:pPr>
        <w:tabs>
          <w:tab w:val="left" w:pos="820"/>
        </w:tabs>
        <w:spacing w:line="235" w:lineRule="auto"/>
        <w:ind w:left="840" w:hanging="359"/>
        <w:jc w:val="both"/>
        <w:rPr>
          <w:sz w:val="20"/>
          <w:szCs w:val="20"/>
        </w:rPr>
      </w:pPr>
      <w:r>
        <w:rPr>
          <w:rFonts w:ascii="Symbol" w:eastAsia="Symbol" w:hAnsi="Symbol" w:cs="Symbol"/>
          <w:sz w:val="26"/>
          <w:szCs w:val="26"/>
        </w:rPr>
        <w:t></w:t>
      </w:r>
      <w:r>
        <w:rPr>
          <w:rFonts w:eastAsia="Times New Roman"/>
          <w:sz w:val="26"/>
          <w:szCs w:val="26"/>
        </w:rPr>
        <w:tab/>
        <w:t>Федеральный государственный образовательный стандарт среднего профессионального образования по специальности 08.02.01 Строительство и эксплуатация зданий и сооружений;</w:t>
      </w:r>
    </w:p>
    <w:p w:rsidR="00657B82" w:rsidRDefault="00657B82">
      <w:pPr>
        <w:spacing w:line="69" w:lineRule="exact"/>
        <w:rPr>
          <w:sz w:val="20"/>
          <w:szCs w:val="20"/>
        </w:rPr>
      </w:pPr>
    </w:p>
    <w:p w:rsidR="00657B82" w:rsidRDefault="003D4026">
      <w:pPr>
        <w:numPr>
          <w:ilvl w:val="0"/>
          <w:numId w:val="22"/>
        </w:numPr>
        <w:tabs>
          <w:tab w:val="left" w:pos="840"/>
        </w:tabs>
        <w:spacing w:line="232" w:lineRule="auto"/>
        <w:ind w:left="840" w:hanging="361"/>
        <w:jc w:val="both"/>
        <w:rPr>
          <w:rFonts w:ascii="Symbol" w:eastAsia="Symbol" w:hAnsi="Symbol" w:cs="Symbol"/>
          <w:sz w:val="26"/>
          <w:szCs w:val="26"/>
        </w:rPr>
      </w:pPr>
      <w:r>
        <w:rPr>
          <w:rFonts w:eastAsia="Times New Roman"/>
          <w:sz w:val="26"/>
          <w:szCs w:val="26"/>
        </w:rPr>
        <w:t xml:space="preserve">Приказ Министерства образования и науки Российской Федерации от 14 июня 2013 г. </w:t>
      </w:r>
      <w:r w:rsidR="00B60CEC">
        <w:rPr>
          <w:rFonts w:eastAsia="Times New Roman"/>
          <w:sz w:val="26"/>
          <w:szCs w:val="26"/>
        </w:rPr>
        <w:t>№</w:t>
      </w:r>
      <w:r>
        <w:rPr>
          <w:rFonts w:eastAsia="Times New Roman"/>
          <w:sz w:val="26"/>
          <w:szCs w:val="26"/>
        </w:rPr>
        <w:t xml:space="preserve">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57B82" w:rsidRDefault="00657B82">
      <w:pPr>
        <w:spacing w:line="5" w:lineRule="exact"/>
        <w:rPr>
          <w:rFonts w:ascii="Symbol" w:eastAsia="Symbol" w:hAnsi="Symbol" w:cs="Symbol"/>
          <w:sz w:val="26"/>
          <w:szCs w:val="26"/>
        </w:rPr>
      </w:pPr>
    </w:p>
    <w:p w:rsidR="00657B82" w:rsidRDefault="003D4026">
      <w:pPr>
        <w:numPr>
          <w:ilvl w:val="0"/>
          <w:numId w:val="22"/>
        </w:numPr>
        <w:tabs>
          <w:tab w:val="left" w:pos="840"/>
        </w:tabs>
        <w:ind w:left="840" w:hanging="361"/>
        <w:rPr>
          <w:rFonts w:ascii="Symbol" w:eastAsia="Symbol" w:hAnsi="Symbol" w:cs="Symbol"/>
          <w:sz w:val="26"/>
          <w:szCs w:val="26"/>
        </w:rPr>
      </w:pPr>
      <w:r>
        <w:rPr>
          <w:rFonts w:eastAsia="Times New Roman"/>
          <w:sz w:val="26"/>
          <w:szCs w:val="26"/>
        </w:rPr>
        <w:t>требования работодателей.</w:t>
      </w:r>
    </w:p>
    <w:p w:rsidR="00657B82" w:rsidRDefault="003D4026">
      <w:pPr>
        <w:ind w:left="820"/>
        <w:rPr>
          <w:rFonts w:ascii="Symbol" w:eastAsia="Symbol" w:hAnsi="Symbol" w:cs="Symbol"/>
          <w:sz w:val="26"/>
          <w:szCs w:val="26"/>
        </w:rPr>
      </w:pPr>
      <w:r>
        <w:rPr>
          <w:rFonts w:eastAsia="Times New Roman"/>
          <w:sz w:val="26"/>
          <w:szCs w:val="26"/>
        </w:rPr>
        <w:t>Рабочие  программы  профессиональных  модулей  рассмотрены  на  заседании</w:t>
      </w:r>
    </w:p>
    <w:p w:rsidR="00657B82" w:rsidRDefault="00657B82">
      <w:pPr>
        <w:spacing w:line="15" w:lineRule="exact"/>
        <w:rPr>
          <w:sz w:val="20"/>
          <w:szCs w:val="20"/>
        </w:rPr>
      </w:pPr>
    </w:p>
    <w:p w:rsidR="00657B82" w:rsidRDefault="003D4026">
      <w:pPr>
        <w:spacing w:line="235" w:lineRule="auto"/>
        <w:ind w:left="120"/>
        <w:jc w:val="both"/>
        <w:rPr>
          <w:sz w:val="20"/>
          <w:szCs w:val="20"/>
        </w:rPr>
      </w:pPr>
      <w:r>
        <w:rPr>
          <w:rFonts w:eastAsia="Times New Roman"/>
          <w:sz w:val="26"/>
          <w:szCs w:val="26"/>
        </w:rPr>
        <w:t xml:space="preserve">цикловой комиссии; рекомендованы к использованию в учебном процессе методическим советом </w:t>
      </w:r>
      <w:r w:rsidR="004C3A48">
        <w:rPr>
          <w:rFonts w:eastAsia="Times New Roman"/>
          <w:sz w:val="26"/>
          <w:szCs w:val="26"/>
        </w:rPr>
        <w:t>лицея</w:t>
      </w:r>
      <w:r>
        <w:rPr>
          <w:rFonts w:eastAsia="Times New Roman"/>
          <w:sz w:val="26"/>
          <w:szCs w:val="26"/>
        </w:rPr>
        <w:t xml:space="preserve"> и утверждены </w:t>
      </w:r>
      <w:r w:rsidR="00263FA5">
        <w:rPr>
          <w:rFonts w:eastAsia="Times New Roman"/>
          <w:sz w:val="26"/>
          <w:szCs w:val="26"/>
        </w:rPr>
        <w:t>директором в составе ОПОП</w:t>
      </w:r>
      <w:r>
        <w:rPr>
          <w:rFonts w:eastAsia="Times New Roman"/>
          <w:sz w:val="26"/>
          <w:szCs w:val="26"/>
        </w:rPr>
        <w:t xml:space="preserve"> (Приложение 5).</w:t>
      </w:r>
    </w:p>
    <w:p w:rsidR="00657B82" w:rsidRDefault="00657B82">
      <w:pPr>
        <w:spacing w:line="309" w:lineRule="exact"/>
        <w:rPr>
          <w:sz w:val="20"/>
          <w:szCs w:val="20"/>
        </w:rPr>
      </w:pPr>
    </w:p>
    <w:p w:rsidR="00657B82" w:rsidRDefault="003D4026">
      <w:pPr>
        <w:ind w:left="680"/>
        <w:rPr>
          <w:sz w:val="20"/>
          <w:szCs w:val="20"/>
        </w:rPr>
      </w:pPr>
      <w:r>
        <w:rPr>
          <w:rFonts w:eastAsia="Times New Roman"/>
          <w:b/>
          <w:bCs/>
          <w:sz w:val="26"/>
          <w:szCs w:val="26"/>
        </w:rPr>
        <w:t>Рабочие программы профессиональных модулей</w:t>
      </w:r>
    </w:p>
    <w:p w:rsidR="00657B82" w:rsidRDefault="00657B82">
      <w:pPr>
        <w:spacing w:line="5" w:lineRule="exact"/>
        <w:rPr>
          <w:sz w:val="20"/>
          <w:szCs w:val="20"/>
        </w:rPr>
      </w:pPr>
    </w:p>
    <w:p w:rsidR="00657B82" w:rsidRDefault="003D4026">
      <w:pPr>
        <w:ind w:left="8640"/>
        <w:rPr>
          <w:sz w:val="20"/>
          <w:szCs w:val="20"/>
        </w:rPr>
      </w:pPr>
      <w:r>
        <w:rPr>
          <w:rFonts w:eastAsia="Times New Roman"/>
          <w:sz w:val="25"/>
          <w:szCs w:val="25"/>
        </w:rPr>
        <w:t>Таблица 7</w:t>
      </w:r>
    </w:p>
    <w:tbl>
      <w:tblPr>
        <w:tblW w:w="0" w:type="auto"/>
        <w:tblInd w:w="10" w:type="dxa"/>
        <w:tblLayout w:type="fixed"/>
        <w:tblCellMar>
          <w:left w:w="0" w:type="dxa"/>
          <w:right w:w="0" w:type="dxa"/>
        </w:tblCellMar>
        <w:tblLook w:val="04A0"/>
      </w:tblPr>
      <w:tblGrid>
        <w:gridCol w:w="2540"/>
        <w:gridCol w:w="1400"/>
        <w:gridCol w:w="620"/>
        <w:gridCol w:w="340"/>
        <w:gridCol w:w="700"/>
        <w:gridCol w:w="580"/>
        <w:gridCol w:w="3320"/>
        <w:gridCol w:w="30"/>
      </w:tblGrid>
      <w:tr w:rsidR="00657B82">
        <w:trPr>
          <w:trHeight w:val="248"/>
        </w:trPr>
        <w:tc>
          <w:tcPr>
            <w:tcW w:w="2540" w:type="dxa"/>
            <w:tcBorders>
              <w:top w:val="single" w:sz="8" w:space="0" w:color="auto"/>
              <w:left w:val="single" w:sz="8" w:space="0" w:color="auto"/>
              <w:right w:val="single" w:sz="8" w:space="0" w:color="auto"/>
            </w:tcBorders>
            <w:vAlign w:val="bottom"/>
          </w:tcPr>
          <w:p w:rsidR="00657B82" w:rsidRDefault="003D4026">
            <w:pPr>
              <w:spacing w:line="248" w:lineRule="exact"/>
              <w:ind w:left="120"/>
              <w:rPr>
                <w:sz w:val="20"/>
                <w:szCs w:val="20"/>
              </w:rPr>
            </w:pPr>
            <w:r>
              <w:rPr>
                <w:rFonts w:eastAsia="Times New Roman"/>
                <w:b/>
                <w:bCs/>
              </w:rPr>
              <w:t>Индекс</w:t>
            </w:r>
          </w:p>
        </w:tc>
        <w:tc>
          <w:tcPr>
            <w:tcW w:w="1400" w:type="dxa"/>
            <w:tcBorders>
              <w:top w:val="single" w:sz="8" w:space="0" w:color="auto"/>
            </w:tcBorders>
            <w:vAlign w:val="bottom"/>
          </w:tcPr>
          <w:p w:rsidR="00657B82" w:rsidRDefault="00657B82">
            <w:pPr>
              <w:rPr>
                <w:sz w:val="21"/>
                <w:szCs w:val="21"/>
              </w:rPr>
            </w:pPr>
          </w:p>
        </w:tc>
        <w:tc>
          <w:tcPr>
            <w:tcW w:w="620" w:type="dxa"/>
            <w:tcBorders>
              <w:top w:val="single" w:sz="8" w:space="0" w:color="auto"/>
            </w:tcBorders>
            <w:vAlign w:val="bottom"/>
          </w:tcPr>
          <w:p w:rsidR="00657B82" w:rsidRDefault="00657B82">
            <w:pPr>
              <w:rPr>
                <w:sz w:val="21"/>
                <w:szCs w:val="21"/>
              </w:rPr>
            </w:pPr>
          </w:p>
        </w:tc>
        <w:tc>
          <w:tcPr>
            <w:tcW w:w="340" w:type="dxa"/>
            <w:tcBorders>
              <w:top w:val="single" w:sz="8" w:space="0" w:color="auto"/>
            </w:tcBorders>
            <w:vAlign w:val="bottom"/>
          </w:tcPr>
          <w:p w:rsidR="00657B82" w:rsidRDefault="00657B82">
            <w:pPr>
              <w:rPr>
                <w:sz w:val="21"/>
                <w:szCs w:val="21"/>
              </w:rPr>
            </w:pPr>
          </w:p>
        </w:tc>
        <w:tc>
          <w:tcPr>
            <w:tcW w:w="700" w:type="dxa"/>
            <w:tcBorders>
              <w:top w:val="single" w:sz="8" w:space="0" w:color="auto"/>
            </w:tcBorders>
            <w:vAlign w:val="bottom"/>
          </w:tcPr>
          <w:p w:rsidR="00657B82" w:rsidRDefault="00657B82">
            <w:pPr>
              <w:rPr>
                <w:sz w:val="21"/>
                <w:szCs w:val="21"/>
              </w:rPr>
            </w:pPr>
          </w:p>
        </w:tc>
        <w:tc>
          <w:tcPr>
            <w:tcW w:w="580" w:type="dxa"/>
            <w:tcBorders>
              <w:top w:val="single" w:sz="8" w:space="0" w:color="auto"/>
              <w:right w:val="single" w:sz="8" w:space="0" w:color="auto"/>
            </w:tcBorders>
            <w:vAlign w:val="bottom"/>
          </w:tcPr>
          <w:p w:rsidR="00657B82" w:rsidRDefault="00657B82">
            <w:pPr>
              <w:rPr>
                <w:sz w:val="21"/>
                <w:szCs w:val="21"/>
              </w:rPr>
            </w:pPr>
          </w:p>
        </w:tc>
        <w:tc>
          <w:tcPr>
            <w:tcW w:w="3320" w:type="dxa"/>
            <w:tcBorders>
              <w:top w:val="single" w:sz="8" w:space="0" w:color="auto"/>
              <w:right w:val="single" w:sz="8" w:space="0" w:color="auto"/>
            </w:tcBorders>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254"/>
        </w:trPr>
        <w:tc>
          <w:tcPr>
            <w:tcW w:w="2540" w:type="dxa"/>
            <w:tcBorders>
              <w:left w:val="single" w:sz="8" w:space="0" w:color="auto"/>
              <w:right w:val="single" w:sz="8" w:space="0" w:color="auto"/>
            </w:tcBorders>
            <w:vAlign w:val="bottom"/>
          </w:tcPr>
          <w:p w:rsidR="00657B82" w:rsidRDefault="003D4026">
            <w:pPr>
              <w:ind w:left="120"/>
              <w:rPr>
                <w:sz w:val="20"/>
                <w:szCs w:val="20"/>
              </w:rPr>
            </w:pPr>
            <w:r>
              <w:rPr>
                <w:rFonts w:eastAsia="Times New Roman"/>
                <w:b/>
                <w:bCs/>
              </w:rPr>
              <w:t>профессиональных</w:t>
            </w:r>
          </w:p>
        </w:tc>
        <w:tc>
          <w:tcPr>
            <w:tcW w:w="2020" w:type="dxa"/>
            <w:gridSpan w:val="2"/>
            <w:vMerge w:val="restart"/>
            <w:vAlign w:val="bottom"/>
          </w:tcPr>
          <w:p w:rsidR="00657B82" w:rsidRDefault="003D4026">
            <w:pPr>
              <w:ind w:left="100"/>
              <w:rPr>
                <w:sz w:val="20"/>
                <w:szCs w:val="20"/>
              </w:rPr>
            </w:pPr>
            <w:r>
              <w:rPr>
                <w:rFonts w:eastAsia="Times New Roman"/>
                <w:b/>
                <w:bCs/>
              </w:rPr>
              <w:t>Наименование</w:t>
            </w:r>
          </w:p>
        </w:tc>
        <w:tc>
          <w:tcPr>
            <w:tcW w:w="340" w:type="dxa"/>
            <w:vAlign w:val="bottom"/>
          </w:tcPr>
          <w:p w:rsidR="00657B82" w:rsidRDefault="00657B82"/>
        </w:tc>
        <w:tc>
          <w:tcPr>
            <w:tcW w:w="700" w:type="dxa"/>
            <w:vAlign w:val="bottom"/>
          </w:tcPr>
          <w:p w:rsidR="00657B82" w:rsidRDefault="00657B82"/>
        </w:tc>
        <w:tc>
          <w:tcPr>
            <w:tcW w:w="580" w:type="dxa"/>
            <w:tcBorders>
              <w:right w:val="single" w:sz="8" w:space="0" w:color="auto"/>
            </w:tcBorders>
            <w:vAlign w:val="bottom"/>
          </w:tcPr>
          <w:p w:rsidR="00657B82" w:rsidRDefault="00657B82"/>
        </w:tc>
        <w:tc>
          <w:tcPr>
            <w:tcW w:w="3320" w:type="dxa"/>
            <w:tcBorders>
              <w:right w:val="single" w:sz="8" w:space="0" w:color="auto"/>
            </w:tcBorders>
            <w:vAlign w:val="bottom"/>
          </w:tcPr>
          <w:p w:rsidR="00657B82" w:rsidRDefault="00657B82"/>
        </w:tc>
        <w:tc>
          <w:tcPr>
            <w:tcW w:w="0" w:type="dxa"/>
            <w:vAlign w:val="bottom"/>
          </w:tcPr>
          <w:p w:rsidR="00657B82" w:rsidRDefault="00657B82">
            <w:pPr>
              <w:rPr>
                <w:sz w:val="1"/>
                <w:szCs w:val="1"/>
              </w:rPr>
            </w:pPr>
          </w:p>
        </w:tc>
      </w:tr>
      <w:tr w:rsidR="00657B82">
        <w:trPr>
          <w:trHeight w:val="127"/>
        </w:trPr>
        <w:tc>
          <w:tcPr>
            <w:tcW w:w="2540" w:type="dxa"/>
            <w:vMerge w:val="restart"/>
            <w:tcBorders>
              <w:left w:val="single" w:sz="8" w:space="0" w:color="auto"/>
              <w:right w:val="single" w:sz="8" w:space="0" w:color="auto"/>
            </w:tcBorders>
            <w:vAlign w:val="bottom"/>
          </w:tcPr>
          <w:p w:rsidR="00657B82" w:rsidRDefault="003D4026">
            <w:pPr>
              <w:ind w:left="120"/>
              <w:rPr>
                <w:sz w:val="20"/>
                <w:szCs w:val="20"/>
              </w:rPr>
            </w:pPr>
            <w:r>
              <w:rPr>
                <w:rFonts w:eastAsia="Times New Roman"/>
                <w:b/>
                <w:bCs/>
              </w:rPr>
              <w:t>модулей</w:t>
            </w:r>
          </w:p>
        </w:tc>
        <w:tc>
          <w:tcPr>
            <w:tcW w:w="2020" w:type="dxa"/>
            <w:gridSpan w:val="2"/>
            <w:vMerge/>
            <w:vAlign w:val="bottom"/>
          </w:tcPr>
          <w:p w:rsidR="00657B82" w:rsidRDefault="00657B82">
            <w:pPr>
              <w:rPr>
                <w:sz w:val="11"/>
                <w:szCs w:val="11"/>
              </w:rPr>
            </w:pPr>
          </w:p>
        </w:tc>
        <w:tc>
          <w:tcPr>
            <w:tcW w:w="340" w:type="dxa"/>
            <w:vAlign w:val="bottom"/>
          </w:tcPr>
          <w:p w:rsidR="00657B82" w:rsidRDefault="00657B82">
            <w:pPr>
              <w:rPr>
                <w:sz w:val="11"/>
                <w:szCs w:val="11"/>
              </w:rPr>
            </w:pPr>
          </w:p>
        </w:tc>
        <w:tc>
          <w:tcPr>
            <w:tcW w:w="700" w:type="dxa"/>
            <w:vAlign w:val="bottom"/>
          </w:tcPr>
          <w:p w:rsidR="00657B82" w:rsidRDefault="00657B82">
            <w:pPr>
              <w:rPr>
                <w:sz w:val="11"/>
                <w:szCs w:val="11"/>
              </w:rPr>
            </w:pPr>
          </w:p>
        </w:tc>
        <w:tc>
          <w:tcPr>
            <w:tcW w:w="580" w:type="dxa"/>
            <w:tcBorders>
              <w:right w:val="single" w:sz="8" w:space="0" w:color="auto"/>
            </w:tcBorders>
            <w:vAlign w:val="bottom"/>
          </w:tcPr>
          <w:p w:rsidR="00657B82" w:rsidRDefault="00657B82">
            <w:pPr>
              <w:rPr>
                <w:sz w:val="11"/>
                <w:szCs w:val="11"/>
              </w:rPr>
            </w:pPr>
          </w:p>
        </w:tc>
        <w:tc>
          <w:tcPr>
            <w:tcW w:w="3320" w:type="dxa"/>
            <w:vMerge w:val="restart"/>
            <w:tcBorders>
              <w:right w:val="single" w:sz="8" w:space="0" w:color="auto"/>
            </w:tcBorders>
            <w:vAlign w:val="bottom"/>
          </w:tcPr>
          <w:p w:rsidR="00657B82" w:rsidRDefault="003D4026">
            <w:pPr>
              <w:ind w:left="80"/>
              <w:rPr>
                <w:sz w:val="20"/>
                <w:szCs w:val="20"/>
              </w:rPr>
            </w:pPr>
            <w:r>
              <w:rPr>
                <w:rFonts w:eastAsia="Times New Roman"/>
                <w:b/>
                <w:bCs/>
              </w:rPr>
              <w:t>Приложение 5</w:t>
            </w:r>
          </w:p>
        </w:tc>
        <w:tc>
          <w:tcPr>
            <w:tcW w:w="0" w:type="dxa"/>
            <w:vAlign w:val="bottom"/>
          </w:tcPr>
          <w:p w:rsidR="00657B82" w:rsidRDefault="00657B82">
            <w:pPr>
              <w:rPr>
                <w:sz w:val="1"/>
                <w:szCs w:val="1"/>
              </w:rPr>
            </w:pPr>
          </w:p>
        </w:tc>
      </w:tr>
      <w:tr w:rsidR="00657B82">
        <w:trPr>
          <w:trHeight w:val="125"/>
        </w:trPr>
        <w:tc>
          <w:tcPr>
            <w:tcW w:w="2540" w:type="dxa"/>
            <w:vMerge/>
            <w:tcBorders>
              <w:left w:val="single" w:sz="8" w:space="0" w:color="auto"/>
              <w:right w:val="single" w:sz="8" w:space="0" w:color="auto"/>
            </w:tcBorders>
            <w:vAlign w:val="bottom"/>
          </w:tcPr>
          <w:p w:rsidR="00657B82" w:rsidRDefault="00657B82">
            <w:pPr>
              <w:rPr>
                <w:sz w:val="10"/>
                <w:szCs w:val="10"/>
              </w:rPr>
            </w:pPr>
          </w:p>
        </w:tc>
        <w:tc>
          <w:tcPr>
            <w:tcW w:w="3060" w:type="dxa"/>
            <w:gridSpan w:val="4"/>
            <w:vMerge w:val="restart"/>
            <w:vAlign w:val="bottom"/>
          </w:tcPr>
          <w:p w:rsidR="00657B82" w:rsidRDefault="003D4026">
            <w:pPr>
              <w:ind w:left="100"/>
              <w:rPr>
                <w:sz w:val="20"/>
                <w:szCs w:val="20"/>
              </w:rPr>
            </w:pPr>
            <w:r>
              <w:rPr>
                <w:rFonts w:eastAsia="Times New Roman"/>
                <w:b/>
                <w:bCs/>
              </w:rPr>
              <w:t>профессиональных модулей</w:t>
            </w:r>
          </w:p>
        </w:tc>
        <w:tc>
          <w:tcPr>
            <w:tcW w:w="580" w:type="dxa"/>
            <w:tcBorders>
              <w:right w:val="single" w:sz="8" w:space="0" w:color="auto"/>
            </w:tcBorders>
            <w:vAlign w:val="bottom"/>
          </w:tcPr>
          <w:p w:rsidR="00657B82" w:rsidRDefault="00657B82">
            <w:pPr>
              <w:rPr>
                <w:sz w:val="10"/>
                <w:szCs w:val="10"/>
              </w:rPr>
            </w:pPr>
          </w:p>
        </w:tc>
        <w:tc>
          <w:tcPr>
            <w:tcW w:w="3320" w:type="dxa"/>
            <w:vMerge/>
            <w:tcBorders>
              <w:right w:val="single" w:sz="8" w:space="0" w:color="auto"/>
            </w:tcBorders>
            <w:vAlign w:val="bottom"/>
          </w:tcPr>
          <w:p w:rsidR="00657B82" w:rsidRDefault="00657B82">
            <w:pPr>
              <w:rPr>
                <w:sz w:val="10"/>
                <w:szCs w:val="10"/>
              </w:rPr>
            </w:pPr>
          </w:p>
        </w:tc>
        <w:tc>
          <w:tcPr>
            <w:tcW w:w="0" w:type="dxa"/>
            <w:vAlign w:val="bottom"/>
          </w:tcPr>
          <w:p w:rsidR="00657B82" w:rsidRDefault="00657B82">
            <w:pPr>
              <w:rPr>
                <w:sz w:val="1"/>
                <w:szCs w:val="1"/>
              </w:rPr>
            </w:pPr>
          </w:p>
        </w:tc>
      </w:tr>
      <w:tr w:rsidR="00657B82">
        <w:trPr>
          <w:trHeight w:val="127"/>
        </w:trPr>
        <w:tc>
          <w:tcPr>
            <w:tcW w:w="2540" w:type="dxa"/>
            <w:vMerge w:val="restart"/>
            <w:tcBorders>
              <w:left w:val="single" w:sz="8" w:space="0" w:color="auto"/>
              <w:right w:val="single" w:sz="8" w:space="0" w:color="auto"/>
            </w:tcBorders>
            <w:vAlign w:val="bottom"/>
          </w:tcPr>
          <w:p w:rsidR="00657B82" w:rsidRDefault="003D4026">
            <w:pPr>
              <w:ind w:left="120"/>
              <w:rPr>
                <w:sz w:val="20"/>
                <w:szCs w:val="20"/>
              </w:rPr>
            </w:pPr>
            <w:r>
              <w:rPr>
                <w:rFonts w:eastAsia="Times New Roman"/>
                <w:b/>
                <w:bCs/>
              </w:rPr>
              <w:t>в соответствии</w:t>
            </w:r>
          </w:p>
        </w:tc>
        <w:tc>
          <w:tcPr>
            <w:tcW w:w="3060" w:type="dxa"/>
            <w:gridSpan w:val="4"/>
            <w:vMerge/>
            <w:vAlign w:val="bottom"/>
          </w:tcPr>
          <w:p w:rsidR="00657B82" w:rsidRDefault="00657B82">
            <w:pPr>
              <w:rPr>
                <w:sz w:val="11"/>
                <w:szCs w:val="11"/>
              </w:rPr>
            </w:pPr>
          </w:p>
        </w:tc>
        <w:tc>
          <w:tcPr>
            <w:tcW w:w="580" w:type="dxa"/>
            <w:tcBorders>
              <w:right w:val="single" w:sz="8" w:space="0" w:color="auto"/>
            </w:tcBorders>
            <w:vAlign w:val="bottom"/>
          </w:tcPr>
          <w:p w:rsidR="00657B82" w:rsidRDefault="00657B82">
            <w:pPr>
              <w:rPr>
                <w:sz w:val="11"/>
                <w:szCs w:val="11"/>
              </w:rPr>
            </w:pPr>
          </w:p>
        </w:tc>
        <w:tc>
          <w:tcPr>
            <w:tcW w:w="3320" w:type="dxa"/>
            <w:tcBorders>
              <w:right w:val="single" w:sz="8" w:space="0" w:color="auto"/>
            </w:tcBorders>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127"/>
        </w:trPr>
        <w:tc>
          <w:tcPr>
            <w:tcW w:w="2540" w:type="dxa"/>
            <w:vMerge/>
            <w:tcBorders>
              <w:left w:val="single" w:sz="8" w:space="0" w:color="auto"/>
              <w:right w:val="single" w:sz="8" w:space="0" w:color="auto"/>
            </w:tcBorders>
            <w:vAlign w:val="bottom"/>
          </w:tcPr>
          <w:p w:rsidR="00657B82" w:rsidRDefault="00657B82">
            <w:pPr>
              <w:rPr>
                <w:sz w:val="11"/>
                <w:szCs w:val="11"/>
              </w:rPr>
            </w:pPr>
          </w:p>
        </w:tc>
        <w:tc>
          <w:tcPr>
            <w:tcW w:w="1400" w:type="dxa"/>
            <w:vAlign w:val="bottom"/>
          </w:tcPr>
          <w:p w:rsidR="00657B82" w:rsidRDefault="00657B82">
            <w:pPr>
              <w:rPr>
                <w:sz w:val="11"/>
                <w:szCs w:val="11"/>
              </w:rPr>
            </w:pPr>
          </w:p>
        </w:tc>
        <w:tc>
          <w:tcPr>
            <w:tcW w:w="620" w:type="dxa"/>
            <w:vAlign w:val="bottom"/>
          </w:tcPr>
          <w:p w:rsidR="00657B82" w:rsidRDefault="00657B82">
            <w:pPr>
              <w:rPr>
                <w:sz w:val="11"/>
                <w:szCs w:val="11"/>
              </w:rPr>
            </w:pPr>
          </w:p>
        </w:tc>
        <w:tc>
          <w:tcPr>
            <w:tcW w:w="340" w:type="dxa"/>
            <w:vAlign w:val="bottom"/>
          </w:tcPr>
          <w:p w:rsidR="00657B82" w:rsidRDefault="00657B82">
            <w:pPr>
              <w:rPr>
                <w:sz w:val="11"/>
                <w:szCs w:val="11"/>
              </w:rPr>
            </w:pPr>
          </w:p>
        </w:tc>
        <w:tc>
          <w:tcPr>
            <w:tcW w:w="700" w:type="dxa"/>
            <w:vAlign w:val="bottom"/>
          </w:tcPr>
          <w:p w:rsidR="00657B82" w:rsidRDefault="00657B82">
            <w:pPr>
              <w:rPr>
                <w:sz w:val="11"/>
                <w:szCs w:val="11"/>
              </w:rPr>
            </w:pPr>
          </w:p>
        </w:tc>
        <w:tc>
          <w:tcPr>
            <w:tcW w:w="580" w:type="dxa"/>
            <w:tcBorders>
              <w:right w:val="single" w:sz="8" w:space="0" w:color="auto"/>
            </w:tcBorders>
            <w:vAlign w:val="bottom"/>
          </w:tcPr>
          <w:p w:rsidR="00657B82" w:rsidRDefault="00657B82">
            <w:pPr>
              <w:rPr>
                <w:sz w:val="11"/>
                <w:szCs w:val="11"/>
              </w:rPr>
            </w:pPr>
          </w:p>
        </w:tc>
        <w:tc>
          <w:tcPr>
            <w:tcW w:w="3320" w:type="dxa"/>
            <w:tcBorders>
              <w:right w:val="single" w:sz="8" w:space="0" w:color="auto"/>
            </w:tcBorders>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253"/>
        </w:trPr>
        <w:tc>
          <w:tcPr>
            <w:tcW w:w="2540" w:type="dxa"/>
            <w:tcBorders>
              <w:left w:val="single" w:sz="8" w:space="0" w:color="auto"/>
              <w:bottom w:val="single" w:sz="8" w:space="0" w:color="auto"/>
              <w:right w:val="single" w:sz="8" w:space="0" w:color="auto"/>
            </w:tcBorders>
            <w:vAlign w:val="bottom"/>
          </w:tcPr>
          <w:p w:rsidR="00657B82" w:rsidRDefault="003D4026">
            <w:pPr>
              <w:ind w:left="120"/>
              <w:rPr>
                <w:sz w:val="20"/>
                <w:szCs w:val="20"/>
              </w:rPr>
            </w:pPr>
            <w:r>
              <w:rPr>
                <w:rFonts w:eastAsia="Times New Roman"/>
                <w:b/>
                <w:bCs/>
              </w:rPr>
              <w:t>с учебным планом</w:t>
            </w:r>
          </w:p>
        </w:tc>
        <w:tc>
          <w:tcPr>
            <w:tcW w:w="1400" w:type="dxa"/>
            <w:tcBorders>
              <w:bottom w:val="single" w:sz="8" w:space="0" w:color="auto"/>
            </w:tcBorders>
            <w:vAlign w:val="bottom"/>
          </w:tcPr>
          <w:p w:rsidR="00657B82" w:rsidRDefault="00657B82"/>
        </w:tc>
        <w:tc>
          <w:tcPr>
            <w:tcW w:w="62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700" w:type="dxa"/>
            <w:tcBorders>
              <w:bottom w:val="single" w:sz="8" w:space="0" w:color="auto"/>
            </w:tcBorders>
            <w:vAlign w:val="bottom"/>
          </w:tcPr>
          <w:p w:rsidR="00657B82" w:rsidRDefault="00657B82"/>
        </w:tc>
        <w:tc>
          <w:tcPr>
            <w:tcW w:w="580" w:type="dxa"/>
            <w:tcBorders>
              <w:bottom w:val="single" w:sz="8" w:space="0" w:color="auto"/>
              <w:right w:val="single" w:sz="8" w:space="0" w:color="auto"/>
            </w:tcBorders>
            <w:vAlign w:val="bottom"/>
          </w:tcPr>
          <w:p w:rsidR="00657B82" w:rsidRDefault="00657B82"/>
        </w:tc>
        <w:tc>
          <w:tcPr>
            <w:tcW w:w="3320" w:type="dxa"/>
            <w:tcBorders>
              <w:bottom w:val="single" w:sz="8" w:space="0" w:color="auto"/>
              <w:right w:val="single" w:sz="8" w:space="0" w:color="auto"/>
            </w:tcBorders>
            <w:vAlign w:val="bottom"/>
          </w:tcPr>
          <w:p w:rsidR="00657B82" w:rsidRDefault="00657B82"/>
        </w:tc>
        <w:tc>
          <w:tcPr>
            <w:tcW w:w="0" w:type="dxa"/>
            <w:vAlign w:val="bottom"/>
          </w:tcPr>
          <w:p w:rsidR="00657B82" w:rsidRDefault="00657B82">
            <w:pPr>
              <w:rPr>
                <w:sz w:val="1"/>
                <w:szCs w:val="1"/>
              </w:rPr>
            </w:pPr>
          </w:p>
        </w:tc>
      </w:tr>
      <w:tr w:rsidR="00657B82">
        <w:trPr>
          <w:trHeight w:val="261"/>
        </w:trPr>
        <w:tc>
          <w:tcPr>
            <w:tcW w:w="2540" w:type="dxa"/>
            <w:tcBorders>
              <w:left w:val="single" w:sz="8" w:space="0" w:color="auto"/>
              <w:bottom w:val="single" w:sz="8" w:space="0" w:color="auto"/>
              <w:right w:val="single" w:sz="8" w:space="0" w:color="auto"/>
            </w:tcBorders>
            <w:vAlign w:val="bottom"/>
          </w:tcPr>
          <w:p w:rsidR="00657B82" w:rsidRDefault="003D4026">
            <w:pPr>
              <w:spacing w:line="261" w:lineRule="exact"/>
              <w:ind w:left="680"/>
              <w:rPr>
                <w:sz w:val="20"/>
                <w:szCs w:val="20"/>
              </w:rPr>
            </w:pPr>
            <w:r>
              <w:rPr>
                <w:rFonts w:eastAsia="Times New Roman"/>
                <w:b/>
                <w:bCs/>
              </w:rPr>
              <w:t>1</w:t>
            </w:r>
          </w:p>
        </w:tc>
        <w:tc>
          <w:tcPr>
            <w:tcW w:w="1400" w:type="dxa"/>
            <w:tcBorders>
              <w:bottom w:val="single" w:sz="8" w:space="0" w:color="auto"/>
            </w:tcBorders>
            <w:vAlign w:val="bottom"/>
          </w:tcPr>
          <w:p w:rsidR="00657B82" w:rsidRDefault="003D4026">
            <w:pPr>
              <w:spacing w:line="261" w:lineRule="exact"/>
              <w:ind w:left="660"/>
              <w:rPr>
                <w:sz w:val="20"/>
                <w:szCs w:val="20"/>
              </w:rPr>
            </w:pPr>
            <w:r>
              <w:rPr>
                <w:rFonts w:eastAsia="Times New Roman"/>
                <w:b/>
                <w:bCs/>
              </w:rPr>
              <w:t>2</w:t>
            </w:r>
          </w:p>
        </w:tc>
        <w:tc>
          <w:tcPr>
            <w:tcW w:w="62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700" w:type="dxa"/>
            <w:tcBorders>
              <w:bottom w:val="single" w:sz="8" w:space="0" w:color="auto"/>
            </w:tcBorders>
            <w:vAlign w:val="bottom"/>
          </w:tcPr>
          <w:p w:rsidR="00657B82" w:rsidRDefault="00657B82"/>
        </w:tc>
        <w:tc>
          <w:tcPr>
            <w:tcW w:w="580" w:type="dxa"/>
            <w:tcBorders>
              <w:bottom w:val="single" w:sz="8" w:space="0" w:color="auto"/>
              <w:right w:val="single" w:sz="8" w:space="0" w:color="auto"/>
            </w:tcBorders>
            <w:vAlign w:val="bottom"/>
          </w:tcPr>
          <w:p w:rsidR="00657B82" w:rsidRDefault="00657B82"/>
        </w:tc>
        <w:tc>
          <w:tcPr>
            <w:tcW w:w="3320" w:type="dxa"/>
            <w:tcBorders>
              <w:bottom w:val="single" w:sz="8" w:space="0" w:color="auto"/>
              <w:right w:val="single" w:sz="8" w:space="0" w:color="auto"/>
            </w:tcBorders>
            <w:vAlign w:val="bottom"/>
          </w:tcPr>
          <w:p w:rsidR="00657B82" w:rsidRDefault="003D4026">
            <w:pPr>
              <w:spacing w:line="261" w:lineRule="exact"/>
              <w:ind w:left="660"/>
              <w:rPr>
                <w:sz w:val="20"/>
                <w:szCs w:val="20"/>
              </w:rPr>
            </w:pPr>
            <w:r>
              <w:rPr>
                <w:rFonts w:eastAsia="Times New Roman"/>
                <w:b/>
                <w:bCs/>
              </w:rPr>
              <w:t>3</w:t>
            </w:r>
          </w:p>
        </w:tc>
        <w:tc>
          <w:tcPr>
            <w:tcW w:w="0" w:type="dxa"/>
            <w:vAlign w:val="bottom"/>
          </w:tcPr>
          <w:p w:rsidR="00657B82" w:rsidRDefault="00657B82">
            <w:pPr>
              <w:rPr>
                <w:sz w:val="1"/>
                <w:szCs w:val="1"/>
              </w:rPr>
            </w:pPr>
          </w:p>
        </w:tc>
      </w:tr>
      <w:tr w:rsidR="00657B82">
        <w:trPr>
          <w:trHeight w:val="236"/>
        </w:trPr>
        <w:tc>
          <w:tcPr>
            <w:tcW w:w="2540" w:type="dxa"/>
            <w:vMerge w:val="restart"/>
            <w:tcBorders>
              <w:left w:val="single" w:sz="8" w:space="0" w:color="auto"/>
              <w:right w:val="single" w:sz="8" w:space="0" w:color="auto"/>
            </w:tcBorders>
            <w:vAlign w:val="bottom"/>
          </w:tcPr>
          <w:p w:rsidR="00657B82" w:rsidRDefault="003D4026">
            <w:pPr>
              <w:ind w:left="120"/>
              <w:rPr>
                <w:sz w:val="20"/>
                <w:szCs w:val="20"/>
              </w:rPr>
            </w:pPr>
            <w:r>
              <w:rPr>
                <w:rFonts w:eastAsia="Times New Roman"/>
              </w:rPr>
              <w:t>ПМ.01</w:t>
            </w:r>
          </w:p>
        </w:tc>
        <w:tc>
          <w:tcPr>
            <w:tcW w:w="3640" w:type="dxa"/>
            <w:gridSpan w:val="5"/>
            <w:tcBorders>
              <w:right w:val="single" w:sz="8" w:space="0" w:color="auto"/>
            </w:tcBorders>
            <w:vAlign w:val="bottom"/>
          </w:tcPr>
          <w:p w:rsidR="00657B82" w:rsidRDefault="003D4026">
            <w:pPr>
              <w:spacing w:line="237" w:lineRule="exact"/>
              <w:ind w:left="100"/>
              <w:rPr>
                <w:sz w:val="20"/>
                <w:szCs w:val="20"/>
              </w:rPr>
            </w:pPr>
            <w:r>
              <w:rPr>
                <w:rFonts w:eastAsia="Times New Roman"/>
              </w:rPr>
              <w:t>Участие в проектировании зданий и</w:t>
            </w:r>
          </w:p>
        </w:tc>
        <w:tc>
          <w:tcPr>
            <w:tcW w:w="3320" w:type="dxa"/>
            <w:tcBorders>
              <w:right w:val="single" w:sz="8" w:space="0" w:color="auto"/>
            </w:tcBorders>
            <w:vAlign w:val="bottom"/>
          </w:tcPr>
          <w:p w:rsidR="00657B82" w:rsidRDefault="003D4026">
            <w:pPr>
              <w:spacing w:line="237" w:lineRule="exact"/>
              <w:ind w:left="60"/>
              <w:rPr>
                <w:sz w:val="20"/>
                <w:szCs w:val="20"/>
              </w:rPr>
            </w:pPr>
            <w:r>
              <w:rPr>
                <w:rFonts w:eastAsia="Times New Roman"/>
              </w:rPr>
              <w:t>Приложение 5.</w:t>
            </w:r>
            <w:r w:rsidR="0002105E">
              <w:rPr>
                <w:rFonts w:eastAsia="Times New Roman"/>
              </w:rPr>
              <w:t>17</w:t>
            </w:r>
          </w:p>
        </w:tc>
        <w:tc>
          <w:tcPr>
            <w:tcW w:w="0" w:type="dxa"/>
            <w:vAlign w:val="bottom"/>
          </w:tcPr>
          <w:p w:rsidR="00657B82" w:rsidRDefault="00657B82">
            <w:pPr>
              <w:rPr>
                <w:sz w:val="1"/>
                <w:szCs w:val="1"/>
              </w:rPr>
            </w:pPr>
          </w:p>
        </w:tc>
      </w:tr>
      <w:tr w:rsidR="00657B82">
        <w:trPr>
          <w:trHeight w:val="127"/>
        </w:trPr>
        <w:tc>
          <w:tcPr>
            <w:tcW w:w="2540" w:type="dxa"/>
            <w:vMerge/>
            <w:tcBorders>
              <w:left w:val="single" w:sz="8" w:space="0" w:color="auto"/>
              <w:right w:val="single" w:sz="8" w:space="0" w:color="auto"/>
            </w:tcBorders>
            <w:vAlign w:val="bottom"/>
          </w:tcPr>
          <w:p w:rsidR="00657B82" w:rsidRDefault="00657B82">
            <w:pPr>
              <w:rPr>
                <w:sz w:val="11"/>
                <w:szCs w:val="11"/>
              </w:rPr>
            </w:pPr>
          </w:p>
        </w:tc>
        <w:tc>
          <w:tcPr>
            <w:tcW w:w="1400" w:type="dxa"/>
            <w:vMerge w:val="restart"/>
            <w:vAlign w:val="bottom"/>
          </w:tcPr>
          <w:p w:rsidR="00657B82" w:rsidRDefault="003D4026">
            <w:pPr>
              <w:ind w:left="100"/>
              <w:rPr>
                <w:sz w:val="20"/>
                <w:szCs w:val="20"/>
              </w:rPr>
            </w:pPr>
            <w:r>
              <w:rPr>
                <w:rFonts w:eastAsia="Times New Roman"/>
              </w:rPr>
              <w:t>сооружений</w:t>
            </w:r>
          </w:p>
        </w:tc>
        <w:tc>
          <w:tcPr>
            <w:tcW w:w="620" w:type="dxa"/>
            <w:vAlign w:val="bottom"/>
          </w:tcPr>
          <w:p w:rsidR="00657B82" w:rsidRDefault="00657B82">
            <w:pPr>
              <w:rPr>
                <w:sz w:val="11"/>
                <w:szCs w:val="11"/>
              </w:rPr>
            </w:pPr>
          </w:p>
        </w:tc>
        <w:tc>
          <w:tcPr>
            <w:tcW w:w="340" w:type="dxa"/>
            <w:vAlign w:val="bottom"/>
          </w:tcPr>
          <w:p w:rsidR="00657B82" w:rsidRDefault="00657B82">
            <w:pPr>
              <w:rPr>
                <w:sz w:val="11"/>
                <w:szCs w:val="11"/>
              </w:rPr>
            </w:pPr>
          </w:p>
        </w:tc>
        <w:tc>
          <w:tcPr>
            <w:tcW w:w="700" w:type="dxa"/>
            <w:vAlign w:val="bottom"/>
          </w:tcPr>
          <w:p w:rsidR="00657B82" w:rsidRDefault="00657B82">
            <w:pPr>
              <w:rPr>
                <w:sz w:val="11"/>
                <w:szCs w:val="11"/>
              </w:rPr>
            </w:pPr>
          </w:p>
        </w:tc>
        <w:tc>
          <w:tcPr>
            <w:tcW w:w="580" w:type="dxa"/>
            <w:tcBorders>
              <w:right w:val="single" w:sz="8" w:space="0" w:color="auto"/>
            </w:tcBorders>
            <w:vAlign w:val="bottom"/>
          </w:tcPr>
          <w:p w:rsidR="00657B82" w:rsidRDefault="00657B82">
            <w:pPr>
              <w:rPr>
                <w:sz w:val="11"/>
                <w:szCs w:val="11"/>
              </w:rPr>
            </w:pPr>
          </w:p>
        </w:tc>
        <w:tc>
          <w:tcPr>
            <w:tcW w:w="3320" w:type="dxa"/>
            <w:tcBorders>
              <w:right w:val="single" w:sz="8" w:space="0" w:color="auto"/>
            </w:tcBorders>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129"/>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1400" w:type="dxa"/>
            <w:vMerge/>
            <w:tcBorders>
              <w:bottom w:val="single" w:sz="8" w:space="0" w:color="auto"/>
            </w:tcBorders>
            <w:vAlign w:val="bottom"/>
          </w:tcPr>
          <w:p w:rsidR="00657B82" w:rsidRDefault="00657B82">
            <w:pPr>
              <w:rPr>
                <w:sz w:val="11"/>
                <w:szCs w:val="11"/>
              </w:rPr>
            </w:pPr>
          </w:p>
        </w:tc>
        <w:tc>
          <w:tcPr>
            <w:tcW w:w="620" w:type="dxa"/>
            <w:tcBorders>
              <w:bottom w:val="single" w:sz="8" w:space="0" w:color="auto"/>
            </w:tcBorders>
            <w:vAlign w:val="bottom"/>
          </w:tcPr>
          <w:p w:rsidR="00657B82" w:rsidRDefault="00657B82">
            <w:pPr>
              <w:rPr>
                <w:sz w:val="11"/>
                <w:szCs w:val="11"/>
              </w:rPr>
            </w:pPr>
          </w:p>
        </w:tc>
        <w:tc>
          <w:tcPr>
            <w:tcW w:w="340" w:type="dxa"/>
            <w:tcBorders>
              <w:bottom w:val="single" w:sz="8" w:space="0" w:color="auto"/>
            </w:tcBorders>
            <w:vAlign w:val="bottom"/>
          </w:tcPr>
          <w:p w:rsidR="00657B82" w:rsidRDefault="00657B82">
            <w:pPr>
              <w:rPr>
                <w:sz w:val="11"/>
                <w:szCs w:val="11"/>
              </w:rPr>
            </w:pPr>
          </w:p>
        </w:tc>
        <w:tc>
          <w:tcPr>
            <w:tcW w:w="700" w:type="dxa"/>
            <w:tcBorders>
              <w:bottom w:val="single" w:sz="8" w:space="0" w:color="auto"/>
            </w:tcBorders>
            <w:vAlign w:val="bottom"/>
          </w:tcPr>
          <w:p w:rsidR="00657B82" w:rsidRDefault="00657B82">
            <w:pPr>
              <w:rPr>
                <w:sz w:val="11"/>
                <w:szCs w:val="11"/>
              </w:rPr>
            </w:pPr>
          </w:p>
        </w:tc>
        <w:tc>
          <w:tcPr>
            <w:tcW w:w="580" w:type="dxa"/>
            <w:tcBorders>
              <w:bottom w:val="single" w:sz="8" w:space="0" w:color="auto"/>
              <w:right w:val="single" w:sz="8" w:space="0" w:color="auto"/>
            </w:tcBorders>
            <w:vAlign w:val="bottom"/>
          </w:tcPr>
          <w:p w:rsidR="00657B82" w:rsidRDefault="00657B82">
            <w:pPr>
              <w:rPr>
                <w:sz w:val="11"/>
                <w:szCs w:val="11"/>
              </w:rPr>
            </w:pPr>
          </w:p>
        </w:tc>
        <w:tc>
          <w:tcPr>
            <w:tcW w:w="3320" w:type="dxa"/>
            <w:tcBorders>
              <w:bottom w:val="single" w:sz="8" w:space="0" w:color="auto"/>
              <w:right w:val="single" w:sz="8" w:space="0" w:color="auto"/>
            </w:tcBorders>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239"/>
        </w:trPr>
        <w:tc>
          <w:tcPr>
            <w:tcW w:w="2540" w:type="dxa"/>
            <w:tcBorders>
              <w:left w:val="single" w:sz="8" w:space="0" w:color="auto"/>
              <w:right w:val="single" w:sz="8" w:space="0" w:color="auto"/>
            </w:tcBorders>
            <w:vAlign w:val="bottom"/>
          </w:tcPr>
          <w:p w:rsidR="00657B82" w:rsidRDefault="00657B82">
            <w:pPr>
              <w:rPr>
                <w:sz w:val="20"/>
                <w:szCs w:val="20"/>
              </w:rPr>
            </w:pPr>
          </w:p>
        </w:tc>
        <w:tc>
          <w:tcPr>
            <w:tcW w:w="1400" w:type="dxa"/>
            <w:vAlign w:val="bottom"/>
          </w:tcPr>
          <w:p w:rsidR="00657B82" w:rsidRDefault="003D4026">
            <w:pPr>
              <w:spacing w:line="240" w:lineRule="exact"/>
              <w:ind w:left="100"/>
              <w:rPr>
                <w:sz w:val="20"/>
                <w:szCs w:val="20"/>
              </w:rPr>
            </w:pPr>
            <w:r>
              <w:rPr>
                <w:rFonts w:eastAsia="Times New Roman"/>
              </w:rPr>
              <w:t>Выполнение</w:t>
            </w:r>
          </w:p>
        </w:tc>
        <w:tc>
          <w:tcPr>
            <w:tcW w:w="2240" w:type="dxa"/>
            <w:gridSpan w:val="4"/>
            <w:tcBorders>
              <w:right w:val="single" w:sz="8" w:space="0" w:color="auto"/>
            </w:tcBorders>
            <w:vAlign w:val="bottom"/>
          </w:tcPr>
          <w:p w:rsidR="00657B82" w:rsidRDefault="003D4026">
            <w:pPr>
              <w:spacing w:line="240" w:lineRule="exact"/>
              <w:ind w:right="30"/>
              <w:jc w:val="right"/>
              <w:rPr>
                <w:sz w:val="20"/>
                <w:szCs w:val="20"/>
              </w:rPr>
            </w:pPr>
            <w:r>
              <w:rPr>
                <w:rFonts w:eastAsia="Times New Roman"/>
              </w:rPr>
              <w:t>технологических</w:t>
            </w:r>
          </w:p>
        </w:tc>
        <w:tc>
          <w:tcPr>
            <w:tcW w:w="3320" w:type="dxa"/>
            <w:tcBorders>
              <w:right w:val="single" w:sz="8" w:space="0" w:color="auto"/>
            </w:tcBorders>
            <w:vAlign w:val="bottom"/>
          </w:tcPr>
          <w:p w:rsidR="00657B82" w:rsidRDefault="003D4026">
            <w:pPr>
              <w:spacing w:line="240" w:lineRule="exact"/>
              <w:ind w:left="60"/>
              <w:rPr>
                <w:sz w:val="20"/>
                <w:szCs w:val="20"/>
              </w:rPr>
            </w:pPr>
            <w:r>
              <w:rPr>
                <w:rFonts w:eastAsia="Times New Roman"/>
              </w:rPr>
              <w:t>Приложение 5.</w:t>
            </w:r>
            <w:r w:rsidR="0002105E">
              <w:rPr>
                <w:rFonts w:eastAsia="Times New Roman"/>
              </w:rPr>
              <w:t>18</w:t>
            </w:r>
          </w:p>
        </w:tc>
        <w:tc>
          <w:tcPr>
            <w:tcW w:w="0" w:type="dxa"/>
            <w:vAlign w:val="bottom"/>
          </w:tcPr>
          <w:p w:rsidR="00657B82" w:rsidRDefault="00657B82">
            <w:pPr>
              <w:rPr>
                <w:sz w:val="1"/>
                <w:szCs w:val="1"/>
              </w:rPr>
            </w:pPr>
          </w:p>
        </w:tc>
      </w:tr>
      <w:tr w:rsidR="00657B82">
        <w:trPr>
          <w:trHeight w:val="252"/>
        </w:trPr>
        <w:tc>
          <w:tcPr>
            <w:tcW w:w="2540" w:type="dxa"/>
            <w:vMerge w:val="restart"/>
            <w:tcBorders>
              <w:left w:val="single" w:sz="8" w:space="0" w:color="auto"/>
              <w:right w:val="single" w:sz="8" w:space="0" w:color="auto"/>
            </w:tcBorders>
            <w:vAlign w:val="bottom"/>
          </w:tcPr>
          <w:p w:rsidR="00657B82" w:rsidRDefault="003D4026">
            <w:pPr>
              <w:ind w:left="120"/>
              <w:rPr>
                <w:sz w:val="20"/>
                <w:szCs w:val="20"/>
              </w:rPr>
            </w:pPr>
            <w:r>
              <w:rPr>
                <w:rFonts w:eastAsia="Times New Roman"/>
              </w:rPr>
              <w:t>ПМ.02</w:t>
            </w:r>
          </w:p>
        </w:tc>
        <w:tc>
          <w:tcPr>
            <w:tcW w:w="1400" w:type="dxa"/>
            <w:vAlign w:val="bottom"/>
          </w:tcPr>
          <w:p w:rsidR="00657B82" w:rsidRDefault="003D4026">
            <w:pPr>
              <w:ind w:left="100"/>
              <w:rPr>
                <w:sz w:val="20"/>
                <w:szCs w:val="20"/>
              </w:rPr>
            </w:pPr>
            <w:r>
              <w:rPr>
                <w:rFonts w:eastAsia="Times New Roman"/>
              </w:rPr>
              <w:t>процессов</w:t>
            </w:r>
          </w:p>
        </w:tc>
        <w:tc>
          <w:tcPr>
            <w:tcW w:w="620" w:type="dxa"/>
            <w:vAlign w:val="bottom"/>
          </w:tcPr>
          <w:p w:rsidR="00657B82" w:rsidRDefault="003D4026">
            <w:pPr>
              <w:ind w:right="150"/>
              <w:jc w:val="right"/>
              <w:rPr>
                <w:sz w:val="20"/>
                <w:szCs w:val="20"/>
              </w:rPr>
            </w:pPr>
            <w:r>
              <w:rPr>
                <w:rFonts w:eastAsia="Times New Roman"/>
                <w:w w:val="98"/>
              </w:rPr>
              <w:t>при</w:t>
            </w:r>
          </w:p>
        </w:tc>
        <w:tc>
          <w:tcPr>
            <w:tcW w:w="1620" w:type="dxa"/>
            <w:gridSpan w:val="3"/>
            <w:tcBorders>
              <w:right w:val="single" w:sz="8" w:space="0" w:color="auto"/>
            </w:tcBorders>
            <w:vAlign w:val="bottom"/>
          </w:tcPr>
          <w:p w:rsidR="00657B82" w:rsidRDefault="003D4026">
            <w:pPr>
              <w:ind w:right="10"/>
              <w:jc w:val="right"/>
              <w:rPr>
                <w:sz w:val="20"/>
                <w:szCs w:val="20"/>
              </w:rPr>
            </w:pPr>
            <w:r>
              <w:rPr>
                <w:rFonts w:eastAsia="Times New Roman"/>
              </w:rPr>
              <w:t>строительстве,</w:t>
            </w:r>
          </w:p>
        </w:tc>
        <w:tc>
          <w:tcPr>
            <w:tcW w:w="3320" w:type="dxa"/>
            <w:tcBorders>
              <w:right w:val="single" w:sz="8" w:space="0" w:color="auto"/>
            </w:tcBorders>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127"/>
        </w:trPr>
        <w:tc>
          <w:tcPr>
            <w:tcW w:w="2540" w:type="dxa"/>
            <w:vMerge/>
            <w:tcBorders>
              <w:left w:val="single" w:sz="8" w:space="0" w:color="auto"/>
              <w:right w:val="single" w:sz="8" w:space="0" w:color="auto"/>
            </w:tcBorders>
            <w:vAlign w:val="bottom"/>
          </w:tcPr>
          <w:p w:rsidR="00657B82" w:rsidRDefault="00657B82">
            <w:pPr>
              <w:rPr>
                <w:sz w:val="11"/>
                <w:szCs w:val="11"/>
              </w:rPr>
            </w:pPr>
          </w:p>
        </w:tc>
        <w:tc>
          <w:tcPr>
            <w:tcW w:w="1400" w:type="dxa"/>
            <w:vMerge w:val="restart"/>
            <w:vAlign w:val="bottom"/>
          </w:tcPr>
          <w:p w:rsidR="00657B82" w:rsidRDefault="003D4026">
            <w:pPr>
              <w:ind w:left="100"/>
              <w:rPr>
                <w:sz w:val="20"/>
                <w:szCs w:val="20"/>
              </w:rPr>
            </w:pPr>
            <w:r>
              <w:rPr>
                <w:rFonts w:eastAsia="Times New Roman"/>
                <w:w w:val="99"/>
              </w:rPr>
              <w:t>эксплуатации</w:t>
            </w:r>
          </w:p>
        </w:tc>
        <w:tc>
          <w:tcPr>
            <w:tcW w:w="620" w:type="dxa"/>
            <w:vMerge w:val="restart"/>
            <w:vAlign w:val="bottom"/>
          </w:tcPr>
          <w:p w:rsidR="00657B82" w:rsidRDefault="003D4026">
            <w:pPr>
              <w:ind w:right="110"/>
              <w:jc w:val="right"/>
              <w:rPr>
                <w:sz w:val="20"/>
                <w:szCs w:val="20"/>
              </w:rPr>
            </w:pPr>
            <w:r>
              <w:rPr>
                <w:rFonts w:eastAsia="Times New Roman"/>
              </w:rPr>
              <w:t>и</w:t>
            </w:r>
          </w:p>
        </w:tc>
        <w:tc>
          <w:tcPr>
            <w:tcW w:w="1620" w:type="dxa"/>
            <w:gridSpan w:val="3"/>
            <w:vMerge w:val="restart"/>
            <w:tcBorders>
              <w:right w:val="single" w:sz="8" w:space="0" w:color="auto"/>
            </w:tcBorders>
            <w:vAlign w:val="bottom"/>
          </w:tcPr>
          <w:p w:rsidR="00657B82" w:rsidRDefault="003D4026">
            <w:pPr>
              <w:ind w:right="30"/>
              <w:jc w:val="right"/>
              <w:rPr>
                <w:sz w:val="20"/>
                <w:szCs w:val="20"/>
              </w:rPr>
            </w:pPr>
            <w:r>
              <w:rPr>
                <w:rFonts w:eastAsia="Times New Roman"/>
              </w:rPr>
              <w:t>реконструкции</w:t>
            </w:r>
          </w:p>
        </w:tc>
        <w:tc>
          <w:tcPr>
            <w:tcW w:w="3320" w:type="dxa"/>
            <w:tcBorders>
              <w:right w:val="single" w:sz="8" w:space="0" w:color="auto"/>
            </w:tcBorders>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127"/>
        </w:trPr>
        <w:tc>
          <w:tcPr>
            <w:tcW w:w="2540" w:type="dxa"/>
            <w:tcBorders>
              <w:left w:val="single" w:sz="8" w:space="0" w:color="auto"/>
              <w:right w:val="single" w:sz="8" w:space="0" w:color="auto"/>
            </w:tcBorders>
            <w:vAlign w:val="bottom"/>
          </w:tcPr>
          <w:p w:rsidR="00657B82" w:rsidRDefault="00657B82">
            <w:pPr>
              <w:rPr>
                <w:sz w:val="11"/>
                <w:szCs w:val="11"/>
              </w:rPr>
            </w:pPr>
          </w:p>
        </w:tc>
        <w:tc>
          <w:tcPr>
            <w:tcW w:w="1400" w:type="dxa"/>
            <w:vMerge/>
            <w:vAlign w:val="bottom"/>
          </w:tcPr>
          <w:p w:rsidR="00657B82" w:rsidRDefault="00657B82">
            <w:pPr>
              <w:rPr>
                <w:sz w:val="11"/>
                <w:szCs w:val="11"/>
              </w:rPr>
            </w:pPr>
          </w:p>
        </w:tc>
        <w:tc>
          <w:tcPr>
            <w:tcW w:w="620" w:type="dxa"/>
            <w:vMerge/>
            <w:vAlign w:val="bottom"/>
          </w:tcPr>
          <w:p w:rsidR="00657B82" w:rsidRDefault="00657B82">
            <w:pPr>
              <w:rPr>
                <w:sz w:val="11"/>
                <w:szCs w:val="11"/>
              </w:rPr>
            </w:pPr>
          </w:p>
        </w:tc>
        <w:tc>
          <w:tcPr>
            <w:tcW w:w="1620" w:type="dxa"/>
            <w:gridSpan w:val="3"/>
            <w:vMerge/>
            <w:tcBorders>
              <w:right w:val="single" w:sz="8" w:space="0" w:color="auto"/>
            </w:tcBorders>
            <w:vAlign w:val="bottom"/>
          </w:tcPr>
          <w:p w:rsidR="00657B82" w:rsidRDefault="00657B82">
            <w:pPr>
              <w:rPr>
                <w:sz w:val="11"/>
                <w:szCs w:val="11"/>
              </w:rPr>
            </w:pPr>
          </w:p>
        </w:tc>
        <w:tc>
          <w:tcPr>
            <w:tcW w:w="3320" w:type="dxa"/>
            <w:tcBorders>
              <w:right w:val="single" w:sz="8" w:space="0" w:color="auto"/>
            </w:tcBorders>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257"/>
        </w:trPr>
        <w:tc>
          <w:tcPr>
            <w:tcW w:w="2540" w:type="dxa"/>
            <w:tcBorders>
              <w:left w:val="single" w:sz="8" w:space="0" w:color="auto"/>
              <w:bottom w:val="single" w:sz="8" w:space="0" w:color="auto"/>
              <w:right w:val="single" w:sz="8" w:space="0" w:color="auto"/>
            </w:tcBorders>
            <w:vAlign w:val="bottom"/>
          </w:tcPr>
          <w:p w:rsidR="00657B82" w:rsidRDefault="00657B82"/>
        </w:tc>
        <w:tc>
          <w:tcPr>
            <w:tcW w:w="2360" w:type="dxa"/>
            <w:gridSpan w:val="3"/>
            <w:tcBorders>
              <w:bottom w:val="single" w:sz="8" w:space="0" w:color="auto"/>
            </w:tcBorders>
            <w:vAlign w:val="bottom"/>
          </w:tcPr>
          <w:p w:rsidR="00657B82" w:rsidRDefault="003D4026">
            <w:pPr>
              <w:ind w:left="100"/>
              <w:rPr>
                <w:sz w:val="20"/>
                <w:szCs w:val="20"/>
              </w:rPr>
            </w:pPr>
            <w:r>
              <w:rPr>
                <w:rFonts w:eastAsia="Times New Roman"/>
              </w:rPr>
              <w:t>строительных объектов</w:t>
            </w:r>
          </w:p>
        </w:tc>
        <w:tc>
          <w:tcPr>
            <w:tcW w:w="700" w:type="dxa"/>
            <w:tcBorders>
              <w:bottom w:val="single" w:sz="8" w:space="0" w:color="auto"/>
            </w:tcBorders>
            <w:vAlign w:val="bottom"/>
          </w:tcPr>
          <w:p w:rsidR="00657B82" w:rsidRDefault="00657B82"/>
        </w:tc>
        <w:tc>
          <w:tcPr>
            <w:tcW w:w="580" w:type="dxa"/>
            <w:tcBorders>
              <w:bottom w:val="single" w:sz="8" w:space="0" w:color="auto"/>
              <w:right w:val="single" w:sz="8" w:space="0" w:color="auto"/>
            </w:tcBorders>
            <w:vAlign w:val="bottom"/>
          </w:tcPr>
          <w:p w:rsidR="00657B82" w:rsidRDefault="00657B82"/>
        </w:tc>
        <w:tc>
          <w:tcPr>
            <w:tcW w:w="3320" w:type="dxa"/>
            <w:tcBorders>
              <w:bottom w:val="single" w:sz="8" w:space="0" w:color="auto"/>
              <w:right w:val="single" w:sz="8" w:space="0" w:color="auto"/>
            </w:tcBorders>
            <w:vAlign w:val="bottom"/>
          </w:tcPr>
          <w:p w:rsidR="00657B82" w:rsidRDefault="00657B82"/>
        </w:tc>
        <w:tc>
          <w:tcPr>
            <w:tcW w:w="0" w:type="dxa"/>
            <w:vAlign w:val="bottom"/>
          </w:tcPr>
          <w:p w:rsidR="00657B82" w:rsidRDefault="00657B82">
            <w:pPr>
              <w:rPr>
                <w:sz w:val="1"/>
                <w:szCs w:val="1"/>
              </w:rPr>
            </w:pPr>
          </w:p>
        </w:tc>
      </w:tr>
      <w:tr w:rsidR="00657B82">
        <w:trPr>
          <w:trHeight w:val="239"/>
        </w:trPr>
        <w:tc>
          <w:tcPr>
            <w:tcW w:w="2540" w:type="dxa"/>
            <w:tcBorders>
              <w:left w:val="single" w:sz="8" w:space="0" w:color="auto"/>
              <w:right w:val="single" w:sz="8" w:space="0" w:color="auto"/>
            </w:tcBorders>
            <w:vAlign w:val="bottom"/>
          </w:tcPr>
          <w:p w:rsidR="00657B82" w:rsidRDefault="00657B82">
            <w:pPr>
              <w:rPr>
                <w:sz w:val="20"/>
                <w:szCs w:val="20"/>
              </w:rPr>
            </w:pPr>
          </w:p>
        </w:tc>
        <w:tc>
          <w:tcPr>
            <w:tcW w:w="1400" w:type="dxa"/>
            <w:vAlign w:val="bottom"/>
          </w:tcPr>
          <w:p w:rsidR="00657B82" w:rsidRDefault="003D4026">
            <w:pPr>
              <w:spacing w:line="240" w:lineRule="exact"/>
              <w:ind w:left="100"/>
              <w:rPr>
                <w:sz w:val="20"/>
                <w:szCs w:val="20"/>
              </w:rPr>
            </w:pPr>
            <w:r>
              <w:rPr>
                <w:rFonts w:eastAsia="Times New Roman"/>
              </w:rPr>
              <w:t>Организация</w:t>
            </w:r>
          </w:p>
        </w:tc>
        <w:tc>
          <w:tcPr>
            <w:tcW w:w="620" w:type="dxa"/>
            <w:vAlign w:val="bottom"/>
          </w:tcPr>
          <w:p w:rsidR="00657B82" w:rsidRDefault="00657B82">
            <w:pPr>
              <w:rPr>
                <w:sz w:val="20"/>
                <w:szCs w:val="20"/>
              </w:rPr>
            </w:pPr>
          </w:p>
        </w:tc>
        <w:tc>
          <w:tcPr>
            <w:tcW w:w="1620" w:type="dxa"/>
            <w:gridSpan w:val="3"/>
            <w:tcBorders>
              <w:right w:val="single" w:sz="8" w:space="0" w:color="auto"/>
            </w:tcBorders>
            <w:vAlign w:val="bottom"/>
          </w:tcPr>
          <w:p w:rsidR="00657B82" w:rsidRDefault="003D4026">
            <w:pPr>
              <w:spacing w:line="240" w:lineRule="exact"/>
              <w:ind w:right="10"/>
              <w:jc w:val="right"/>
              <w:rPr>
                <w:sz w:val="20"/>
                <w:szCs w:val="20"/>
              </w:rPr>
            </w:pPr>
            <w:r>
              <w:rPr>
                <w:rFonts w:eastAsia="Times New Roman"/>
              </w:rPr>
              <w:t>деятельности</w:t>
            </w:r>
          </w:p>
        </w:tc>
        <w:tc>
          <w:tcPr>
            <w:tcW w:w="3320" w:type="dxa"/>
            <w:tcBorders>
              <w:right w:val="single" w:sz="8" w:space="0" w:color="auto"/>
            </w:tcBorders>
            <w:vAlign w:val="bottom"/>
          </w:tcPr>
          <w:p w:rsidR="00657B82" w:rsidRDefault="003D4026">
            <w:pPr>
              <w:spacing w:line="240" w:lineRule="exact"/>
              <w:ind w:left="60"/>
              <w:rPr>
                <w:sz w:val="20"/>
                <w:szCs w:val="20"/>
              </w:rPr>
            </w:pPr>
            <w:r>
              <w:rPr>
                <w:rFonts w:eastAsia="Times New Roman"/>
              </w:rPr>
              <w:t>Приложение 5.</w:t>
            </w:r>
            <w:r w:rsidR="0002105E">
              <w:rPr>
                <w:rFonts w:eastAsia="Times New Roman"/>
              </w:rPr>
              <w:t>19</w:t>
            </w:r>
          </w:p>
        </w:tc>
        <w:tc>
          <w:tcPr>
            <w:tcW w:w="0" w:type="dxa"/>
            <w:vAlign w:val="bottom"/>
          </w:tcPr>
          <w:p w:rsidR="00657B82" w:rsidRDefault="00657B82">
            <w:pPr>
              <w:rPr>
                <w:sz w:val="1"/>
                <w:szCs w:val="1"/>
              </w:rPr>
            </w:pPr>
          </w:p>
        </w:tc>
      </w:tr>
      <w:tr w:rsidR="00657B82">
        <w:trPr>
          <w:trHeight w:val="252"/>
        </w:trPr>
        <w:tc>
          <w:tcPr>
            <w:tcW w:w="2540" w:type="dxa"/>
            <w:tcBorders>
              <w:left w:val="single" w:sz="8" w:space="0" w:color="auto"/>
              <w:right w:val="single" w:sz="8" w:space="0" w:color="auto"/>
            </w:tcBorders>
            <w:vAlign w:val="bottom"/>
          </w:tcPr>
          <w:p w:rsidR="00657B82" w:rsidRDefault="00657B82">
            <w:pPr>
              <w:rPr>
                <w:sz w:val="21"/>
                <w:szCs w:val="21"/>
              </w:rPr>
            </w:pPr>
          </w:p>
        </w:tc>
        <w:tc>
          <w:tcPr>
            <w:tcW w:w="1400" w:type="dxa"/>
            <w:vAlign w:val="bottom"/>
          </w:tcPr>
          <w:p w:rsidR="00657B82" w:rsidRDefault="003D4026">
            <w:pPr>
              <w:ind w:left="100"/>
              <w:rPr>
                <w:sz w:val="20"/>
                <w:szCs w:val="20"/>
              </w:rPr>
            </w:pPr>
            <w:r>
              <w:rPr>
                <w:rFonts w:eastAsia="Times New Roman"/>
              </w:rPr>
              <w:t>структурных</w:t>
            </w:r>
          </w:p>
        </w:tc>
        <w:tc>
          <w:tcPr>
            <w:tcW w:w="1660" w:type="dxa"/>
            <w:gridSpan w:val="3"/>
            <w:vAlign w:val="bottom"/>
          </w:tcPr>
          <w:p w:rsidR="00657B82" w:rsidRDefault="003D4026">
            <w:pPr>
              <w:ind w:left="140"/>
              <w:rPr>
                <w:sz w:val="20"/>
                <w:szCs w:val="20"/>
              </w:rPr>
            </w:pPr>
            <w:r>
              <w:rPr>
                <w:rFonts w:eastAsia="Times New Roman"/>
              </w:rPr>
              <w:t>подразделений</w:t>
            </w:r>
          </w:p>
        </w:tc>
        <w:tc>
          <w:tcPr>
            <w:tcW w:w="580" w:type="dxa"/>
            <w:tcBorders>
              <w:right w:val="single" w:sz="8" w:space="0" w:color="auto"/>
            </w:tcBorders>
            <w:vAlign w:val="bottom"/>
          </w:tcPr>
          <w:p w:rsidR="00657B82" w:rsidRDefault="003D4026">
            <w:pPr>
              <w:ind w:right="30"/>
              <w:jc w:val="right"/>
              <w:rPr>
                <w:sz w:val="20"/>
                <w:szCs w:val="20"/>
              </w:rPr>
            </w:pPr>
            <w:r>
              <w:rPr>
                <w:rFonts w:eastAsia="Times New Roman"/>
              </w:rPr>
              <w:t>при</w:t>
            </w:r>
          </w:p>
        </w:tc>
        <w:tc>
          <w:tcPr>
            <w:tcW w:w="3320" w:type="dxa"/>
            <w:tcBorders>
              <w:right w:val="single" w:sz="8" w:space="0" w:color="auto"/>
            </w:tcBorders>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254"/>
        </w:trPr>
        <w:tc>
          <w:tcPr>
            <w:tcW w:w="2540" w:type="dxa"/>
            <w:vMerge w:val="restart"/>
            <w:tcBorders>
              <w:left w:val="single" w:sz="8" w:space="0" w:color="auto"/>
              <w:right w:val="single" w:sz="8" w:space="0" w:color="auto"/>
            </w:tcBorders>
            <w:vAlign w:val="bottom"/>
          </w:tcPr>
          <w:p w:rsidR="00657B82" w:rsidRDefault="003D4026">
            <w:pPr>
              <w:ind w:left="120"/>
              <w:rPr>
                <w:sz w:val="20"/>
                <w:szCs w:val="20"/>
              </w:rPr>
            </w:pPr>
            <w:r>
              <w:rPr>
                <w:rFonts w:eastAsia="Times New Roman"/>
              </w:rPr>
              <w:t>ПМ.03</w:t>
            </w:r>
          </w:p>
        </w:tc>
        <w:tc>
          <w:tcPr>
            <w:tcW w:w="1400" w:type="dxa"/>
            <w:vAlign w:val="bottom"/>
          </w:tcPr>
          <w:p w:rsidR="00657B82" w:rsidRDefault="003D4026">
            <w:pPr>
              <w:ind w:left="100"/>
              <w:rPr>
                <w:sz w:val="20"/>
                <w:szCs w:val="20"/>
              </w:rPr>
            </w:pPr>
            <w:r>
              <w:rPr>
                <w:rFonts w:eastAsia="Times New Roman"/>
              </w:rPr>
              <w:t>выполнении</w:t>
            </w:r>
          </w:p>
        </w:tc>
        <w:tc>
          <w:tcPr>
            <w:tcW w:w="620" w:type="dxa"/>
            <w:vAlign w:val="bottom"/>
          </w:tcPr>
          <w:p w:rsidR="00657B82" w:rsidRDefault="00657B82"/>
        </w:tc>
        <w:tc>
          <w:tcPr>
            <w:tcW w:w="1620" w:type="dxa"/>
            <w:gridSpan w:val="3"/>
            <w:tcBorders>
              <w:right w:val="single" w:sz="8" w:space="0" w:color="auto"/>
            </w:tcBorders>
            <w:vAlign w:val="bottom"/>
          </w:tcPr>
          <w:p w:rsidR="00657B82" w:rsidRDefault="003D4026">
            <w:pPr>
              <w:ind w:right="10"/>
              <w:jc w:val="right"/>
              <w:rPr>
                <w:sz w:val="20"/>
                <w:szCs w:val="20"/>
              </w:rPr>
            </w:pPr>
            <w:r>
              <w:rPr>
                <w:rFonts w:eastAsia="Times New Roman"/>
              </w:rPr>
              <w:t>строительно-</w:t>
            </w:r>
          </w:p>
        </w:tc>
        <w:tc>
          <w:tcPr>
            <w:tcW w:w="3320" w:type="dxa"/>
            <w:tcBorders>
              <w:right w:val="single" w:sz="8" w:space="0" w:color="auto"/>
            </w:tcBorders>
            <w:vAlign w:val="bottom"/>
          </w:tcPr>
          <w:p w:rsidR="00657B82" w:rsidRDefault="00657B82"/>
        </w:tc>
        <w:tc>
          <w:tcPr>
            <w:tcW w:w="0" w:type="dxa"/>
            <w:vAlign w:val="bottom"/>
          </w:tcPr>
          <w:p w:rsidR="00657B82" w:rsidRDefault="00657B82">
            <w:pPr>
              <w:rPr>
                <w:sz w:val="1"/>
                <w:szCs w:val="1"/>
              </w:rPr>
            </w:pPr>
          </w:p>
        </w:tc>
      </w:tr>
      <w:tr w:rsidR="00657B82">
        <w:trPr>
          <w:trHeight w:val="125"/>
        </w:trPr>
        <w:tc>
          <w:tcPr>
            <w:tcW w:w="2540" w:type="dxa"/>
            <w:vMerge/>
            <w:tcBorders>
              <w:left w:val="single" w:sz="8" w:space="0" w:color="auto"/>
              <w:right w:val="single" w:sz="8" w:space="0" w:color="auto"/>
            </w:tcBorders>
            <w:vAlign w:val="bottom"/>
          </w:tcPr>
          <w:p w:rsidR="00657B82" w:rsidRDefault="00657B82">
            <w:pPr>
              <w:rPr>
                <w:sz w:val="10"/>
                <w:szCs w:val="10"/>
              </w:rPr>
            </w:pPr>
          </w:p>
        </w:tc>
        <w:tc>
          <w:tcPr>
            <w:tcW w:w="3640" w:type="dxa"/>
            <w:gridSpan w:val="5"/>
            <w:vMerge w:val="restart"/>
            <w:tcBorders>
              <w:right w:val="single" w:sz="8" w:space="0" w:color="auto"/>
            </w:tcBorders>
            <w:vAlign w:val="bottom"/>
          </w:tcPr>
          <w:p w:rsidR="00657B82" w:rsidRDefault="003D4026">
            <w:pPr>
              <w:ind w:left="100"/>
              <w:rPr>
                <w:sz w:val="20"/>
                <w:szCs w:val="20"/>
              </w:rPr>
            </w:pPr>
            <w:r>
              <w:rPr>
                <w:rFonts w:eastAsia="Times New Roman"/>
              </w:rPr>
              <w:t>монтажных  работ,  эксплуатации  и</w:t>
            </w:r>
          </w:p>
        </w:tc>
        <w:tc>
          <w:tcPr>
            <w:tcW w:w="3320" w:type="dxa"/>
            <w:tcBorders>
              <w:right w:val="single" w:sz="8" w:space="0" w:color="auto"/>
            </w:tcBorders>
            <w:vAlign w:val="bottom"/>
          </w:tcPr>
          <w:p w:rsidR="00657B82" w:rsidRDefault="00657B82">
            <w:pPr>
              <w:rPr>
                <w:sz w:val="10"/>
                <w:szCs w:val="10"/>
              </w:rPr>
            </w:pPr>
          </w:p>
        </w:tc>
        <w:tc>
          <w:tcPr>
            <w:tcW w:w="0" w:type="dxa"/>
            <w:vAlign w:val="bottom"/>
          </w:tcPr>
          <w:p w:rsidR="00657B82" w:rsidRDefault="00657B82">
            <w:pPr>
              <w:rPr>
                <w:sz w:val="1"/>
                <w:szCs w:val="1"/>
              </w:rPr>
            </w:pPr>
          </w:p>
        </w:tc>
      </w:tr>
      <w:tr w:rsidR="00657B82">
        <w:trPr>
          <w:trHeight w:val="127"/>
        </w:trPr>
        <w:tc>
          <w:tcPr>
            <w:tcW w:w="2540" w:type="dxa"/>
            <w:tcBorders>
              <w:left w:val="single" w:sz="8" w:space="0" w:color="auto"/>
              <w:right w:val="single" w:sz="8" w:space="0" w:color="auto"/>
            </w:tcBorders>
            <w:vAlign w:val="bottom"/>
          </w:tcPr>
          <w:p w:rsidR="00657B82" w:rsidRDefault="00657B82">
            <w:pPr>
              <w:rPr>
                <w:sz w:val="11"/>
                <w:szCs w:val="11"/>
              </w:rPr>
            </w:pPr>
          </w:p>
        </w:tc>
        <w:tc>
          <w:tcPr>
            <w:tcW w:w="3640" w:type="dxa"/>
            <w:gridSpan w:val="5"/>
            <w:vMerge/>
            <w:tcBorders>
              <w:right w:val="single" w:sz="8" w:space="0" w:color="auto"/>
            </w:tcBorders>
            <w:vAlign w:val="bottom"/>
          </w:tcPr>
          <w:p w:rsidR="00657B82" w:rsidRDefault="00657B82">
            <w:pPr>
              <w:rPr>
                <w:sz w:val="11"/>
                <w:szCs w:val="11"/>
              </w:rPr>
            </w:pPr>
          </w:p>
        </w:tc>
        <w:tc>
          <w:tcPr>
            <w:tcW w:w="3320" w:type="dxa"/>
            <w:tcBorders>
              <w:right w:val="single" w:sz="8" w:space="0" w:color="auto"/>
            </w:tcBorders>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252"/>
        </w:trPr>
        <w:tc>
          <w:tcPr>
            <w:tcW w:w="2540" w:type="dxa"/>
            <w:tcBorders>
              <w:left w:val="single" w:sz="8" w:space="0" w:color="auto"/>
              <w:right w:val="single" w:sz="8" w:space="0" w:color="auto"/>
            </w:tcBorders>
            <w:vAlign w:val="bottom"/>
          </w:tcPr>
          <w:p w:rsidR="00657B82" w:rsidRDefault="00657B82">
            <w:pPr>
              <w:rPr>
                <w:sz w:val="21"/>
                <w:szCs w:val="21"/>
              </w:rPr>
            </w:pPr>
          </w:p>
        </w:tc>
        <w:tc>
          <w:tcPr>
            <w:tcW w:w="2020" w:type="dxa"/>
            <w:gridSpan w:val="2"/>
            <w:vAlign w:val="bottom"/>
          </w:tcPr>
          <w:p w:rsidR="00657B82" w:rsidRDefault="003D4026">
            <w:pPr>
              <w:ind w:left="100"/>
              <w:rPr>
                <w:sz w:val="20"/>
                <w:szCs w:val="20"/>
              </w:rPr>
            </w:pPr>
            <w:r>
              <w:rPr>
                <w:rFonts w:eastAsia="Times New Roman"/>
              </w:rPr>
              <w:t>реконструкции</w:t>
            </w:r>
          </w:p>
        </w:tc>
        <w:tc>
          <w:tcPr>
            <w:tcW w:w="1040" w:type="dxa"/>
            <w:gridSpan w:val="2"/>
            <w:vAlign w:val="bottom"/>
          </w:tcPr>
          <w:p w:rsidR="00657B82" w:rsidRDefault="003D4026">
            <w:pPr>
              <w:ind w:left="100"/>
              <w:rPr>
                <w:sz w:val="20"/>
                <w:szCs w:val="20"/>
              </w:rPr>
            </w:pPr>
            <w:r>
              <w:rPr>
                <w:rFonts w:eastAsia="Times New Roman"/>
              </w:rPr>
              <w:t>зданий</w:t>
            </w:r>
          </w:p>
        </w:tc>
        <w:tc>
          <w:tcPr>
            <w:tcW w:w="580" w:type="dxa"/>
            <w:tcBorders>
              <w:right w:val="single" w:sz="8" w:space="0" w:color="auto"/>
            </w:tcBorders>
            <w:vAlign w:val="bottom"/>
          </w:tcPr>
          <w:p w:rsidR="00657B82" w:rsidRDefault="003D4026">
            <w:pPr>
              <w:ind w:right="30"/>
              <w:jc w:val="right"/>
              <w:rPr>
                <w:sz w:val="20"/>
                <w:szCs w:val="20"/>
              </w:rPr>
            </w:pPr>
            <w:r>
              <w:rPr>
                <w:rFonts w:eastAsia="Times New Roman"/>
              </w:rPr>
              <w:t>и</w:t>
            </w:r>
          </w:p>
        </w:tc>
        <w:tc>
          <w:tcPr>
            <w:tcW w:w="3320" w:type="dxa"/>
            <w:tcBorders>
              <w:right w:val="single" w:sz="8" w:space="0" w:color="auto"/>
            </w:tcBorders>
            <w:vAlign w:val="bottom"/>
          </w:tcPr>
          <w:p w:rsidR="00657B82" w:rsidRDefault="00657B82">
            <w:pPr>
              <w:rPr>
                <w:sz w:val="21"/>
                <w:szCs w:val="21"/>
              </w:rPr>
            </w:pPr>
          </w:p>
        </w:tc>
        <w:tc>
          <w:tcPr>
            <w:tcW w:w="0" w:type="dxa"/>
            <w:vAlign w:val="bottom"/>
          </w:tcPr>
          <w:p w:rsidR="00657B82" w:rsidRDefault="00657B82">
            <w:pPr>
              <w:rPr>
                <w:sz w:val="1"/>
                <w:szCs w:val="1"/>
              </w:rPr>
            </w:pPr>
          </w:p>
        </w:tc>
      </w:tr>
      <w:tr w:rsidR="00657B82">
        <w:trPr>
          <w:trHeight w:val="258"/>
        </w:trPr>
        <w:tc>
          <w:tcPr>
            <w:tcW w:w="2540" w:type="dxa"/>
            <w:tcBorders>
              <w:left w:val="single" w:sz="8" w:space="0" w:color="auto"/>
              <w:bottom w:val="single" w:sz="8" w:space="0" w:color="auto"/>
              <w:right w:val="single" w:sz="8" w:space="0" w:color="auto"/>
            </w:tcBorders>
            <w:vAlign w:val="bottom"/>
          </w:tcPr>
          <w:p w:rsidR="00657B82" w:rsidRDefault="00657B82"/>
        </w:tc>
        <w:tc>
          <w:tcPr>
            <w:tcW w:w="1400" w:type="dxa"/>
            <w:tcBorders>
              <w:bottom w:val="single" w:sz="8" w:space="0" w:color="auto"/>
            </w:tcBorders>
            <w:vAlign w:val="bottom"/>
          </w:tcPr>
          <w:p w:rsidR="00657B82" w:rsidRDefault="003D4026">
            <w:pPr>
              <w:ind w:left="100"/>
              <w:rPr>
                <w:sz w:val="20"/>
                <w:szCs w:val="20"/>
              </w:rPr>
            </w:pPr>
            <w:r>
              <w:rPr>
                <w:rFonts w:eastAsia="Times New Roman"/>
              </w:rPr>
              <w:t>сооружений</w:t>
            </w:r>
          </w:p>
        </w:tc>
        <w:tc>
          <w:tcPr>
            <w:tcW w:w="620" w:type="dxa"/>
            <w:tcBorders>
              <w:bottom w:val="single" w:sz="8" w:space="0" w:color="auto"/>
            </w:tcBorders>
            <w:vAlign w:val="bottom"/>
          </w:tcPr>
          <w:p w:rsidR="00657B82" w:rsidRDefault="00657B82"/>
        </w:tc>
        <w:tc>
          <w:tcPr>
            <w:tcW w:w="340" w:type="dxa"/>
            <w:tcBorders>
              <w:bottom w:val="single" w:sz="8" w:space="0" w:color="auto"/>
            </w:tcBorders>
            <w:vAlign w:val="bottom"/>
          </w:tcPr>
          <w:p w:rsidR="00657B82" w:rsidRDefault="00657B82"/>
        </w:tc>
        <w:tc>
          <w:tcPr>
            <w:tcW w:w="700" w:type="dxa"/>
            <w:tcBorders>
              <w:bottom w:val="single" w:sz="8" w:space="0" w:color="auto"/>
            </w:tcBorders>
            <w:vAlign w:val="bottom"/>
          </w:tcPr>
          <w:p w:rsidR="00657B82" w:rsidRDefault="00657B82"/>
        </w:tc>
        <w:tc>
          <w:tcPr>
            <w:tcW w:w="580" w:type="dxa"/>
            <w:tcBorders>
              <w:bottom w:val="single" w:sz="8" w:space="0" w:color="auto"/>
              <w:right w:val="single" w:sz="8" w:space="0" w:color="auto"/>
            </w:tcBorders>
            <w:vAlign w:val="bottom"/>
          </w:tcPr>
          <w:p w:rsidR="00657B82" w:rsidRDefault="00657B82"/>
        </w:tc>
        <w:tc>
          <w:tcPr>
            <w:tcW w:w="3320" w:type="dxa"/>
            <w:tcBorders>
              <w:bottom w:val="single" w:sz="8" w:space="0" w:color="auto"/>
              <w:right w:val="single" w:sz="8" w:space="0" w:color="auto"/>
            </w:tcBorders>
            <w:vAlign w:val="bottom"/>
          </w:tcPr>
          <w:p w:rsidR="00657B82" w:rsidRDefault="00657B82"/>
        </w:tc>
        <w:tc>
          <w:tcPr>
            <w:tcW w:w="0" w:type="dxa"/>
            <w:vAlign w:val="bottom"/>
          </w:tcPr>
          <w:p w:rsidR="00657B82" w:rsidRDefault="00657B82">
            <w:pPr>
              <w:rPr>
                <w:sz w:val="1"/>
                <w:szCs w:val="1"/>
              </w:rPr>
            </w:pPr>
          </w:p>
        </w:tc>
      </w:tr>
      <w:tr w:rsidR="00657B82">
        <w:trPr>
          <w:trHeight w:val="238"/>
        </w:trPr>
        <w:tc>
          <w:tcPr>
            <w:tcW w:w="2540" w:type="dxa"/>
            <w:tcBorders>
              <w:left w:val="single" w:sz="8" w:space="0" w:color="auto"/>
              <w:right w:val="single" w:sz="8" w:space="0" w:color="auto"/>
            </w:tcBorders>
            <w:vAlign w:val="bottom"/>
          </w:tcPr>
          <w:p w:rsidR="00657B82" w:rsidRDefault="00657B82">
            <w:pPr>
              <w:rPr>
                <w:sz w:val="20"/>
                <w:szCs w:val="20"/>
              </w:rPr>
            </w:pPr>
          </w:p>
        </w:tc>
        <w:tc>
          <w:tcPr>
            <w:tcW w:w="1400" w:type="dxa"/>
            <w:vAlign w:val="bottom"/>
          </w:tcPr>
          <w:p w:rsidR="00657B82" w:rsidRDefault="003D4026">
            <w:pPr>
              <w:spacing w:line="238" w:lineRule="exact"/>
              <w:ind w:left="100"/>
              <w:rPr>
                <w:sz w:val="20"/>
                <w:szCs w:val="20"/>
              </w:rPr>
            </w:pPr>
            <w:r>
              <w:rPr>
                <w:rFonts w:eastAsia="Times New Roman"/>
              </w:rPr>
              <w:t>Организация</w:t>
            </w:r>
          </w:p>
        </w:tc>
        <w:tc>
          <w:tcPr>
            <w:tcW w:w="960" w:type="dxa"/>
            <w:gridSpan w:val="2"/>
            <w:vAlign w:val="bottom"/>
          </w:tcPr>
          <w:p w:rsidR="00657B82" w:rsidRDefault="003D4026">
            <w:pPr>
              <w:spacing w:line="238" w:lineRule="exact"/>
              <w:ind w:left="160"/>
              <w:rPr>
                <w:sz w:val="20"/>
                <w:szCs w:val="20"/>
              </w:rPr>
            </w:pPr>
            <w:r>
              <w:rPr>
                <w:rFonts w:eastAsia="Times New Roman"/>
              </w:rPr>
              <w:t>видов</w:t>
            </w:r>
          </w:p>
        </w:tc>
        <w:tc>
          <w:tcPr>
            <w:tcW w:w="700" w:type="dxa"/>
            <w:vAlign w:val="bottom"/>
          </w:tcPr>
          <w:p w:rsidR="00657B82" w:rsidRDefault="003D4026">
            <w:pPr>
              <w:spacing w:line="238" w:lineRule="exact"/>
              <w:ind w:left="20"/>
              <w:rPr>
                <w:sz w:val="20"/>
                <w:szCs w:val="20"/>
              </w:rPr>
            </w:pPr>
            <w:r>
              <w:rPr>
                <w:rFonts w:eastAsia="Times New Roman"/>
              </w:rPr>
              <w:t>работ</w:t>
            </w:r>
          </w:p>
        </w:tc>
        <w:tc>
          <w:tcPr>
            <w:tcW w:w="580" w:type="dxa"/>
            <w:tcBorders>
              <w:right w:val="single" w:sz="8" w:space="0" w:color="auto"/>
            </w:tcBorders>
            <w:vAlign w:val="bottom"/>
          </w:tcPr>
          <w:p w:rsidR="00657B82" w:rsidRDefault="003D4026">
            <w:pPr>
              <w:spacing w:line="238" w:lineRule="exact"/>
              <w:ind w:right="30"/>
              <w:jc w:val="right"/>
              <w:rPr>
                <w:sz w:val="20"/>
                <w:szCs w:val="20"/>
              </w:rPr>
            </w:pPr>
            <w:r>
              <w:rPr>
                <w:rFonts w:eastAsia="Times New Roman"/>
              </w:rPr>
              <w:t>при</w:t>
            </w:r>
          </w:p>
        </w:tc>
        <w:tc>
          <w:tcPr>
            <w:tcW w:w="3320" w:type="dxa"/>
            <w:tcBorders>
              <w:right w:val="single" w:sz="8" w:space="0" w:color="auto"/>
            </w:tcBorders>
            <w:vAlign w:val="bottom"/>
          </w:tcPr>
          <w:p w:rsidR="00657B82" w:rsidRDefault="003D4026">
            <w:pPr>
              <w:spacing w:line="238" w:lineRule="exact"/>
              <w:ind w:left="60"/>
              <w:rPr>
                <w:sz w:val="20"/>
                <w:szCs w:val="20"/>
              </w:rPr>
            </w:pPr>
            <w:r>
              <w:rPr>
                <w:rFonts w:eastAsia="Times New Roman"/>
              </w:rPr>
              <w:t>Приложение 5.</w:t>
            </w:r>
            <w:r w:rsidR="0002105E">
              <w:rPr>
                <w:rFonts w:eastAsia="Times New Roman"/>
              </w:rPr>
              <w:t>20</w:t>
            </w:r>
          </w:p>
        </w:tc>
        <w:tc>
          <w:tcPr>
            <w:tcW w:w="0" w:type="dxa"/>
            <w:vAlign w:val="bottom"/>
          </w:tcPr>
          <w:p w:rsidR="00657B82" w:rsidRDefault="00657B82">
            <w:pPr>
              <w:rPr>
                <w:sz w:val="1"/>
                <w:szCs w:val="1"/>
              </w:rPr>
            </w:pPr>
          </w:p>
        </w:tc>
      </w:tr>
      <w:tr w:rsidR="00657B82">
        <w:trPr>
          <w:trHeight w:val="254"/>
        </w:trPr>
        <w:tc>
          <w:tcPr>
            <w:tcW w:w="2540" w:type="dxa"/>
            <w:tcBorders>
              <w:left w:val="single" w:sz="8" w:space="0" w:color="auto"/>
              <w:right w:val="single" w:sz="8" w:space="0" w:color="auto"/>
            </w:tcBorders>
            <w:vAlign w:val="bottom"/>
          </w:tcPr>
          <w:p w:rsidR="00657B82" w:rsidRDefault="003D4026">
            <w:pPr>
              <w:ind w:left="120"/>
              <w:rPr>
                <w:sz w:val="20"/>
                <w:szCs w:val="20"/>
              </w:rPr>
            </w:pPr>
            <w:r>
              <w:rPr>
                <w:rFonts w:eastAsia="Times New Roman"/>
              </w:rPr>
              <w:t>ПМ.04</w:t>
            </w:r>
          </w:p>
        </w:tc>
        <w:tc>
          <w:tcPr>
            <w:tcW w:w="1400" w:type="dxa"/>
            <w:vAlign w:val="bottom"/>
          </w:tcPr>
          <w:p w:rsidR="00657B82" w:rsidRDefault="003D4026">
            <w:pPr>
              <w:ind w:left="100"/>
              <w:rPr>
                <w:sz w:val="20"/>
                <w:szCs w:val="20"/>
              </w:rPr>
            </w:pPr>
            <w:r>
              <w:rPr>
                <w:rFonts w:eastAsia="Times New Roman"/>
                <w:w w:val="99"/>
              </w:rPr>
              <w:t>эксплуатации</w:t>
            </w:r>
          </w:p>
        </w:tc>
        <w:tc>
          <w:tcPr>
            <w:tcW w:w="620" w:type="dxa"/>
            <w:vAlign w:val="bottom"/>
          </w:tcPr>
          <w:p w:rsidR="00657B82" w:rsidRDefault="003D4026">
            <w:pPr>
              <w:ind w:right="110"/>
              <w:jc w:val="right"/>
              <w:rPr>
                <w:sz w:val="20"/>
                <w:szCs w:val="20"/>
              </w:rPr>
            </w:pPr>
            <w:r>
              <w:rPr>
                <w:rFonts w:eastAsia="Times New Roman"/>
              </w:rPr>
              <w:t>и</w:t>
            </w:r>
          </w:p>
        </w:tc>
        <w:tc>
          <w:tcPr>
            <w:tcW w:w="1620" w:type="dxa"/>
            <w:gridSpan w:val="3"/>
            <w:tcBorders>
              <w:right w:val="single" w:sz="8" w:space="0" w:color="auto"/>
            </w:tcBorders>
            <w:vAlign w:val="bottom"/>
          </w:tcPr>
          <w:p w:rsidR="00657B82" w:rsidRDefault="003D4026">
            <w:pPr>
              <w:ind w:right="30"/>
              <w:jc w:val="right"/>
              <w:rPr>
                <w:sz w:val="20"/>
                <w:szCs w:val="20"/>
              </w:rPr>
            </w:pPr>
            <w:r>
              <w:rPr>
                <w:rFonts w:eastAsia="Times New Roman"/>
              </w:rPr>
              <w:t>реконструкции</w:t>
            </w:r>
          </w:p>
        </w:tc>
        <w:tc>
          <w:tcPr>
            <w:tcW w:w="3320" w:type="dxa"/>
            <w:tcBorders>
              <w:right w:val="single" w:sz="8" w:space="0" w:color="auto"/>
            </w:tcBorders>
            <w:vAlign w:val="bottom"/>
          </w:tcPr>
          <w:p w:rsidR="00657B82" w:rsidRDefault="00657B82"/>
        </w:tc>
        <w:tc>
          <w:tcPr>
            <w:tcW w:w="0" w:type="dxa"/>
            <w:vAlign w:val="bottom"/>
          </w:tcPr>
          <w:p w:rsidR="00657B82" w:rsidRDefault="00657B82">
            <w:pPr>
              <w:rPr>
                <w:sz w:val="1"/>
                <w:szCs w:val="1"/>
              </w:rPr>
            </w:pPr>
          </w:p>
        </w:tc>
      </w:tr>
      <w:tr w:rsidR="00657B82">
        <w:trPr>
          <w:trHeight w:val="257"/>
        </w:trPr>
        <w:tc>
          <w:tcPr>
            <w:tcW w:w="2540" w:type="dxa"/>
            <w:tcBorders>
              <w:left w:val="single" w:sz="8" w:space="0" w:color="auto"/>
              <w:bottom w:val="single" w:sz="8" w:space="0" w:color="auto"/>
              <w:right w:val="single" w:sz="8" w:space="0" w:color="auto"/>
            </w:tcBorders>
            <w:vAlign w:val="bottom"/>
          </w:tcPr>
          <w:p w:rsidR="00657B82" w:rsidRDefault="00657B82"/>
        </w:tc>
        <w:tc>
          <w:tcPr>
            <w:tcW w:w="2360" w:type="dxa"/>
            <w:gridSpan w:val="3"/>
            <w:tcBorders>
              <w:bottom w:val="single" w:sz="8" w:space="0" w:color="auto"/>
            </w:tcBorders>
            <w:vAlign w:val="bottom"/>
          </w:tcPr>
          <w:p w:rsidR="00657B82" w:rsidRDefault="003D4026">
            <w:pPr>
              <w:ind w:left="100"/>
              <w:rPr>
                <w:sz w:val="20"/>
                <w:szCs w:val="20"/>
              </w:rPr>
            </w:pPr>
            <w:r>
              <w:rPr>
                <w:rFonts w:eastAsia="Times New Roman"/>
              </w:rPr>
              <w:t>строительных объектов</w:t>
            </w:r>
          </w:p>
        </w:tc>
        <w:tc>
          <w:tcPr>
            <w:tcW w:w="700" w:type="dxa"/>
            <w:tcBorders>
              <w:bottom w:val="single" w:sz="8" w:space="0" w:color="auto"/>
            </w:tcBorders>
            <w:vAlign w:val="bottom"/>
          </w:tcPr>
          <w:p w:rsidR="00657B82" w:rsidRDefault="00657B82"/>
        </w:tc>
        <w:tc>
          <w:tcPr>
            <w:tcW w:w="580" w:type="dxa"/>
            <w:tcBorders>
              <w:bottom w:val="single" w:sz="8" w:space="0" w:color="auto"/>
              <w:right w:val="single" w:sz="8" w:space="0" w:color="auto"/>
            </w:tcBorders>
            <w:vAlign w:val="bottom"/>
          </w:tcPr>
          <w:p w:rsidR="00657B82" w:rsidRDefault="00657B82"/>
        </w:tc>
        <w:tc>
          <w:tcPr>
            <w:tcW w:w="3320" w:type="dxa"/>
            <w:tcBorders>
              <w:bottom w:val="single" w:sz="8" w:space="0" w:color="auto"/>
              <w:right w:val="single" w:sz="8" w:space="0" w:color="auto"/>
            </w:tcBorders>
            <w:vAlign w:val="bottom"/>
          </w:tcPr>
          <w:p w:rsidR="00657B82" w:rsidRDefault="00657B82"/>
        </w:tc>
        <w:tc>
          <w:tcPr>
            <w:tcW w:w="0" w:type="dxa"/>
            <w:vAlign w:val="bottom"/>
          </w:tcPr>
          <w:p w:rsidR="00657B82" w:rsidRDefault="00657B82">
            <w:pPr>
              <w:rPr>
                <w:sz w:val="1"/>
                <w:szCs w:val="1"/>
              </w:rPr>
            </w:pPr>
          </w:p>
        </w:tc>
      </w:tr>
      <w:tr w:rsidR="00657B82">
        <w:trPr>
          <w:trHeight w:val="240"/>
        </w:trPr>
        <w:tc>
          <w:tcPr>
            <w:tcW w:w="2540" w:type="dxa"/>
            <w:vMerge w:val="restart"/>
            <w:tcBorders>
              <w:left w:val="single" w:sz="8" w:space="0" w:color="auto"/>
              <w:right w:val="single" w:sz="8" w:space="0" w:color="auto"/>
            </w:tcBorders>
            <w:vAlign w:val="bottom"/>
          </w:tcPr>
          <w:p w:rsidR="00657B82" w:rsidRDefault="003D4026">
            <w:pPr>
              <w:ind w:left="120"/>
              <w:rPr>
                <w:sz w:val="20"/>
                <w:szCs w:val="20"/>
              </w:rPr>
            </w:pPr>
            <w:r>
              <w:rPr>
                <w:rFonts w:eastAsia="Times New Roman"/>
              </w:rPr>
              <w:t>ПМ.05</w:t>
            </w:r>
          </w:p>
        </w:tc>
        <w:tc>
          <w:tcPr>
            <w:tcW w:w="1400" w:type="dxa"/>
            <w:vAlign w:val="bottom"/>
          </w:tcPr>
          <w:p w:rsidR="00657B82" w:rsidRDefault="003D4026">
            <w:pPr>
              <w:spacing w:line="240" w:lineRule="exact"/>
              <w:ind w:left="100"/>
              <w:rPr>
                <w:sz w:val="20"/>
                <w:szCs w:val="20"/>
              </w:rPr>
            </w:pPr>
            <w:r>
              <w:rPr>
                <w:rFonts w:eastAsia="Times New Roman"/>
              </w:rPr>
              <w:t>Выполнение</w:t>
            </w:r>
          </w:p>
        </w:tc>
        <w:tc>
          <w:tcPr>
            <w:tcW w:w="620" w:type="dxa"/>
            <w:vAlign w:val="bottom"/>
          </w:tcPr>
          <w:p w:rsidR="00657B82" w:rsidRDefault="003D4026">
            <w:pPr>
              <w:spacing w:line="240" w:lineRule="exact"/>
              <w:jc w:val="right"/>
              <w:rPr>
                <w:sz w:val="20"/>
                <w:szCs w:val="20"/>
              </w:rPr>
            </w:pPr>
            <w:r>
              <w:rPr>
                <w:rFonts w:eastAsia="Times New Roman"/>
              </w:rPr>
              <w:t>работ</w:t>
            </w:r>
          </w:p>
        </w:tc>
        <w:tc>
          <w:tcPr>
            <w:tcW w:w="340" w:type="dxa"/>
            <w:vAlign w:val="bottom"/>
          </w:tcPr>
          <w:p w:rsidR="00657B82" w:rsidRDefault="003D4026">
            <w:pPr>
              <w:spacing w:line="240" w:lineRule="exact"/>
              <w:ind w:left="100"/>
              <w:rPr>
                <w:sz w:val="20"/>
                <w:szCs w:val="20"/>
              </w:rPr>
            </w:pPr>
            <w:r>
              <w:rPr>
                <w:rFonts w:eastAsia="Times New Roman"/>
                <w:w w:val="96"/>
              </w:rPr>
              <w:t>по</w:t>
            </w:r>
          </w:p>
        </w:tc>
        <w:tc>
          <w:tcPr>
            <w:tcW w:w="1280" w:type="dxa"/>
            <w:gridSpan w:val="2"/>
            <w:tcBorders>
              <w:right w:val="single" w:sz="8" w:space="0" w:color="auto"/>
            </w:tcBorders>
            <w:vAlign w:val="bottom"/>
          </w:tcPr>
          <w:p w:rsidR="00657B82" w:rsidRDefault="003D4026">
            <w:pPr>
              <w:spacing w:line="240" w:lineRule="exact"/>
              <w:ind w:right="10"/>
              <w:jc w:val="right"/>
              <w:rPr>
                <w:sz w:val="20"/>
                <w:szCs w:val="20"/>
              </w:rPr>
            </w:pPr>
            <w:r>
              <w:rPr>
                <w:rFonts w:eastAsia="Times New Roman"/>
              </w:rPr>
              <w:t>профессии</w:t>
            </w:r>
          </w:p>
        </w:tc>
        <w:tc>
          <w:tcPr>
            <w:tcW w:w="3320" w:type="dxa"/>
            <w:tcBorders>
              <w:right w:val="single" w:sz="8" w:space="0" w:color="auto"/>
            </w:tcBorders>
            <w:vAlign w:val="bottom"/>
          </w:tcPr>
          <w:p w:rsidR="00657B82" w:rsidRDefault="003D4026">
            <w:pPr>
              <w:spacing w:line="240" w:lineRule="exact"/>
              <w:ind w:left="80"/>
              <w:rPr>
                <w:sz w:val="20"/>
                <w:szCs w:val="20"/>
              </w:rPr>
            </w:pPr>
            <w:r>
              <w:rPr>
                <w:rFonts w:eastAsia="Times New Roman"/>
              </w:rPr>
              <w:t>Приложение 5.</w:t>
            </w:r>
            <w:r w:rsidR="0002105E">
              <w:rPr>
                <w:rFonts w:eastAsia="Times New Roman"/>
              </w:rPr>
              <w:t>21</w:t>
            </w:r>
          </w:p>
        </w:tc>
        <w:tc>
          <w:tcPr>
            <w:tcW w:w="0" w:type="dxa"/>
            <w:vAlign w:val="bottom"/>
          </w:tcPr>
          <w:p w:rsidR="00657B82" w:rsidRDefault="00657B82">
            <w:pPr>
              <w:rPr>
                <w:sz w:val="1"/>
                <w:szCs w:val="1"/>
              </w:rPr>
            </w:pPr>
          </w:p>
        </w:tc>
      </w:tr>
      <w:tr w:rsidR="00657B82">
        <w:trPr>
          <w:trHeight w:val="127"/>
        </w:trPr>
        <w:tc>
          <w:tcPr>
            <w:tcW w:w="2540" w:type="dxa"/>
            <w:vMerge/>
            <w:tcBorders>
              <w:left w:val="single" w:sz="8" w:space="0" w:color="auto"/>
              <w:right w:val="single" w:sz="8" w:space="0" w:color="auto"/>
            </w:tcBorders>
            <w:vAlign w:val="bottom"/>
          </w:tcPr>
          <w:p w:rsidR="00657B82" w:rsidRDefault="00657B82">
            <w:pPr>
              <w:rPr>
                <w:sz w:val="11"/>
                <w:szCs w:val="11"/>
              </w:rPr>
            </w:pPr>
          </w:p>
        </w:tc>
        <w:tc>
          <w:tcPr>
            <w:tcW w:w="2020" w:type="dxa"/>
            <w:gridSpan w:val="2"/>
            <w:vMerge w:val="restart"/>
            <w:vAlign w:val="bottom"/>
          </w:tcPr>
          <w:p w:rsidR="00657B82" w:rsidRDefault="00B60CEC">
            <w:pPr>
              <w:ind w:left="100"/>
              <w:rPr>
                <w:sz w:val="20"/>
                <w:szCs w:val="20"/>
              </w:rPr>
            </w:pPr>
            <w:r>
              <w:rPr>
                <w:rFonts w:eastAsia="Times New Roman"/>
              </w:rPr>
              <w:t>Каменщик-Столяр</w:t>
            </w:r>
          </w:p>
        </w:tc>
        <w:tc>
          <w:tcPr>
            <w:tcW w:w="340" w:type="dxa"/>
            <w:vAlign w:val="bottom"/>
          </w:tcPr>
          <w:p w:rsidR="00657B82" w:rsidRDefault="00657B82">
            <w:pPr>
              <w:rPr>
                <w:sz w:val="11"/>
                <w:szCs w:val="11"/>
              </w:rPr>
            </w:pPr>
          </w:p>
        </w:tc>
        <w:tc>
          <w:tcPr>
            <w:tcW w:w="700" w:type="dxa"/>
            <w:vAlign w:val="bottom"/>
          </w:tcPr>
          <w:p w:rsidR="00657B82" w:rsidRDefault="00657B82">
            <w:pPr>
              <w:rPr>
                <w:sz w:val="11"/>
                <w:szCs w:val="11"/>
              </w:rPr>
            </w:pPr>
          </w:p>
        </w:tc>
        <w:tc>
          <w:tcPr>
            <w:tcW w:w="580" w:type="dxa"/>
            <w:tcBorders>
              <w:right w:val="single" w:sz="8" w:space="0" w:color="auto"/>
            </w:tcBorders>
            <w:vAlign w:val="bottom"/>
          </w:tcPr>
          <w:p w:rsidR="00657B82" w:rsidRDefault="00657B82">
            <w:pPr>
              <w:rPr>
                <w:sz w:val="11"/>
                <w:szCs w:val="11"/>
              </w:rPr>
            </w:pPr>
          </w:p>
        </w:tc>
        <w:tc>
          <w:tcPr>
            <w:tcW w:w="3320" w:type="dxa"/>
            <w:tcBorders>
              <w:right w:val="single" w:sz="8" w:space="0" w:color="auto"/>
            </w:tcBorders>
            <w:vAlign w:val="bottom"/>
          </w:tcPr>
          <w:p w:rsidR="00657B82" w:rsidRDefault="00657B82">
            <w:pPr>
              <w:rPr>
                <w:sz w:val="11"/>
                <w:szCs w:val="11"/>
              </w:rPr>
            </w:pPr>
          </w:p>
        </w:tc>
        <w:tc>
          <w:tcPr>
            <w:tcW w:w="0" w:type="dxa"/>
            <w:vAlign w:val="bottom"/>
          </w:tcPr>
          <w:p w:rsidR="00657B82" w:rsidRDefault="00657B82">
            <w:pPr>
              <w:rPr>
                <w:sz w:val="1"/>
                <w:szCs w:val="1"/>
              </w:rPr>
            </w:pPr>
          </w:p>
        </w:tc>
      </w:tr>
      <w:tr w:rsidR="00657B82">
        <w:trPr>
          <w:trHeight w:val="129"/>
        </w:trPr>
        <w:tc>
          <w:tcPr>
            <w:tcW w:w="2540" w:type="dxa"/>
            <w:tcBorders>
              <w:left w:val="single" w:sz="8" w:space="0" w:color="auto"/>
              <w:bottom w:val="single" w:sz="8" w:space="0" w:color="auto"/>
              <w:right w:val="single" w:sz="8" w:space="0" w:color="auto"/>
            </w:tcBorders>
            <w:vAlign w:val="bottom"/>
          </w:tcPr>
          <w:p w:rsidR="00657B82" w:rsidRDefault="00657B82">
            <w:pPr>
              <w:rPr>
                <w:sz w:val="11"/>
                <w:szCs w:val="11"/>
              </w:rPr>
            </w:pPr>
          </w:p>
        </w:tc>
        <w:tc>
          <w:tcPr>
            <w:tcW w:w="2020" w:type="dxa"/>
            <w:gridSpan w:val="2"/>
            <w:vMerge/>
            <w:tcBorders>
              <w:bottom w:val="single" w:sz="8" w:space="0" w:color="auto"/>
            </w:tcBorders>
            <w:vAlign w:val="bottom"/>
          </w:tcPr>
          <w:p w:rsidR="00657B82" w:rsidRDefault="00657B82">
            <w:pPr>
              <w:rPr>
                <w:sz w:val="11"/>
                <w:szCs w:val="11"/>
              </w:rPr>
            </w:pPr>
          </w:p>
        </w:tc>
        <w:tc>
          <w:tcPr>
            <w:tcW w:w="340" w:type="dxa"/>
            <w:tcBorders>
              <w:bottom w:val="single" w:sz="8" w:space="0" w:color="auto"/>
            </w:tcBorders>
            <w:vAlign w:val="bottom"/>
          </w:tcPr>
          <w:p w:rsidR="00657B82" w:rsidRDefault="00657B82">
            <w:pPr>
              <w:rPr>
                <w:sz w:val="11"/>
                <w:szCs w:val="11"/>
              </w:rPr>
            </w:pPr>
          </w:p>
        </w:tc>
        <w:tc>
          <w:tcPr>
            <w:tcW w:w="700" w:type="dxa"/>
            <w:tcBorders>
              <w:bottom w:val="single" w:sz="8" w:space="0" w:color="auto"/>
            </w:tcBorders>
            <w:vAlign w:val="bottom"/>
          </w:tcPr>
          <w:p w:rsidR="00657B82" w:rsidRDefault="00657B82">
            <w:pPr>
              <w:rPr>
                <w:sz w:val="11"/>
                <w:szCs w:val="11"/>
              </w:rPr>
            </w:pPr>
          </w:p>
        </w:tc>
        <w:tc>
          <w:tcPr>
            <w:tcW w:w="580" w:type="dxa"/>
            <w:tcBorders>
              <w:bottom w:val="single" w:sz="8" w:space="0" w:color="auto"/>
              <w:right w:val="single" w:sz="8" w:space="0" w:color="auto"/>
            </w:tcBorders>
            <w:vAlign w:val="bottom"/>
          </w:tcPr>
          <w:p w:rsidR="00657B82" w:rsidRDefault="00657B82">
            <w:pPr>
              <w:rPr>
                <w:sz w:val="11"/>
                <w:szCs w:val="11"/>
              </w:rPr>
            </w:pPr>
          </w:p>
        </w:tc>
        <w:tc>
          <w:tcPr>
            <w:tcW w:w="3320" w:type="dxa"/>
            <w:tcBorders>
              <w:bottom w:val="single" w:sz="8" w:space="0" w:color="auto"/>
              <w:right w:val="single" w:sz="8" w:space="0" w:color="auto"/>
            </w:tcBorders>
            <w:vAlign w:val="bottom"/>
          </w:tcPr>
          <w:p w:rsidR="00657B82" w:rsidRDefault="00657B82">
            <w:pPr>
              <w:rPr>
                <w:sz w:val="11"/>
                <w:szCs w:val="11"/>
              </w:rPr>
            </w:pPr>
          </w:p>
        </w:tc>
        <w:tc>
          <w:tcPr>
            <w:tcW w:w="0" w:type="dxa"/>
            <w:vAlign w:val="bottom"/>
          </w:tcPr>
          <w:p w:rsidR="00657B82" w:rsidRDefault="00657B82">
            <w:pPr>
              <w:rPr>
                <w:sz w:val="1"/>
                <w:szCs w:val="1"/>
              </w:rPr>
            </w:pPr>
          </w:p>
        </w:tc>
      </w:tr>
    </w:tbl>
    <w:p w:rsidR="00657B82" w:rsidRDefault="00657B82">
      <w:pPr>
        <w:spacing w:line="322" w:lineRule="exact"/>
        <w:rPr>
          <w:sz w:val="20"/>
          <w:szCs w:val="20"/>
        </w:rPr>
      </w:pPr>
    </w:p>
    <w:p w:rsidR="00657B82" w:rsidRDefault="00657B82">
      <w:pPr>
        <w:spacing w:line="7" w:lineRule="exact"/>
        <w:rPr>
          <w:rFonts w:ascii="Symbol" w:eastAsia="Symbol" w:hAnsi="Symbol" w:cs="Symbol"/>
          <w:i/>
          <w:iCs/>
          <w:sz w:val="26"/>
          <w:szCs w:val="26"/>
        </w:rPr>
      </w:pPr>
    </w:p>
    <w:p w:rsidR="00657B82" w:rsidRDefault="003D4026">
      <w:pPr>
        <w:ind w:left="120"/>
        <w:rPr>
          <w:rFonts w:ascii="Symbol" w:eastAsia="Symbol" w:hAnsi="Symbol" w:cs="Symbol"/>
          <w:i/>
          <w:iCs/>
          <w:sz w:val="26"/>
          <w:szCs w:val="26"/>
        </w:rPr>
      </w:pPr>
      <w:r>
        <w:rPr>
          <w:rFonts w:eastAsia="Times New Roman"/>
          <w:b/>
          <w:bCs/>
          <w:sz w:val="26"/>
          <w:szCs w:val="26"/>
        </w:rPr>
        <w:t>4.5 Рабочие программы учебной и производственной практик</w:t>
      </w:r>
    </w:p>
    <w:p w:rsidR="00657B82" w:rsidRDefault="00657B82">
      <w:pPr>
        <w:spacing w:line="8" w:lineRule="exact"/>
        <w:rPr>
          <w:rFonts w:ascii="Symbol" w:eastAsia="Symbol" w:hAnsi="Symbol" w:cs="Symbol"/>
          <w:i/>
          <w:iCs/>
          <w:sz w:val="26"/>
          <w:szCs w:val="26"/>
        </w:rPr>
      </w:pPr>
    </w:p>
    <w:p w:rsidR="00657B82" w:rsidRDefault="003D4026" w:rsidP="00B60CEC">
      <w:pPr>
        <w:numPr>
          <w:ilvl w:val="1"/>
          <w:numId w:val="23"/>
        </w:numPr>
        <w:tabs>
          <w:tab w:val="left" w:pos="1144"/>
        </w:tabs>
        <w:spacing w:line="233" w:lineRule="auto"/>
        <w:ind w:left="120" w:firstLine="707"/>
        <w:jc w:val="both"/>
        <w:rPr>
          <w:rFonts w:eastAsia="Times New Roman"/>
          <w:sz w:val="26"/>
          <w:szCs w:val="26"/>
        </w:rPr>
      </w:pPr>
      <w:r>
        <w:rPr>
          <w:rFonts w:eastAsia="Times New Roman"/>
          <w:sz w:val="26"/>
          <w:szCs w:val="26"/>
        </w:rPr>
        <w:t>соответствии с ФГОС СПО по специальности 08.02.01 Строительство и эксплуатация зданий и сооружений практика является обязательным разделом</w:t>
      </w:r>
      <w:r w:rsidR="00B60CEC" w:rsidRPr="00B60CEC">
        <w:rPr>
          <w:rFonts w:eastAsia="Times New Roman"/>
          <w:sz w:val="26"/>
          <w:szCs w:val="26"/>
        </w:rPr>
        <w:t xml:space="preserve"> </w:t>
      </w:r>
      <w:r w:rsidR="00B60CEC">
        <w:rPr>
          <w:rFonts w:eastAsia="Times New Roman"/>
          <w:sz w:val="26"/>
          <w:szCs w:val="26"/>
        </w:rPr>
        <w:t>ППССЗ. Она представляет собой вид учебных занятий, обеспечивающих практико-ориентированную подготовку обучающихся.</w:t>
      </w:r>
    </w:p>
    <w:p w:rsidR="00B60CEC" w:rsidRPr="00B60CEC" w:rsidRDefault="00B60CEC" w:rsidP="00B60CEC">
      <w:pPr>
        <w:numPr>
          <w:ilvl w:val="1"/>
          <w:numId w:val="23"/>
        </w:numPr>
        <w:tabs>
          <w:tab w:val="left" w:pos="1144"/>
        </w:tabs>
        <w:spacing w:line="233" w:lineRule="auto"/>
        <w:ind w:left="120" w:firstLine="707"/>
        <w:jc w:val="both"/>
        <w:rPr>
          <w:rFonts w:eastAsia="Times New Roman"/>
          <w:sz w:val="26"/>
          <w:szCs w:val="26"/>
        </w:rPr>
        <w:sectPr w:rsidR="00B60CEC" w:rsidRPr="00B60CEC">
          <w:pgSz w:w="11900" w:h="16838"/>
          <w:pgMar w:top="845" w:right="846" w:bottom="0" w:left="1300" w:header="0" w:footer="0" w:gutter="0"/>
          <w:cols w:space="720" w:equalWidth="0">
            <w:col w:w="9760"/>
          </w:cols>
        </w:sectPr>
      </w:pPr>
    </w:p>
    <w:p w:rsidR="00657B82" w:rsidRDefault="00657B82">
      <w:pPr>
        <w:spacing w:line="200" w:lineRule="exact"/>
        <w:rPr>
          <w:sz w:val="20"/>
          <w:szCs w:val="20"/>
        </w:rPr>
      </w:pPr>
    </w:p>
    <w:p w:rsidR="00657B82" w:rsidRDefault="00657B82">
      <w:pPr>
        <w:spacing w:line="348" w:lineRule="exact"/>
        <w:rPr>
          <w:sz w:val="20"/>
          <w:szCs w:val="20"/>
        </w:rPr>
      </w:pPr>
    </w:p>
    <w:p w:rsidR="00657B82" w:rsidRDefault="00657B82">
      <w:pPr>
        <w:sectPr w:rsidR="00657B82">
          <w:type w:val="continuous"/>
          <w:pgSz w:w="11900" w:h="16838"/>
          <w:pgMar w:top="845" w:right="846" w:bottom="0" w:left="1300" w:header="0" w:footer="0" w:gutter="0"/>
          <w:cols w:space="720" w:equalWidth="0">
            <w:col w:w="9760"/>
          </w:cols>
        </w:sectPr>
      </w:pPr>
    </w:p>
    <w:p w:rsidR="00657B82" w:rsidRDefault="00657B82">
      <w:pPr>
        <w:spacing w:line="233" w:lineRule="auto"/>
        <w:ind w:left="1"/>
        <w:rPr>
          <w:sz w:val="20"/>
          <w:szCs w:val="20"/>
        </w:rPr>
      </w:pPr>
    </w:p>
    <w:p w:rsidR="00657B82" w:rsidRDefault="00657B82">
      <w:pPr>
        <w:spacing w:line="2" w:lineRule="exact"/>
        <w:rPr>
          <w:sz w:val="20"/>
          <w:szCs w:val="20"/>
        </w:rPr>
      </w:pPr>
    </w:p>
    <w:p w:rsidR="00657B82" w:rsidRDefault="003D4026">
      <w:pPr>
        <w:ind w:left="701"/>
        <w:rPr>
          <w:sz w:val="20"/>
          <w:szCs w:val="20"/>
        </w:rPr>
      </w:pPr>
      <w:r>
        <w:rPr>
          <w:rFonts w:eastAsia="Times New Roman"/>
          <w:sz w:val="26"/>
          <w:szCs w:val="26"/>
        </w:rPr>
        <w:t>При реализации ППССЗ предусматриваются следующие виды практик: учебная</w:t>
      </w:r>
    </w:p>
    <w:p w:rsidR="00657B82" w:rsidRDefault="00657B82">
      <w:pPr>
        <w:spacing w:line="14" w:lineRule="exact"/>
        <w:rPr>
          <w:sz w:val="20"/>
          <w:szCs w:val="20"/>
        </w:rPr>
      </w:pPr>
    </w:p>
    <w:p w:rsidR="00657B82" w:rsidRDefault="003D4026">
      <w:pPr>
        <w:numPr>
          <w:ilvl w:val="0"/>
          <w:numId w:val="24"/>
        </w:numPr>
        <w:tabs>
          <w:tab w:val="left" w:pos="212"/>
        </w:tabs>
        <w:spacing w:line="234" w:lineRule="auto"/>
        <w:ind w:left="1" w:right="20" w:hanging="1"/>
        <w:rPr>
          <w:rFonts w:eastAsia="Times New Roman"/>
          <w:sz w:val="26"/>
          <w:szCs w:val="26"/>
        </w:rPr>
      </w:pPr>
      <w:r>
        <w:rPr>
          <w:rFonts w:eastAsia="Times New Roman"/>
          <w:sz w:val="26"/>
          <w:szCs w:val="26"/>
        </w:rPr>
        <w:t>производственная. Производственная практика состоит из двух этапов: практики по профилю специальности и преддипломной практики.</w:t>
      </w:r>
    </w:p>
    <w:p w:rsidR="00657B82" w:rsidRDefault="00657B82">
      <w:pPr>
        <w:spacing w:line="14" w:lineRule="exact"/>
        <w:rPr>
          <w:rFonts w:eastAsia="Times New Roman"/>
          <w:sz w:val="26"/>
          <w:szCs w:val="26"/>
        </w:rPr>
      </w:pPr>
    </w:p>
    <w:p w:rsidR="00657B82" w:rsidRDefault="003D4026">
      <w:pPr>
        <w:spacing w:line="238" w:lineRule="auto"/>
        <w:ind w:left="1" w:firstLine="708"/>
        <w:jc w:val="both"/>
        <w:rPr>
          <w:rFonts w:eastAsia="Times New Roman"/>
          <w:sz w:val="26"/>
          <w:szCs w:val="26"/>
        </w:rPr>
      </w:pPr>
      <w:r>
        <w:rPr>
          <w:rFonts w:eastAsia="Times New Roman"/>
          <w:sz w:val="26"/>
          <w:szCs w:val="26"/>
        </w:rPr>
        <w:t>Учебная практика и производственная практика (по профилю специальности) проводятся образовательным учреждением при освоении обучающимися профессиональных компетенций в рамках профессиональных модулей и реализовываются рассредоточено, чередуясь с теоретическими занятиями в рамках профессиональных модулей. Цели и задачи,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w:t>
      </w:r>
    </w:p>
    <w:p w:rsidR="00657B82" w:rsidRDefault="00657B82">
      <w:pPr>
        <w:spacing w:line="17" w:lineRule="exact"/>
        <w:rPr>
          <w:rFonts w:eastAsia="Times New Roman"/>
          <w:sz w:val="26"/>
          <w:szCs w:val="26"/>
        </w:rPr>
      </w:pPr>
    </w:p>
    <w:p w:rsidR="00657B82" w:rsidRDefault="003D4026">
      <w:pPr>
        <w:spacing w:line="237" w:lineRule="auto"/>
        <w:ind w:left="1" w:firstLine="708"/>
        <w:jc w:val="both"/>
        <w:rPr>
          <w:rFonts w:eastAsia="Times New Roman"/>
          <w:sz w:val="26"/>
          <w:szCs w:val="26"/>
        </w:rPr>
      </w:pPr>
      <w:r>
        <w:rPr>
          <w:rFonts w:eastAsia="Times New Roman"/>
          <w:sz w:val="26"/>
          <w:szCs w:val="26"/>
        </w:rPr>
        <w:t>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657B82" w:rsidRDefault="00657B82">
      <w:pPr>
        <w:spacing w:line="17" w:lineRule="exact"/>
        <w:rPr>
          <w:rFonts w:eastAsia="Times New Roman"/>
          <w:sz w:val="26"/>
          <w:szCs w:val="26"/>
        </w:rPr>
      </w:pPr>
    </w:p>
    <w:p w:rsidR="00657B82" w:rsidRDefault="003D4026">
      <w:pPr>
        <w:spacing w:line="236" w:lineRule="auto"/>
        <w:ind w:left="1" w:firstLine="708"/>
        <w:jc w:val="both"/>
        <w:rPr>
          <w:rFonts w:eastAsia="Times New Roman"/>
          <w:sz w:val="26"/>
          <w:szCs w:val="26"/>
        </w:rPr>
      </w:pPr>
      <w:r>
        <w:rPr>
          <w:rFonts w:eastAsia="Times New Roman"/>
          <w:sz w:val="26"/>
          <w:szCs w:val="26"/>
        </w:rPr>
        <w:t>Практика закрепляет компетенции, приобретаемые обучающимися в результате освоения теоретических курсов, помогает приобрести практический опыт выполнения профессиональных заданий, продолжает формировать общие компетенции обучающихся.</w:t>
      </w:r>
    </w:p>
    <w:p w:rsidR="00657B82" w:rsidRDefault="00657B82">
      <w:pPr>
        <w:spacing w:line="4" w:lineRule="exact"/>
        <w:rPr>
          <w:rFonts w:eastAsia="Times New Roman"/>
          <w:sz w:val="26"/>
          <w:szCs w:val="26"/>
        </w:rPr>
      </w:pPr>
    </w:p>
    <w:p w:rsidR="00657B82" w:rsidRDefault="003D4026">
      <w:pPr>
        <w:ind w:left="701"/>
        <w:rPr>
          <w:rFonts w:eastAsia="Times New Roman"/>
          <w:sz w:val="26"/>
          <w:szCs w:val="26"/>
        </w:rPr>
      </w:pPr>
      <w:r>
        <w:rPr>
          <w:rFonts w:eastAsia="Times New Roman"/>
          <w:b/>
          <w:bCs/>
          <w:i/>
          <w:iCs/>
          <w:sz w:val="26"/>
          <w:szCs w:val="26"/>
        </w:rPr>
        <w:t xml:space="preserve">Учебная  практика  </w:t>
      </w:r>
      <w:r>
        <w:rPr>
          <w:rFonts w:eastAsia="Times New Roman"/>
          <w:sz w:val="26"/>
          <w:szCs w:val="26"/>
        </w:rPr>
        <w:t>является  частью    профессиональных  модулей.</w:t>
      </w:r>
      <w:r>
        <w:rPr>
          <w:rFonts w:eastAsia="Times New Roman"/>
          <w:b/>
          <w:bCs/>
          <w:i/>
          <w:iCs/>
          <w:sz w:val="26"/>
          <w:szCs w:val="26"/>
        </w:rPr>
        <w:t xml:space="preserve">  </w:t>
      </w:r>
      <w:r>
        <w:rPr>
          <w:rFonts w:eastAsia="Times New Roman"/>
          <w:sz w:val="26"/>
          <w:szCs w:val="26"/>
        </w:rPr>
        <w:t>Целью</w:t>
      </w:r>
    </w:p>
    <w:p w:rsidR="00657B82" w:rsidRDefault="00657B82">
      <w:pPr>
        <w:spacing w:line="15" w:lineRule="exact"/>
        <w:rPr>
          <w:rFonts w:eastAsia="Times New Roman"/>
          <w:sz w:val="26"/>
          <w:szCs w:val="26"/>
        </w:rPr>
      </w:pPr>
    </w:p>
    <w:p w:rsidR="00657B82" w:rsidRDefault="003D4026">
      <w:pPr>
        <w:spacing w:line="238" w:lineRule="auto"/>
        <w:ind w:left="1"/>
        <w:jc w:val="both"/>
        <w:rPr>
          <w:rFonts w:eastAsia="Times New Roman"/>
          <w:sz w:val="26"/>
          <w:szCs w:val="26"/>
        </w:rPr>
      </w:pPr>
      <w:r>
        <w:rPr>
          <w:rFonts w:eastAsia="Times New Roman"/>
          <w:sz w:val="26"/>
          <w:szCs w:val="26"/>
        </w:rPr>
        <w:t xml:space="preserve">является подготовка к осознанному и углубленному изучению общепрофессиональных дисциплин и междисциплинарных курсов профессиональных модулей ПМ.01. Участие в проектировании зданий и сооружений, ПМ.05. Выполнение работ по профессии </w:t>
      </w:r>
      <w:r w:rsidR="0002105E">
        <w:rPr>
          <w:rFonts w:eastAsia="Times New Roman"/>
          <w:b/>
          <w:bCs/>
          <w:color w:val="000000" w:themeColor="text1"/>
          <w:sz w:val="26"/>
          <w:szCs w:val="26"/>
        </w:rPr>
        <w:t>12680 «Каменщик»</w:t>
      </w:r>
      <w:r>
        <w:rPr>
          <w:rFonts w:eastAsia="Times New Roman"/>
          <w:sz w:val="26"/>
          <w:szCs w:val="26"/>
        </w:rPr>
        <w:t>, ознакомление с целями, задачами, содержанием, структурой, условиями и другими особенностями специальности 08.02.01 Строительство и эксплуатация зданий и сооружений на практике и подготовка к квалификационному экзамену.</w:t>
      </w:r>
    </w:p>
    <w:p w:rsidR="00657B82" w:rsidRDefault="00657B82">
      <w:pPr>
        <w:spacing w:line="17" w:lineRule="exact"/>
        <w:rPr>
          <w:rFonts w:eastAsia="Times New Roman"/>
          <w:sz w:val="26"/>
          <w:szCs w:val="26"/>
        </w:rPr>
      </w:pPr>
    </w:p>
    <w:p w:rsidR="00657B82" w:rsidRDefault="003D4026" w:rsidP="00456D99">
      <w:pPr>
        <w:spacing w:line="236" w:lineRule="auto"/>
        <w:ind w:left="1" w:firstLine="708"/>
        <w:jc w:val="both"/>
        <w:rPr>
          <w:rFonts w:eastAsia="Times New Roman"/>
          <w:sz w:val="26"/>
          <w:szCs w:val="26"/>
        </w:rPr>
      </w:pPr>
      <w:r>
        <w:rPr>
          <w:rFonts w:eastAsia="Times New Roman"/>
          <w:b/>
          <w:bCs/>
          <w:i/>
          <w:iCs/>
          <w:sz w:val="26"/>
          <w:szCs w:val="26"/>
        </w:rPr>
        <w:t xml:space="preserve">Производственная практика (по профилю специальности) </w:t>
      </w:r>
      <w:r>
        <w:rPr>
          <w:rFonts w:eastAsia="Times New Roman"/>
          <w:sz w:val="26"/>
          <w:szCs w:val="26"/>
        </w:rPr>
        <w:t>ориентирована на</w:t>
      </w:r>
      <w:r>
        <w:rPr>
          <w:rFonts w:eastAsia="Times New Roman"/>
          <w:b/>
          <w:bCs/>
          <w:i/>
          <w:iCs/>
          <w:sz w:val="26"/>
          <w:szCs w:val="26"/>
        </w:rPr>
        <w:t xml:space="preserve"> </w:t>
      </w:r>
      <w:r>
        <w:rPr>
          <w:rFonts w:eastAsia="Times New Roman"/>
          <w:sz w:val="26"/>
          <w:szCs w:val="26"/>
        </w:rPr>
        <w:t>включение обучающегося в профессиональную деятельность в качестве техника и осуществление им самостоятельной практической деятельности. Указанная практика представлена рассредоточено, входящим в состав профессиональных модулей ПМ.</w:t>
      </w:r>
      <w:r w:rsidR="00456D99">
        <w:rPr>
          <w:rFonts w:eastAsia="Times New Roman"/>
          <w:sz w:val="26"/>
          <w:szCs w:val="26"/>
        </w:rPr>
        <w:t xml:space="preserve"> 01 </w:t>
      </w:r>
      <w:r>
        <w:rPr>
          <w:rFonts w:ascii="Cambria" w:eastAsia="Cambria" w:hAnsi="Cambria" w:cs="Cambria"/>
          <w:sz w:val="26"/>
          <w:szCs w:val="26"/>
        </w:rPr>
        <w:t xml:space="preserve">Участие в проектировании зданий и сооружений, </w:t>
      </w:r>
      <w:r>
        <w:rPr>
          <w:rFonts w:eastAsia="Times New Roman"/>
          <w:sz w:val="26"/>
          <w:szCs w:val="26"/>
        </w:rPr>
        <w:t>ПМ.02.</w:t>
      </w:r>
      <w:r>
        <w:rPr>
          <w:rFonts w:ascii="Cambria" w:eastAsia="Cambria" w:hAnsi="Cambria" w:cs="Cambria"/>
          <w:sz w:val="26"/>
          <w:szCs w:val="26"/>
        </w:rPr>
        <w:t xml:space="preserve"> </w:t>
      </w:r>
      <w:r>
        <w:rPr>
          <w:rFonts w:eastAsia="Times New Roman"/>
          <w:sz w:val="26"/>
          <w:szCs w:val="26"/>
        </w:rPr>
        <w:t>Выполнение</w:t>
      </w:r>
      <w:r>
        <w:rPr>
          <w:rFonts w:ascii="Cambria" w:eastAsia="Cambria" w:hAnsi="Cambria" w:cs="Cambria"/>
          <w:sz w:val="26"/>
          <w:szCs w:val="26"/>
        </w:rPr>
        <w:t xml:space="preserve"> </w:t>
      </w:r>
      <w:r>
        <w:rPr>
          <w:rFonts w:eastAsia="Times New Roman"/>
          <w:sz w:val="26"/>
          <w:szCs w:val="26"/>
        </w:rPr>
        <w:t>технологических процессов при строительстве, эксплуатации и реконструкции строительных объектов, ПМ.03. Организация деятельности структурных подразделений при выполнении строительно-монтажных работ, эксплуатации и реконструкции зданий и сооружений, ПМ.04. Организация видов работ при эксплуатации и реконструкции строительных объектов, ПМ.05. Выполнение работ по профессии 12680 Каменщик.</w:t>
      </w:r>
    </w:p>
    <w:p w:rsidR="00657B82" w:rsidRDefault="00657B82">
      <w:pPr>
        <w:spacing w:line="19" w:lineRule="exact"/>
        <w:rPr>
          <w:rFonts w:eastAsia="Times New Roman"/>
          <w:sz w:val="26"/>
          <w:szCs w:val="26"/>
        </w:rPr>
      </w:pPr>
    </w:p>
    <w:p w:rsidR="00657B82" w:rsidRDefault="003D4026" w:rsidP="00456D99">
      <w:pPr>
        <w:spacing w:line="234" w:lineRule="auto"/>
        <w:ind w:left="1" w:right="20" w:firstLine="773"/>
        <w:jc w:val="both"/>
        <w:rPr>
          <w:rFonts w:eastAsia="Times New Roman"/>
          <w:sz w:val="26"/>
          <w:szCs w:val="26"/>
        </w:rPr>
      </w:pPr>
      <w:r>
        <w:rPr>
          <w:rFonts w:eastAsia="Times New Roman"/>
          <w:sz w:val="26"/>
          <w:szCs w:val="26"/>
        </w:rPr>
        <w:t>Целью указанной практики является углубление и закрепление теоретических знаний, полученных при изучении общепрофессиональных дисциплин и</w:t>
      </w:r>
      <w:r w:rsidR="00456D99">
        <w:rPr>
          <w:rFonts w:eastAsia="Times New Roman"/>
          <w:sz w:val="26"/>
          <w:szCs w:val="26"/>
        </w:rPr>
        <w:t xml:space="preserve"> </w:t>
      </w:r>
      <w:r>
        <w:rPr>
          <w:rFonts w:eastAsia="Times New Roman"/>
          <w:sz w:val="26"/>
          <w:szCs w:val="26"/>
        </w:rPr>
        <w:t>междисциплинарных курсов, продолжение формирования общих и профессиональных компетенций на основе полученного практического опыта, подготовка к сдаче экзаменов квалификационных по окончании указанных профессиональных модулей.</w:t>
      </w:r>
    </w:p>
    <w:p w:rsidR="00657B82" w:rsidRDefault="00657B82">
      <w:pPr>
        <w:spacing w:line="16" w:lineRule="exact"/>
        <w:rPr>
          <w:rFonts w:eastAsia="Times New Roman"/>
          <w:sz w:val="26"/>
          <w:szCs w:val="26"/>
        </w:rPr>
      </w:pPr>
    </w:p>
    <w:p w:rsidR="00657B82" w:rsidRDefault="003D4026">
      <w:pPr>
        <w:spacing w:line="233" w:lineRule="auto"/>
        <w:ind w:left="1" w:firstLine="708"/>
        <w:jc w:val="both"/>
        <w:rPr>
          <w:rFonts w:eastAsia="Times New Roman"/>
          <w:sz w:val="26"/>
          <w:szCs w:val="26"/>
        </w:rPr>
      </w:pPr>
      <w:r>
        <w:rPr>
          <w:rFonts w:eastAsia="Times New Roman"/>
          <w:b/>
          <w:bCs/>
          <w:i/>
          <w:iCs/>
          <w:sz w:val="26"/>
          <w:szCs w:val="26"/>
        </w:rPr>
        <w:t>Производственная практика (преддипломная</w:t>
      </w:r>
      <w:r>
        <w:rPr>
          <w:rFonts w:eastAsia="Times New Roman"/>
          <w:sz w:val="26"/>
          <w:szCs w:val="26"/>
        </w:rPr>
        <w:t>)</w:t>
      </w:r>
      <w:r>
        <w:rPr>
          <w:rFonts w:eastAsia="Times New Roman"/>
          <w:b/>
          <w:bCs/>
          <w:i/>
          <w:iCs/>
          <w:sz w:val="26"/>
          <w:szCs w:val="26"/>
        </w:rPr>
        <w:t xml:space="preserve"> </w:t>
      </w:r>
      <w:r>
        <w:rPr>
          <w:rFonts w:eastAsia="Times New Roman"/>
          <w:sz w:val="26"/>
          <w:szCs w:val="26"/>
        </w:rPr>
        <w:t>является завершающим</w:t>
      </w:r>
      <w:r>
        <w:rPr>
          <w:rFonts w:eastAsia="Times New Roman"/>
          <w:b/>
          <w:bCs/>
          <w:i/>
          <w:iCs/>
          <w:sz w:val="26"/>
          <w:szCs w:val="26"/>
        </w:rPr>
        <w:t xml:space="preserve"> </w:t>
      </w:r>
      <w:r>
        <w:rPr>
          <w:rFonts w:eastAsia="Times New Roman"/>
          <w:sz w:val="26"/>
          <w:szCs w:val="26"/>
        </w:rPr>
        <w:t>этапом подготовки редактора и направлена на достижение следующих целей: -</w:t>
      </w:r>
    </w:p>
    <w:p w:rsidR="00657B82" w:rsidRDefault="00657B82">
      <w:pPr>
        <w:spacing w:line="17" w:lineRule="exact"/>
        <w:rPr>
          <w:rFonts w:eastAsia="Times New Roman"/>
          <w:sz w:val="26"/>
          <w:szCs w:val="26"/>
        </w:rPr>
      </w:pPr>
    </w:p>
    <w:p w:rsidR="00657B82" w:rsidRDefault="003D4026">
      <w:pPr>
        <w:spacing w:line="235" w:lineRule="auto"/>
        <w:ind w:left="1"/>
        <w:jc w:val="both"/>
        <w:rPr>
          <w:rFonts w:eastAsia="Times New Roman"/>
          <w:sz w:val="26"/>
          <w:szCs w:val="26"/>
        </w:rPr>
      </w:pPr>
      <w:r>
        <w:rPr>
          <w:rFonts w:eastAsia="Times New Roman"/>
          <w:sz w:val="26"/>
          <w:szCs w:val="26"/>
        </w:rPr>
        <w:t>овладение студентами профессиональной деятельностью, развитие профессионального мышления; закрепление, углубление, расширение и систематизация знаний, закрепление практических навыков и умений, полученных</w:t>
      </w:r>
    </w:p>
    <w:p w:rsidR="00657B82" w:rsidRDefault="00657B82">
      <w:pPr>
        <w:sectPr w:rsidR="00657B82">
          <w:pgSz w:w="11900" w:h="16838"/>
          <w:pgMar w:top="857" w:right="846" w:bottom="0" w:left="1419" w:header="0" w:footer="0" w:gutter="0"/>
          <w:cols w:space="720" w:equalWidth="0">
            <w:col w:w="9641"/>
          </w:cols>
        </w:sectPr>
      </w:pPr>
    </w:p>
    <w:p w:rsidR="00657B82" w:rsidRDefault="00657B82">
      <w:pPr>
        <w:spacing w:line="200" w:lineRule="exact"/>
        <w:rPr>
          <w:sz w:val="20"/>
          <w:szCs w:val="20"/>
        </w:rPr>
      </w:pPr>
    </w:p>
    <w:p w:rsidR="00657B82" w:rsidRDefault="00657B82">
      <w:pPr>
        <w:spacing w:line="374" w:lineRule="exact"/>
        <w:rPr>
          <w:sz w:val="20"/>
          <w:szCs w:val="20"/>
        </w:rPr>
      </w:pPr>
    </w:p>
    <w:p w:rsidR="00657B82" w:rsidRDefault="00657B82">
      <w:pPr>
        <w:ind w:left="9441"/>
        <w:rPr>
          <w:sz w:val="20"/>
          <w:szCs w:val="20"/>
        </w:rPr>
      </w:pPr>
    </w:p>
    <w:p w:rsidR="00657B82" w:rsidRDefault="00657B82">
      <w:pPr>
        <w:sectPr w:rsidR="00657B82">
          <w:type w:val="continuous"/>
          <w:pgSz w:w="11900" w:h="16838"/>
          <w:pgMar w:top="857" w:right="846" w:bottom="0" w:left="1419" w:header="0" w:footer="0" w:gutter="0"/>
          <w:cols w:space="720" w:equalWidth="0">
            <w:col w:w="9641"/>
          </w:cols>
        </w:sectPr>
      </w:pPr>
    </w:p>
    <w:p w:rsidR="00657B82" w:rsidRDefault="003D4026">
      <w:pPr>
        <w:spacing w:line="233" w:lineRule="auto"/>
        <w:jc w:val="both"/>
        <w:rPr>
          <w:sz w:val="20"/>
          <w:szCs w:val="20"/>
        </w:rPr>
      </w:pPr>
      <w:r>
        <w:rPr>
          <w:rFonts w:eastAsia="Times New Roman"/>
          <w:sz w:val="26"/>
          <w:szCs w:val="26"/>
        </w:rPr>
        <w:lastRenderedPageBreak/>
        <w:t>при изучении учебных дисциплин, определяющих специфику специальности; обучение навыкам решения практических задач при подготовке выпускной</w:t>
      </w:r>
    </w:p>
    <w:p w:rsidR="00657B82" w:rsidRDefault="00657B82">
      <w:pPr>
        <w:spacing w:line="17" w:lineRule="exact"/>
        <w:rPr>
          <w:sz w:val="20"/>
          <w:szCs w:val="20"/>
        </w:rPr>
      </w:pPr>
    </w:p>
    <w:p w:rsidR="00657B82" w:rsidRDefault="003D4026">
      <w:pPr>
        <w:spacing w:line="236" w:lineRule="auto"/>
        <w:ind w:right="20"/>
        <w:jc w:val="both"/>
        <w:rPr>
          <w:sz w:val="20"/>
          <w:szCs w:val="20"/>
        </w:rPr>
      </w:pPr>
      <w:r>
        <w:rPr>
          <w:rFonts w:eastAsia="Times New Roman"/>
          <w:sz w:val="26"/>
          <w:szCs w:val="26"/>
        </w:rPr>
        <w:t>квалификационной работы; проверка профессиональной готовности к самостоятельной трудовой деятельности выпускника; сбор материалов к государственной итоговой аттестации.</w:t>
      </w:r>
    </w:p>
    <w:p w:rsidR="00657B82" w:rsidRDefault="00657B82">
      <w:pPr>
        <w:spacing w:line="14" w:lineRule="exact"/>
        <w:rPr>
          <w:sz w:val="20"/>
          <w:szCs w:val="20"/>
        </w:rPr>
      </w:pPr>
    </w:p>
    <w:p w:rsidR="00657B82" w:rsidRDefault="003D4026">
      <w:pPr>
        <w:spacing w:line="238" w:lineRule="auto"/>
        <w:ind w:firstLine="708"/>
        <w:jc w:val="both"/>
        <w:rPr>
          <w:sz w:val="20"/>
          <w:szCs w:val="20"/>
        </w:rPr>
      </w:pPr>
      <w:r>
        <w:rPr>
          <w:rFonts w:eastAsia="Times New Roman"/>
          <w:sz w:val="26"/>
          <w:szCs w:val="26"/>
        </w:rPr>
        <w:t>Задачами преддипломной практики являются: сбор материалов для выполнения выпускной квалификационной работы (дипломн</w:t>
      </w:r>
      <w:r w:rsidR="004C3A48">
        <w:rPr>
          <w:rFonts w:eastAsia="Times New Roman"/>
          <w:sz w:val="26"/>
          <w:szCs w:val="26"/>
        </w:rPr>
        <w:t>ы</w:t>
      </w:r>
      <w:r>
        <w:rPr>
          <w:rFonts w:eastAsia="Times New Roman"/>
          <w:sz w:val="26"/>
          <w:szCs w:val="26"/>
        </w:rPr>
        <w:t xml:space="preserve">й </w:t>
      </w:r>
      <w:r w:rsidR="004C3A48">
        <w:rPr>
          <w:rFonts w:eastAsia="Times New Roman"/>
          <w:sz w:val="26"/>
          <w:szCs w:val="26"/>
        </w:rPr>
        <w:t>проект</w:t>
      </w:r>
      <w:r>
        <w:rPr>
          <w:rFonts w:eastAsia="Times New Roman"/>
          <w:sz w:val="26"/>
          <w:szCs w:val="26"/>
        </w:rPr>
        <w:t>), закрепление и углубление в производственных условиях общих и профессиональных компетенций, полученных студентами при изучении профессиональных модулей на основе изучения деятельности конкретного предприятия; приобретение студентами навыков организаторской работы при выполнении обязанности дублеров мастеров, техников, со средним профессиональным образованием; ознакомление непосредственно в проектной организации или в строительной организации с передовой организацией труда при осуществлении строительного процесса; развитие профессионального мышления и организаторских способностей в организациях различных организационно – правовых форм.</w:t>
      </w:r>
    </w:p>
    <w:p w:rsidR="00657B82" w:rsidRDefault="00657B82">
      <w:pPr>
        <w:spacing w:line="30" w:lineRule="exact"/>
        <w:rPr>
          <w:sz w:val="20"/>
          <w:szCs w:val="20"/>
        </w:rPr>
      </w:pPr>
    </w:p>
    <w:p w:rsidR="00657B82" w:rsidRDefault="003D4026">
      <w:pPr>
        <w:spacing w:line="239" w:lineRule="auto"/>
        <w:ind w:firstLine="708"/>
        <w:jc w:val="both"/>
        <w:rPr>
          <w:sz w:val="20"/>
          <w:szCs w:val="20"/>
        </w:rPr>
      </w:pPr>
      <w:r>
        <w:rPr>
          <w:rFonts w:eastAsia="Times New Roman"/>
          <w:sz w:val="26"/>
          <w:szCs w:val="26"/>
        </w:rPr>
        <w:t>Образовательное учреждение обеспечивает студентов программами, методическими указаниями по прохождению практик, закрепляет руководителя практики из числа преподавателей специальных дисциплин. С места прохождения практики студенты получают характеристику. По окончании практики студенты готовят отчеты по практике, которые защищают перед руководителем практики от учебного заведения. Базы практик способствуют проведению практической подготовки студентов на высоком современном уровне. Объем практики по ППССЗ в учебном плане соответствует требованиям федерального государственного образовательного стандарта специальности. Вопросы о прохождении студентами практики систематически обсуждаются на заседаниях методического и педагогического советов. Имеется отчетная документация по практике: отчеты, характеристики студентов. Основными базами практик являются организаци</w:t>
      </w:r>
      <w:r w:rsidR="00456D99">
        <w:rPr>
          <w:rFonts w:eastAsia="Times New Roman"/>
          <w:sz w:val="26"/>
          <w:szCs w:val="26"/>
        </w:rPr>
        <w:t>и</w:t>
      </w:r>
      <w:r>
        <w:rPr>
          <w:rFonts w:eastAsia="Times New Roman"/>
          <w:sz w:val="26"/>
          <w:szCs w:val="26"/>
        </w:rPr>
        <w:t xml:space="preserve"> и предприяти</w:t>
      </w:r>
      <w:r w:rsidR="00456D99">
        <w:rPr>
          <w:rFonts w:eastAsia="Times New Roman"/>
          <w:sz w:val="26"/>
          <w:szCs w:val="26"/>
        </w:rPr>
        <w:t>и</w:t>
      </w:r>
      <w:r>
        <w:rPr>
          <w:rFonts w:eastAsia="Times New Roman"/>
          <w:sz w:val="26"/>
          <w:szCs w:val="26"/>
        </w:rPr>
        <w:t xml:space="preserve"> различных форм собственности </w:t>
      </w:r>
      <w:r w:rsidR="00456D99">
        <w:rPr>
          <w:rFonts w:eastAsia="Times New Roman"/>
          <w:sz w:val="26"/>
          <w:szCs w:val="26"/>
        </w:rPr>
        <w:t>Озинского района</w:t>
      </w:r>
      <w:r>
        <w:rPr>
          <w:rFonts w:eastAsia="Times New Roman"/>
          <w:sz w:val="26"/>
          <w:szCs w:val="26"/>
        </w:rPr>
        <w:t xml:space="preserve"> Саратовской области.</w:t>
      </w:r>
    </w:p>
    <w:p w:rsidR="00657B82" w:rsidRDefault="00657B82">
      <w:pPr>
        <w:spacing w:line="18" w:lineRule="exact"/>
        <w:rPr>
          <w:sz w:val="20"/>
          <w:szCs w:val="20"/>
        </w:rPr>
      </w:pPr>
    </w:p>
    <w:p w:rsidR="00657B82" w:rsidRDefault="003D4026">
      <w:pPr>
        <w:spacing w:line="238" w:lineRule="auto"/>
        <w:ind w:firstLine="708"/>
        <w:jc w:val="both"/>
        <w:rPr>
          <w:sz w:val="20"/>
          <w:szCs w:val="20"/>
        </w:rPr>
      </w:pPr>
      <w:r>
        <w:rPr>
          <w:rFonts w:eastAsia="Times New Roman"/>
          <w:sz w:val="26"/>
          <w:szCs w:val="26"/>
        </w:rPr>
        <w:t>Программы практик разрабатываются в соответствии с требованиями к ее организации, содержащимися в ФГОС по специальности 08.02.01 Строительство и эксплуатация зданий и сооружений, Положении об организации практики студентов</w:t>
      </w:r>
      <w:r w:rsidR="004C3A48">
        <w:rPr>
          <w:rFonts w:eastAsia="Times New Roman"/>
          <w:sz w:val="26"/>
          <w:szCs w:val="26"/>
        </w:rPr>
        <w:t xml:space="preserve"> лицея</w:t>
      </w:r>
      <w:r>
        <w:rPr>
          <w:rFonts w:eastAsia="Times New Roman"/>
          <w:sz w:val="26"/>
          <w:szCs w:val="26"/>
        </w:rPr>
        <w:t xml:space="preserve"> а также с учетом специфики подготовки выпускников по специальности. Продолжительность практики в общей сложности составляет 28 недель. 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по трехбалльной шкале: «отлично», «хорошо», «удовлетворительно». Оценка по практике вносится в приложение к диплому.</w:t>
      </w:r>
    </w:p>
    <w:p w:rsidR="00657B82" w:rsidRDefault="00657B82">
      <w:pPr>
        <w:sectPr w:rsidR="00657B82">
          <w:pgSz w:w="11900" w:h="16838"/>
          <w:pgMar w:top="857" w:right="846" w:bottom="0" w:left="1420" w:header="0" w:footer="0" w:gutter="0"/>
          <w:cols w:space="720" w:equalWidth="0">
            <w:col w:w="9640"/>
          </w:cols>
        </w:sect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376" w:lineRule="exact"/>
        <w:rPr>
          <w:sz w:val="20"/>
          <w:szCs w:val="20"/>
        </w:rPr>
      </w:pPr>
    </w:p>
    <w:p w:rsidR="00657B82" w:rsidRDefault="00657B82">
      <w:pPr>
        <w:ind w:left="9440"/>
        <w:rPr>
          <w:sz w:val="20"/>
          <w:szCs w:val="20"/>
        </w:rPr>
      </w:pPr>
    </w:p>
    <w:p w:rsidR="00657B82" w:rsidRDefault="00657B82">
      <w:pPr>
        <w:sectPr w:rsidR="00657B82">
          <w:type w:val="continuous"/>
          <w:pgSz w:w="11900" w:h="16838"/>
          <w:pgMar w:top="857" w:right="846" w:bottom="0" w:left="1420" w:header="0" w:footer="0" w:gutter="0"/>
          <w:cols w:space="720" w:equalWidth="0">
            <w:col w:w="9640"/>
          </w:cols>
        </w:sectPr>
      </w:pPr>
    </w:p>
    <w:p w:rsidR="00657B82" w:rsidRDefault="003D4026">
      <w:pPr>
        <w:numPr>
          <w:ilvl w:val="0"/>
          <w:numId w:val="26"/>
        </w:numPr>
        <w:tabs>
          <w:tab w:val="left" w:pos="1680"/>
        </w:tabs>
        <w:ind w:left="1680" w:hanging="265"/>
        <w:rPr>
          <w:rFonts w:eastAsia="Times New Roman"/>
          <w:b/>
          <w:bCs/>
          <w:sz w:val="26"/>
          <w:szCs w:val="26"/>
        </w:rPr>
      </w:pPr>
      <w:r>
        <w:rPr>
          <w:rFonts w:eastAsia="Times New Roman"/>
          <w:b/>
          <w:bCs/>
          <w:sz w:val="26"/>
          <w:szCs w:val="26"/>
        </w:rPr>
        <w:lastRenderedPageBreak/>
        <w:t>Контроль и оценка результатов освоения ППССЗ</w:t>
      </w:r>
    </w:p>
    <w:p w:rsidR="00657B82" w:rsidRDefault="00657B82">
      <w:pPr>
        <w:spacing w:line="16" w:lineRule="exact"/>
        <w:rPr>
          <w:sz w:val="20"/>
          <w:szCs w:val="20"/>
        </w:rPr>
      </w:pPr>
    </w:p>
    <w:p w:rsidR="00657B82" w:rsidRDefault="003D4026">
      <w:pPr>
        <w:spacing w:line="233" w:lineRule="auto"/>
        <w:ind w:right="20" w:firstLine="566"/>
        <w:jc w:val="both"/>
        <w:rPr>
          <w:sz w:val="20"/>
          <w:szCs w:val="20"/>
        </w:rPr>
      </w:pPr>
      <w:r>
        <w:rPr>
          <w:rFonts w:eastAsia="Times New Roman"/>
          <w:b/>
          <w:bCs/>
          <w:sz w:val="26"/>
          <w:szCs w:val="26"/>
        </w:rPr>
        <w:t>5.1 Контроль и оценка освоения основных видов профессиональной деятельности, профессиональных и общих компетенций</w:t>
      </w:r>
    </w:p>
    <w:p w:rsidR="00657B82" w:rsidRDefault="00657B82">
      <w:pPr>
        <w:spacing w:line="10" w:lineRule="exact"/>
        <w:rPr>
          <w:sz w:val="20"/>
          <w:szCs w:val="20"/>
        </w:rPr>
      </w:pPr>
    </w:p>
    <w:p w:rsidR="00657B82" w:rsidRDefault="003D4026">
      <w:pPr>
        <w:spacing w:line="238" w:lineRule="auto"/>
        <w:ind w:firstLine="566"/>
        <w:jc w:val="both"/>
        <w:rPr>
          <w:sz w:val="20"/>
          <w:szCs w:val="20"/>
        </w:rPr>
      </w:pPr>
      <w:r>
        <w:rPr>
          <w:rFonts w:eastAsia="Times New Roman"/>
          <w:sz w:val="26"/>
          <w:szCs w:val="26"/>
        </w:rPr>
        <w:t>Оценка качества освоения программы подготовки специалистов среднего звена включает текущий контроль знаний, промежуточную и государственную итоговую аттестацию обучающихся. 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657B82" w:rsidRDefault="00657B82">
      <w:pPr>
        <w:spacing w:line="22" w:lineRule="exact"/>
        <w:rPr>
          <w:sz w:val="20"/>
          <w:szCs w:val="20"/>
        </w:rPr>
      </w:pPr>
    </w:p>
    <w:p w:rsidR="00657B82" w:rsidRDefault="003D4026">
      <w:pPr>
        <w:spacing w:line="238" w:lineRule="auto"/>
        <w:ind w:firstLine="566"/>
        <w:jc w:val="both"/>
        <w:rPr>
          <w:sz w:val="20"/>
          <w:szCs w:val="20"/>
        </w:rPr>
      </w:pPr>
      <w:r>
        <w:rPr>
          <w:rFonts w:eastAsia="Times New Roman"/>
          <w:sz w:val="26"/>
          <w:szCs w:val="26"/>
        </w:rPr>
        <w:t>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Текущий контроль знаний может иметь следующие виды: устный о</w:t>
      </w:r>
      <w:r w:rsidR="00456D99">
        <w:rPr>
          <w:rFonts w:eastAsia="Times New Roman"/>
          <w:sz w:val="26"/>
          <w:szCs w:val="26"/>
        </w:rPr>
        <w:t xml:space="preserve">прос на лекциях, практических </w:t>
      </w:r>
      <w:r>
        <w:rPr>
          <w:rFonts w:eastAsia="Times New Roman"/>
          <w:sz w:val="26"/>
          <w:szCs w:val="26"/>
        </w:rPr>
        <w:t>занятиях; проверка выполнения письменных домашних заданий и расчетно-графических работ; проверка выполнения письменных заданий, практических и расчетно-графических работ; контрольные срезы; тестирование; контроль самостоятельной работы (в письменной или устной форме); отчеты по учебной и производственной практике.</w:t>
      </w:r>
    </w:p>
    <w:p w:rsidR="00657B82" w:rsidRDefault="00657B82">
      <w:pPr>
        <w:spacing w:line="311" w:lineRule="exact"/>
        <w:rPr>
          <w:sz w:val="20"/>
          <w:szCs w:val="20"/>
        </w:rPr>
      </w:pPr>
    </w:p>
    <w:p w:rsidR="00657B82" w:rsidRDefault="003D4026">
      <w:pPr>
        <w:ind w:left="560"/>
        <w:rPr>
          <w:sz w:val="20"/>
          <w:szCs w:val="20"/>
        </w:rPr>
      </w:pPr>
      <w:r>
        <w:rPr>
          <w:rFonts w:eastAsia="Times New Roman"/>
          <w:b/>
          <w:bCs/>
          <w:sz w:val="26"/>
          <w:szCs w:val="26"/>
        </w:rPr>
        <w:t>5.2. Требования к выпускным квалификационным работам</w:t>
      </w:r>
    </w:p>
    <w:p w:rsidR="00657B82" w:rsidRDefault="00657B82">
      <w:pPr>
        <w:spacing w:line="306" w:lineRule="exact"/>
        <w:rPr>
          <w:sz w:val="20"/>
          <w:szCs w:val="20"/>
        </w:rPr>
      </w:pPr>
    </w:p>
    <w:p w:rsidR="00657B82" w:rsidRDefault="003D4026">
      <w:pPr>
        <w:spacing w:line="239" w:lineRule="auto"/>
        <w:ind w:right="60" w:firstLine="852"/>
        <w:rPr>
          <w:sz w:val="20"/>
          <w:szCs w:val="20"/>
        </w:rPr>
      </w:pPr>
      <w:r>
        <w:rPr>
          <w:rFonts w:eastAsia="Times New Roman"/>
          <w:sz w:val="26"/>
          <w:szCs w:val="26"/>
        </w:rPr>
        <w:t>Форма государственной итоговой аттестации - защита выпускной квалификационной работы. Вид выпускной квалификационной работы – дипломный проект. Тематика выпускной квалификационной работы соответствует содержанию одного или нескольких профессиональных модулей: ПМ.01. Участие в проектировании зданий и сооружений, ПМ.02. Выполнение технологических процессов при строительстве, эксплуатации и реконструкции строительных объектов, ПМ.03. 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 ПМ.04. Организация видов работ при эксплуатации и реконструкции строительных объектов, ПМ.05. Выполнение работ по одной или нескольким профессиям рабочих, должностям служащих. На 201</w:t>
      </w:r>
      <w:r w:rsidR="00456D99">
        <w:rPr>
          <w:rFonts w:eastAsia="Times New Roman"/>
          <w:sz w:val="26"/>
          <w:szCs w:val="26"/>
        </w:rPr>
        <w:t>9</w:t>
      </w:r>
      <w:r>
        <w:rPr>
          <w:rFonts w:eastAsia="Times New Roman"/>
          <w:sz w:val="26"/>
          <w:szCs w:val="26"/>
        </w:rPr>
        <w:t>–20</w:t>
      </w:r>
      <w:r w:rsidR="00456D99">
        <w:rPr>
          <w:rFonts w:eastAsia="Times New Roman"/>
          <w:sz w:val="26"/>
          <w:szCs w:val="26"/>
        </w:rPr>
        <w:t>20</w:t>
      </w:r>
      <w:r>
        <w:rPr>
          <w:rFonts w:eastAsia="Times New Roman"/>
          <w:sz w:val="26"/>
          <w:szCs w:val="26"/>
        </w:rPr>
        <w:t xml:space="preserve"> учебный год тематика дипломных проектов соответствует содержанию ПМ.01., ПМ.02., ПМ.03.</w:t>
      </w:r>
    </w:p>
    <w:p w:rsidR="00657B82" w:rsidRDefault="00657B82">
      <w:pPr>
        <w:spacing w:line="16" w:lineRule="exact"/>
        <w:rPr>
          <w:sz w:val="20"/>
          <w:szCs w:val="20"/>
        </w:rPr>
      </w:pPr>
    </w:p>
    <w:p w:rsidR="00657B82" w:rsidRDefault="003D4026">
      <w:pPr>
        <w:spacing w:line="237" w:lineRule="auto"/>
        <w:ind w:firstLine="852"/>
        <w:jc w:val="both"/>
        <w:rPr>
          <w:sz w:val="20"/>
          <w:szCs w:val="20"/>
        </w:rPr>
      </w:pPr>
      <w:r>
        <w:rPr>
          <w:rFonts w:eastAsia="Times New Roman"/>
          <w:sz w:val="26"/>
          <w:szCs w:val="26"/>
        </w:rPr>
        <w:t>Темами дипломных проектов может быть проектирование зданий, отвечающих современным требованиям строительства: проектирование одно - двух секционных жилых зданий высотой до 5 этажей; проектирование общественных зданий каркасного и бескаркасного типов высотой 2 этажа; проектирование малоэтажных жилых зданий.</w:t>
      </w:r>
    </w:p>
    <w:p w:rsidR="00657B82" w:rsidRDefault="00657B82">
      <w:pPr>
        <w:spacing w:line="20" w:lineRule="exact"/>
        <w:rPr>
          <w:sz w:val="20"/>
          <w:szCs w:val="20"/>
        </w:rPr>
      </w:pPr>
    </w:p>
    <w:p w:rsidR="006E4CA0" w:rsidRDefault="003D4026">
      <w:pPr>
        <w:spacing w:line="235" w:lineRule="auto"/>
        <w:ind w:firstLine="852"/>
        <w:jc w:val="both"/>
        <w:rPr>
          <w:rFonts w:eastAsia="Times New Roman"/>
          <w:sz w:val="26"/>
          <w:szCs w:val="26"/>
        </w:rPr>
      </w:pPr>
      <w:r>
        <w:rPr>
          <w:rFonts w:eastAsia="Times New Roman"/>
          <w:sz w:val="26"/>
          <w:szCs w:val="26"/>
        </w:rPr>
        <w:t>Дипломный проект состоит из графической части и пояснительной записки. Графическая часть проекта выполняется на 4-4,5 листах формата А1</w:t>
      </w:r>
      <w:r w:rsidR="006E4CA0">
        <w:rPr>
          <w:rFonts w:eastAsia="Times New Roman"/>
          <w:sz w:val="26"/>
          <w:szCs w:val="26"/>
        </w:rPr>
        <w:t>.</w:t>
      </w:r>
    </w:p>
    <w:p w:rsidR="00657B82" w:rsidRDefault="00657B82">
      <w:pPr>
        <w:spacing w:line="4" w:lineRule="exact"/>
        <w:rPr>
          <w:sz w:val="20"/>
          <w:szCs w:val="20"/>
        </w:rPr>
      </w:pPr>
    </w:p>
    <w:p w:rsidR="00657B82" w:rsidRDefault="003D4026">
      <w:pPr>
        <w:ind w:left="860"/>
        <w:rPr>
          <w:sz w:val="20"/>
          <w:szCs w:val="20"/>
        </w:rPr>
      </w:pPr>
      <w:r>
        <w:rPr>
          <w:rFonts w:eastAsia="Times New Roman"/>
          <w:sz w:val="26"/>
          <w:szCs w:val="26"/>
        </w:rPr>
        <w:t>Дипломный  проект  должен  содержать  следующие  разделы:  архитектурно–</w:t>
      </w:r>
    </w:p>
    <w:p w:rsidR="00657B82" w:rsidRDefault="00657B82">
      <w:pPr>
        <w:spacing w:line="14" w:lineRule="exact"/>
        <w:rPr>
          <w:sz w:val="20"/>
          <w:szCs w:val="20"/>
        </w:rPr>
      </w:pPr>
    </w:p>
    <w:p w:rsidR="00657B82" w:rsidRDefault="003D4026">
      <w:pPr>
        <w:spacing w:line="234" w:lineRule="auto"/>
        <w:jc w:val="both"/>
        <w:rPr>
          <w:sz w:val="20"/>
          <w:szCs w:val="20"/>
        </w:rPr>
      </w:pPr>
      <w:r>
        <w:rPr>
          <w:rFonts w:eastAsia="Times New Roman"/>
          <w:sz w:val="26"/>
          <w:szCs w:val="26"/>
        </w:rPr>
        <w:t>строительный; расчетно-конструктивный; организационно–технологический; экономический.</w:t>
      </w:r>
    </w:p>
    <w:p w:rsidR="00657B82" w:rsidRDefault="003D4026">
      <w:pPr>
        <w:ind w:left="860"/>
        <w:rPr>
          <w:sz w:val="20"/>
          <w:szCs w:val="20"/>
        </w:rPr>
      </w:pPr>
      <w:r>
        <w:rPr>
          <w:rFonts w:eastAsia="Times New Roman"/>
          <w:i/>
          <w:iCs/>
          <w:sz w:val="26"/>
          <w:szCs w:val="26"/>
        </w:rPr>
        <w:t>Архитектурно – строительный раздел</w:t>
      </w: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76" w:lineRule="exact"/>
        <w:rPr>
          <w:sz w:val="20"/>
          <w:szCs w:val="20"/>
        </w:rPr>
      </w:pPr>
    </w:p>
    <w:p w:rsidR="00657B82" w:rsidRDefault="00657B82">
      <w:pPr>
        <w:ind w:left="9440"/>
        <w:rPr>
          <w:sz w:val="20"/>
          <w:szCs w:val="20"/>
        </w:rPr>
      </w:pPr>
    </w:p>
    <w:p w:rsidR="00657B82" w:rsidRDefault="00657B82">
      <w:pPr>
        <w:sectPr w:rsidR="00657B82">
          <w:pgSz w:w="11900" w:h="16838"/>
          <w:pgMar w:top="1147" w:right="846" w:bottom="0" w:left="1420" w:header="0" w:footer="0" w:gutter="0"/>
          <w:cols w:space="720" w:equalWidth="0">
            <w:col w:w="9640"/>
          </w:cols>
        </w:sectPr>
      </w:pPr>
    </w:p>
    <w:p w:rsidR="00657B82" w:rsidRDefault="003D4026">
      <w:pPr>
        <w:spacing w:line="233" w:lineRule="auto"/>
        <w:ind w:right="20" w:firstLine="852"/>
        <w:rPr>
          <w:sz w:val="20"/>
          <w:szCs w:val="20"/>
        </w:rPr>
      </w:pPr>
      <w:r>
        <w:rPr>
          <w:rFonts w:eastAsia="Times New Roman"/>
          <w:sz w:val="26"/>
          <w:szCs w:val="26"/>
        </w:rPr>
        <w:lastRenderedPageBreak/>
        <w:t>Графическая часть выполняется на двух листах формата А1 (для малоэтажных жилых зданий – 1,5 листа А1).</w:t>
      </w:r>
    </w:p>
    <w:p w:rsidR="00657B82" w:rsidRDefault="00657B82">
      <w:pPr>
        <w:spacing w:line="2" w:lineRule="exact"/>
        <w:rPr>
          <w:sz w:val="20"/>
          <w:szCs w:val="20"/>
        </w:rPr>
      </w:pPr>
    </w:p>
    <w:p w:rsidR="00657B82" w:rsidRDefault="003D4026">
      <w:pPr>
        <w:ind w:left="860"/>
        <w:rPr>
          <w:sz w:val="20"/>
          <w:szCs w:val="20"/>
        </w:rPr>
      </w:pPr>
      <w:r>
        <w:rPr>
          <w:rFonts w:eastAsia="Times New Roman"/>
          <w:sz w:val="26"/>
          <w:szCs w:val="26"/>
        </w:rPr>
        <w:t>Жилые здания</w:t>
      </w:r>
    </w:p>
    <w:p w:rsidR="00657B82" w:rsidRDefault="003D4026">
      <w:pPr>
        <w:ind w:left="860"/>
        <w:rPr>
          <w:sz w:val="20"/>
          <w:szCs w:val="20"/>
        </w:rPr>
      </w:pPr>
      <w:r>
        <w:rPr>
          <w:rFonts w:eastAsia="Times New Roman"/>
          <w:sz w:val="26"/>
          <w:szCs w:val="26"/>
          <w:u w:val="single"/>
        </w:rPr>
        <w:t>1</w:t>
      </w:r>
      <w:r>
        <w:rPr>
          <w:rFonts w:eastAsia="Times New Roman"/>
          <w:sz w:val="26"/>
          <w:szCs w:val="26"/>
        </w:rPr>
        <w:t xml:space="preserve"> </w:t>
      </w:r>
      <w:r>
        <w:rPr>
          <w:rFonts w:eastAsia="Times New Roman"/>
          <w:sz w:val="26"/>
          <w:szCs w:val="26"/>
          <w:u w:val="single"/>
        </w:rPr>
        <w:t>лист</w:t>
      </w:r>
      <w:r>
        <w:rPr>
          <w:rFonts w:eastAsia="Times New Roman"/>
          <w:sz w:val="26"/>
          <w:szCs w:val="26"/>
        </w:rPr>
        <w:t xml:space="preserve"> – главный фасад (М 1:100);</w:t>
      </w:r>
    </w:p>
    <w:p w:rsidR="00657B82" w:rsidRDefault="00657B82">
      <w:pPr>
        <w:spacing w:line="15" w:lineRule="exact"/>
        <w:rPr>
          <w:sz w:val="20"/>
          <w:szCs w:val="20"/>
        </w:rPr>
      </w:pPr>
    </w:p>
    <w:p w:rsidR="00657B82" w:rsidRDefault="003D4026">
      <w:pPr>
        <w:numPr>
          <w:ilvl w:val="0"/>
          <w:numId w:val="27"/>
        </w:numPr>
        <w:tabs>
          <w:tab w:val="left" w:pos="1130"/>
        </w:tabs>
        <w:spacing w:line="233" w:lineRule="auto"/>
        <w:ind w:firstLine="851"/>
        <w:rPr>
          <w:rFonts w:eastAsia="Times New Roman"/>
          <w:sz w:val="26"/>
          <w:szCs w:val="26"/>
        </w:rPr>
      </w:pPr>
      <w:r>
        <w:rPr>
          <w:rFonts w:eastAsia="Times New Roman"/>
          <w:sz w:val="26"/>
          <w:szCs w:val="26"/>
        </w:rPr>
        <w:t>планы первого и типового этажей с ведомостью проемов дверей и спецификацией элементов заполнения проемов (М 1:100);</w:t>
      </w:r>
    </w:p>
    <w:p w:rsidR="00657B82" w:rsidRDefault="00657B82">
      <w:pPr>
        <w:spacing w:line="2" w:lineRule="exact"/>
        <w:rPr>
          <w:rFonts w:eastAsia="Times New Roman"/>
          <w:sz w:val="26"/>
          <w:szCs w:val="26"/>
        </w:rPr>
      </w:pPr>
    </w:p>
    <w:p w:rsidR="00657B82" w:rsidRDefault="003D4026">
      <w:pPr>
        <w:ind w:left="860"/>
        <w:rPr>
          <w:rFonts w:eastAsia="Times New Roman"/>
          <w:sz w:val="26"/>
          <w:szCs w:val="26"/>
        </w:rPr>
      </w:pPr>
      <w:r>
        <w:rPr>
          <w:rFonts w:eastAsia="Times New Roman"/>
          <w:sz w:val="26"/>
          <w:szCs w:val="26"/>
        </w:rPr>
        <w:t>-разрез по лестничной клетке (М 1:100);</w:t>
      </w:r>
    </w:p>
    <w:p w:rsidR="00657B82" w:rsidRDefault="00657B82">
      <w:pPr>
        <w:spacing w:line="1" w:lineRule="exact"/>
        <w:rPr>
          <w:rFonts w:eastAsia="Times New Roman"/>
          <w:sz w:val="26"/>
          <w:szCs w:val="26"/>
        </w:rPr>
      </w:pPr>
    </w:p>
    <w:p w:rsidR="00657B82" w:rsidRDefault="003D4026">
      <w:pPr>
        <w:numPr>
          <w:ilvl w:val="0"/>
          <w:numId w:val="27"/>
        </w:numPr>
        <w:tabs>
          <w:tab w:val="left" w:pos="1000"/>
        </w:tabs>
        <w:ind w:left="1000" w:hanging="149"/>
        <w:rPr>
          <w:rFonts w:eastAsia="Times New Roman"/>
          <w:sz w:val="26"/>
          <w:szCs w:val="26"/>
        </w:rPr>
      </w:pPr>
      <w:r>
        <w:rPr>
          <w:rFonts w:eastAsia="Times New Roman"/>
          <w:sz w:val="26"/>
          <w:szCs w:val="26"/>
        </w:rPr>
        <w:t>генеральный план участка застройки (М 1:500).</w:t>
      </w:r>
    </w:p>
    <w:p w:rsidR="00657B82" w:rsidRDefault="00657B82">
      <w:pPr>
        <w:spacing w:line="14" w:lineRule="exact"/>
        <w:rPr>
          <w:sz w:val="20"/>
          <w:szCs w:val="20"/>
        </w:rPr>
      </w:pPr>
    </w:p>
    <w:p w:rsidR="00657B82" w:rsidRDefault="003D4026">
      <w:pPr>
        <w:spacing w:line="234" w:lineRule="auto"/>
        <w:ind w:firstLine="852"/>
        <w:rPr>
          <w:sz w:val="20"/>
          <w:szCs w:val="20"/>
        </w:rPr>
      </w:pPr>
      <w:r>
        <w:rPr>
          <w:rFonts w:eastAsia="Times New Roman"/>
          <w:sz w:val="26"/>
          <w:szCs w:val="26"/>
          <w:u w:val="single"/>
        </w:rPr>
        <w:t>2</w:t>
      </w:r>
      <w:r>
        <w:rPr>
          <w:rFonts w:eastAsia="Times New Roman"/>
          <w:sz w:val="26"/>
          <w:szCs w:val="26"/>
        </w:rPr>
        <w:t xml:space="preserve"> </w:t>
      </w:r>
      <w:r>
        <w:rPr>
          <w:rFonts w:eastAsia="Times New Roman"/>
          <w:sz w:val="26"/>
          <w:szCs w:val="26"/>
          <w:u w:val="single"/>
        </w:rPr>
        <w:t>лист</w:t>
      </w:r>
      <w:r>
        <w:rPr>
          <w:rFonts w:eastAsia="Times New Roman"/>
          <w:sz w:val="26"/>
          <w:szCs w:val="26"/>
        </w:rPr>
        <w:t xml:space="preserve"> – схема расположения фундаментов (фундаментных плит, стеновых блоков М 1:100);</w:t>
      </w:r>
    </w:p>
    <w:p w:rsidR="00657B82" w:rsidRDefault="003D4026">
      <w:pPr>
        <w:numPr>
          <w:ilvl w:val="0"/>
          <w:numId w:val="28"/>
        </w:numPr>
        <w:tabs>
          <w:tab w:val="left" w:pos="1040"/>
        </w:tabs>
        <w:ind w:left="1040" w:hanging="189"/>
        <w:rPr>
          <w:rFonts w:eastAsia="Times New Roman"/>
          <w:sz w:val="26"/>
          <w:szCs w:val="26"/>
        </w:rPr>
      </w:pPr>
      <w:r>
        <w:rPr>
          <w:rFonts w:eastAsia="Times New Roman"/>
          <w:sz w:val="26"/>
          <w:szCs w:val="26"/>
        </w:rPr>
        <w:t>схема расположения плит перекрытий, покрытий, кровельных панелей (М</w:t>
      </w:r>
    </w:p>
    <w:p w:rsidR="00657B82" w:rsidRDefault="00657B82">
      <w:pPr>
        <w:spacing w:line="1" w:lineRule="exact"/>
        <w:rPr>
          <w:sz w:val="20"/>
          <w:szCs w:val="20"/>
        </w:rPr>
      </w:pPr>
    </w:p>
    <w:p w:rsidR="00657B82" w:rsidRDefault="003D4026">
      <w:pPr>
        <w:rPr>
          <w:sz w:val="20"/>
          <w:szCs w:val="20"/>
        </w:rPr>
      </w:pPr>
      <w:r>
        <w:rPr>
          <w:rFonts w:eastAsia="Times New Roman"/>
          <w:sz w:val="26"/>
          <w:szCs w:val="26"/>
        </w:rPr>
        <w:t>1:100);</w:t>
      </w:r>
    </w:p>
    <w:p w:rsidR="00657B82" w:rsidRDefault="003D4026">
      <w:pPr>
        <w:numPr>
          <w:ilvl w:val="0"/>
          <w:numId w:val="29"/>
        </w:numPr>
        <w:tabs>
          <w:tab w:val="left" w:pos="1000"/>
        </w:tabs>
        <w:spacing w:line="238" w:lineRule="auto"/>
        <w:ind w:left="1000" w:hanging="149"/>
        <w:rPr>
          <w:rFonts w:eastAsia="Times New Roman"/>
          <w:sz w:val="26"/>
          <w:szCs w:val="26"/>
        </w:rPr>
      </w:pPr>
      <w:r>
        <w:rPr>
          <w:rFonts w:eastAsia="Times New Roman"/>
          <w:sz w:val="26"/>
          <w:szCs w:val="26"/>
        </w:rPr>
        <w:t>план кровли (М 1:200); для малоэтажных жилых зданий схема расположения</w:t>
      </w:r>
    </w:p>
    <w:p w:rsidR="00657B82" w:rsidRDefault="00657B82">
      <w:pPr>
        <w:spacing w:line="2" w:lineRule="exact"/>
        <w:rPr>
          <w:rFonts w:eastAsia="Times New Roman"/>
          <w:sz w:val="26"/>
          <w:szCs w:val="26"/>
        </w:rPr>
      </w:pPr>
    </w:p>
    <w:p w:rsidR="00657B82" w:rsidRDefault="003D4026">
      <w:pPr>
        <w:rPr>
          <w:rFonts w:eastAsia="Times New Roman"/>
          <w:sz w:val="26"/>
          <w:szCs w:val="26"/>
        </w:rPr>
      </w:pPr>
      <w:r>
        <w:rPr>
          <w:rFonts w:eastAsia="Times New Roman"/>
          <w:sz w:val="26"/>
          <w:szCs w:val="26"/>
        </w:rPr>
        <w:t>стропил;</w:t>
      </w:r>
    </w:p>
    <w:p w:rsidR="00657B82" w:rsidRDefault="00657B82">
      <w:pPr>
        <w:spacing w:line="15" w:lineRule="exact"/>
        <w:rPr>
          <w:rFonts w:eastAsia="Times New Roman"/>
          <w:sz w:val="26"/>
          <w:szCs w:val="26"/>
        </w:rPr>
      </w:pPr>
    </w:p>
    <w:p w:rsidR="00657B82" w:rsidRDefault="003D4026">
      <w:pPr>
        <w:numPr>
          <w:ilvl w:val="0"/>
          <w:numId w:val="29"/>
        </w:numPr>
        <w:tabs>
          <w:tab w:val="left" w:pos="1063"/>
        </w:tabs>
        <w:spacing w:line="233" w:lineRule="auto"/>
        <w:ind w:firstLine="851"/>
        <w:rPr>
          <w:rFonts w:eastAsia="Times New Roman"/>
          <w:sz w:val="26"/>
          <w:szCs w:val="26"/>
        </w:rPr>
      </w:pPr>
      <w:r>
        <w:rPr>
          <w:rFonts w:eastAsia="Times New Roman"/>
          <w:sz w:val="26"/>
          <w:szCs w:val="26"/>
        </w:rPr>
        <w:t>конструктивные узлы 4-6 шт. (сечения фундаментов, конструкция стены, цокольный, парапетный, карнизный, лестничный и т. д.) (М 1:10; М 1:20);</w:t>
      </w:r>
    </w:p>
    <w:p w:rsidR="00657B82" w:rsidRDefault="00657B82">
      <w:pPr>
        <w:spacing w:line="2" w:lineRule="exact"/>
        <w:rPr>
          <w:rFonts w:eastAsia="Times New Roman"/>
          <w:sz w:val="26"/>
          <w:szCs w:val="26"/>
        </w:rPr>
      </w:pPr>
    </w:p>
    <w:p w:rsidR="00657B82" w:rsidRDefault="003D4026">
      <w:pPr>
        <w:ind w:left="860"/>
        <w:rPr>
          <w:rFonts w:eastAsia="Times New Roman"/>
          <w:sz w:val="26"/>
          <w:szCs w:val="26"/>
        </w:rPr>
      </w:pPr>
      <w:r>
        <w:rPr>
          <w:rFonts w:eastAsia="Times New Roman"/>
          <w:sz w:val="26"/>
          <w:szCs w:val="26"/>
        </w:rPr>
        <w:t>Общественное здание</w:t>
      </w:r>
    </w:p>
    <w:p w:rsidR="00657B82" w:rsidRDefault="003D4026">
      <w:pPr>
        <w:spacing w:line="238" w:lineRule="auto"/>
        <w:ind w:left="860"/>
        <w:rPr>
          <w:rFonts w:eastAsia="Times New Roman"/>
          <w:sz w:val="26"/>
          <w:szCs w:val="26"/>
        </w:rPr>
      </w:pPr>
      <w:r>
        <w:rPr>
          <w:rFonts w:eastAsia="Times New Roman"/>
          <w:sz w:val="26"/>
          <w:szCs w:val="26"/>
          <w:u w:val="single"/>
        </w:rPr>
        <w:t>1</w:t>
      </w:r>
      <w:r>
        <w:rPr>
          <w:rFonts w:eastAsia="Times New Roman"/>
          <w:sz w:val="26"/>
          <w:szCs w:val="26"/>
        </w:rPr>
        <w:t xml:space="preserve"> </w:t>
      </w:r>
      <w:r>
        <w:rPr>
          <w:rFonts w:eastAsia="Times New Roman"/>
          <w:sz w:val="26"/>
          <w:szCs w:val="26"/>
          <w:u w:val="single"/>
        </w:rPr>
        <w:t>лист</w:t>
      </w:r>
      <w:r>
        <w:rPr>
          <w:rFonts w:eastAsia="Times New Roman"/>
          <w:sz w:val="26"/>
          <w:szCs w:val="26"/>
        </w:rPr>
        <w:t xml:space="preserve"> – фасады главный и боковой (М 1:100);</w:t>
      </w:r>
    </w:p>
    <w:p w:rsidR="00657B82" w:rsidRDefault="00657B82">
      <w:pPr>
        <w:spacing w:line="17" w:lineRule="exact"/>
        <w:rPr>
          <w:rFonts w:eastAsia="Times New Roman"/>
          <w:sz w:val="26"/>
          <w:szCs w:val="26"/>
        </w:rPr>
      </w:pPr>
    </w:p>
    <w:p w:rsidR="00657B82" w:rsidRDefault="003D4026">
      <w:pPr>
        <w:numPr>
          <w:ilvl w:val="0"/>
          <w:numId w:val="29"/>
        </w:numPr>
        <w:tabs>
          <w:tab w:val="left" w:pos="1080"/>
        </w:tabs>
        <w:spacing w:line="233" w:lineRule="auto"/>
        <w:ind w:right="20" w:firstLine="851"/>
        <w:rPr>
          <w:rFonts w:eastAsia="Times New Roman"/>
          <w:sz w:val="26"/>
          <w:szCs w:val="26"/>
        </w:rPr>
      </w:pPr>
      <w:r>
        <w:rPr>
          <w:rFonts w:eastAsia="Times New Roman"/>
          <w:sz w:val="26"/>
          <w:szCs w:val="26"/>
        </w:rPr>
        <w:t>планы этажей с экспликацией помещений, ведомостью проемов дверей, спецификацией элементов заполнения проемов (М 1:100);</w:t>
      </w:r>
    </w:p>
    <w:p w:rsidR="00657B82" w:rsidRDefault="00657B82">
      <w:pPr>
        <w:spacing w:line="2" w:lineRule="exact"/>
        <w:rPr>
          <w:rFonts w:eastAsia="Times New Roman"/>
          <w:sz w:val="26"/>
          <w:szCs w:val="26"/>
        </w:rPr>
      </w:pPr>
    </w:p>
    <w:p w:rsidR="00657B82" w:rsidRDefault="003D4026">
      <w:pPr>
        <w:ind w:left="860"/>
        <w:rPr>
          <w:rFonts w:eastAsia="Times New Roman"/>
          <w:sz w:val="26"/>
          <w:szCs w:val="26"/>
        </w:rPr>
      </w:pPr>
      <w:r>
        <w:rPr>
          <w:rFonts w:eastAsia="Times New Roman"/>
          <w:sz w:val="26"/>
          <w:szCs w:val="26"/>
          <w:u w:val="single"/>
        </w:rPr>
        <w:t>2</w:t>
      </w:r>
      <w:r>
        <w:rPr>
          <w:rFonts w:eastAsia="Times New Roman"/>
          <w:sz w:val="26"/>
          <w:szCs w:val="26"/>
        </w:rPr>
        <w:t xml:space="preserve"> </w:t>
      </w:r>
      <w:r>
        <w:rPr>
          <w:rFonts w:eastAsia="Times New Roman"/>
          <w:sz w:val="26"/>
          <w:szCs w:val="26"/>
          <w:u w:val="single"/>
        </w:rPr>
        <w:t>лист</w:t>
      </w:r>
      <w:r>
        <w:rPr>
          <w:rFonts w:eastAsia="Times New Roman"/>
          <w:sz w:val="26"/>
          <w:szCs w:val="26"/>
        </w:rPr>
        <w:t xml:space="preserve"> – разрез здания по лестничной клетке (М 1:100);</w:t>
      </w:r>
    </w:p>
    <w:p w:rsidR="00657B82" w:rsidRDefault="00657B82">
      <w:pPr>
        <w:spacing w:line="1" w:lineRule="exact"/>
        <w:rPr>
          <w:rFonts w:eastAsia="Times New Roman"/>
          <w:sz w:val="26"/>
          <w:szCs w:val="26"/>
        </w:rPr>
      </w:pPr>
    </w:p>
    <w:p w:rsidR="00657B82" w:rsidRDefault="003D4026">
      <w:pPr>
        <w:numPr>
          <w:ilvl w:val="0"/>
          <w:numId w:val="29"/>
        </w:numPr>
        <w:tabs>
          <w:tab w:val="left" w:pos="1000"/>
        </w:tabs>
        <w:ind w:left="1000" w:hanging="149"/>
        <w:rPr>
          <w:rFonts w:eastAsia="Times New Roman"/>
          <w:sz w:val="26"/>
          <w:szCs w:val="26"/>
        </w:rPr>
      </w:pPr>
      <w:r>
        <w:rPr>
          <w:rFonts w:eastAsia="Times New Roman"/>
          <w:sz w:val="26"/>
          <w:szCs w:val="26"/>
        </w:rPr>
        <w:t>схема расположения фундаментов (М 1:100, М 1:200);</w:t>
      </w:r>
    </w:p>
    <w:p w:rsidR="00657B82" w:rsidRDefault="003D4026">
      <w:pPr>
        <w:numPr>
          <w:ilvl w:val="0"/>
          <w:numId w:val="29"/>
        </w:numPr>
        <w:tabs>
          <w:tab w:val="left" w:pos="1000"/>
        </w:tabs>
        <w:spacing w:line="238" w:lineRule="auto"/>
        <w:ind w:left="1000" w:hanging="149"/>
        <w:rPr>
          <w:rFonts w:eastAsia="Times New Roman"/>
          <w:sz w:val="26"/>
          <w:szCs w:val="26"/>
        </w:rPr>
      </w:pPr>
      <w:r>
        <w:rPr>
          <w:rFonts w:eastAsia="Times New Roman"/>
          <w:sz w:val="26"/>
          <w:szCs w:val="26"/>
        </w:rPr>
        <w:t>схема расположения плит перекрытий, покрытий (М 1:100, М 1:200);</w:t>
      </w:r>
    </w:p>
    <w:p w:rsidR="00657B82" w:rsidRDefault="00657B82">
      <w:pPr>
        <w:spacing w:line="17" w:lineRule="exact"/>
        <w:rPr>
          <w:sz w:val="20"/>
          <w:szCs w:val="20"/>
        </w:rPr>
      </w:pPr>
    </w:p>
    <w:p w:rsidR="00657B82" w:rsidRDefault="003D4026">
      <w:pPr>
        <w:spacing w:line="233" w:lineRule="auto"/>
        <w:ind w:left="860" w:right="3360"/>
        <w:rPr>
          <w:sz w:val="20"/>
          <w:szCs w:val="20"/>
        </w:rPr>
      </w:pPr>
      <w:r>
        <w:rPr>
          <w:rFonts w:eastAsia="Times New Roman"/>
          <w:sz w:val="26"/>
          <w:szCs w:val="26"/>
        </w:rPr>
        <w:t>-схема расположения колонн, ригелей (М 1:200); -план кровли (М 1:200);</w:t>
      </w:r>
    </w:p>
    <w:p w:rsidR="00657B82" w:rsidRDefault="00657B82">
      <w:pPr>
        <w:spacing w:line="2" w:lineRule="exact"/>
        <w:rPr>
          <w:sz w:val="20"/>
          <w:szCs w:val="20"/>
        </w:rPr>
      </w:pPr>
    </w:p>
    <w:p w:rsidR="00657B82" w:rsidRDefault="003D4026">
      <w:pPr>
        <w:numPr>
          <w:ilvl w:val="0"/>
          <w:numId w:val="30"/>
        </w:numPr>
        <w:tabs>
          <w:tab w:val="left" w:pos="1000"/>
        </w:tabs>
        <w:ind w:left="1000" w:hanging="149"/>
        <w:rPr>
          <w:rFonts w:eastAsia="Times New Roman"/>
          <w:sz w:val="26"/>
          <w:szCs w:val="26"/>
        </w:rPr>
      </w:pPr>
      <w:r>
        <w:rPr>
          <w:rFonts w:eastAsia="Times New Roman"/>
          <w:sz w:val="26"/>
          <w:szCs w:val="26"/>
        </w:rPr>
        <w:t>генеральный план участка застройки (М 1:500);</w:t>
      </w:r>
    </w:p>
    <w:p w:rsidR="00657B82" w:rsidRDefault="00657B82">
      <w:pPr>
        <w:spacing w:line="13" w:lineRule="exact"/>
        <w:rPr>
          <w:rFonts w:eastAsia="Times New Roman"/>
          <w:sz w:val="26"/>
          <w:szCs w:val="26"/>
        </w:rPr>
      </w:pPr>
    </w:p>
    <w:p w:rsidR="00657B82" w:rsidRDefault="003D4026">
      <w:pPr>
        <w:numPr>
          <w:ilvl w:val="0"/>
          <w:numId w:val="30"/>
        </w:numPr>
        <w:tabs>
          <w:tab w:val="left" w:pos="1063"/>
        </w:tabs>
        <w:spacing w:line="234" w:lineRule="auto"/>
        <w:ind w:firstLine="851"/>
        <w:rPr>
          <w:rFonts w:eastAsia="Times New Roman"/>
          <w:sz w:val="26"/>
          <w:szCs w:val="26"/>
        </w:rPr>
      </w:pPr>
      <w:r>
        <w:rPr>
          <w:rFonts w:eastAsia="Times New Roman"/>
          <w:sz w:val="26"/>
          <w:szCs w:val="26"/>
        </w:rPr>
        <w:t>конструктивные узлы 4-6 шт. (сечения фундаментов, конструкция стены, цокольный, парапетный, парапетный, стык панелей лестничный и т. д.)</w:t>
      </w:r>
    </w:p>
    <w:p w:rsidR="00657B82" w:rsidRDefault="00657B82">
      <w:pPr>
        <w:spacing w:line="2" w:lineRule="exact"/>
        <w:rPr>
          <w:rFonts w:eastAsia="Times New Roman"/>
          <w:sz w:val="26"/>
          <w:szCs w:val="26"/>
        </w:rPr>
      </w:pPr>
    </w:p>
    <w:p w:rsidR="00657B82" w:rsidRDefault="003D4026">
      <w:pPr>
        <w:ind w:left="860"/>
        <w:rPr>
          <w:rFonts w:eastAsia="Times New Roman"/>
          <w:sz w:val="26"/>
          <w:szCs w:val="26"/>
        </w:rPr>
      </w:pPr>
      <w:r>
        <w:rPr>
          <w:rFonts w:eastAsia="Times New Roman"/>
          <w:sz w:val="26"/>
          <w:szCs w:val="26"/>
        </w:rPr>
        <w:t>(М 1:10; М 1:20);</w:t>
      </w:r>
    </w:p>
    <w:p w:rsidR="00657B82" w:rsidRDefault="003D4026">
      <w:pPr>
        <w:spacing w:line="238" w:lineRule="auto"/>
        <w:ind w:left="860"/>
        <w:rPr>
          <w:rFonts w:eastAsia="Times New Roman"/>
          <w:sz w:val="26"/>
          <w:szCs w:val="26"/>
        </w:rPr>
      </w:pPr>
      <w:r>
        <w:rPr>
          <w:rFonts w:eastAsia="Times New Roman"/>
          <w:sz w:val="26"/>
          <w:szCs w:val="26"/>
        </w:rPr>
        <w:t>Содержание пояснительной записки</w:t>
      </w:r>
    </w:p>
    <w:p w:rsidR="00657B82" w:rsidRDefault="00657B82">
      <w:pPr>
        <w:spacing w:line="2" w:lineRule="exact"/>
        <w:rPr>
          <w:rFonts w:eastAsia="Times New Roman"/>
          <w:sz w:val="26"/>
          <w:szCs w:val="26"/>
        </w:rPr>
      </w:pPr>
    </w:p>
    <w:p w:rsidR="00657B82" w:rsidRDefault="003D4026">
      <w:pPr>
        <w:numPr>
          <w:ilvl w:val="0"/>
          <w:numId w:val="30"/>
        </w:numPr>
        <w:tabs>
          <w:tab w:val="left" w:pos="1000"/>
        </w:tabs>
        <w:ind w:left="1000" w:hanging="149"/>
        <w:rPr>
          <w:rFonts w:eastAsia="Times New Roman"/>
          <w:sz w:val="26"/>
          <w:szCs w:val="26"/>
        </w:rPr>
      </w:pPr>
      <w:r>
        <w:rPr>
          <w:rFonts w:eastAsia="Times New Roman"/>
          <w:sz w:val="26"/>
          <w:szCs w:val="26"/>
        </w:rPr>
        <w:t>исходные данные для проектирования;</w:t>
      </w:r>
    </w:p>
    <w:p w:rsidR="00657B82" w:rsidRDefault="003D4026">
      <w:pPr>
        <w:numPr>
          <w:ilvl w:val="0"/>
          <w:numId w:val="30"/>
        </w:numPr>
        <w:tabs>
          <w:tab w:val="left" w:pos="1000"/>
        </w:tabs>
        <w:spacing w:line="238" w:lineRule="auto"/>
        <w:ind w:left="1000" w:hanging="149"/>
        <w:rPr>
          <w:rFonts w:eastAsia="Times New Roman"/>
          <w:sz w:val="26"/>
          <w:szCs w:val="26"/>
        </w:rPr>
      </w:pPr>
      <w:r>
        <w:rPr>
          <w:rFonts w:eastAsia="Times New Roman"/>
          <w:sz w:val="26"/>
          <w:szCs w:val="26"/>
        </w:rPr>
        <w:t>описание объемно - планировочного решения проектируемого здания;</w:t>
      </w:r>
    </w:p>
    <w:p w:rsidR="00657B82" w:rsidRDefault="00657B82">
      <w:pPr>
        <w:spacing w:line="2" w:lineRule="exact"/>
        <w:rPr>
          <w:rFonts w:eastAsia="Times New Roman"/>
          <w:sz w:val="26"/>
          <w:szCs w:val="26"/>
        </w:rPr>
      </w:pPr>
    </w:p>
    <w:p w:rsidR="00657B82" w:rsidRDefault="003D4026">
      <w:pPr>
        <w:numPr>
          <w:ilvl w:val="0"/>
          <w:numId w:val="30"/>
        </w:numPr>
        <w:tabs>
          <w:tab w:val="left" w:pos="1000"/>
        </w:tabs>
        <w:ind w:left="1000" w:hanging="149"/>
        <w:rPr>
          <w:rFonts w:eastAsia="Times New Roman"/>
          <w:sz w:val="26"/>
          <w:szCs w:val="26"/>
        </w:rPr>
      </w:pPr>
      <w:r>
        <w:rPr>
          <w:rFonts w:eastAsia="Times New Roman"/>
          <w:sz w:val="26"/>
          <w:szCs w:val="26"/>
        </w:rPr>
        <w:t>описание конструктивного решения проектируемого здания;</w:t>
      </w:r>
    </w:p>
    <w:p w:rsidR="00657B82" w:rsidRDefault="003D4026">
      <w:pPr>
        <w:spacing w:line="238" w:lineRule="auto"/>
        <w:ind w:left="860"/>
        <w:rPr>
          <w:sz w:val="20"/>
          <w:szCs w:val="20"/>
        </w:rPr>
      </w:pPr>
      <w:r>
        <w:rPr>
          <w:rFonts w:eastAsia="Times New Roman"/>
          <w:sz w:val="26"/>
          <w:szCs w:val="26"/>
        </w:rPr>
        <w:t>-теплотехнический расчет ограждающих конструкций стен;</w:t>
      </w:r>
    </w:p>
    <w:p w:rsidR="00657B82" w:rsidRDefault="00657B82">
      <w:pPr>
        <w:spacing w:line="2" w:lineRule="exact"/>
        <w:rPr>
          <w:sz w:val="20"/>
          <w:szCs w:val="20"/>
        </w:rPr>
      </w:pPr>
    </w:p>
    <w:p w:rsidR="00657B82" w:rsidRDefault="003D4026">
      <w:pPr>
        <w:numPr>
          <w:ilvl w:val="0"/>
          <w:numId w:val="31"/>
        </w:numPr>
        <w:tabs>
          <w:tab w:val="left" w:pos="1000"/>
        </w:tabs>
        <w:ind w:left="1000" w:hanging="149"/>
        <w:rPr>
          <w:rFonts w:eastAsia="Times New Roman"/>
          <w:sz w:val="26"/>
          <w:szCs w:val="26"/>
        </w:rPr>
      </w:pPr>
      <w:r>
        <w:rPr>
          <w:rFonts w:eastAsia="Times New Roman"/>
          <w:sz w:val="26"/>
          <w:szCs w:val="26"/>
        </w:rPr>
        <w:t>спецификации элементов.</w:t>
      </w:r>
    </w:p>
    <w:p w:rsidR="00657B82" w:rsidRDefault="00657B82">
      <w:pPr>
        <w:spacing w:line="1" w:lineRule="exact"/>
        <w:rPr>
          <w:sz w:val="20"/>
          <w:szCs w:val="20"/>
        </w:rPr>
      </w:pPr>
    </w:p>
    <w:p w:rsidR="00657B82" w:rsidRDefault="003D4026">
      <w:pPr>
        <w:ind w:left="860"/>
        <w:rPr>
          <w:sz w:val="20"/>
          <w:szCs w:val="20"/>
        </w:rPr>
      </w:pPr>
      <w:r>
        <w:rPr>
          <w:rFonts w:eastAsia="Times New Roman"/>
          <w:i/>
          <w:iCs/>
          <w:sz w:val="26"/>
          <w:szCs w:val="26"/>
        </w:rPr>
        <w:t>Расчетно-конструктивный раздел</w:t>
      </w:r>
    </w:p>
    <w:p w:rsidR="00657B82" w:rsidRDefault="00657B82">
      <w:pPr>
        <w:spacing w:line="14" w:lineRule="exact"/>
        <w:rPr>
          <w:sz w:val="20"/>
          <w:szCs w:val="20"/>
        </w:rPr>
      </w:pPr>
    </w:p>
    <w:p w:rsidR="00657B82" w:rsidRDefault="003D4026">
      <w:pPr>
        <w:spacing w:line="235" w:lineRule="auto"/>
        <w:ind w:firstLine="852"/>
        <w:jc w:val="both"/>
        <w:rPr>
          <w:sz w:val="20"/>
          <w:szCs w:val="20"/>
        </w:rPr>
      </w:pPr>
      <w:r>
        <w:rPr>
          <w:rFonts w:eastAsia="Times New Roman"/>
          <w:sz w:val="26"/>
          <w:szCs w:val="26"/>
        </w:rPr>
        <w:t>Для расчета предлагается один изгибаемый элемент (плита или ригель перекрытия) или один сжатый элемент (колонна среднего ряда и фундамент) в зависимости от задания на дипломное проектирование.</w:t>
      </w:r>
    </w:p>
    <w:p w:rsidR="00657B82" w:rsidRDefault="00657B82">
      <w:pPr>
        <w:spacing w:line="5" w:lineRule="exact"/>
        <w:rPr>
          <w:sz w:val="20"/>
          <w:szCs w:val="20"/>
        </w:rPr>
      </w:pPr>
    </w:p>
    <w:p w:rsidR="00657B82" w:rsidRDefault="003D4026">
      <w:pPr>
        <w:ind w:left="860"/>
        <w:rPr>
          <w:sz w:val="20"/>
          <w:szCs w:val="20"/>
        </w:rPr>
      </w:pPr>
      <w:r>
        <w:rPr>
          <w:rFonts w:eastAsia="Times New Roman"/>
          <w:sz w:val="26"/>
          <w:szCs w:val="26"/>
        </w:rPr>
        <w:t>Графическая часть выполняется на двух листах формата А2:</w:t>
      </w:r>
    </w:p>
    <w:p w:rsidR="00657B82" w:rsidRDefault="00657B82">
      <w:pPr>
        <w:spacing w:line="1" w:lineRule="exact"/>
        <w:rPr>
          <w:sz w:val="20"/>
          <w:szCs w:val="20"/>
        </w:rPr>
      </w:pPr>
    </w:p>
    <w:p w:rsidR="00657B82" w:rsidRDefault="003D4026">
      <w:pPr>
        <w:numPr>
          <w:ilvl w:val="0"/>
          <w:numId w:val="32"/>
        </w:numPr>
        <w:tabs>
          <w:tab w:val="left" w:pos="1000"/>
        </w:tabs>
        <w:ind w:left="1000" w:hanging="149"/>
        <w:rPr>
          <w:rFonts w:eastAsia="Times New Roman"/>
          <w:sz w:val="26"/>
          <w:szCs w:val="26"/>
        </w:rPr>
      </w:pPr>
      <w:r>
        <w:rPr>
          <w:rFonts w:eastAsia="Times New Roman"/>
          <w:sz w:val="26"/>
          <w:szCs w:val="26"/>
        </w:rPr>
        <w:t>опалубочные чертежи;</w:t>
      </w:r>
    </w:p>
    <w:p w:rsidR="00657B82" w:rsidRDefault="003D4026">
      <w:pPr>
        <w:numPr>
          <w:ilvl w:val="0"/>
          <w:numId w:val="32"/>
        </w:numPr>
        <w:tabs>
          <w:tab w:val="left" w:pos="1000"/>
        </w:tabs>
        <w:spacing w:line="238" w:lineRule="auto"/>
        <w:ind w:left="1000" w:hanging="149"/>
        <w:rPr>
          <w:rFonts w:eastAsia="Times New Roman"/>
          <w:sz w:val="26"/>
          <w:szCs w:val="26"/>
        </w:rPr>
      </w:pPr>
      <w:r>
        <w:rPr>
          <w:rFonts w:eastAsia="Times New Roman"/>
          <w:sz w:val="26"/>
          <w:szCs w:val="26"/>
        </w:rPr>
        <w:t>схемы армирования;</w:t>
      </w:r>
    </w:p>
    <w:p w:rsidR="00657B82" w:rsidRDefault="00657B82">
      <w:pPr>
        <w:spacing w:line="2" w:lineRule="exact"/>
        <w:rPr>
          <w:rFonts w:eastAsia="Times New Roman"/>
          <w:sz w:val="26"/>
          <w:szCs w:val="26"/>
        </w:rPr>
      </w:pPr>
    </w:p>
    <w:p w:rsidR="00657B82" w:rsidRDefault="003D4026">
      <w:pPr>
        <w:numPr>
          <w:ilvl w:val="0"/>
          <w:numId w:val="32"/>
        </w:numPr>
        <w:tabs>
          <w:tab w:val="left" w:pos="1000"/>
        </w:tabs>
        <w:ind w:left="1000" w:hanging="149"/>
        <w:rPr>
          <w:rFonts w:eastAsia="Times New Roman"/>
          <w:sz w:val="26"/>
          <w:szCs w:val="26"/>
        </w:rPr>
      </w:pPr>
      <w:r>
        <w:rPr>
          <w:rFonts w:eastAsia="Times New Roman"/>
          <w:sz w:val="26"/>
          <w:szCs w:val="26"/>
        </w:rPr>
        <w:t>расчетные схемы элементов;</w:t>
      </w:r>
    </w:p>
    <w:p w:rsidR="00657B82" w:rsidRDefault="003D4026">
      <w:pPr>
        <w:numPr>
          <w:ilvl w:val="0"/>
          <w:numId w:val="32"/>
        </w:numPr>
        <w:tabs>
          <w:tab w:val="left" w:pos="1000"/>
        </w:tabs>
        <w:spacing w:line="238" w:lineRule="auto"/>
        <w:ind w:left="1000" w:hanging="149"/>
        <w:rPr>
          <w:rFonts w:eastAsia="Times New Roman"/>
          <w:sz w:val="26"/>
          <w:szCs w:val="26"/>
        </w:rPr>
      </w:pPr>
      <w:r>
        <w:rPr>
          <w:rFonts w:eastAsia="Times New Roman"/>
          <w:sz w:val="26"/>
          <w:szCs w:val="26"/>
        </w:rPr>
        <w:t>узлы;</w:t>
      </w:r>
    </w:p>
    <w:p w:rsidR="00657B82" w:rsidRDefault="00657B82">
      <w:pPr>
        <w:spacing w:line="2" w:lineRule="exact"/>
        <w:rPr>
          <w:rFonts w:eastAsia="Times New Roman"/>
          <w:sz w:val="26"/>
          <w:szCs w:val="26"/>
        </w:rPr>
      </w:pPr>
    </w:p>
    <w:p w:rsidR="00657B82" w:rsidRDefault="003D4026">
      <w:pPr>
        <w:numPr>
          <w:ilvl w:val="0"/>
          <w:numId w:val="32"/>
        </w:numPr>
        <w:tabs>
          <w:tab w:val="left" w:pos="1000"/>
        </w:tabs>
        <w:ind w:left="1000" w:hanging="149"/>
        <w:rPr>
          <w:rFonts w:eastAsia="Times New Roman"/>
          <w:sz w:val="26"/>
          <w:szCs w:val="26"/>
        </w:rPr>
      </w:pPr>
      <w:r>
        <w:rPr>
          <w:rFonts w:eastAsia="Times New Roman"/>
          <w:sz w:val="26"/>
          <w:szCs w:val="26"/>
        </w:rPr>
        <w:t>чертежи арматурных изделий;</w:t>
      </w:r>
    </w:p>
    <w:p w:rsidR="00657B82" w:rsidRDefault="00657B82">
      <w:pPr>
        <w:spacing w:line="1" w:lineRule="exact"/>
        <w:rPr>
          <w:rFonts w:eastAsia="Times New Roman"/>
          <w:sz w:val="26"/>
          <w:szCs w:val="26"/>
        </w:rPr>
      </w:pPr>
    </w:p>
    <w:p w:rsidR="00657B82" w:rsidRDefault="003D4026">
      <w:pPr>
        <w:numPr>
          <w:ilvl w:val="0"/>
          <w:numId w:val="32"/>
        </w:numPr>
        <w:tabs>
          <w:tab w:val="left" w:pos="1000"/>
        </w:tabs>
        <w:ind w:left="1000" w:hanging="149"/>
        <w:rPr>
          <w:rFonts w:eastAsia="Times New Roman"/>
          <w:sz w:val="26"/>
          <w:szCs w:val="26"/>
        </w:rPr>
      </w:pPr>
      <w:r>
        <w:rPr>
          <w:rFonts w:eastAsia="Times New Roman"/>
          <w:sz w:val="26"/>
          <w:szCs w:val="26"/>
        </w:rPr>
        <w:t>спецификации элементов и ведомости расхода стали.</w:t>
      </w:r>
    </w:p>
    <w:p w:rsidR="00657B82" w:rsidRDefault="003D4026">
      <w:pPr>
        <w:numPr>
          <w:ilvl w:val="0"/>
          <w:numId w:val="32"/>
        </w:numPr>
        <w:tabs>
          <w:tab w:val="left" w:pos="1000"/>
        </w:tabs>
        <w:spacing w:line="238" w:lineRule="auto"/>
        <w:ind w:left="1000" w:hanging="149"/>
        <w:rPr>
          <w:rFonts w:eastAsia="Times New Roman"/>
          <w:sz w:val="26"/>
          <w:szCs w:val="26"/>
        </w:rPr>
      </w:pPr>
      <w:r>
        <w:rPr>
          <w:rFonts w:eastAsia="Times New Roman"/>
          <w:sz w:val="26"/>
          <w:szCs w:val="26"/>
        </w:rPr>
        <w:t>спецификации арматурных изделий.</w:t>
      </w:r>
    </w:p>
    <w:p w:rsidR="00657B82" w:rsidRDefault="00657B82">
      <w:pPr>
        <w:spacing w:line="2" w:lineRule="exact"/>
        <w:rPr>
          <w:sz w:val="20"/>
          <w:szCs w:val="20"/>
        </w:rPr>
      </w:pPr>
    </w:p>
    <w:p w:rsidR="00657B82" w:rsidRDefault="003D4026">
      <w:pPr>
        <w:ind w:left="860"/>
        <w:rPr>
          <w:sz w:val="20"/>
          <w:szCs w:val="20"/>
        </w:rPr>
      </w:pPr>
      <w:r>
        <w:rPr>
          <w:rFonts w:eastAsia="Times New Roman"/>
          <w:sz w:val="26"/>
          <w:szCs w:val="26"/>
        </w:rPr>
        <w:t>Содержание пояснительной записки</w:t>
      </w:r>
    </w:p>
    <w:p w:rsidR="00657B82" w:rsidRDefault="00657B82">
      <w:pPr>
        <w:sectPr w:rsidR="00657B82">
          <w:pgSz w:w="11900" w:h="16838"/>
          <w:pgMar w:top="857" w:right="846" w:bottom="0" w:left="1420" w:header="0" w:footer="0" w:gutter="0"/>
          <w:cols w:space="720" w:equalWidth="0">
            <w:col w:w="9640"/>
          </w:cols>
        </w:sectPr>
      </w:pPr>
    </w:p>
    <w:p w:rsidR="00657B82" w:rsidRDefault="00657B82">
      <w:pPr>
        <w:spacing w:line="200" w:lineRule="exact"/>
        <w:rPr>
          <w:sz w:val="20"/>
          <w:szCs w:val="20"/>
        </w:rPr>
      </w:pPr>
    </w:p>
    <w:p w:rsidR="00657B82" w:rsidRDefault="00657B82">
      <w:pPr>
        <w:spacing w:line="376" w:lineRule="exact"/>
        <w:rPr>
          <w:sz w:val="20"/>
          <w:szCs w:val="20"/>
        </w:rPr>
      </w:pPr>
    </w:p>
    <w:p w:rsidR="00657B82" w:rsidRDefault="00657B82">
      <w:pPr>
        <w:sectPr w:rsidR="00657B82">
          <w:type w:val="continuous"/>
          <w:pgSz w:w="11900" w:h="16838"/>
          <w:pgMar w:top="857" w:right="846" w:bottom="0" w:left="1420" w:header="0" w:footer="0" w:gutter="0"/>
          <w:cols w:space="720" w:equalWidth="0">
            <w:col w:w="9640"/>
          </w:cols>
        </w:sectPr>
      </w:pPr>
    </w:p>
    <w:p w:rsidR="00657B82" w:rsidRDefault="003D4026">
      <w:pPr>
        <w:numPr>
          <w:ilvl w:val="0"/>
          <w:numId w:val="33"/>
        </w:numPr>
        <w:tabs>
          <w:tab w:val="left" w:pos="1001"/>
        </w:tabs>
        <w:ind w:left="1001" w:hanging="149"/>
        <w:rPr>
          <w:rFonts w:eastAsia="Times New Roman"/>
          <w:sz w:val="26"/>
          <w:szCs w:val="26"/>
        </w:rPr>
      </w:pPr>
      <w:r>
        <w:rPr>
          <w:rFonts w:eastAsia="Times New Roman"/>
          <w:sz w:val="26"/>
          <w:szCs w:val="26"/>
        </w:rPr>
        <w:lastRenderedPageBreak/>
        <w:t>исходные данные для проектирования;</w:t>
      </w:r>
    </w:p>
    <w:p w:rsidR="00657B82" w:rsidRDefault="003D4026">
      <w:pPr>
        <w:numPr>
          <w:ilvl w:val="0"/>
          <w:numId w:val="33"/>
        </w:numPr>
        <w:tabs>
          <w:tab w:val="left" w:pos="1001"/>
        </w:tabs>
        <w:spacing w:line="238" w:lineRule="auto"/>
        <w:ind w:left="1001" w:hanging="149"/>
        <w:rPr>
          <w:rFonts w:eastAsia="Times New Roman"/>
          <w:sz w:val="26"/>
          <w:szCs w:val="26"/>
        </w:rPr>
      </w:pPr>
      <w:r>
        <w:rPr>
          <w:rFonts w:eastAsia="Times New Roman"/>
          <w:sz w:val="26"/>
          <w:szCs w:val="26"/>
        </w:rPr>
        <w:t>расчетные схемы проектируемых элементов;</w:t>
      </w:r>
    </w:p>
    <w:p w:rsidR="00657B82" w:rsidRDefault="00657B82">
      <w:pPr>
        <w:spacing w:line="2" w:lineRule="exact"/>
        <w:rPr>
          <w:rFonts w:eastAsia="Times New Roman"/>
          <w:sz w:val="26"/>
          <w:szCs w:val="26"/>
        </w:rPr>
      </w:pPr>
    </w:p>
    <w:p w:rsidR="00657B82" w:rsidRDefault="003D4026">
      <w:pPr>
        <w:numPr>
          <w:ilvl w:val="0"/>
          <w:numId w:val="33"/>
        </w:numPr>
        <w:tabs>
          <w:tab w:val="left" w:pos="1001"/>
        </w:tabs>
        <w:ind w:left="1001" w:hanging="149"/>
        <w:rPr>
          <w:rFonts w:eastAsia="Times New Roman"/>
          <w:sz w:val="26"/>
          <w:szCs w:val="26"/>
        </w:rPr>
      </w:pPr>
      <w:r>
        <w:rPr>
          <w:rFonts w:eastAsia="Times New Roman"/>
          <w:sz w:val="26"/>
          <w:szCs w:val="26"/>
        </w:rPr>
        <w:t>подсчет нагрузок;</w:t>
      </w:r>
    </w:p>
    <w:p w:rsidR="00657B82" w:rsidRDefault="003D4026">
      <w:pPr>
        <w:numPr>
          <w:ilvl w:val="0"/>
          <w:numId w:val="33"/>
        </w:numPr>
        <w:tabs>
          <w:tab w:val="left" w:pos="1001"/>
        </w:tabs>
        <w:ind w:left="1001" w:hanging="149"/>
        <w:rPr>
          <w:rFonts w:eastAsia="Times New Roman"/>
          <w:sz w:val="26"/>
          <w:szCs w:val="26"/>
        </w:rPr>
      </w:pPr>
      <w:r>
        <w:rPr>
          <w:rFonts w:eastAsia="Times New Roman"/>
          <w:sz w:val="26"/>
          <w:szCs w:val="26"/>
        </w:rPr>
        <w:t>определение внутренних усилий в элементах;</w:t>
      </w:r>
    </w:p>
    <w:p w:rsidR="00657B82" w:rsidRDefault="003D4026">
      <w:pPr>
        <w:numPr>
          <w:ilvl w:val="0"/>
          <w:numId w:val="33"/>
        </w:numPr>
        <w:tabs>
          <w:tab w:val="left" w:pos="1001"/>
        </w:tabs>
        <w:ind w:left="1001" w:hanging="149"/>
        <w:rPr>
          <w:rFonts w:eastAsia="Times New Roman"/>
          <w:sz w:val="26"/>
          <w:szCs w:val="26"/>
        </w:rPr>
      </w:pPr>
      <w:r>
        <w:rPr>
          <w:rFonts w:eastAsia="Times New Roman"/>
          <w:sz w:val="26"/>
          <w:szCs w:val="26"/>
        </w:rPr>
        <w:t>расчет элементов на прочность по двум группам предельных состояний;</w:t>
      </w:r>
    </w:p>
    <w:p w:rsidR="00657B82" w:rsidRDefault="003D4026">
      <w:pPr>
        <w:numPr>
          <w:ilvl w:val="0"/>
          <w:numId w:val="33"/>
        </w:numPr>
        <w:tabs>
          <w:tab w:val="left" w:pos="1001"/>
        </w:tabs>
        <w:spacing w:line="238" w:lineRule="auto"/>
        <w:ind w:left="1001" w:hanging="149"/>
        <w:rPr>
          <w:rFonts w:eastAsia="Times New Roman"/>
          <w:sz w:val="26"/>
          <w:szCs w:val="26"/>
        </w:rPr>
      </w:pPr>
      <w:r>
        <w:rPr>
          <w:rFonts w:eastAsia="Times New Roman"/>
          <w:sz w:val="26"/>
          <w:szCs w:val="26"/>
        </w:rPr>
        <w:t>краткие указания по конструированию элементов.</w:t>
      </w:r>
    </w:p>
    <w:p w:rsidR="00657B82" w:rsidRDefault="00657B82">
      <w:pPr>
        <w:spacing w:line="2" w:lineRule="exact"/>
        <w:rPr>
          <w:sz w:val="20"/>
          <w:szCs w:val="20"/>
        </w:rPr>
      </w:pPr>
    </w:p>
    <w:p w:rsidR="00657B82" w:rsidRDefault="00657B82">
      <w:pPr>
        <w:spacing w:line="299" w:lineRule="exact"/>
        <w:rPr>
          <w:sz w:val="20"/>
          <w:szCs w:val="20"/>
        </w:rPr>
      </w:pPr>
    </w:p>
    <w:p w:rsidR="00657B82" w:rsidRDefault="003D4026">
      <w:pPr>
        <w:ind w:left="861"/>
        <w:rPr>
          <w:sz w:val="20"/>
          <w:szCs w:val="20"/>
        </w:rPr>
      </w:pPr>
      <w:r>
        <w:rPr>
          <w:rFonts w:eastAsia="Times New Roman"/>
          <w:i/>
          <w:iCs/>
          <w:sz w:val="26"/>
          <w:szCs w:val="26"/>
        </w:rPr>
        <w:t>Организационно- технологический раздел</w:t>
      </w:r>
    </w:p>
    <w:p w:rsidR="00657B82" w:rsidRDefault="00657B82">
      <w:pPr>
        <w:spacing w:line="1" w:lineRule="exact"/>
        <w:rPr>
          <w:sz w:val="20"/>
          <w:szCs w:val="20"/>
        </w:rPr>
      </w:pPr>
    </w:p>
    <w:p w:rsidR="00657B82" w:rsidRDefault="003D4026">
      <w:pPr>
        <w:ind w:left="861"/>
        <w:rPr>
          <w:sz w:val="20"/>
          <w:szCs w:val="20"/>
        </w:rPr>
      </w:pPr>
      <w:r>
        <w:rPr>
          <w:rFonts w:eastAsia="Times New Roman"/>
          <w:sz w:val="26"/>
          <w:szCs w:val="26"/>
        </w:rPr>
        <w:t>Графическая часть выполняется на 1,5 листах формата А1.</w:t>
      </w:r>
    </w:p>
    <w:p w:rsidR="00657B82" w:rsidRDefault="003D4026">
      <w:pPr>
        <w:spacing w:line="238" w:lineRule="auto"/>
        <w:ind w:left="861"/>
        <w:rPr>
          <w:sz w:val="20"/>
          <w:szCs w:val="20"/>
        </w:rPr>
      </w:pPr>
      <w:r>
        <w:rPr>
          <w:rFonts w:eastAsia="Times New Roman"/>
          <w:sz w:val="26"/>
          <w:szCs w:val="26"/>
          <w:u w:val="single"/>
        </w:rPr>
        <w:t>1</w:t>
      </w:r>
      <w:r>
        <w:rPr>
          <w:rFonts w:eastAsia="Times New Roman"/>
          <w:sz w:val="26"/>
          <w:szCs w:val="26"/>
        </w:rPr>
        <w:t xml:space="preserve"> </w:t>
      </w:r>
      <w:r>
        <w:rPr>
          <w:rFonts w:eastAsia="Times New Roman"/>
          <w:sz w:val="26"/>
          <w:szCs w:val="26"/>
          <w:u w:val="single"/>
        </w:rPr>
        <w:t>лист</w:t>
      </w:r>
      <w:r>
        <w:rPr>
          <w:rFonts w:eastAsia="Times New Roman"/>
          <w:sz w:val="26"/>
          <w:szCs w:val="26"/>
        </w:rPr>
        <w:t xml:space="preserve"> формата А1: Календарный план:</w:t>
      </w:r>
    </w:p>
    <w:p w:rsidR="00657B82" w:rsidRDefault="00657B82">
      <w:pPr>
        <w:spacing w:line="2" w:lineRule="exact"/>
        <w:rPr>
          <w:sz w:val="20"/>
          <w:szCs w:val="20"/>
        </w:rPr>
      </w:pPr>
    </w:p>
    <w:p w:rsidR="00657B82" w:rsidRDefault="003D4026">
      <w:pPr>
        <w:numPr>
          <w:ilvl w:val="0"/>
          <w:numId w:val="34"/>
        </w:numPr>
        <w:tabs>
          <w:tab w:val="left" w:pos="1001"/>
        </w:tabs>
        <w:ind w:left="1001" w:hanging="149"/>
        <w:rPr>
          <w:rFonts w:eastAsia="Times New Roman"/>
          <w:sz w:val="26"/>
          <w:szCs w:val="26"/>
        </w:rPr>
      </w:pPr>
      <w:r>
        <w:rPr>
          <w:rFonts w:eastAsia="Times New Roman"/>
          <w:sz w:val="26"/>
          <w:szCs w:val="26"/>
        </w:rPr>
        <w:t>календарный график;</w:t>
      </w:r>
    </w:p>
    <w:p w:rsidR="00657B82" w:rsidRDefault="003D4026">
      <w:pPr>
        <w:numPr>
          <w:ilvl w:val="0"/>
          <w:numId w:val="34"/>
        </w:numPr>
        <w:tabs>
          <w:tab w:val="left" w:pos="1001"/>
        </w:tabs>
        <w:spacing w:line="238" w:lineRule="auto"/>
        <w:ind w:left="1001" w:hanging="149"/>
        <w:rPr>
          <w:rFonts w:eastAsia="Times New Roman"/>
          <w:sz w:val="26"/>
          <w:szCs w:val="26"/>
        </w:rPr>
      </w:pPr>
      <w:r>
        <w:rPr>
          <w:rFonts w:eastAsia="Times New Roman"/>
          <w:sz w:val="26"/>
          <w:szCs w:val="26"/>
        </w:rPr>
        <w:t>график неравномерности движения рабочей силы;</w:t>
      </w:r>
    </w:p>
    <w:p w:rsidR="00657B82" w:rsidRDefault="00657B82">
      <w:pPr>
        <w:spacing w:line="2" w:lineRule="exact"/>
        <w:rPr>
          <w:rFonts w:eastAsia="Times New Roman"/>
          <w:sz w:val="26"/>
          <w:szCs w:val="26"/>
        </w:rPr>
      </w:pPr>
    </w:p>
    <w:p w:rsidR="00657B82" w:rsidRDefault="003D4026">
      <w:pPr>
        <w:numPr>
          <w:ilvl w:val="0"/>
          <w:numId w:val="34"/>
        </w:numPr>
        <w:tabs>
          <w:tab w:val="left" w:pos="1001"/>
        </w:tabs>
        <w:ind w:left="1001" w:hanging="149"/>
        <w:rPr>
          <w:rFonts w:eastAsia="Times New Roman"/>
          <w:sz w:val="26"/>
          <w:szCs w:val="26"/>
        </w:rPr>
      </w:pPr>
      <w:r>
        <w:rPr>
          <w:rFonts w:eastAsia="Times New Roman"/>
          <w:sz w:val="26"/>
          <w:szCs w:val="26"/>
        </w:rPr>
        <w:t>график завоза и расхода основных материалов и конструкций;</w:t>
      </w:r>
    </w:p>
    <w:p w:rsidR="00657B82" w:rsidRDefault="00657B82">
      <w:pPr>
        <w:spacing w:line="1" w:lineRule="exact"/>
        <w:rPr>
          <w:rFonts w:eastAsia="Times New Roman"/>
          <w:sz w:val="26"/>
          <w:szCs w:val="26"/>
        </w:rPr>
      </w:pPr>
    </w:p>
    <w:p w:rsidR="00657B82" w:rsidRDefault="003D4026">
      <w:pPr>
        <w:numPr>
          <w:ilvl w:val="0"/>
          <w:numId w:val="34"/>
        </w:numPr>
        <w:tabs>
          <w:tab w:val="left" w:pos="1001"/>
        </w:tabs>
        <w:ind w:left="1001" w:hanging="149"/>
        <w:rPr>
          <w:rFonts w:eastAsia="Times New Roman"/>
          <w:sz w:val="26"/>
          <w:szCs w:val="26"/>
        </w:rPr>
      </w:pPr>
      <w:r>
        <w:rPr>
          <w:rFonts w:eastAsia="Times New Roman"/>
          <w:sz w:val="26"/>
          <w:szCs w:val="26"/>
        </w:rPr>
        <w:t>график работы основных машин и механизмов;</w:t>
      </w:r>
    </w:p>
    <w:p w:rsidR="00657B82" w:rsidRDefault="003D4026">
      <w:pPr>
        <w:numPr>
          <w:ilvl w:val="0"/>
          <w:numId w:val="34"/>
        </w:numPr>
        <w:tabs>
          <w:tab w:val="left" w:pos="1001"/>
        </w:tabs>
        <w:spacing w:line="238" w:lineRule="auto"/>
        <w:ind w:left="1001" w:hanging="149"/>
        <w:rPr>
          <w:rFonts w:eastAsia="Times New Roman"/>
          <w:sz w:val="26"/>
          <w:szCs w:val="26"/>
        </w:rPr>
      </w:pPr>
      <w:r>
        <w:rPr>
          <w:rFonts w:eastAsia="Times New Roman"/>
          <w:sz w:val="26"/>
          <w:szCs w:val="26"/>
        </w:rPr>
        <w:t>технико-экономические показатели.</w:t>
      </w:r>
    </w:p>
    <w:p w:rsidR="00657B82" w:rsidRDefault="00657B82">
      <w:pPr>
        <w:spacing w:line="3" w:lineRule="exact"/>
        <w:rPr>
          <w:sz w:val="20"/>
          <w:szCs w:val="20"/>
        </w:rPr>
      </w:pPr>
    </w:p>
    <w:p w:rsidR="00657B82" w:rsidRDefault="003D4026">
      <w:pPr>
        <w:ind w:left="861"/>
        <w:rPr>
          <w:sz w:val="20"/>
          <w:szCs w:val="20"/>
        </w:rPr>
      </w:pPr>
      <w:r>
        <w:rPr>
          <w:rFonts w:eastAsia="Times New Roman"/>
          <w:sz w:val="26"/>
          <w:szCs w:val="26"/>
          <w:u w:val="single"/>
        </w:rPr>
        <w:t>2</w:t>
      </w:r>
      <w:r>
        <w:rPr>
          <w:rFonts w:eastAsia="Times New Roman"/>
          <w:sz w:val="26"/>
          <w:szCs w:val="26"/>
        </w:rPr>
        <w:t xml:space="preserve"> </w:t>
      </w:r>
      <w:r>
        <w:rPr>
          <w:rFonts w:eastAsia="Times New Roman"/>
          <w:sz w:val="26"/>
          <w:szCs w:val="26"/>
          <w:u w:val="single"/>
        </w:rPr>
        <w:t>лист</w:t>
      </w:r>
      <w:r>
        <w:rPr>
          <w:rFonts w:eastAsia="Times New Roman"/>
          <w:sz w:val="26"/>
          <w:szCs w:val="26"/>
        </w:rPr>
        <w:t xml:space="preserve"> формата А2: Строительный генеральный план:</w:t>
      </w:r>
    </w:p>
    <w:p w:rsidR="00657B82" w:rsidRDefault="003D4026">
      <w:pPr>
        <w:numPr>
          <w:ilvl w:val="0"/>
          <w:numId w:val="35"/>
        </w:numPr>
        <w:tabs>
          <w:tab w:val="left" w:pos="1001"/>
        </w:tabs>
        <w:spacing w:line="238" w:lineRule="auto"/>
        <w:ind w:left="1001" w:hanging="149"/>
        <w:rPr>
          <w:rFonts w:eastAsia="Times New Roman"/>
          <w:sz w:val="26"/>
          <w:szCs w:val="26"/>
        </w:rPr>
      </w:pPr>
      <w:r>
        <w:rPr>
          <w:rFonts w:eastAsia="Times New Roman"/>
          <w:sz w:val="26"/>
          <w:szCs w:val="26"/>
        </w:rPr>
        <w:t>строительный генеральный план на возведение надземной части здания;</w:t>
      </w:r>
    </w:p>
    <w:p w:rsidR="00657B82" w:rsidRDefault="00657B82">
      <w:pPr>
        <w:spacing w:line="2" w:lineRule="exact"/>
        <w:rPr>
          <w:rFonts w:eastAsia="Times New Roman"/>
          <w:sz w:val="26"/>
          <w:szCs w:val="26"/>
        </w:rPr>
      </w:pPr>
    </w:p>
    <w:p w:rsidR="00657B82" w:rsidRDefault="003D4026">
      <w:pPr>
        <w:numPr>
          <w:ilvl w:val="0"/>
          <w:numId w:val="35"/>
        </w:numPr>
        <w:tabs>
          <w:tab w:val="left" w:pos="1001"/>
        </w:tabs>
        <w:ind w:left="1001" w:hanging="149"/>
        <w:rPr>
          <w:rFonts w:eastAsia="Times New Roman"/>
          <w:sz w:val="26"/>
          <w:szCs w:val="26"/>
        </w:rPr>
      </w:pPr>
      <w:r>
        <w:rPr>
          <w:rFonts w:eastAsia="Times New Roman"/>
          <w:sz w:val="26"/>
          <w:szCs w:val="26"/>
        </w:rPr>
        <w:t>экспликация временных зданий и сооружений;</w:t>
      </w:r>
    </w:p>
    <w:p w:rsidR="00657B82" w:rsidRDefault="003D4026">
      <w:pPr>
        <w:numPr>
          <w:ilvl w:val="0"/>
          <w:numId w:val="35"/>
        </w:numPr>
        <w:tabs>
          <w:tab w:val="left" w:pos="1001"/>
        </w:tabs>
        <w:spacing w:line="238" w:lineRule="auto"/>
        <w:ind w:left="1001" w:hanging="149"/>
        <w:rPr>
          <w:rFonts w:eastAsia="Times New Roman"/>
          <w:sz w:val="26"/>
          <w:szCs w:val="26"/>
        </w:rPr>
      </w:pPr>
      <w:r>
        <w:rPr>
          <w:rFonts w:eastAsia="Times New Roman"/>
          <w:sz w:val="26"/>
          <w:szCs w:val="26"/>
        </w:rPr>
        <w:t>технико-экономические показатели.</w:t>
      </w:r>
    </w:p>
    <w:p w:rsidR="00657B82" w:rsidRDefault="00657B82">
      <w:pPr>
        <w:spacing w:line="2" w:lineRule="exact"/>
        <w:rPr>
          <w:sz w:val="20"/>
          <w:szCs w:val="20"/>
        </w:rPr>
      </w:pPr>
    </w:p>
    <w:p w:rsidR="00657B82" w:rsidRDefault="003D4026">
      <w:pPr>
        <w:ind w:left="861"/>
        <w:rPr>
          <w:sz w:val="20"/>
          <w:szCs w:val="20"/>
        </w:rPr>
      </w:pPr>
      <w:r>
        <w:rPr>
          <w:rFonts w:eastAsia="Times New Roman"/>
          <w:sz w:val="26"/>
          <w:szCs w:val="26"/>
        </w:rPr>
        <w:t>Содержание пояснительной записки:</w:t>
      </w:r>
    </w:p>
    <w:p w:rsidR="00657B82" w:rsidRDefault="00657B82">
      <w:pPr>
        <w:spacing w:line="1" w:lineRule="exact"/>
        <w:rPr>
          <w:sz w:val="20"/>
          <w:szCs w:val="20"/>
        </w:rPr>
      </w:pPr>
    </w:p>
    <w:p w:rsidR="00657B82" w:rsidRDefault="003D4026">
      <w:pPr>
        <w:numPr>
          <w:ilvl w:val="0"/>
          <w:numId w:val="36"/>
        </w:numPr>
        <w:tabs>
          <w:tab w:val="left" w:pos="1001"/>
        </w:tabs>
        <w:ind w:left="1001" w:hanging="149"/>
        <w:rPr>
          <w:rFonts w:eastAsia="Times New Roman"/>
          <w:sz w:val="26"/>
          <w:szCs w:val="26"/>
        </w:rPr>
      </w:pPr>
      <w:r>
        <w:rPr>
          <w:rFonts w:eastAsia="Times New Roman"/>
          <w:sz w:val="26"/>
          <w:szCs w:val="26"/>
        </w:rPr>
        <w:t>подсчет объемов земляных и строительно-монтажных работ;</w:t>
      </w:r>
    </w:p>
    <w:p w:rsidR="00657B82" w:rsidRDefault="003D4026">
      <w:pPr>
        <w:numPr>
          <w:ilvl w:val="0"/>
          <w:numId w:val="36"/>
        </w:numPr>
        <w:tabs>
          <w:tab w:val="left" w:pos="1001"/>
        </w:tabs>
        <w:spacing w:line="238" w:lineRule="auto"/>
        <w:ind w:left="1001" w:hanging="149"/>
        <w:rPr>
          <w:rFonts w:eastAsia="Times New Roman"/>
          <w:sz w:val="26"/>
          <w:szCs w:val="26"/>
        </w:rPr>
      </w:pPr>
      <w:r>
        <w:rPr>
          <w:rFonts w:eastAsia="Times New Roman"/>
          <w:sz w:val="26"/>
          <w:szCs w:val="26"/>
        </w:rPr>
        <w:t>выбор методов производства работ;</w:t>
      </w:r>
    </w:p>
    <w:p w:rsidR="00657B82" w:rsidRDefault="00657B82">
      <w:pPr>
        <w:spacing w:line="2" w:lineRule="exact"/>
        <w:rPr>
          <w:rFonts w:eastAsia="Times New Roman"/>
          <w:sz w:val="26"/>
          <w:szCs w:val="26"/>
        </w:rPr>
      </w:pPr>
    </w:p>
    <w:p w:rsidR="00657B82" w:rsidRDefault="003D4026">
      <w:pPr>
        <w:numPr>
          <w:ilvl w:val="0"/>
          <w:numId w:val="36"/>
        </w:numPr>
        <w:tabs>
          <w:tab w:val="left" w:pos="1001"/>
        </w:tabs>
        <w:ind w:left="1001" w:hanging="149"/>
        <w:rPr>
          <w:rFonts w:eastAsia="Times New Roman"/>
          <w:sz w:val="26"/>
          <w:szCs w:val="26"/>
        </w:rPr>
      </w:pPr>
      <w:r>
        <w:rPr>
          <w:rFonts w:eastAsia="Times New Roman"/>
          <w:sz w:val="26"/>
          <w:szCs w:val="26"/>
        </w:rPr>
        <w:t>календарный план:</w:t>
      </w:r>
    </w:p>
    <w:p w:rsidR="00657B82" w:rsidRDefault="003D4026">
      <w:pPr>
        <w:numPr>
          <w:ilvl w:val="1"/>
          <w:numId w:val="36"/>
        </w:numPr>
        <w:tabs>
          <w:tab w:val="left" w:pos="1561"/>
        </w:tabs>
        <w:spacing w:line="238" w:lineRule="auto"/>
        <w:ind w:left="1561" w:hanging="145"/>
        <w:rPr>
          <w:rFonts w:eastAsia="Times New Roman"/>
          <w:sz w:val="26"/>
          <w:szCs w:val="26"/>
        </w:rPr>
      </w:pPr>
      <w:r>
        <w:rPr>
          <w:rFonts w:eastAsia="Times New Roman"/>
          <w:sz w:val="26"/>
          <w:szCs w:val="26"/>
        </w:rPr>
        <w:t>описание календарного плана;</w:t>
      </w:r>
    </w:p>
    <w:p w:rsidR="00657B82" w:rsidRDefault="00657B82">
      <w:pPr>
        <w:spacing w:line="2" w:lineRule="exact"/>
        <w:rPr>
          <w:rFonts w:eastAsia="Times New Roman"/>
          <w:sz w:val="26"/>
          <w:szCs w:val="26"/>
        </w:rPr>
      </w:pPr>
    </w:p>
    <w:p w:rsidR="00657B82" w:rsidRDefault="003D4026">
      <w:pPr>
        <w:numPr>
          <w:ilvl w:val="1"/>
          <w:numId w:val="36"/>
        </w:numPr>
        <w:tabs>
          <w:tab w:val="left" w:pos="1561"/>
        </w:tabs>
        <w:ind w:left="1561" w:hanging="145"/>
        <w:rPr>
          <w:rFonts w:eastAsia="Times New Roman"/>
          <w:sz w:val="26"/>
          <w:szCs w:val="26"/>
        </w:rPr>
      </w:pPr>
      <w:r>
        <w:rPr>
          <w:rFonts w:eastAsia="Times New Roman"/>
          <w:sz w:val="26"/>
          <w:szCs w:val="26"/>
        </w:rPr>
        <w:t>подсчет затрат труда и машинного времени;</w:t>
      </w:r>
    </w:p>
    <w:p w:rsidR="00657B82" w:rsidRDefault="003D4026">
      <w:pPr>
        <w:numPr>
          <w:ilvl w:val="1"/>
          <w:numId w:val="36"/>
        </w:numPr>
        <w:tabs>
          <w:tab w:val="left" w:pos="1561"/>
        </w:tabs>
        <w:spacing w:line="238" w:lineRule="auto"/>
        <w:ind w:left="1561" w:hanging="145"/>
        <w:rPr>
          <w:rFonts w:eastAsia="Times New Roman"/>
          <w:sz w:val="26"/>
          <w:szCs w:val="26"/>
        </w:rPr>
      </w:pPr>
      <w:r>
        <w:rPr>
          <w:rFonts w:eastAsia="Times New Roman"/>
          <w:sz w:val="26"/>
          <w:szCs w:val="26"/>
        </w:rPr>
        <w:t>ведомость потребности в основных материалах и конструкциях;</w:t>
      </w:r>
    </w:p>
    <w:p w:rsidR="00657B82" w:rsidRDefault="00657B82">
      <w:pPr>
        <w:spacing w:line="2" w:lineRule="exact"/>
        <w:rPr>
          <w:rFonts w:eastAsia="Times New Roman"/>
          <w:sz w:val="26"/>
          <w:szCs w:val="26"/>
        </w:rPr>
      </w:pPr>
    </w:p>
    <w:p w:rsidR="00657B82" w:rsidRDefault="003D4026">
      <w:pPr>
        <w:numPr>
          <w:ilvl w:val="1"/>
          <w:numId w:val="36"/>
        </w:numPr>
        <w:tabs>
          <w:tab w:val="left" w:pos="1561"/>
        </w:tabs>
        <w:ind w:left="1561" w:hanging="145"/>
        <w:rPr>
          <w:rFonts w:eastAsia="Times New Roman"/>
          <w:sz w:val="26"/>
          <w:szCs w:val="26"/>
        </w:rPr>
      </w:pPr>
      <w:r>
        <w:rPr>
          <w:rFonts w:eastAsia="Times New Roman"/>
          <w:sz w:val="26"/>
          <w:szCs w:val="26"/>
        </w:rPr>
        <w:t>технико-экономические показатели по календарному плану.</w:t>
      </w:r>
    </w:p>
    <w:p w:rsidR="00657B82" w:rsidRDefault="00657B82">
      <w:pPr>
        <w:spacing w:line="1" w:lineRule="exact"/>
        <w:rPr>
          <w:rFonts w:eastAsia="Times New Roman"/>
          <w:sz w:val="26"/>
          <w:szCs w:val="26"/>
        </w:rPr>
      </w:pPr>
    </w:p>
    <w:p w:rsidR="00657B82" w:rsidRDefault="003D4026">
      <w:pPr>
        <w:numPr>
          <w:ilvl w:val="0"/>
          <w:numId w:val="36"/>
        </w:numPr>
        <w:tabs>
          <w:tab w:val="left" w:pos="1001"/>
        </w:tabs>
        <w:ind w:left="1001" w:hanging="149"/>
        <w:rPr>
          <w:rFonts w:eastAsia="Times New Roman"/>
          <w:sz w:val="26"/>
          <w:szCs w:val="26"/>
        </w:rPr>
      </w:pPr>
      <w:r>
        <w:rPr>
          <w:rFonts w:eastAsia="Times New Roman"/>
          <w:sz w:val="26"/>
          <w:szCs w:val="26"/>
        </w:rPr>
        <w:t>строительный генеральный план:</w:t>
      </w:r>
    </w:p>
    <w:p w:rsidR="00657B82" w:rsidRDefault="003D4026">
      <w:pPr>
        <w:numPr>
          <w:ilvl w:val="1"/>
          <w:numId w:val="36"/>
        </w:numPr>
        <w:tabs>
          <w:tab w:val="left" w:pos="1561"/>
        </w:tabs>
        <w:spacing w:line="238" w:lineRule="auto"/>
        <w:ind w:left="1561" w:hanging="145"/>
        <w:rPr>
          <w:rFonts w:eastAsia="Times New Roman"/>
          <w:sz w:val="26"/>
          <w:szCs w:val="26"/>
        </w:rPr>
      </w:pPr>
      <w:r>
        <w:rPr>
          <w:rFonts w:eastAsia="Times New Roman"/>
          <w:sz w:val="26"/>
          <w:szCs w:val="26"/>
        </w:rPr>
        <w:t>описание строительного генерального плана;</w:t>
      </w:r>
    </w:p>
    <w:p w:rsidR="00657B82" w:rsidRDefault="00657B82">
      <w:pPr>
        <w:spacing w:line="2" w:lineRule="exact"/>
        <w:rPr>
          <w:rFonts w:eastAsia="Times New Roman"/>
          <w:sz w:val="26"/>
          <w:szCs w:val="26"/>
        </w:rPr>
      </w:pPr>
    </w:p>
    <w:p w:rsidR="00657B82" w:rsidRDefault="003D4026">
      <w:pPr>
        <w:numPr>
          <w:ilvl w:val="1"/>
          <w:numId w:val="36"/>
        </w:numPr>
        <w:tabs>
          <w:tab w:val="left" w:pos="1561"/>
        </w:tabs>
        <w:ind w:left="1561" w:hanging="145"/>
        <w:rPr>
          <w:rFonts w:eastAsia="Times New Roman"/>
          <w:sz w:val="26"/>
          <w:szCs w:val="26"/>
        </w:rPr>
      </w:pPr>
      <w:r>
        <w:rPr>
          <w:rFonts w:eastAsia="Times New Roman"/>
          <w:sz w:val="26"/>
          <w:szCs w:val="26"/>
        </w:rPr>
        <w:t>расчет потребности во временных зданиях и сооружениях;</w:t>
      </w:r>
    </w:p>
    <w:p w:rsidR="00657B82" w:rsidRDefault="003D4026">
      <w:pPr>
        <w:numPr>
          <w:ilvl w:val="1"/>
          <w:numId w:val="36"/>
        </w:numPr>
        <w:tabs>
          <w:tab w:val="left" w:pos="1561"/>
        </w:tabs>
        <w:spacing w:line="238" w:lineRule="auto"/>
        <w:ind w:left="1561" w:hanging="145"/>
        <w:rPr>
          <w:rFonts w:eastAsia="Times New Roman"/>
          <w:sz w:val="26"/>
          <w:szCs w:val="26"/>
        </w:rPr>
      </w:pPr>
      <w:r>
        <w:rPr>
          <w:rFonts w:eastAsia="Times New Roman"/>
          <w:sz w:val="26"/>
          <w:szCs w:val="26"/>
        </w:rPr>
        <w:t>расчет площади складов;</w:t>
      </w:r>
    </w:p>
    <w:p w:rsidR="00657B82" w:rsidRDefault="00657B82">
      <w:pPr>
        <w:spacing w:line="2" w:lineRule="exact"/>
        <w:rPr>
          <w:rFonts w:eastAsia="Times New Roman"/>
          <w:sz w:val="26"/>
          <w:szCs w:val="26"/>
        </w:rPr>
      </w:pPr>
    </w:p>
    <w:p w:rsidR="00657B82" w:rsidRDefault="003D4026">
      <w:pPr>
        <w:numPr>
          <w:ilvl w:val="1"/>
          <w:numId w:val="36"/>
        </w:numPr>
        <w:tabs>
          <w:tab w:val="left" w:pos="1561"/>
        </w:tabs>
        <w:ind w:left="1561" w:hanging="145"/>
        <w:rPr>
          <w:rFonts w:eastAsia="Times New Roman"/>
          <w:sz w:val="26"/>
          <w:szCs w:val="26"/>
        </w:rPr>
      </w:pPr>
      <w:r>
        <w:rPr>
          <w:rFonts w:eastAsia="Times New Roman"/>
          <w:sz w:val="26"/>
          <w:szCs w:val="26"/>
        </w:rPr>
        <w:t>расчет потребности строительной площадки в воде;</w:t>
      </w:r>
    </w:p>
    <w:p w:rsidR="00657B82" w:rsidRDefault="003D4026">
      <w:pPr>
        <w:numPr>
          <w:ilvl w:val="1"/>
          <w:numId w:val="36"/>
        </w:numPr>
        <w:tabs>
          <w:tab w:val="left" w:pos="1561"/>
        </w:tabs>
        <w:spacing w:line="238" w:lineRule="auto"/>
        <w:ind w:left="1561" w:hanging="145"/>
        <w:rPr>
          <w:rFonts w:eastAsia="Times New Roman"/>
          <w:sz w:val="26"/>
          <w:szCs w:val="26"/>
        </w:rPr>
      </w:pPr>
      <w:r>
        <w:rPr>
          <w:rFonts w:eastAsia="Times New Roman"/>
          <w:sz w:val="26"/>
          <w:szCs w:val="26"/>
        </w:rPr>
        <w:t>расчет строительной площадки в электроэнергии;</w:t>
      </w:r>
    </w:p>
    <w:p w:rsidR="00657B82" w:rsidRDefault="00657B82">
      <w:pPr>
        <w:spacing w:line="2" w:lineRule="exact"/>
        <w:rPr>
          <w:rFonts w:eastAsia="Times New Roman"/>
          <w:sz w:val="26"/>
          <w:szCs w:val="26"/>
        </w:rPr>
      </w:pPr>
    </w:p>
    <w:p w:rsidR="00657B82" w:rsidRDefault="003D4026">
      <w:pPr>
        <w:numPr>
          <w:ilvl w:val="1"/>
          <w:numId w:val="36"/>
        </w:numPr>
        <w:tabs>
          <w:tab w:val="left" w:pos="1561"/>
        </w:tabs>
        <w:ind w:left="1561" w:hanging="145"/>
        <w:rPr>
          <w:rFonts w:eastAsia="Times New Roman"/>
          <w:sz w:val="26"/>
          <w:szCs w:val="26"/>
        </w:rPr>
      </w:pPr>
      <w:r>
        <w:rPr>
          <w:rFonts w:eastAsia="Times New Roman"/>
          <w:sz w:val="26"/>
          <w:szCs w:val="26"/>
        </w:rPr>
        <w:t>охрана окружающей среды;</w:t>
      </w:r>
    </w:p>
    <w:p w:rsidR="00657B82" w:rsidRDefault="00657B82">
      <w:pPr>
        <w:spacing w:line="1" w:lineRule="exact"/>
        <w:rPr>
          <w:rFonts w:eastAsia="Times New Roman"/>
          <w:sz w:val="26"/>
          <w:szCs w:val="26"/>
        </w:rPr>
      </w:pPr>
    </w:p>
    <w:p w:rsidR="00657B82" w:rsidRDefault="003D4026">
      <w:pPr>
        <w:numPr>
          <w:ilvl w:val="1"/>
          <w:numId w:val="36"/>
        </w:numPr>
        <w:tabs>
          <w:tab w:val="left" w:pos="1661"/>
        </w:tabs>
        <w:ind w:left="1661" w:hanging="245"/>
        <w:rPr>
          <w:rFonts w:eastAsia="Times New Roman"/>
          <w:sz w:val="26"/>
          <w:szCs w:val="26"/>
        </w:rPr>
      </w:pPr>
      <w:r>
        <w:rPr>
          <w:rFonts w:eastAsia="Times New Roman"/>
          <w:sz w:val="26"/>
          <w:szCs w:val="26"/>
        </w:rPr>
        <w:t>технико-экономические  показатели  по  строительному  генеральному</w:t>
      </w:r>
    </w:p>
    <w:p w:rsidR="00657B82" w:rsidRDefault="003D4026">
      <w:pPr>
        <w:spacing w:line="238" w:lineRule="auto"/>
        <w:ind w:left="1"/>
        <w:rPr>
          <w:sz w:val="20"/>
          <w:szCs w:val="20"/>
        </w:rPr>
      </w:pPr>
      <w:r>
        <w:rPr>
          <w:rFonts w:eastAsia="Times New Roman"/>
          <w:sz w:val="26"/>
          <w:szCs w:val="26"/>
        </w:rPr>
        <w:t>плану.</w:t>
      </w:r>
    </w:p>
    <w:p w:rsidR="00657B82" w:rsidRDefault="00657B82">
      <w:pPr>
        <w:spacing w:line="2" w:lineRule="exact"/>
        <w:rPr>
          <w:sz w:val="20"/>
          <w:szCs w:val="20"/>
        </w:rPr>
      </w:pPr>
    </w:p>
    <w:p w:rsidR="00657B82" w:rsidRDefault="00657B82">
      <w:pPr>
        <w:spacing w:line="299" w:lineRule="exact"/>
        <w:rPr>
          <w:sz w:val="20"/>
          <w:szCs w:val="20"/>
        </w:rPr>
      </w:pPr>
    </w:p>
    <w:p w:rsidR="00657B82" w:rsidRDefault="003D4026">
      <w:pPr>
        <w:ind w:left="861"/>
        <w:rPr>
          <w:sz w:val="20"/>
          <w:szCs w:val="20"/>
        </w:rPr>
      </w:pPr>
      <w:r>
        <w:rPr>
          <w:rFonts w:eastAsia="Times New Roman"/>
          <w:i/>
          <w:iCs/>
          <w:sz w:val="26"/>
          <w:szCs w:val="26"/>
        </w:rPr>
        <w:t>Экономический раздел</w:t>
      </w:r>
    </w:p>
    <w:p w:rsidR="00657B82" w:rsidRDefault="00657B82">
      <w:pPr>
        <w:spacing w:line="14" w:lineRule="exact"/>
        <w:rPr>
          <w:sz w:val="20"/>
          <w:szCs w:val="20"/>
        </w:rPr>
      </w:pPr>
    </w:p>
    <w:p w:rsidR="00657B82" w:rsidRDefault="003D4026">
      <w:pPr>
        <w:spacing w:line="234" w:lineRule="auto"/>
        <w:ind w:left="1" w:firstLine="852"/>
        <w:rPr>
          <w:sz w:val="20"/>
          <w:szCs w:val="20"/>
        </w:rPr>
      </w:pPr>
      <w:r>
        <w:rPr>
          <w:rFonts w:eastAsia="Times New Roman"/>
          <w:sz w:val="26"/>
          <w:szCs w:val="26"/>
        </w:rPr>
        <w:t>Пояснительная записка к сметной документации (с указанием ценообразующих факторов):</w:t>
      </w:r>
    </w:p>
    <w:p w:rsidR="00657B82" w:rsidRDefault="00657B82">
      <w:pPr>
        <w:spacing w:line="3" w:lineRule="exact"/>
        <w:rPr>
          <w:sz w:val="20"/>
          <w:szCs w:val="20"/>
        </w:rPr>
      </w:pPr>
    </w:p>
    <w:p w:rsidR="00657B82" w:rsidRDefault="003D4026">
      <w:pPr>
        <w:numPr>
          <w:ilvl w:val="1"/>
          <w:numId w:val="37"/>
        </w:numPr>
        <w:tabs>
          <w:tab w:val="left" w:pos="1001"/>
        </w:tabs>
        <w:ind w:left="1001" w:hanging="149"/>
        <w:rPr>
          <w:rFonts w:eastAsia="Times New Roman"/>
          <w:sz w:val="26"/>
          <w:szCs w:val="26"/>
        </w:rPr>
      </w:pPr>
      <w:r>
        <w:rPr>
          <w:rFonts w:eastAsia="Times New Roman"/>
          <w:sz w:val="26"/>
          <w:szCs w:val="26"/>
        </w:rPr>
        <w:t>технико-экономические показатели проекта;</w:t>
      </w:r>
    </w:p>
    <w:p w:rsidR="00657B82" w:rsidRDefault="00657B82">
      <w:pPr>
        <w:spacing w:line="13" w:lineRule="exact"/>
        <w:rPr>
          <w:rFonts w:eastAsia="Times New Roman"/>
          <w:sz w:val="26"/>
          <w:szCs w:val="26"/>
        </w:rPr>
      </w:pPr>
    </w:p>
    <w:p w:rsidR="00657B82" w:rsidRDefault="003D4026">
      <w:pPr>
        <w:numPr>
          <w:ilvl w:val="1"/>
          <w:numId w:val="37"/>
        </w:numPr>
        <w:tabs>
          <w:tab w:val="left" w:pos="1146"/>
        </w:tabs>
        <w:spacing w:line="234" w:lineRule="auto"/>
        <w:ind w:left="1" w:firstLine="851"/>
        <w:rPr>
          <w:rFonts w:eastAsia="Times New Roman"/>
          <w:sz w:val="26"/>
          <w:szCs w:val="26"/>
        </w:rPr>
      </w:pPr>
      <w:r>
        <w:rPr>
          <w:rFonts w:eastAsia="Times New Roman"/>
          <w:sz w:val="26"/>
          <w:szCs w:val="26"/>
        </w:rPr>
        <w:t>сметная документация (составляется с использованием программного комплекса «Гранд-смета»);</w:t>
      </w:r>
    </w:p>
    <w:p w:rsidR="00657B82" w:rsidRDefault="00657B82">
      <w:pPr>
        <w:spacing w:line="1" w:lineRule="exact"/>
        <w:rPr>
          <w:rFonts w:eastAsia="Times New Roman"/>
          <w:sz w:val="26"/>
          <w:szCs w:val="26"/>
        </w:rPr>
      </w:pPr>
    </w:p>
    <w:p w:rsidR="00657B82" w:rsidRDefault="003D4026">
      <w:pPr>
        <w:numPr>
          <w:ilvl w:val="1"/>
          <w:numId w:val="37"/>
        </w:numPr>
        <w:tabs>
          <w:tab w:val="left" w:pos="1001"/>
        </w:tabs>
        <w:spacing w:line="238" w:lineRule="auto"/>
        <w:ind w:left="1001" w:hanging="149"/>
        <w:rPr>
          <w:rFonts w:eastAsia="Times New Roman"/>
          <w:sz w:val="26"/>
          <w:szCs w:val="26"/>
        </w:rPr>
      </w:pPr>
      <w:r>
        <w:rPr>
          <w:rFonts w:eastAsia="Times New Roman"/>
          <w:sz w:val="26"/>
          <w:szCs w:val="26"/>
        </w:rPr>
        <w:t>объектная смета;</w:t>
      </w:r>
    </w:p>
    <w:p w:rsidR="00657B82" w:rsidRDefault="00657B82">
      <w:pPr>
        <w:spacing w:line="2" w:lineRule="exact"/>
        <w:rPr>
          <w:rFonts w:eastAsia="Times New Roman"/>
          <w:sz w:val="26"/>
          <w:szCs w:val="26"/>
        </w:rPr>
      </w:pPr>
    </w:p>
    <w:p w:rsidR="00657B82" w:rsidRDefault="003D4026">
      <w:pPr>
        <w:numPr>
          <w:ilvl w:val="1"/>
          <w:numId w:val="37"/>
        </w:numPr>
        <w:tabs>
          <w:tab w:val="left" w:pos="1021"/>
        </w:tabs>
        <w:ind w:left="1021" w:hanging="169"/>
        <w:rPr>
          <w:rFonts w:eastAsia="Times New Roman"/>
          <w:sz w:val="26"/>
          <w:szCs w:val="26"/>
        </w:rPr>
      </w:pPr>
      <w:r>
        <w:rPr>
          <w:rFonts w:eastAsia="Times New Roman"/>
          <w:sz w:val="26"/>
          <w:szCs w:val="26"/>
        </w:rPr>
        <w:t>локальная смета на общестроительные работы</w:t>
      </w:r>
      <w:r w:rsidR="006E4CA0">
        <w:rPr>
          <w:rFonts w:eastAsia="Times New Roman"/>
          <w:sz w:val="26"/>
          <w:szCs w:val="26"/>
        </w:rPr>
        <w:t>;</w:t>
      </w:r>
    </w:p>
    <w:p w:rsidR="00657B82" w:rsidRDefault="00657B82">
      <w:pPr>
        <w:spacing w:line="1" w:lineRule="exact"/>
        <w:rPr>
          <w:rFonts w:eastAsia="Times New Roman"/>
          <w:sz w:val="26"/>
          <w:szCs w:val="26"/>
        </w:rPr>
      </w:pPr>
    </w:p>
    <w:p w:rsidR="00657B82" w:rsidRDefault="00657B82">
      <w:pPr>
        <w:spacing w:line="13" w:lineRule="exact"/>
        <w:rPr>
          <w:rFonts w:eastAsia="Times New Roman"/>
          <w:sz w:val="26"/>
          <w:szCs w:val="26"/>
        </w:rPr>
      </w:pPr>
    </w:p>
    <w:p w:rsidR="00657B82" w:rsidRDefault="003D4026">
      <w:pPr>
        <w:numPr>
          <w:ilvl w:val="1"/>
          <w:numId w:val="37"/>
        </w:numPr>
        <w:tabs>
          <w:tab w:val="left" w:pos="1103"/>
        </w:tabs>
        <w:spacing w:line="234" w:lineRule="auto"/>
        <w:ind w:left="1" w:firstLine="851"/>
        <w:rPr>
          <w:rFonts w:eastAsia="Times New Roman"/>
          <w:sz w:val="26"/>
          <w:szCs w:val="26"/>
        </w:rPr>
      </w:pPr>
      <w:r>
        <w:rPr>
          <w:rFonts w:eastAsia="Times New Roman"/>
          <w:sz w:val="26"/>
          <w:szCs w:val="26"/>
        </w:rPr>
        <w:t>локальная смета на санитарно – технические работы (составляется по укрупненным расценкам);</w:t>
      </w:r>
    </w:p>
    <w:p w:rsidR="00657B82" w:rsidRDefault="00657B82">
      <w:pPr>
        <w:sectPr w:rsidR="00657B82">
          <w:pgSz w:w="11900" w:h="16838"/>
          <w:pgMar w:top="842" w:right="846" w:bottom="0" w:left="1419" w:header="0" w:footer="0" w:gutter="0"/>
          <w:cols w:space="720" w:equalWidth="0">
            <w:col w:w="9641"/>
          </w:cols>
        </w:sectPr>
      </w:pPr>
    </w:p>
    <w:p w:rsidR="00657B82" w:rsidRDefault="00657B82">
      <w:pPr>
        <w:spacing w:line="200" w:lineRule="exact"/>
        <w:rPr>
          <w:sz w:val="20"/>
          <w:szCs w:val="20"/>
        </w:rPr>
      </w:pPr>
    </w:p>
    <w:p w:rsidR="00657B82" w:rsidRDefault="00657B82">
      <w:pPr>
        <w:spacing w:line="377" w:lineRule="exact"/>
        <w:rPr>
          <w:sz w:val="20"/>
          <w:szCs w:val="20"/>
        </w:rPr>
      </w:pPr>
    </w:p>
    <w:p w:rsidR="00657B82" w:rsidRDefault="00657B82">
      <w:pPr>
        <w:ind w:left="9441"/>
        <w:rPr>
          <w:sz w:val="20"/>
          <w:szCs w:val="20"/>
        </w:rPr>
      </w:pPr>
    </w:p>
    <w:p w:rsidR="00657B82" w:rsidRDefault="00657B82">
      <w:pPr>
        <w:sectPr w:rsidR="00657B82">
          <w:type w:val="continuous"/>
          <w:pgSz w:w="11900" w:h="16838"/>
          <w:pgMar w:top="842" w:right="846" w:bottom="0" w:left="1419" w:header="0" w:footer="0" w:gutter="0"/>
          <w:cols w:space="720" w:equalWidth="0">
            <w:col w:w="9641"/>
          </w:cols>
        </w:sectPr>
      </w:pPr>
    </w:p>
    <w:p w:rsidR="00657B82" w:rsidRDefault="003D4026">
      <w:pPr>
        <w:numPr>
          <w:ilvl w:val="0"/>
          <w:numId w:val="38"/>
        </w:numPr>
        <w:tabs>
          <w:tab w:val="left" w:pos="1344"/>
        </w:tabs>
        <w:spacing w:line="233" w:lineRule="auto"/>
        <w:ind w:left="120" w:firstLine="851"/>
        <w:rPr>
          <w:rFonts w:eastAsia="Times New Roman"/>
          <w:sz w:val="26"/>
          <w:szCs w:val="26"/>
        </w:rPr>
      </w:pPr>
      <w:r>
        <w:rPr>
          <w:rFonts w:eastAsia="Times New Roman"/>
          <w:sz w:val="26"/>
          <w:szCs w:val="26"/>
        </w:rPr>
        <w:lastRenderedPageBreak/>
        <w:t>локальная смета на электромонтажные работы (составляется по укрупненным расценкам);</w:t>
      </w:r>
    </w:p>
    <w:p w:rsidR="00657B82" w:rsidRDefault="00657B82">
      <w:pPr>
        <w:spacing w:line="2" w:lineRule="exact"/>
        <w:rPr>
          <w:rFonts w:eastAsia="Times New Roman"/>
          <w:sz w:val="26"/>
          <w:szCs w:val="26"/>
        </w:rPr>
      </w:pPr>
    </w:p>
    <w:p w:rsidR="00657B82" w:rsidRDefault="003D4026">
      <w:pPr>
        <w:numPr>
          <w:ilvl w:val="0"/>
          <w:numId w:val="38"/>
        </w:numPr>
        <w:tabs>
          <w:tab w:val="left" w:pos="1120"/>
        </w:tabs>
        <w:ind w:left="1120" w:hanging="149"/>
        <w:rPr>
          <w:rFonts w:eastAsia="Times New Roman"/>
          <w:sz w:val="26"/>
          <w:szCs w:val="26"/>
        </w:rPr>
      </w:pPr>
      <w:r>
        <w:rPr>
          <w:rFonts w:eastAsia="Times New Roman"/>
          <w:sz w:val="26"/>
          <w:szCs w:val="26"/>
        </w:rPr>
        <w:t>исследования рынка строительных услуг;</w:t>
      </w:r>
    </w:p>
    <w:p w:rsidR="00657B82" w:rsidRDefault="003D4026">
      <w:pPr>
        <w:numPr>
          <w:ilvl w:val="0"/>
          <w:numId w:val="38"/>
        </w:numPr>
        <w:tabs>
          <w:tab w:val="left" w:pos="1120"/>
        </w:tabs>
        <w:ind w:left="1120" w:hanging="149"/>
        <w:rPr>
          <w:rFonts w:eastAsia="Times New Roman"/>
          <w:sz w:val="26"/>
          <w:szCs w:val="26"/>
        </w:rPr>
      </w:pPr>
      <w:r>
        <w:rPr>
          <w:rFonts w:eastAsia="Times New Roman"/>
          <w:sz w:val="26"/>
          <w:szCs w:val="26"/>
        </w:rPr>
        <w:t>расчет контрактной цены;</w:t>
      </w:r>
    </w:p>
    <w:p w:rsidR="00657B82" w:rsidRDefault="003D4026">
      <w:pPr>
        <w:numPr>
          <w:ilvl w:val="0"/>
          <w:numId w:val="38"/>
        </w:numPr>
        <w:tabs>
          <w:tab w:val="left" w:pos="1120"/>
        </w:tabs>
        <w:ind w:left="1120" w:hanging="149"/>
        <w:rPr>
          <w:rFonts w:eastAsia="Times New Roman"/>
          <w:sz w:val="26"/>
          <w:szCs w:val="26"/>
        </w:rPr>
      </w:pPr>
      <w:r>
        <w:rPr>
          <w:rFonts w:eastAsia="Times New Roman"/>
          <w:sz w:val="26"/>
          <w:szCs w:val="26"/>
        </w:rPr>
        <w:t>расчет экономической эффективности по проектируемому объекту;</w:t>
      </w:r>
    </w:p>
    <w:p w:rsidR="00657B82" w:rsidRDefault="003D4026">
      <w:pPr>
        <w:numPr>
          <w:ilvl w:val="0"/>
          <w:numId w:val="38"/>
        </w:numPr>
        <w:tabs>
          <w:tab w:val="left" w:pos="1120"/>
        </w:tabs>
        <w:spacing w:line="238" w:lineRule="auto"/>
        <w:ind w:left="1120" w:hanging="149"/>
        <w:rPr>
          <w:rFonts w:eastAsia="Times New Roman"/>
          <w:sz w:val="26"/>
          <w:szCs w:val="26"/>
        </w:rPr>
      </w:pPr>
      <w:r>
        <w:rPr>
          <w:rFonts w:eastAsia="Times New Roman"/>
          <w:sz w:val="26"/>
          <w:szCs w:val="26"/>
        </w:rPr>
        <w:t>определение рентабельности строительной фирмы.</w:t>
      </w:r>
    </w:p>
    <w:p w:rsidR="00657B82" w:rsidRDefault="00657B82">
      <w:pPr>
        <w:spacing w:line="2" w:lineRule="exact"/>
        <w:rPr>
          <w:sz w:val="20"/>
          <w:szCs w:val="20"/>
        </w:rPr>
      </w:pPr>
    </w:p>
    <w:p w:rsidR="00657B82" w:rsidRDefault="00657B82">
      <w:pPr>
        <w:spacing w:line="306" w:lineRule="exact"/>
        <w:rPr>
          <w:sz w:val="20"/>
          <w:szCs w:val="20"/>
        </w:rPr>
      </w:pPr>
    </w:p>
    <w:p w:rsidR="00657B82" w:rsidRDefault="003D4026">
      <w:pPr>
        <w:ind w:left="120"/>
        <w:rPr>
          <w:sz w:val="20"/>
          <w:szCs w:val="20"/>
        </w:rPr>
      </w:pPr>
      <w:r>
        <w:rPr>
          <w:rFonts w:eastAsia="Times New Roman"/>
          <w:b/>
          <w:bCs/>
          <w:sz w:val="26"/>
          <w:szCs w:val="26"/>
        </w:rPr>
        <w:t>5.3 Организаци</w:t>
      </w:r>
      <w:r w:rsidR="00BC1FFA">
        <w:rPr>
          <w:rFonts w:eastAsia="Times New Roman"/>
          <w:b/>
          <w:bCs/>
          <w:sz w:val="26"/>
          <w:szCs w:val="26"/>
        </w:rPr>
        <w:t>я</w:t>
      </w:r>
      <w:r>
        <w:rPr>
          <w:rFonts w:eastAsia="Times New Roman"/>
          <w:b/>
          <w:bCs/>
          <w:sz w:val="26"/>
          <w:szCs w:val="26"/>
        </w:rPr>
        <w:t xml:space="preserve"> государственной итоговой аттестации</w:t>
      </w:r>
    </w:p>
    <w:p w:rsidR="00657B82" w:rsidRDefault="00657B82">
      <w:pPr>
        <w:spacing w:line="306" w:lineRule="exact"/>
        <w:rPr>
          <w:sz w:val="20"/>
          <w:szCs w:val="20"/>
        </w:rPr>
      </w:pPr>
    </w:p>
    <w:p w:rsidR="00657B82" w:rsidRDefault="003D4026">
      <w:pPr>
        <w:spacing w:line="239" w:lineRule="auto"/>
        <w:ind w:left="120" w:firstLine="566"/>
        <w:jc w:val="both"/>
        <w:rPr>
          <w:sz w:val="20"/>
          <w:szCs w:val="20"/>
        </w:rPr>
      </w:pPr>
      <w:r>
        <w:rPr>
          <w:rFonts w:eastAsia="Times New Roman"/>
          <w:sz w:val="26"/>
          <w:szCs w:val="26"/>
        </w:rPr>
        <w:t>Государственная итоговая аттестация выпускника профессионального образовательного учреждения является обязательной и осуществляется после освоения образовательной программы в полном объеме. Целью государственной итоговой аттестации является установление уровня подготовки выпускников к выполнению профессиональных задач, установленных ФГОС СПО и соответствия их подготовки компетенциям федерального государственного образовательного стандарта среднего профессионального образования. Программа государственной итоговой аттестации доводится до сведения студента не позднее, чем за шесть месяцев до начала государственной итоговой аттестации. К государственной итоговой аттестации допускаются лица, выполнившие требования, предусмотренные учебным планом по ППССЗ и успешно прошедшие все промежуточные аттестационные испытания, предусмотренные учебным планом. Государственная итоговая аттестация в соответствии с государственными требованиями к минимуму содержания и уровню подготовки выпускников по специальности 08.02.01 Строительство и эксплуатация зданий и сооружений состоит из двух этапов: выполнения выпускной квалификационной работы и ее защиты.</w:t>
      </w:r>
    </w:p>
    <w:p w:rsidR="00657B82" w:rsidRDefault="00657B82">
      <w:pPr>
        <w:spacing w:line="20" w:lineRule="exact"/>
        <w:rPr>
          <w:sz w:val="20"/>
          <w:szCs w:val="20"/>
        </w:rPr>
      </w:pPr>
    </w:p>
    <w:p w:rsidR="00657B82" w:rsidRDefault="003D4026">
      <w:pPr>
        <w:spacing w:line="239" w:lineRule="auto"/>
        <w:ind w:left="120" w:firstLine="566"/>
        <w:jc w:val="both"/>
        <w:rPr>
          <w:sz w:val="20"/>
          <w:szCs w:val="20"/>
        </w:rPr>
      </w:pPr>
      <w:r>
        <w:rPr>
          <w:rFonts w:eastAsia="Times New Roman"/>
          <w:sz w:val="26"/>
          <w:szCs w:val="26"/>
        </w:rPr>
        <w:t xml:space="preserve">Требования к содержанию, объему и структуре выпускной квалификационной работы определены </w:t>
      </w:r>
      <w:r w:rsidR="006E4CA0">
        <w:rPr>
          <w:rFonts w:eastAsia="Times New Roman"/>
          <w:sz w:val="26"/>
          <w:szCs w:val="26"/>
        </w:rPr>
        <w:t>лицеем</w:t>
      </w:r>
      <w:r>
        <w:rPr>
          <w:rFonts w:eastAsia="Times New Roman"/>
          <w:sz w:val="26"/>
          <w:szCs w:val="26"/>
        </w:rPr>
        <w:t xml:space="preserve"> в программе государственной итоговой аттестации, разработанной на основании Порядка проведения государственной итоговой аттестации по образовательным программам среднего профессионального образования (Приказ Министра образования и науки РФ от 15 августа 2013 г. № 968). Для экспертизы выпускной квалификационной работы привлекаются внешние рецензенты. Защита выпускной квалификационной работы проводится публично на заседании государственной экзаменационной комиссии. Оценка качества освоения ППССЗ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w:t>
      </w:r>
    </w:p>
    <w:p w:rsidR="00657B82" w:rsidRDefault="00657B82">
      <w:pPr>
        <w:spacing w:line="16" w:lineRule="exact"/>
        <w:rPr>
          <w:sz w:val="20"/>
          <w:szCs w:val="20"/>
        </w:rPr>
      </w:pPr>
    </w:p>
    <w:p w:rsidR="00657B82" w:rsidRDefault="003D4026">
      <w:pPr>
        <w:spacing w:line="234" w:lineRule="auto"/>
        <w:ind w:left="120" w:firstLine="566"/>
        <w:jc w:val="both"/>
        <w:rPr>
          <w:sz w:val="20"/>
          <w:szCs w:val="20"/>
        </w:rPr>
      </w:pPr>
      <w:r>
        <w:rPr>
          <w:rFonts w:eastAsia="Times New Roman"/>
          <w:sz w:val="26"/>
          <w:szCs w:val="26"/>
        </w:rPr>
        <w:t>Государственная аттестация выпускников при её успешном прохождении завершается выдачей диплома государственного образца.</w:t>
      </w:r>
    </w:p>
    <w:p w:rsidR="00657B82" w:rsidRDefault="00657B82">
      <w:pPr>
        <w:spacing w:line="7" w:lineRule="exact"/>
        <w:rPr>
          <w:sz w:val="20"/>
          <w:szCs w:val="20"/>
        </w:rPr>
      </w:pPr>
    </w:p>
    <w:p w:rsidR="00657B82" w:rsidRDefault="003D4026">
      <w:pPr>
        <w:ind w:left="680"/>
        <w:rPr>
          <w:sz w:val="20"/>
          <w:szCs w:val="20"/>
        </w:rPr>
      </w:pPr>
      <w:r>
        <w:rPr>
          <w:rFonts w:eastAsia="Times New Roman"/>
          <w:b/>
          <w:bCs/>
          <w:sz w:val="26"/>
          <w:szCs w:val="26"/>
        </w:rPr>
        <w:t>Распределение бюджета времени государственной итоговой аттестации</w:t>
      </w:r>
    </w:p>
    <w:p w:rsidR="00657B82" w:rsidRDefault="00657B82">
      <w:pPr>
        <w:spacing w:line="6" w:lineRule="exact"/>
        <w:rPr>
          <w:sz w:val="20"/>
          <w:szCs w:val="20"/>
        </w:rPr>
      </w:pPr>
    </w:p>
    <w:p w:rsidR="00657B82" w:rsidRDefault="003D4026">
      <w:pPr>
        <w:ind w:left="8640"/>
        <w:rPr>
          <w:sz w:val="20"/>
          <w:szCs w:val="20"/>
        </w:rPr>
      </w:pPr>
      <w:r>
        <w:rPr>
          <w:rFonts w:eastAsia="Times New Roman"/>
          <w:sz w:val="25"/>
          <w:szCs w:val="25"/>
        </w:rPr>
        <w:t xml:space="preserve">Таблица </w:t>
      </w:r>
      <w:r w:rsidR="006E4CA0">
        <w:rPr>
          <w:rFonts w:eastAsia="Times New Roman"/>
          <w:sz w:val="25"/>
          <w:szCs w:val="25"/>
        </w:rPr>
        <w:t>8</w:t>
      </w:r>
    </w:p>
    <w:tbl>
      <w:tblPr>
        <w:tblW w:w="0" w:type="auto"/>
        <w:tblInd w:w="10" w:type="dxa"/>
        <w:tblLayout w:type="fixed"/>
        <w:tblCellMar>
          <w:left w:w="0" w:type="dxa"/>
          <w:right w:w="0" w:type="dxa"/>
        </w:tblCellMar>
        <w:tblLook w:val="04A0"/>
      </w:tblPr>
      <w:tblGrid>
        <w:gridCol w:w="4820"/>
        <w:gridCol w:w="4780"/>
      </w:tblGrid>
      <w:tr w:rsidR="00657B82">
        <w:trPr>
          <w:trHeight w:val="246"/>
        </w:trPr>
        <w:tc>
          <w:tcPr>
            <w:tcW w:w="4820" w:type="dxa"/>
            <w:tcBorders>
              <w:top w:val="single" w:sz="8" w:space="0" w:color="auto"/>
              <w:left w:val="single" w:sz="8" w:space="0" w:color="auto"/>
              <w:right w:val="single" w:sz="8" w:space="0" w:color="auto"/>
            </w:tcBorders>
            <w:vAlign w:val="bottom"/>
          </w:tcPr>
          <w:p w:rsidR="00657B82" w:rsidRDefault="003D4026">
            <w:pPr>
              <w:spacing w:line="246" w:lineRule="exact"/>
              <w:ind w:left="260"/>
              <w:rPr>
                <w:sz w:val="20"/>
                <w:szCs w:val="20"/>
              </w:rPr>
            </w:pPr>
            <w:r>
              <w:rPr>
                <w:rFonts w:eastAsia="Times New Roman"/>
              </w:rPr>
              <w:t>Этапы государственной итоговой аттестации</w:t>
            </w:r>
          </w:p>
        </w:tc>
        <w:tc>
          <w:tcPr>
            <w:tcW w:w="4780" w:type="dxa"/>
            <w:tcBorders>
              <w:top w:val="single" w:sz="8" w:space="0" w:color="auto"/>
              <w:right w:val="single" w:sz="8" w:space="0" w:color="auto"/>
            </w:tcBorders>
            <w:vAlign w:val="bottom"/>
          </w:tcPr>
          <w:p w:rsidR="00657B82" w:rsidRDefault="003D4026">
            <w:pPr>
              <w:spacing w:line="246" w:lineRule="exact"/>
              <w:jc w:val="center"/>
              <w:rPr>
                <w:sz w:val="20"/>
                <w:szCs w:val="20"/>
              </w:rPr>
            </w:pPr>
            <w:r>
              <w:rPr>
                <w:rFonts w:eastAsia="Times New Roman"/>
                <w:w w:val="99"/>
              </w:rPr>
              <w:t>Количество недель</w:t>
            </w:r>
          </w:p>
        </w:tc>
      </w:tr>
      <w:tr w:rsidR="00657B82">
        <w:trPr>
          <w:trHeight w:val="261"/>
        </w:trPr>
        <w:tc>
          <w:tcPr>
            <w:tcW w:w="4820" w:type="dxa"/>
            <w:tcBorders>
              <w:left w:val="single" w:sz="8" w:space="0" w:color="auto"/>
              <w:bottom w:val="single" w:sz="8" w:space="0" w:color="auto"/>
              <w:right w:val="single" w:sz="8" w:space="0" w:color="auto"/>
            </w:tcBorders>
            <w:vAlign w:val="bottom"/>
          </w:tcPr>
          <w:p w:rsidR="00657B82" w:rsidRDefault="00657B82"/>
        </w:tc>
        <w:tc>
          <w:tcPr>
            <w:tcW w:w="4780" w:type="dxa"/>
            <w:tcBorders>
              <w:bottom w:val="single" w:sz="8" w:space="0" w:color="auto"/>
              <w:right w:val="single" w:sz="8" w:space="0" w:color="auto"/>
            </w:tcBorders>
            <w:vAlign w:val="bottom"/>
          </w:tcPr>
          <w:p w:rsidR="00657B82" w:rsidRDefault="00657B82"/>
        </w:tc>
      </w:tr>
      <w:tr w:rsidR="00657B82">
        <w:trPr>
          <w:trHeight w:val="235"/>
        </w:trPr>
        <w:tc>
          <w:tcPr>
            <w:tcW w:w="4820" w:type="dxa"/>
            <w:tcBorders>
              <w:left w:val="single" w:sz="8" w:space="0" w:color="auto"/>
              <w:right w:val="single" w:sz="8" w:space="0" w:color="auto"/>
            </w:tcBorders>
            <w:vAlign w:val="bottom"/>
          </w:tcPr>
          <w:p w:rsidR="00657B82" w:rsidRDefault="003D4026">
            <w:pPr>
              <w:spacing w:line="235" w:lineRule="exact"/>
              <w:ind w:left="120"/>
              <w:rPr>
                <w:sz w:val="20"/>
                <w:szCs w:val="20"/>
              </w:rPr>
            </w:pPr>
            <w:r>
              <w:rPr>
                <w:rFonts w:eastAsia="Times New Roman"/>
              </w:rPr>
              <w:t>1. Выполнение выпускной квалификационной</w:t>
            </w:r>
          </w:p>
        </w:tc>
        <w:tc>
          <w:tcPr>
            <w:tcW w:w="4780" w:type="dxa"/>
            <w:tcBorders>
              <w:right w:val="single" w:sz="8" w:space="0" w:color="auto"/>
            </w:tcBorders>
            <w:vAlign w:val="bottom"/>
          </w:tcPr>
          <w:p w:rsidR="00657B82" w:rsidRDefault="003D4026">
            <w:pPr>
              <w:spacing w:line="235" w:lineRule="exact"/>
              <w:jc w:val="center"/>
              <w:rPr>
                <w:sz w:val="20"/>
                <w:szCs w:val="20"/>
              </w:rPr>
            </w:pPr>
            <w:r>
              <w:rPr>
                <w:rFonts w:eastAsia="Times New Roman"/>
                <w:w w:val="90"/>
              </w:rPr>
              <w:t>5</w:t>
            </w:r>
          </w:p>
        </w:tc>
      </w:tr>
      <w:tr w:rsidR="00657B82">
        <w:trPr>
          <w:trHeight w:val="258"/>
        </w:trPr>
        <w:tc>
          <w:tcPr>
            <w:tcW w:w="4820" w:type="dxa"/>
            <w:tcBorders>
              <w:left w:val="single" w:sz="8" w:space="0" w:color="auto"/>
              <w:bottom w:val="single" w:sz="8" w:space="0" w:color="auto"/>
              <w:right w:val="single" w:sz="8" w:space="0" w:color="auto"/>
            </w:tcBorders>
            <w:vAlign w:val="bottom"/>
          </w:tcPr>
          <w:p w:rsidR="00657B82" w:rsidRDefault="003D4026">
            <w:pPr>
              <w:ind w:left="120"/>
              <w:rPr>
                <w:sz w:val="20"/>
                <w:szCs w:val="20"/>
              </w:rPr>
            </w:pPr>
            <w:r>
              <w:rPr>
                <w:rFonts w:eastAsia="Times New Roman"/>
              </w:rPr>
              <w:t>работы</w:t>
            </w:r>
          </w:p>
        </w:tc>
        <w:tc>
          <w:tcPr>
            <w:tcW w:w="4780" w:type="dxa"/>
            <w:tcBorders>
              <w:bottom w:val="single" w:sz="8" w:space="0" w:color="auto"/>
              <w:right w:val="single" w:sz="8" w:space="0" w:color="auto"/>
            </w:tcBorders>
            <w:vAlign w:val="bottom"/>
          </w:tcPr>
          <w:p w:rsidR="00657B82" w:rsidRDefault="00657B82"/>
        </w:tc>
      </w:tr>
      <w:tr w:rsidR="00657B82">
        <w:trPr>
          <w:trHeight w:val="238"/>
        </w:trPr>
        <w:tc>
          <w:tcPr>
            <w:tcW w:w="4820" w:type="dxa"/>
            <w:tcBorders>
              <w:left w:val="single" w:sz="8" w:space="0" w:color="auto"/>
              <w:right w:val="single" w:sz="8" w:space="0" w:color="auto"/>
            </w:tcBorders>
            <w:vAlign w:val="bottom"/>
          </w:tcPr>
          <w:p w:rsidR="00657B82" w:rsidRDefault="003D4026">
            <w:pPr>
              <w:spacing w:line="238" w:lineRule="exact"/>
              <w:ind w:left="120"/>
              <w:rPr>
                <w:sz w:val="20"/>
                <w:szCs w:val="20"/>
              </w:rPr>
            </w:pPr>
            <w:r>
              <w:rPr>
                <w:rFonts w:eastAsia="Times New Roman"/>
              </w:rPr>
              <w:t>2. Защита выпускной квалификационной</w:t>
            </w:r>
          </w:p>
        </w:tc>
        <w:tc>
          <w:tcPr>
            <w:tcW w:w="4780" w:type="dxa"/>
            <w:tcBorders>
              <w:right w:val="single" w:sz="8" w:space="0" w:color="auto"/>
            </w:tcBorders>
            <w:vAlign w:val="bottom"/>
          </w:tcPr>
          <w:p w:rsidR="00657B82" w:rsidRDefault="003D4026">
            <w:pPr>
              <w:spacing w:line="238" w:lineRule="exact"/>
              <w:jc w:val="center"/>
              <w:rPr>
                <w:sz w:val="20"/>
                <w:szCs w:val="20"/>
              </w:rPr>
            </w:pPr>
            <w:r>
              <w:rPr>
                <w:rFonts w:eastAsia="Times New Roman"/>
                <w:w w:val="90"/>
              </w:rPr>
              <w:t>1</w:t>
            </w:r>
          </w:p>
        </w:tc>
      </w:tr>
      <w:tr w:rsidR="00657B82">
        <w:trPr>
          <w:trHeight w:val="258"/>
        </w:trPr>
        <w:tc>
          <w:tcPr>
            <w:tcW w:w="4820" w:type="dxa"/>
            <w:tcBorders>
              <w:left w:val="single" w:sz="8" w:space="0" w:color="auto"/>
              <w:bottom w:val="single" w:sz="8" w:space="0" w:color="auto"/>
              <w:right w:val="single" w:sz="8" w:space="0" w:color="auto"/>
            </w:tcBorders>
            <w:vAlign w:val="bottom"/>
          </w:tcPr>
          <w:p w:rsidR="00657B82" w:rsidRDefault="003D4026">
            <w:pPr>
              <w:ind w:left="120"/>
              <w:rPr>
                <w:sz w:val="20"/>
                <w:szCs w:val="20"/>
              </w:rPr>
            </w:pPr>
            <w:r>
              <w:rPr>
                <w:rFonts w:eastAsia="Times New Roman"/>
              </w:rPr>
              <w:t>работы</w:t>
            </w:r>
          </w:p>
        </w:tc>
        <w:tc>
          <w:tcPr>
            <w:tcW w:w="4780" w:type="dxa"/>
            <w:tcBorders>
              <w:bottom w:val="single" w:sz="8" w:space="0" w:color="auto"/>
              <w:right w:val="single" w:sz="8" w:space="0" w:color="auto"/>
            </w:tcBorders>
            <w:vAlign w:val="bottom"/>
          </w:tcPr>
          <w:p w:rsidR="00657B82" w:rsidRDefault="00657B82"/>
        </w:tc>
      </w:tr>
      <w:tr w:rsidR="00657B82">
        <w:trPr>
          <w:trHeight w:val="243"/>
        </w:trPr>
        <w:tc>
          <w:tcPr>
            <w:tcW w:w="4820" w:type="dxa"/>
            <w:tcBorders>
              <w:left w:val="single" w:sz="8" w:space="0" w:color="auto"/>
              <w:bottom w:val="single" w:sz="8" w:space="0" w:color="auto"/>
              <w:right w:val="single" w:sz="8" w:space="0" w:color="auto"/>
            </w:tcBorders>
            <w:vAlign w:val="bottom"/>
          </w:tcPr>
          <w:p w:rsidR="00657B82" w:rsidRDefault="003D4026">
            <w:pPr>
              <w:spacing w:line="242" w:lineRule="exact"/>
              <w:ind w:left="120"/>
              <w:rPr>
                <w:sz w:val="20"/>
                <w:szCs w:val="20"/>
              </w:rPr>
            </w:pPr>
            <w:r>
              <w:rPr>
                <w:rFonts w:eastAsia="Times New Roman"/>
              </w:rPr>
              <w:t>Всего</w:t>
            </w:r>
          </w:p>
        </w:tc>
        <w:tc>
          <w:tcPr>
            <w:tcW w:w="4780" w:type="dxa"/>
            <w:tcBorders>
              <w:bottom w:val="single" w:sz="8" w:space="0" w:color="auto"/>
              <w:right w:val="single" w:sz="8" w:space="0" w:color="auto"/>
            </w:tcBorders>
            <w:vAlign w:val="bottom"/>
          </w:tcPr>
          <w:p w:rsidR="00657B82" w:rsidRDefault="003D4026">
            <w:pPr>
              <w:spacing w:line="242" w:lineRule="exact"/>
              <w:jc w:val="center"/>
              <w:rPr>
                <w:sz w:val="20"/>
                <w:szCs w:val="20"/>
              </w:rPr>
            </w:pPr>
            <w:r>
              <w:rPr>
                <w:rFonts w:eastAsia="Times New Roman"/>
                <w:w w:val="90"/>
              </w:rPr>
              <w:t>6</w:t>
            </w:r>
          </w:p>
        </w:tc>
      </w:tr>
    </w:tbl>
    <w:p w:rsidR="00657B82" w:rsidRDefault="00657B82">
      <w:pPr>
        <w:spacing w:line="200" w:lineRule="exact"/>
        <w:rPr>
          <w:sz w:val="20"/>
          <w:szCs w:val="20"/>
        </w:rPr>
      </w:pPr>
    </w:p>
    <w:p w:rsidR="00657B82" w:rsidRDefault="00657B82">
      <w:pPr>
        <w:sectPr w:rsidR="00657B82">
          <w:pgSz w:w="11900" w:h="16838"/>
          <w:pgMar w:top="857" w:right="846" w:bottom="0" w:left="1300" w:header="0" w:footer="0" w:gutter="0"/>
          <w:cols w:space="720" w:equalWidth="0">
            <w:col w:w="9760"/>
          </w:cols>
        </w:sect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336" w:lineRule="exact"/>
        <w:rPr>
          <w:sz w:val="20"/>
          <w:szCs w:val="20"/>
        </w:rPr>
      </w:pPr>
    </w:p>
    <w:p w:rsidR="00657B82" w:rsidRDefault="00657B82">
      <w:pPr>
        <w:ind w:left="9560"/>
        <w:rPr>
          <w:sz w:val="20"/>
          <w:szCs w:val="20"/>
        </w:rPr>
      </w:pPr>
    </w:p>
    <w:p w:rsidR="00657B82" w:rsidRDefault="00657B82">
      <w:pPr>
        <w:sectPr w:rsidR="00657B82">
          <w:type w:val="continuous"/>
          <w:pgSz w:w="11900" w:h="16838"/>
          <w:pgMar w:top="857" w:right="846" w:bottom="0" w:left="1300" w:header="0" w:footer="0" w:gutter="0"/>
          <w:cols w:space="720" w:equalWidth="0">
            <w:col w:w="9760"/>
          </w:cols>
        </w:sectPr>
      </w:pPr>
    </w:p>
    <w:p w:rsidR="00657B82" w:rsidRDefault="003D4026">
      <w:pPr>
        <w:spacing w:line="238" w:lineRule="auto"/>
        <w:ind w:firstLine="566"/>
        <w:jc w:val="both"/>
        <w:rPr>
          <w:sz w:val="20"/>
          <w:szCs w:val="20"/>
        </w:rPr>
      </w:pPr>
      <w:r>
        <w:rPr>
          <w:rFonts w:eastAsia="Times New Roman"/>
          <w:sz w:val="26"/>
          <w:szCs w:val="26"/>
        </w:rPr>
        <w:lastRenderedPageBreak/>
        <w:t>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 В процессе выполнения выпускной квалификационной работы студент должен продемонстрировать умение квалифицированно формулировать и решать профессиональные вопросы и задачи, грамотно, логично и последовательно излагать содержание выполненных разработок, качественно оформлять представляемые материалы.</w:t>
      </w:r>
    </w:p>
    <w:p w:rsidR="00657B82" w:rsidRDefault="00657B82">
      <w:pPr>
        <w:spacing w:line="19" w:lineRule="exact"/>
        <w:rPr>
          <w:sz w:val="20"/>
          <w:szCs w:val="20"/>
        </w:rPr>
      </w:pPr>
    </w:p>
    <w:p w:rsidR="00657B82" w:rsidRDefault="003D4026">
      <w:pPr>
        <w:spacing w:line="239" w:lineRule="auto"/>
        <w:ind w:firstLine="566"/>
        <w:jc w:val="both"/>
        <w:rPr>
          <w:sz w:val="20"/>
          <w:szCs w:val="20"/>
        </w:rPr>
      </w:pPr>
      <w:r>
        <w:rPr>
          <w:rFonts w:eastAsia="Times New Roman"/>
          <w:sz w:val="26"/>
          <w:szCs w:val="26"/>
        </w:rPr>
        <w:t xml:space="preserve">Требования к содержанию, объему и структуре выпускной квалификационной работы определены </w:t>
      </w:r>
      <w:r w:rsidR="004C3A48">
        <w:rPr>
          <w:rFonts w:eastAsia="Times New Roman"/>
          <w:sz w:val="26"/>
          <w:szCs w:val="26"/>
        </w:rPr>
        <w:t>лицеем</w:t>
      </w:r>
      <w:r>
        <w:rPr>
          <w:rFonts w:eastAsia="Times New Roman"/>
          <w:sz w:val="26"/>
          <w:szCs w:val="26"/>
        </w:rPr>
        <w:t xml:space="preserve"> в программе государственной итоговой аттестации, разработанной на основании Порядка проведения государственной итоговой аттестации по образовательным программам среднего профессионального образования (Приказ Министра образования и науки РФ от 15 августа 2013 г. № 968). Для экспертизы выпускной квалификационной работы привлекаются внешние рецензенты. Защита выпускной квалификационной работы проводится публично на заседании государственной экзаменационной комиссии. Оценка качества освоения ППССЗ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 Государственная аттестация выпускников при её успешном прохождении завершается выдачей диплома государственного образца.</w:t>
      </w:r>
    </w:p>
    <w:p w:rsidR="00657B82" w:rsidRDefault="00657B82">
      <w:pPr>
        <w:sectPr w:rsidR="00657B82">
          <w:pgSz w:w="11900" w:h="16838"/>
          <w:pgMar w:top="857" w:right="846" w:bottom="0" w:left="1420" w:header="0" w:footer="0" w:gutter="0"/>
          <w:cols w:space="720" w:equalWidth="0">
            <w:col w:w="9640"/>
          </w:cols>
        </w:sect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50" w:lineRule="exact"/>
        <w:rPr>
          <w:sz w:val="20"/>
          <w:szCs w:val="20"/>
        </w:rPr>
      </w:pPr>
    </w:p>
    <w:p w:rsidR="00657B82" w:rsidRDefault="00657B82">
      <w:pPr>
        <w:ind w:left="9440"/>
        <w:rPr>
          <w:sz w:val="20"/>
          <w:szCs w:val="20"/>
        </w:rPr>
      </w:pPr>
    </w:p>
    <w:p w:rsidR="00657B82" w:rsidRDefault="00657B82">
      <w:pPr>
        <w:sectPr w:rsidR="00657B82">
          <w:type w:val="continuous"/>
          <w:pgSz w:w="11900" w:h="16838"/>
          <w:pgMar w:top="857" w:right="846" w:bottom="0" w:left="1420" w:header="0" w:footer="0" w:gutter="0"/>
          <w:cols w:space="720" w:equalWidth="0">
            <w:col w:w="9640"/>
          </w:cols>
        </w:sectPr>
      </w:pPr>
    </w:p>
    <w:p w:rsidR="00657B82" w:rsidRDefault="003D4026">
      <w:pPr>
        <w:numPr>
          <w:ilvl w:val="0"/>
          <w:numId w:val="39"/>
        </w:numPr>
        <w:tabs>
          <w:tab w:val="left" w:pos="2580"/>
        </w:tabs>
        <w:spacing w:line="233" w:lineRule="auto"/>
        <w:ind w:right="2320" w:firstLine="2320"/>
        <w:rPr>
          <w:rFonts w:eastAsia="Times New Roman"/>
          <w:b/>
          <w:bCs/>
          <w:sz w:val="26"/>
          <w:szCs w:val="26"/>
        </w:rPr>
      </w:pPr>
      <w:r>
        <w:rPr>
          <w:rFonts w:eastAsia="Times New Roman"/>
          <w:b/>
          <w:bCs/>
          <w:sz w:val="26"/>
          <w:szCs w:val="26"/>
        </w:rPr>
        <w:lastRenderedPageBreak/>
        <w:t>РЕСУРСНОЕ ОБЕСПЕЧЕНИЕ ППССЗ 6.1 Кадровое обеспечение</w:t>
      </w:r>
    </w:p>
    <w:p w:rsidR="00657B82" w:rsidRDefault="00657B82">
      <w:pPr>
        <w:spacing w:line="10" w:lineRule="exact"/>
        <w:rPr>
          <w:sz w:val="20"/>
          <w:szCs w:val="20"/>
        </w:rPr>
      </w:pPr>
    </w:p>
    <w:p w:rsidR="00657B82" w:rsidRDefault="003D4026">
      <w:pPr>
        <w:spacing w:line="236" w:lineRule="auto"/>
        <w:ind w:firstLine="566"/>
        <w:jc w:val="both"/>
        <w:rPr>
          <w:sz w:val="20"/>
          <w:szCs w:val="20"/>
        </w:rPr>
      </w:pPr>
      <w:r>
        <w:rPr>
          <w:rFonts w:eastAsia="Times New Roman"/>
          <w:sz w:val="26"/>
          <w:szCs w:val="26"/>
        </w:rPr>
        <w:t xml:space="preserve">Реализация ППССЗ обеспечивается педагогическими кадрами </w:t>
      </w:r>
      <w:r w:rsidR="004C3A48">
        <w:rPr>
          <w:rFonts w:eastAsia="Times New Roman"/>
          <w:sz w:val="26"/>
          <w:szCs w:val="26"/>
        </w:rPr>
        <w:t>лицея</w:t>
      </w:r>
      <w:r>
        <w:rPr>
          <w:rFonts w:eastAsia="Times New Roman"/>
          <w:sz w:val="26"/>
          <w:szCs w:val="26"/>
        </w:rPr>
        <w:t>, имеющими высшее профессиональное образование, имеющие образование, соответствующее профилю преподаваемой учебной дисциплины, профессионального модуля и систематически занимающиеся научно-методической деятельностью.</w:t>
      </w:r>
    </w:p>
    <w:p w:rsidR="00657B82" w:rsidRDefault="00657B82">
      <w:pPr>
        <w:spacing w:line="20" w:lineRule="exact"/>
        <w:rPr>
          <w:sz w:val="20"/>
          <w:szCs w:val="20"/>
        </w:rPr>
      </w:pPr>
    </w:p>
    <w:p w:rsidR="00657B82" w:rsidRDefault="003D4026">
      <w:pPr>
        <w:spacing w:line="237" w:lineRule="auto"/>
        <w:ind w:firstLine="566"/>
        <w:jc w:val="both"/>
        <w:rPr>
          <w:sz w:val="20"/>
          <w:szCs w:val="20"/>
        </w:rPr>
      </w:pPr>
      <w:r>
        <w:rPr>
          <w:rFonts w:eastAsia="Times New Roman"/>
          <w:sz w:val="26"/>
          <w:szCs w:val="26"/>
        </w:rPr>
        <w:t>Преподаватели, отвечающие за освоение профессионального цикла, имеют высшее образования, соответствующее профилю преподаваемой дисциплины (междисциплинарного курса в рамках модуля), имеют опыт деятельности в организациях соответствующей профессиональной сферы, проходят стажировку в профильных организациях не реже 1 раза в 3 года.</w:t>
      </w:r>
    </w:p>
    <w:p w:rsidR="00657B82" w:rsidRDefault="00657B82">
      <w:pPr>
        <w:spacing w:line="19" w:lineRule="exact"/>
        <w:rPr>
          <w:sz w:val="20"/>
          <w:szCs w:val="20"/>
        </w:rPr>
      </w:pPr>
    </w:p>
    <w:p w:rsidR="00657B82" w:rsidRDefault="003D4026">
      <w:pPr>
        <w:spacing w:line="233" w:lineRule="auto"/>
        <w:ind w:firstLine="566"/>
        <w:jc w:val="both"/>
        <w:rPr>
          <w:sz w:val="20"/>
          <w:szCs w:val="20"/>
        </w:rPr>
      </w:pPr>
      <w:r>
        <w:rPr>
          <w:rFonts w:eastAsia="Times New Roman"/>
          <w:sz w:val="26"/>
          <w:szCs w:val="26"/>
        </w:rPr>
        <w:t>Состав преподавателей, обеспечивающих образовательный процесс по ППССЗ, приведен в таблице</w:t>
      </w:r>
      <w:r w:rsidR="006E4CA0">
        <w:rPr>
          <w:rFonts w:eastAsia="Times New Roman"/>
          <w:sz w:val="26"/>
          <w:szCs w:val="26"/>
        </w:rPr>
        <w:t xml:space="preserve"> 9.</w:t>
      </w:r>
    </w:p>
    <w:p w:rsidR="00657B82" w:rsidRDefault="00657B82">
      <w:pPr>
        <w:sectPr w:rsidR="00657B82">
          <w:pgSz w:w="11900" w:h="16838"/>
          <w:pgMar w:top="864" w:right="846" w:bottom="0" w:left="1420" w:header="0" w:footer="0" w:gutter="0"/>
          <w:cols w:space="720" w:equalWidth="0">
            <w:col w:w="9640"/>
          </w:cols>
        </w:sect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42" w:lineRule="exact"/>
        <w:rPr>
          <w:sz w:val="20"/>
          <w:szCs w:val="20"/>
        </w:rPr>
      </w:pPr>
    </w:p>
    <w:p w:rsidR="00657B82" w:rsidRDefault="00657B82">
      <w:pPr>
        <w:ind w:left="9440"/>
        <w:rPr>
          <w:sz w:val="20"/>
          <w:szCs w:val="20"/>
        </w:rPr>
      </w:pPr>
    </w:p>
    <w:p w:rsidR="00657B82" w:rsidRDefault="00657B82">
      <w:pPr>
        <w:sectPr w:rsidR="00657B82">
          <w:type w:val="continuous"/>
          <w:pgSz w:w="11900" w:h="16838"/>
          <w:pgMar w:top="864" w:right="846" w:bottom="0" w:left="1420" w:header="0" w:footer="0" w:gutter="0"/>
          <w:cols w:space="720" w:equalWidth="0">
            <w:col w:w="9640"/>
          </w:cols>
        </w:sectPr>
      </w:pPr>
    </w:p>
    <w:p w:rsidR="00657B82" w:rsidRDefault="00657B82">
      <w:pPr>
        <w:spacing w:line="200" w:lineRule="exact"/>
        <w:rPr>
          <w:sz w:val="20"/>
          <w:szCs w:val="20"/>
        </w:rPr>
      </w:pPr>
    </w:p>
    <w:p w:rsidR="00D72A7E" w:rsidRPr="00D72A7E" w:rsidRDefault="00D72A7E" w:rsidP="00D72A7E">
      <w:pPr>
        <w:jc w:val="right"/>
        <w:rPr>
          <w:b/>
        </w:rPr>
      </w:pPr>
      <w:r w:rsidRPr="00D72A7E">
        <w:rPr>
          <w:b/>
        </w:rPr>
        <w:t>Таблица 9</w:t>
      </w:r>
    </w:p>
    <w:tbl>
      <w:tblPr>
        <w:tblStyle w:val="a5"/>
        <w:tblpPr w:leftFromText="180" w:rightFromText="180" w:horzAnchor="margin" w:tblpX="-176" w:tblpY="690"/>
        <w:tblW w:w="5000" w:type="pct"/>
        <w:tblLayout w:type="fixed"/>
        <w:tblLook w:val="04A0"/>
      </w:tblPr>
      <w:tblGrid>
        <w:gridCol w:w="1269"/>
        <w:gridCol w:w="3034"/>
        <w:gridCol w:w="1966"/>
        <w:gridCol w:w="2492"/>
        <w:gridCol w:w="1312"/>
        <w:gridCol w:w="711"/>
        <w:gridCol w:w="2436"/>
        <w:gridCol w:w="2436"/>
      </w:tblGrid>
      <w:tr w:rsidR="00D72A7E" w:rsidRPr="00D72A7E" w:rsidTr="00A17C55">
        <w:trPr>
          <w:trHeight w:val="2764"/>
        </w:trPr>
        <w:tc>
          <w:tcPr>
            <w:tcW w:w="405" w:type="pct"/>
            <w:textDirection w:val="btLr"/>
          </w:tcPr>
          <w:p w:rsidR="00D72A7E" w:rsidRPr="00D72A7E" w:rsidRDefault="00D72A7E" w:rsidP="00A17C55">
            <w:pPr>
              <w:ind w:left="90"/>
              <w:rPr>
                <w:rFonts w:ascii="Times New Roman" w:hAnsi="Times New Roman" w:cs="Times New Roman"/>
                <w:b/>
                <w:sz w:val="24"/>
                <w:szCs w:val="24"/>
              </w:rPr>
            </w:pPr>
            <w:r w:rsidRPr="00D72A7E">
              <w:rPr>
                <w:rFonts w:ascii="Times New Roman" w:hAnsi="Times New Roman" w:cs="Times New Roman"/>
                <w:b/>
                <w:sz w:val="24"/>
                <w:szCs w:val="24"/>
              </w:rPr>
              <w:t xml:space="preserve">                            </w:t>
            </w:r>
          </w:p>
          <w:p w:rsidR="00D72A7E" w:rsidRPr="00D72A7E" w:rsidRDefault="00D72A7E" w:rsidP="00A17C55">
            <w:pPr>
              <w:ind w:left="90"/>
              <w:jc w:val="center"/>
              <w:rPr>
                <w:rFonts w:ascii="Times New Roman" w:hAnsi="Times New Roman" w:cs="Times New Roman"/>
                <w:b/>
                <w:sz w:val="24"/>
                <w:szCs w:val="24"/>
              </w:rPr>
            </w:pPr>
            <w:r w:rsidRPr="00D72A7E">
              <w:rPr>
                <w:rFonts w:ascii="Times New Roman" w:hAnsi="Times New Roman" w:cs="Times New Roman"/>
                <w:b/>
                <w:sz w:val="24"/>
                <w:szCs w:val="24"/>
              </w:rPr>
              <w:t>Индекс</w:t>
            </w:r>
          </w:p>
        </w:tc>
        <w:tc>
          <w:tcPr>
            <w:tcW w:w="969" w:type="pct"/>
          </w:tcPr>
          <w:p w:rsidR="00D72A7E" w:rsidRPr="00D72A7E" w:rsidRDefault="00D72A7E" w:rsidP="00A17C55">
            <w:pPr>
              <w:jc w:val="center"/>
              <w:rPr>
                <w:rFonts w:ascii="Times New Roman" w:hAnsi="Times New Roman" w:cs="Times New Roman"/>
                <w:b/>
                <w:sz w:val="24"/>
                <w:szCs w:val="24"/>
              </w:rPr>
            </w:pPr>
            <w:r w:rsidRPr="00D72A7E">
              <w:rPr>
                <w:rFonts w:ascii="Times New Roman" w:hAnsi="Times New Roman" w:cs="Times New Roman"/>
                <w:b/>
                <w:sz w:val="24"/>
                <w:szCs w:val="24"/>
              </w:rPr>
              <w:t>Наименование циклов, дисциплин, профессиональных модулей, МДК, практик</w:t>
            </w:r>
          </w:p>
          <w:p w:rsidR="00D72A7E" w:rsidRPr="00D72A7E" w:rsidRDefault="00D72A7E" w:rsidP="00A17C55">
            <w:pPr>
              <w:rPr>
                <w:rFonts w:ascii="Times New Roman" w:hAnsi="Times New Roman" w:cs="Times New Roman"/>
                <w:b/>
                <w:sz w:val="24"/>
                <w:szCs w:val="24"/>
              </w:rPr>
            </w:pPr>
          </w:p>
        </w:tc>
        <w:tc>
          <w:tcPr>
            <w:tcW w:w="628" w:type="pct"/>
          </w:tcPr>
          <w:p w:rsidR="00D72A7E" w:rsidRPr="00D72A7E" w:rsidRDefault="00D72A7E" w:rsidP="00A17C55">
            <w:pPr>
              <w:jc w:val="center"/>
              <w:rPr>
                <w:rFonts w:ascii="Times New Roman" w:hAnsi="Times New Roman" w:cs="Times New Roman"/>
                <w:b/>
                <w:sz w:val="24"/>
                <w:szCs w:val="24"/>
              </w:rPr>
            </w:pPr>
            <w:r w:rsidRPr="00D72A7E">
              <w:rPr>
                <w:rFonts w:ascii="Times New Roman" w:hAnsi="Times New Roman" w:cs="Times New Roman"/>
                <w:b/>
                <w:sz w:val="24"/>
                <w:szCs w:val="24"/>
              </w:rPr>
              <w:t>ФИО</w:t>
            </w:r>
          </w:p>
          <w:p w:rsidR="00D72A7E" w:rsidRPr="00D72A7E" w:rsidRDefault="00D72A7E" w:rsidP="00A17C55">
            <w:pPr>
              <w:jc w:val="center"/>
              <w:rPr>
                <w:rFonts w:ascii="Times New Roman" w:hAnsi="Times New Roman" w:cs="Times New Roman"/>
                <w:b/>
                <w:sz w:val="24"/>
                <w:szCs w:val="24"/>
              </w:rPr>
            </w:pPr>
            <w:r w:rsidRPr="00D72A7E">
              <w:rPr>
                <w:rFonts w:ascii="Times New Roman" w:hAnsi="Times New Roman" w:cs="Times New Roman"/>
                <w:b/>
                <w:sz w:val="24"/>
                <w:szCs w:val="24"/>
              </w:rPr>
              <w:t>преподавателя/ мастера производственного обучения</w:t>
            </w:r>
          </w:p>
        </w:tc>
        <w:tc>
          <w:tcPr>
            <w:tcW w:w="796" w:type="pct"/>
          </w:tcPr>
          <w:p w:rsidR="00D72A7E" w:rsidRPr="00D72A7E" w:rsidRDefault="00D72A7E" w:rsidP="00A17C55">
            <w:pPr>
              <w:ind w:left="80"/>
              <w:jc w:val="center"/>
              <w:rPr>
                <w:rFonts w:ascii="Times New Roman" w:hAnsi="Times New Roman" w:cs="Times New Roman"/>
                <w:sz w:val="24"/>
                <w:szCs w:val="24"/>
              </w:rPr>
            </w:pPr>
            <w:r w:rsidRPr="00D72A7E">
              <w:rPr>
                <w:rFonts w:ascii="Times New Roman" w:eastAsia="Times New Roman" w:hAnsi="Times New Roman" w:cs="Times New Roman"/>
                <w:b/>
                <w:sz w:val="24"/>
                <w:szCs w:val="24"/>
              </w:rPr>
              <w:t>Какое</w:t>
            </w:r>
            <w:r w:rsidRPr="00D72A7E">
              <w:rPr>
                <w:rFonts w:ascii="Times New Roman" w:hAnsi="Times New Roman" w:cs="Times New Roman"/>
                <w:b/>
                <w:sz w:val="24"/>
                <w:szCs w:val="24"/>
              </w:rPr>
              <w:t xml:space="preserve"> </w:t>
            </w:r>
            <w:r w:rsidRPr="00D72A7E">
              <w:rPr>
                <w:rFonts w:ascii="Times New Roman" w:eastAsia="Times New Roman" w:hAnsi="Times New Roman" w:cs="Times New Roman"/>
                <w:b/>
                <w:sz w:val="24"/>
                <w:szCs w:val="24"/>
              </w:rPr>
              <w:t>образовательное</w:t>
            </w:r>
            <w:r w:rsidRPr="00D72A7E">
              <w:rPr>
                <w:rFonts w:ascii="Times New Roman" w:hAnsi="Times New Roman" w:cs="Times New Roman"/>
                <w:b/>
                <w:sz w:val="24"/>
                <w:szCs w:val="24"/>
              </w:rPr>
              <w:t xml:space="preserve"> </w:t>
            </w:r>
            <w:r w:rsidRPr="00D72A7E">
              <w:rPr>
                <w:rFonts w:ascii="Times New Roman" w:eastAsia="Times New Roman" w:hAnsi="Times New Roman" w:cs="Times New Roman"/>
                <w:b/>
                <w:sz w:val="24"/>
                <w:szCs w:val="24"/>
              </w:rPr>
              <w:t>учреждение</w:t>
            </w:r>
            <w:r w:rsidRPr="00D72A7E">
              <w:rPr>
                <w:rFonts w:ascii="Times New Roman" w:hAnsi="Times New Roman" w:cs="Times New Roman"/>
                <w:b/>
                <w:sz w:val="24"/>
                <w:szCs w:val="24"/>
              </w:rPr>
              <w:t xml:space="preserve"> </w:t>
            </w:r>
            <w:r w:rsidRPr="00D72A7E">
              <w:rPr>
                <w:rFonts w:ascii="Times New Roman" w:eastAsia="Times New Roman" w:hAnsi="Times New Roman" w:cs="Times New Roman"/>
                <w:b/>
                <w:w w:val="99"/>
                <w:sz w:val="24"/>
                <w:szCs w:val="24"/>
              </w:rPr>
              <w:t>окончил,</w:t>
            </w:r>
            <w:r w:rsidRPr="00D72A7E">
              <w:rPr>
                <w:rFonts w:ascii="Times New Roman" w:hAnsi="Times New Roman" w:cs="Times New Roman"/>
                <w:b/>
                <w:w w:val="99"/>
                <w:sz w:val="24"/>
                <w:szCs w:val="24"/>
              </w:rPr>
              <w:t xml:space="preserve"> </w:t>
            </w:r>
            <w:r w:rsidRPr="00D72A7E">
              <w:rPr>
                <w:rFonts w:ascii="Times New Roman" w:eastAsia="Times New Roman" w:hAnsi="Times New Roman" w:cs="Times New Roman"/>
                <w:b/>
                <w:sz w:val="24"/>
                <w:szCs w:val="24"/>
              </w:rPr>
              <w:t>специальность</w:t>
            </w:r>
            <w:r w:rsidRPr="00D72A7E">
              <w:rPr>
                <w:rFonts w:ascii="Times New Roman" w:hAnsi="Times New Roman" w:cs="Times New Roman"/>
                <w:b/>
                <w:sz w:val="24"/>
                <w:szCs w:val="24"/>
              </w:rPr>
              <w:t xml:space="preserve"> </w:t>
            </w:r>
            <w:r w:rsidRPr="00D72A7E">
              <w:rPr>
                <w:rFonts w:ascii="Times New Roman" w:eastAsia="Times New Roman" w:hAnsi="Times New Roman" w:cs="Times New Roman"/>
                <w:b/>
                <w:w w:val="99"/>
                <w:sz w:val="24"/>
                <w:szCs w:val="24"/>
              </w:rPr>
              <w:t>(направление подготовки)</w:t>
            </w:r>
            <w:r w:rsidRPr="00D72A7E">
              <w:rPr>
                <w:rFonts w:ascii="Times New Roman" w:hAnsi="Times New Roman" w:cs="Times New Roman"/>
                <w:b/>
                <w:w w:val="99"/>
                <w:sz w:val="24"/>
                <w:szCs w:val="24"/>
              </w:rPr>
              <w:t xml:space="preserve"> </w:t>
            </w:r>
            <w:r w:rsidRPr="00D72A7E">
              <w:rPr>
                <w:rFonts w:ascii="Times New Roman" w:eastAsia="Times New Roman" w:hAnsi="Times New Roman" w:cs="Times New Roman"/>
                <w:b/>
                <w:sz w:val="24"/>
                <w:szCs w:val="24"/>
              </w:rPr>
              <w:t>по документу об образовании,</w:t>
            </w:r>
            <w:r w:rsidRPr="00D72A7E">
              <w:rPr>
                <w:rFonts w:ascii="Times New Roman" w:hAnsi="Times New Roman" w:cs="Times New Roman"/>
                <w:b/>
                <w:sz w:val="24"/>
                <w:szCs w:val="24"/>
              </w:rPr>
              <w:t xml:space="preserve"> </w:t>
            </w:r>
            <w:r w:rsidRPr="00D72A7E">
              <w:rPr>
                <w:rFonts w:ascii="Times New Roman" w:eastAsia="Times New Roman" w:hAnsi="Times New Roman" w:cs="Times New Roman"/>
                <w:b/>
                <w:sz w:val="24"/>
                <w:szCs w:val="24"/>
              </w:rPr>
              <w:t>квалификация по диплому</w:t>
            </w:r>
            <w:r w:rsidRPr="00D72A7E">
              <w:rPr>
                <w:rFonts w:ascii="Times New Roman" w:eastAsia="Times New Roman" w:hAnsi="Times New Roman" w:cs="Times New Roman"/>
                <w:sz w:val="24"/>
                <w:szCs w:val="24"/>
              </w:rPr>
              <w:t>)</w:t>
            </w:r>
          </w:p>
        </w:tc>
        <w:tc>
          <w:tcPr>
            <w:tcW w:w="419" w:type="pct"/>
          </w:tcPr>
          <w:p w:rsidR="00D72A7E" w:rsidRPr="00D72A7E" w:rsidRDefault="00D72A7E" w:rsidP="00A17C55">
            <w:pPr>
              <w:jc w:val="center"/>
              <w:rPr>
                <w:rFonts w:ascii="Times New Roman" w:hAnsi="Times New Roman" w:cs="Times New Roman"/>
                <w:b/>
                <w:sz w:val="24"/>
                <w:szCs w:val="24"/>
              </w:rPr>
            </w:pPr>
            <w:r w:rsidRPr="00D72A7E">
              <w:rPr>
                <w:rFonts w:ascii="Times New Roman" w:hAnsi="Times New Roman" w:cs="Times New Roman"/>
                <w:b/>
                <w:sz w:val="24"/>
                <w:szCs w:val="24"/>
              </w:rPr>
              <w:t>Категория</w:t>
            </w:r>
          </w:p>
        </w:tc>
        <w:tc>
          <w:tcPr>
            <w:tcW w:w="227" w:type="pct"/>
          </w:tcPr>
          <w:p w:rsidR="00D72A7E" w:rsidRPr="00D72A7E" w:rsidRDefault="00D72A7E" w:rsidP="00A17C55">
            <w:pPr>
              <w:jc w:val="center"/>
              <w:rPr>
                <w:rFonts w:ascii="Times New Roman" w:hAnsi="Times New Roman" w:cs="Times New Roman"/>
                <w:b/>
                <w:sz w:val="24"/>
                <w:szCs w:val="24"/>
              </w:rPr>
            </w:pPr>
            <w:r w:rsidRPr="00D72A7E">
              <w:rPr>
                <w:rFonts w:ascii="Times New Roman" w:hAnsi="Times New Roman" w:cs="Times New Roman"/>
                <w:b/>
                <w:sz w:val="24"/>
                <w:szCs w:val="24"/>
              </w:rPr>
              <w:t>Стаж</w:t>
            </w:r>
          </w:p>
        </w:tc>
        <w:tc>
          <w:tcPr>
            <w:tcW w:w="778" w:type="pct"/>
          </w:tcPr>
          <w:p w:rsidR="00D72A7E" w:rsidRPr="00D72A7E" w:rsidRDefault="00D72A7E" w:rsidP="00A17C55">
            <w:pPr>
              <w:jc w:val="center"/>
              <w:rPr>
                <w:rFonts w:ascii="Times New Roman" w:hAnsi="Times New Roman" w:cs="Times New Roman"/>
                <w:b/>
                <w:sz w:val="24"/>
                <w:szCs w:val="24"/>
              </w:rPr>
            </w:pPr>
            <w:r w:rsidRPr="00D72A7E">
              <w:rPr>
                <w:rFonts w:ascii="Times New Roman" w:hAnsi="Times New Roman" w:cs="Times New Roman"/>
                <w:b/>
                <w:sz w:val="24"/>
                <w:szCs w:val="24"/>
              </w:rPr>
              <w:t>Повышение квалификации</w:t>
            </w:r>
          </w:p>
        </w:tc>
        <w:tc>
          <w:tcPr>
            <w:tcW w:w="778" w:type="pct"/>
          </w:tcPr>
          <w:p w:rsidR="00D72A7E" w:rsidRPr="00D72A7E" w:rsidRDefault="00D72A7E" w:rsidP="00A17C55">
            <w:pPr>
              <w:jc w:val="center"/>
              <w:rPr>
                <w:rFonts w:ascii="Times New Roman" w:hAnsi="Times New Roman" w:cs="Times New Roman"/>
                <w:b/>
                <w:sz w:val="24"/>
                <w:szCs w:val="24"/>
              </w:rPr>
            </w:pPr>
            <w:r w:rsidRPr="00D72A7E">
              <w:rPr>
                <w:rFonts w:ascii="Times New Roman" w:hAnsi="Times New Roman" w:cs="Times New Roman"/>
                <w:b/>
                <w:sz w:val="24"/>
                <w:szCs w:val="24"/>
              </w:rPr>
              <w:t>Место работы</w:t>
            </w:r>
          </w:p>
        </w:tc>
      </w:tr>
      <w:tr w:rsidR="00DC55FC" w:rsidRPr="00D72A7E" w:rsidTr="00A17C55">
        <w:tc>
          <w:tcPr>
            <w:tcW w:w="405" w:type="pct"/>
          </w:tcPr>
          <w:p w:rsidR="00DC55FC" w:rsidRPr="00D72A7E" w:rsidRDefault="00DC55FC" w:rsidP="00A17C55">
            <w:pPr>
              <w:ind w:right="-153"/>
              <w:rPr>
                <w:rFonts w:ascii="Times New Roman" w:hAnsi="Times New Roman" w:cs="Times New Roman"/>
                <w:sz w:val="24"/>
                <w:szCs w:val="24"/>
              </w:rPr>
            </w:pPr>
            <w:r w:rsidRPr="00D72A7E">
              <w:rPr>
                <w:rFonts w:ascii="Times New Roman" w:hAnsi="Times New Roman" w:cs="Times New Roman"/>
                <w:sz w:val="24"/>
                <w:szCs w:val="24"/>
              </w:rPr>
              <w:t>ОГСЭ.01</w:t>
            </w:r>
          </w:p>
        </w:tc>
        <w:tc>
          <w:tcPr>
            <w:tcW w:w="969" w:type="pct"/>
          </w:tcPr>
          <w:p w:rsidR="00DC55FC" w:rsidRPr="00D72A7E" w:rsidRDefault="00DC55FC" w:rsidP="00A17C55">
            <w:pPr>
              <w:rPr>
                <w:rFonts w:ascii="Times New Roman" w:hAnsi="Times New Roman" w:cs="Times New Roman"/>
                <w:sz w:val="24"/>
                <w:szCs w:val="24"/>
              </w:rPr>
            </w:pPr>
            <w:r w:rsidRPr="00D72A7E">
              <w:rPr>
                <w:rFonts w:ascii="Times New Roman" w:hAnsi="Times New Roman" w:cs="Times New Roman"/>
                <w:sz w:val="24"/>
                <w:szCs w:val="24"/>
              </w:rPr>
              <w:t>Основы философии</w:t>
            </w:r>
          </w:p>
        </w:tc>
        <w:tc>
          <w:tcPr>
            <w:tcW w:w="628" w:type="pct"/>
          </w:tcPr>
          <w:p w:rsidR="00DC55FC" w:rsidRPr="00D72A7E" w:rsidRDefault="00DC55FC" w:rsidP="00A17C55">
            <w:pPr>
              <w:rPr>
                <w:rFonts w:ascii="Times New Roman" w:hAnsi="Times New Roman" w:cs="Times New Roman"/>
                <w:sz w:val="24"/>
                <w:szCs w:val="24"/>
              </w:rPr>
            </w:pPr>
            <w:r w:rsidRPr="00D72A7E">
              <w:rPr>
                <w:rFonts w:ascii="Times New Roman" w:hAnsi="Times New Roman" w:cs="Times New Roman"/>
                <w:sz w:val="24"/>
                <w:szCs w:val="24"/>
              </w:rPr>
              <w:t>Мендубаев В.Б.</w:t>
            </w:r>
          </w:p>
        </w:tc>
        <w:tc>
          <w:tcPr>
            <w:tcW w:w="796" w:type="pct"/>
            <w:vMerge w:val="restart"/>
          </w:tcPr>
          <w:p w:rsidR="00DC55FC" w:rsidRPr="00D72A7E" w:rsidRDefault="00DC55FC"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Саратовский ордена «Знак Почета» педагогический институт им.  К.А.Федина, 1991,</w:t>
            </w:r>
          </w:p>
          <w:p w:rsidR="00DC55FC" w:rsidRPr="00D72A7E" w:rsidRDefault="00DC55FC"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учитель русского языка и литературы средней школы</w:t>
            </w:r>
          </w:p>
        </w:tc>
        <w:tc>
          <w:tcPr>
            <w:tcW w:w="419" w:type="pct"/>
            <w:vMerge w:val="restart"/>
          </w:tcPr>
          <w:p w:rsidR="00DC55FC" w:rsidRPr="00D72A7E" w:rsidRDefault="00DC55FC" w:rsidP="00A17C55">
            <w:pPr>
              <w:shd w:val="clear" w:color="auto" w:fill="FFFFFF"/>
              <w:jc w:val="center"/>
              <w:rPr>
                <w:rFonts w:ascii="Times New Roman" w:hAnsi="Times New Roman" w:cs="Times New Roman"/>
              </w:rPr>
            </w:pPr>
          </w:p>
        </w:tc>
        <w:tc>
          <w:tcPr>
            <w:tcW w:w="227" w:type="pct"/>
            <w:vMerge w:val="restart"/>
          </w:tcPr>
          <w:p w:rsidR="00DC55FC" w:rsidRPr="00D72A7E" w:rsidRDefault="00DC55FC" w:rsidP="00A17C55">
            <w:pPr>
              <w:shd w:val="clear" w:color="auto" w:fill="FFFFFF"/>
              <w:jc w:val="center"/>
              <w:rPr>
                <w:rFonts w:ascii="Times New Roman" w:hAnsi="Times New Roman" w:cs="Times New Roman"/>
                <w:color w:val="000000"/>
              </w:rPr>
            </w:pPr>
          </w:p>
        </w:tc>
        <w:tc>
          <w:tcPr>
            <w:tcW w:w="778" w:type="pct"/>
            <w:vMerge w:val="restart"/>
          </w:tcPr>
          <w:p w:rsidR="00DC55FC" w:rsidRPr="00D72A7E" w:rsidRDefault="00DC55FC"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2017, ГАУ ДПО «СОИРО», г.Саратов, КПК</w:t>
            </w:r>
          </w:p>
        </w:tc>
        <w:tc>
          <w:tcPr>
            <w:tcW w:w="778" w:type="pct"/>
            <w:vMerge w:val="restart"/>
          </w:tcPr>
          <w:p w:rsidR="00DC55FC" w:rsidRPr="00D72A7E" w:rsidRDefault="00DC55FC"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DC55FC" w:rsidRPr="00D72A7E" w:rsidTr="00A17C55">
        <w:tc>
          <w:tcPr>
            <w:tcW w:w="405" w:type="pct"/>
          </w:tcPr>
          <w:p w:rsidR="00DC55FC" w:rsidRPr="00D72A7E" w:rsidRDefault="00DC55FC" w:rsidP="00A17C55">
            <w:pPr>
              <w:ind w:right="-153"/>
              <w:rPr>
                <w:rFonts w:ascii="Times New Roman" w:hAnsi="Times New Roman" w:cs="Times New Roman"/>
                <w:sz w:val="24"/>
                <w:szCs w:val="24"/>
              </w:rPr>
            </w:pPr>
            <w:r w:rsidRPr="00D72A7E">
              <w:rPr>
                <w:rFonts w:ascii="Times New Roman" w:hAnsi="Times New Roman" w:cs="Times New Roman"/>
                <w:sz w:val="24"/>
                <w:szCs w:val="24"/>
              </w:rPr>
              <w:t>ОГСЭ.02</w:t>
            </w:r>
          </w:p>
        </w:tc>
        <w:tc>
          <w:tcPr>
            <w:tcW w:w="969" w:type="pct"/>
          </w:tcPr>
          <w:p w:rsidR="00DC55FC" w:rsidRPr="00D72A7E" w:rsidRDefault="00DC55FC" w:rsidP="00A17C55">
            <w:pPr>
              <w:rPr>
                <w:rFonts w:ascii="Times New Roman" w:hAnsi="Times New Roman" w:cs="Times New Roman"/>
                <w:sz w:val="24"/>
                <w:szCs w:val="24"/>
              </w:rPr>
            </w:pPr>
            <w:r w:rsidRPr="00D72A7E">
              <w:rPr>
                <w:rFonts w:ascii="Times New Roman" w:hAnsi="Times New Roman" w:cs="Times New Roman"/>
                <w:sz w:val="24"/>
                <w:szCs w:val="24"/>
              </w:rPr>
              <w:t>История</w:t>
            </w:r>
          </w:p>
        </w:tc>
        <w:tc>
          <w:tcPr>
            <w:tcW w:w="628" w:type="pct"/>
          </w:tcPr>
          <w:p w:rsidR="00DC55FC" w:rsidRPr="00D72A7E" w:rsidRDefault="00DC55FC" w:rsidP="00A17C55">
            <w:pPr>
              <w:rPr>
                <w:rFonts w:ascii="Times New Roman" w:hAnsi="Times New Roman" w:cs="Times New Roman"/>
                <w:sz w:val="24"/>
                <w:szCs w:val="24"/>
              </w:rPr>
            </w:pPr>
            <w:r w:rsidRPr="00D72A7E">
              <w:rPr>
                <w:rFonts w:ascii="Times New Roman" w:hAnsi="Times New Roman" w:cs="Times New Roman"/>
                <w:sz w:val="24"/>
                <w:szCs w:val="24"/>
              </w:rPr>
              <w:t>Мендубаев В.Б.</w:t>
            </w:r>
          </w:p>
        </w:tc>
        <w:tc>
          <w:tcPr>
            <w:tcW w:w="796" w:type="pct"/>
            <w:vMerge/>
          </w:tcPr>
          <w:p w:rsidR="00DC55FC" w:rsidRPr="00D72A7E" w:rsidRDefault="00DC55FC" w:rsidP="00A17C55">
            <w:pPr>
              <w:rPr>
                <w:rFonts w:ascii="Times New Roman" w:hAnsi="Times New Roman" w:cs="Times New Roman"/>
                <w:sz w:val="24"/>
                <w:szCs w:val="24"/>
              </w:rPr>
            </w:pPr>
          </w:p>
        </w:tc>
        <w:tc>
          <w:tcPr>
            <w:tcW w:w="419" w:type="pct"/>
            <w:vMerge/>
          </w:tcPr>
          <w:p w:rsidR="00DC55FC" w:rsidRPr="00D72A7E" w:rsidRDefault="00DC55FC" w:rsidP="00A17C55">
            <w:pPr>
              <w:rPr>
                <w:rFonts w:ascii="Times New Roman" w:hAnsi="Times New Roman" w:cs="Times New Roman"/>
                <w:sz w:val="24"/>
                <w:szCs w:val="24"/>
              </w:rPr>
            </w:pPr>
          </w:p>
        </w:tc>
        <w:tc>
          <w:tcPr>
            <w:tcW w:w="227" w:type="pct"/>
            <w:vMerge/>
          </w:tcPr>
          <w:p w:rsidR="00DC55FC" w:rsidRPr="00D72A7E" w:rsidRDefault="00DC55FC" w:rsidP="00A17C55">
            <w:pPr>
              <w:rPr>
                <w:rFonts w:ascii="Times New Roman" w:hAnsi="Times New Roman" w:cs="Times New Roman"/>
                <w:sz w:val="24"/>
                <w:szCs w:val="24"/>
              </w:rPr>
            </w:pPr>
          </w:p>
        </w:tc>
        <w:tc>
          <w:tcPr>
            <w:tcW w:w="778" w:type="pct"/>
            <w:vMerge/>
          </w:tcPr>
          <w:p w:rsidR="00DC55FC" w:rsidRPr="00D72A7E" w:rsidRDefault="00DC55FC" w:rsidP="00A17C55">
            <w:pPr>
              <w:rPr>
                <w:rFonts w:ascii="Times New Roman" w:hAnsi="Times New Roman" w:cs="Times New Roman"/>
                <w:sz w:val="24"/>
                <w:szCs w:val="24"/>
              </w:rPr>
            </w:pPr>
          </w:p>
        </w:tc>
        <w:tc>
          <w:tcPr>
            <w:tcW w:w="778" w:type="pct"/>
            <w:vMerge/>
          </w:tcPr>
          <w:p w:rsidR="00DC55FC" w:rsidRPr="00D72A7E" w:rsidRDefault="00DC55FC" w:rsidP="00A17C55">
            <w:pPr>
              <w:rPr>
                <w:rFonts w:ascii="Times New Roman" w:hAnsi="Times New Roman" w:cs="Times New Roman"/>
                <w:sz w:val="24"/>
                <w:szCs w:val="24"/>
              </w:rPr>
            </w:pPr>
          </w:p>
        </w:tc>
      </w:tr>
      <w:tr w:rsidR="00DE4095" w:rsidRPr="00D72A7E" w:rsidTr="00A17C55">
        <w:tc>
          <w:tcPr>
            <w:tcW w:w="405" w:type="pct"/>
          </w:tcPr>
          <w:p w:rsidR="00DE4095" w:rsidRPr="00D72A7E" w:rsidRDefault="00DE4095" w:rsidP="00A17C55">
            <w:pPr>
              <w:ind w:right="-153"/>
              <w:rPr>
                <w:rFonts w:ascii="Times New Roman" w:hAnsi="Times New Roman" w:cs="Times New Roman"/>
                <w:sz w:val="24"/>
                <w:szCs w:val="24"/>
              </w:rPr>
            </w:pPr>
            <w:r w:rsidRPr="00D72A7E">
              <w:rPr>
                <w:rFonts w:ascii="Times New Roman" w:hAnsi="Times New Roman" w:cs="Times New Roman"/>
                <w:sz w:val="24"/>
                <w:szCs w:val="24"/>
              </w:rPr>
              <w:t>ОГСЭ.03</w:t>
            </w:r>
          </w:p>
        </w:tc>
        <w:tc>
          <w:tcPr>
            <w:tcW w:w="969" w:type="pct"/>
          </w:tcPr>
          <w:p w:rsidR="00DE4095" w:rsidRPr="00D72A7E" w:rsidRDefault="00DE4095" w:rsidP="00A17C55">
            <w:pPr>
              <w:rPr>
                <w:rFonts w:ascii="Times New Roman" w:hAnsi="Times New Roman" w:cs="Times New Roman"/>
                <w:sz w:val="24"/>
                <w:szCs w:val="24"/>
              </w:rPr>
            </w:pPr>
            <w:r w:rsidRPr="00D72A7E">
              <w:rPr>
                <w:rFonts w:ascii="Times New Roman" w:hAnsi="Times New Roman" w:cs="Times New Roman"/>
                <w:sz w:val="24"/>
                <w:szCs w:val="24"/>
              </w:rPr>
              <w:t>Иностранный язык</w:t>
            </w:r>
          </w:p>
        </w:tc>
        <w:tc>
          <w:tcPr>
            <w:tcW w:w="628" w:type="pct"/>
          </w:tcPr>
          <w:p w:rsidR="00DE4095" w:rsidRPr="00D72A7E" w:rsidRDefault="00DE4095" w:rsidP="00A17C55">
            <w:pPr>
              <w:rPr>
                <w:rFonts w:ascii="Times New Roman" w:hAnsi="Times New Roman" w:cs="Times New Roman"/>
                <w:sz w:val="24"/>
                <w:szCs w:val="24"/>
              </w:rPr>
            </w:pPr>
            <w:r w:rsidRPr="00D72A7E">
              <w:rPr>
                <w:rFonts w:ascii="Times New Roman" w:hAnsi="Times New Roman" w:cs="Times New Roman"/>
                <w:sz w:val="24"/>
                <w:szCs w:val="24"/>
              </w:rPr>
              <w:t>Шестоперова Т.Е.</w:t>
            </w:r>
          </w:p>
          <w:p w:rsidR="00DE4095" w:rsidRPr="00D72A7E" w:rsidRDefault="00DE4095" w:rsidP="00A17C55">
            <w:pPr>
              <w:rPr>
                <w:rFonts w:ascii="Times New Roman" w:hAnsi="Times New Roman" w:cs="Times New Roman"/>
                <w:sz w:val="24"/>
                <w:szCs w:val="24"/>
              </w:rPr>
            </w:pPr>
            <w:r w:rsidRPr="00D72A7E">
              <w:rPr>
                <w:rFonts w:ascii="Times New Roman" w:hAnsi="Times New Roman" w:cs="Times New Roman"/>
                <w:sz w:val="24"/>
                <w:szCs w:val="24"/>
              </w:rPr>
              <w:t>Сулина И.Е.</w:t>
            </w:r>
          </w:p>
        </w:tc>
        <w:tc>
          <w:tcPr>
            <w:tcW w:w="796" w:type="pct"/>
          </w:tcPr>
          <w:p w:rsidR="00DE4095" w:rsidRPr="00D72A7E" w:rsidRDefault="00DE4095"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Саратовский ордена «Знак Почета» педагогический институт им.  К.А.Федина, 1980,</w:t>
            </w:r>
          </w:p>
          <w:p w:rsidR="00DE4095" w:rsidRPr="00D72A7E" w:rsidRDefault="00DE4095"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учитель английского и немецкого языков средней школы</w:t>
            </w:r>
          </w:p>
        </w:tc>
        <w:tc>
          <w:tcPr>
            <w:tcW w:w="419" w:type="pct"/>
          </w:tcPr>
          <w:p w:rsidR="00DE4095" w:rsidRPr="00D72A7E" w:rsidRDefault="00DE4095" w:rsidP="00A17C55">
            <w:pPr>
              <w:shd w:val="clear" w:color="auto" w:fill="FFFFFF"/>
              <w:jc w:val="center"/>
              <w:rPr>
                <w:rFonts w:ascii="Times New Roman" w:hAnsi="Times New Roman" w:cs="Times New Roman"/>
              </w:rPr>
            </w:pPr>
          </w:p>
        </w:tc>
        <w:tc>
          <w:tcPr>
            <w:tcW w:w="227" w:type="pct"/>
          </w:tcPr>
          <w:p w:rsidR="00DE4095" w:rsidRPr="00D72A7E" w:rsidRDefault="00DE4095" w:rsidP="00A17C55">
            <w:pPr>
              <w:shd w:val="clear" w:color="auto" w:fill="FFFFFF"/>
              <w:jc w:val="center"/>
              <w:rPr>
                <w:rFonts w:ascii="Times New Roman" w:hAnsi="Times New Roman" w:cs="Times New Roman"/>
                <w:color w:val="000000"/>
              </w:rPr>
            </w:pPr>
          </w:p>
        </w:tc>
        <w:tc>
          <w:tcPr>
            <w:tcW w:w="778" w:type="pct"/>
          </w:tcPr>
          <w:p w:rsidR="00DE4095" w:rsidRPr="00D72A7E" w:rsidRDefault="00DE4095"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2017, ГАУ ДПО «СОИРО», г.Саратов, КПК</w:t>
            </w:r>
          </w:p>
        </w:tc>
        <w:tc>
          <w:tcPr>
            <w:tcW w:w="778" w:type="pct"/>
          </w:tcPr>
          <w:p w:rsidR="00DE4095" w:rsidRPr="00D72A7E" w:rsidRDefault="00DE4095"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DE4095" w:rsidRPr="00D72A7E" w:rsidTr="00A17C55">
        <w:tc>
          <w:tcPr>
            <w:tcW w:w="405" w:type="pct"/>
          </w:tcPr>
          <w:p w:rsidR="00DE4095" w:rsidRPr="00D72A7E" w:rsidRDefault="00DE4095" w:rsidP="00A17C55">
            <w:pPr>
              <w:ind w:right="-153"/>
              <w:rPr>
                <w:rFonts w:ascii="Times New Roman" w:hAnsi="Times New Roman" w:cs="Times New Roman"/>
                <w:sz w:val="24"/>
                <w:szCs w:val="24"/>
              </w:rPr>
            </w:pPr>
            <w:r w:rsidRPr="00D72A7E">
              <w:rPr>
                <w:rFonts w:ascii="Times New Roman" w:hAnsi="Times New Roman" w:cs="Times New Roman"/>
                <w:sz w:val="24"/>
                <w:szCs w:val="24"/>
              </w:rPr>
              <w:t>ОГСЭ.04</w:t>
            </w:r>
          </w:p>
        </w:tc>
        <w:tc>
          <w:tcPr>
            <w:tcW w:w="969" w:type="pct"/>
          </w:tcPr>
          <w:p w:rsidR="00DE4095" w:rsidRPr="00D72A7E" w:rsidRDefault="00DE4095" w:rsidP="00A17C55">
            <w:pPr>
              <w:rPr>
                <w:rFonts w:ascii="Times New Roman" w:hAnsi="Times New Roman" w:cs="Times New Roman"/>
                <w:sz w:val="24"/>
                <w:szCs w:val="24"/>
              </w:rPr>
            </w:pPr>
            <w:r w:rsidRPr="00D72A7E">
              <w:rPr>
                <w:rFonts w:ascii="Times New Roman" w:hAnsi="Times New Roman" w:cs="Times New Roman"/>
                <w:sz w:val="24"/>
                <w:szCs w:val="24"/>
              </w:rPr>
              <w:t>Физическая культура</w:t>
            </w:r>
          </w:p>
        </w:tc>
        <w:tc>
          <w:tcPr>
            <w:tcW w:w="628" w:type="pct"/>
          </w:tcPr>
          <w:p w:rsidR="00DE4095" w:rsidRPr="00D72A7E" w:rsidRDefault="00DE4095" w:rsidP="00A17C55">
            <w:pPr>
              <w:rPr>
                <w:rFonts w:ascii="Times New Roman" w:hAnsi="Times New Roman" w:cs="Times New Roman"/>
                <w:sz w:val="24"/>
                <w:szCs w:val="24"/>
              </w:rPr>
            </w:pPr>
            <w:r w:rsidRPr="00D72A7E">
              <w:rPr>
                <w:rFonts w:ascii="Times New Roman" w:hAnsi="Times New Roman" w:cs="Times New Roman"/>
                <w:sz w:val="24"/>
                <w:szCs w:val="24"/>
              </w:rPr>
              <w:t>Шугалеев А.М.</w:t>
            </w:r>
          </w:p>
        </w:tc>
        <w:tc>
          <w:tcPr>
            <w:tcW w:w="796" w:type="pct"/>
          </w:tcPr>
          <w:p w:rsidR="00DE4095" w:rsidRPr="00D72A7E" w:rsidRDefault="00DE4095"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Саратовский ордена «Знак Почета» педагогический институт им.  К.А.Федина,1982,</w:t>
            </w:r>
          </w:p>
          <w:p w:rsidR="00DE4095" w:rsidRPr="00D72A7E" w:rsidRDefault="00DE4095"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учитель английского и немецкого языков</w:t>
            </w:r>
          </w:p>
        </w:tc>
        <w:tc>
          <w:tcPr>
            <w:tcW w:w="419" w:type="pct"/>
          </w:tcPr>
          <w:p w:rsidR="00DE4095" w:rsidRPr="00D72A7E" w:rsidRDefault="00DE4095" w:rsidP="00A17C55">
            <w:pPr>
              <w:shd w:val="clear" w:color="auto" w:fill="FFFFFF"/>
              <w:jc w:val="center"/>
              <w:rPr>
                <w:rFonts w:ascii="Times New Roman" w:hAnsi="Times New Roman" w:cs="Times New Roman"/>
              </w:rPr>
            </w:pPr>
          </w:p>
        </w:tc>
        <w:tc>
          <w:tcPr>
            <w:tcW w:w="227" w:type="pct"/>
          </w:tcPr>
          <w:p w:rsidR="00DE4095" w:rsidRPr="00D72A7E" w:rsidRDefault="00DE4095" w:rsidP="00A17C55">
            <w:pPr>
              <w:shd w:val="clear" w:color="auto" w:fill="FFFFFF"/>
              <w:jc w:val="center"/>
              <w:rPr>
                <w:rFonts w:ascii="Times New Roman" w:hAnsi="Times New Roman" w:cs="Times New Roman"/>
                <w:color w:val="000000"/>
              </w:rPr>
            </w:pPr>
          </w:p>
        </w:tc>
        <w:tc>
          <w:tcPr>
            <w:tcW w:w="778" w:type="pct"/>
          </w:tcPr>
          <w:p w:rsidR="00DE4095" w:rsidRPr="00D72A7E" w:rsidRDefault="00DE4095"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2017, ГАУ ДПО «СОИРО», г.Саратов, КПК</w:t>
            </w:r>
          </w:p>
        </w:tc>
        <w:tc>
          <w:tcPr>
            <w:tcW w:w="778" w:type="pct"/>
          </w:tcPr>
          <w:p w:rsidR="00DE4095" w:rsidRPr="00D72A7E" w:rsidRDefault="00DE4095"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lastRenderedPageBreak/>
              <w:t>ОГСЭ.05</w:t>
            </w:r>
          </w:p>
        </w:tc>
        <w:tc>
          <w:tcPr>
            <w:tcW w:w="969" w:type="pct"/>
          </w:tcPr>
          <w:p w:rsidR="002F4D10" w:rsidRPr="00D72A7E" w:rsidRDefault="0002105E" w:rsidP="00A17C55">
            <w:pPr>
              <w:rPr>
                <w:rFonts w:ascii="Times New Roman" w:hAnsi="Times New Roman" w:cs="Times New Roman"/>
                <w:sz w:val="24"/>
                <w:szCs w:val="24"/>
              </w:rPr>
            </w:pPr>
            <w:r>
              <w:rPr>
                <w:rFonts w:ascii="Times New Roman" w:hAnsi="Times New Roman" w:cs="Times New Roman"/>
                <w:sz w:val="24"/>
                <w:szCs w:val="24"/>
              </w:rPr>
              <w:t>Русский язык и культура речи</w:t>
            </w:r>
          </w:p>
        </w:tc>
        <w:tc>
          <w:tcPr>
            <w:tcW w:w="628"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Кротова О.А.</w:t>
            </w:r>
          </w:p>
        </w:tc>
        <w:tc>
          <w:tcPr>
            <w:tcW w:w="796" w:type="pct"/>
          </w:tcPr>
          <w:p w:rsidR="002F4D10" w:rsidRPr="00D72A7E" w:rsidRDefault="002F4D10"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Саратовский ордена «Знак Почета» ГПИ им. К.А.Федина, 1994,</w:t>
            </w:r>
          </w:p>
          <w:p w:rsidR="002F4D10" w:rsidRPr="00D72A7E" w:rsidRDefault="002F4D10"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учитель русского языка и литературы</w:t>
            </w:r>
          </w:p>
        </w:tc>
        <w:tc>
          <w:tcPr>
            <w:tcW w:w="419" w:type="pct"/>
          </w:tcPr>
          <w:p w:rsidR="002F4D10" w:rsidRPr="00D72A7E" w:rsidRDefault="002F4D10" w:rsidP="00A17C55">
            <w:pPr>
              <w:shd w:val="clear" w:color="auto" w:fill="FFFFFF"/>
              <w:jc w:val="center"/>
              <w:rPr>
                <w:rFonts w:ascii="Times New Roman" w:hAnsi="Times New Roman" w:cs="Times New Roman"/>
              </w:rPr>
            </w:pPr>
            <w:r w:rsidRPr="00D72A7E">
              <w:rPr>
                <w:rFonts w:ascii="Times New Roman" w:hAnsi="Times New Roman" w:cs="Times New Roman"/>
              </w:rPr>
              <w:t>первая</w:t>
            </w:r>
          </w:p>
        </w:tc>
        <w:tc>
          <w:tcPr>
            <w:tcW w:w="227" w:type="pct"/>
          </w:tcPr>
          <w:p w:rsidR="002F4D10" w:rsidRPr="00D72A7E" w:rsidRDefault="002F4D10" w:rsidP="00A17C55">
            <w:pPr>
              <w:shd w:val="clear" w:color="auto" w:fill="FFFFFF"/>
              <w:jc w:val="center"/>
              <w:rPr>
                <w:rFonts w:ascii="Times New Roman" w:hAnsi="Times New Roman" w:cs="Times New Roman"/>
                <w:color w:val="000000"/>
              </w:rPr>
            </w:pPr>
          </w:p>
        </w:tc>
        <w:tc>
          <w:tcPr>
            <w:tcW w:w="778" w:type="pct"/>
          </w:tcPr>
          <w:p w:rsidR="002F4D10" w:rsidRPr="00D72A7E" w:rsidRDefault="002F4D10"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2017, ГАУ ДПО «СОИРО», г.Саратов, КПК</w:t>
            </w:r>
          </w:p>
        </w:tc>
        <w:tc>
          <w:tcPr>
            <w:tcW w:w="778" w:type="pct"/>
          </w:tcPr>
          <w:p w:rsidR="002F4D10" w:rsidRPr="00D72A7E" w:rsidRDefault="002F4D10"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ОГСЭ.06</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Основы экономики</w:t>
            </w:r>
          </w:p>
        </w:tc>
        <w:tc>
          <w:tcPr>
            <w:tcW w:w="628"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Байболатова Г.Б.</w:t>
            </w:r>
          </w:p>
        </w:tc>
        <w:tc>
          <w:tcPr>
            <w:tcW w:w="796"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РГАСХМ, 2006, экономист-менеджер</w:t>
            </w:r>
          </w:p>
        </w:tc>
        <w:tc>
          <w:tcPr>
            <w:tcW w:w="419"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sz w:val="24"/>
                <w:szCs w:val="24"/>
              </w:rPr>
              <w:t>первая</w:t>
            </w:r>
          </w:p>
        </w:tc>
        <w:tc>
          <w:tcPr>
            <w:tcW w:w="227" w:type="pct"/>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778"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2017, ГАУ ДПО «СОИРО», г.Саратов, КПК</w:t>
            </w:r>
          </w:p>
        </w:tc>
        <w:tc>
          <w:tcPr>
            <w:tcW w:w="778"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color w:val="000000"/>
                <w:sz w:val="24"/>
                <w:szCs w:val="24"/>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ЕН.01</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Математика</w:t>
            </w:r>
          </w:p>
        </w:tc>
        <w:tc>
          <w:tcPr>
            <w:tcW w:w="628"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Байболатова Г.Б.</w:t>
            </w:r>
          </w:p>
        </w:tc>
        <w:tc>
          <w:tcPr>
            <w:tcW w:w="796"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РГАСХМ, 2006, экономист-менеджер</w:t>
            </w:r>
          </w:p>
        </w:tc>
        <w:tc>
          <w:tcPr>
            <w:tcW w:w="419"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sz w:val="24"/>
                <w:szCs w:val="24"/>
              </w:rPr>
              <w:t>первая</w:t>
            </w:r>
          </w:p>
        </w:tc>
        <w:tc>
          <w:tcPr>
            <w:tcW w:w="227" w:type="pct"/>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778"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2017, ГАУ ДПО «СОИРО», г.Саратов, КПК</w:t>
            </w:r>
          </w:p>
        </w:tc>
        <w:tc>
          <w:tcPr>
            <w:tcW w:w="778"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color w:val="000000"/>
                <w:sz w:val="24"/>
                <w:szCs w:val="24"/>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ЕН.02</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Информатика</w:t>
            </w:r>
          </w:p>
        </w:tc>
        <w:tc>
          <w:tcPr>
            <w:tcW w:w="628"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Колбаса И.Н.</w:t>
            </w:r>
          </w:p>
        </w:tc>
        <w:tc>
          <w:tcPr>
            <w:tcW w:w="796"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СГАУ им. Н.И.Вавилова, 2001,</w:t>
            </w:r>
          </w:p>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техник-программист</w:t>
            </w:r>
          </w:p>
        </w:tc>
        <w:tc>
          <w:tcPr>
            <w:tcW w:w="419"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sz w:val="24"/>
                <w:szCs w:val="24"/>
              </w:rPr>
              <w:t>первая</w:t>
            </w:r>
          </w:p>
        </w:tc>
        <w:tc>
          <w:tcPr>
            <w:tcW w:w="227" w:type="pct"/>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778"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2017, ГАУ ДПО «СОИРО», г.Саратов, КПК</w:t>
            </w:r>
          </w:p>
        </w:tc>
        <w:tc>
          <w:tcPr>
            <w:tcW w:w="778"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color w:val="000000"/>
                <w:sz w:val="24"/>
                <w:szCs w:val="24"/>
              </w:rPr>
              <w:t>ГБПОУ СО «ОЛСТиС»</w:t>
            </w:r>
          </w:p>
        </w:tc>
      </w:tr>
      <w:tr w:rsidR="0002105E" w:rsidRPr="00D72A7E" w:rsidTr="00A17C55">
        <w:tc>
          <w:tcPr>
            <w:tcW w:w="405" w:type="pct"/>
          </w:tcPr>
          <w:p w:rsidR="0002105E" w:rsidRPr="00D72A7E" w:rsidRDefault="0002105E" w:rsidP="00A17C55">
            <w:pPr>
              <w:ind w:right="-153"/>
              <w:rPr>
                <w:rFonts w:ascii="Times New Roman" w:hAnsi="Times New Roman" w:cs="Times New Roman"/>
                <w:sz w:val="24"/>
                <w:szCs w:val="24"/>
              </w:rPr>
            </w:pPr>
            <w:r w:rsidRPr="00D72A7E">
              <w:rPr>
                <w:rFonts w:ascii="Times New Roman" w:hAnsi="Times New Roman" w:cs="Times New Roman"/>
                <w:sz w:val="24"/>
                <w:szCs w:val="24"/>
              </w:rPr>
              <w:t>ОП.01</w:t>
            </w:r>
          </w:p>
        </w:tc>
        <w:tc>
          <w:tcPr>
            <w:tcW w:w="969" w:type="pc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Инженерная графика</w:t>
            </w:r>
          </w:p>
        </w:tc>
        <w:tc>
          <w:tcPr>
            <w:tcW w:w="628" w:type="pct"/>
          </w:tcPr>
          <w:p w:rsidR="0002105E" w:rsidRDefault="0002105E" w:rsidP="00A17C55">
            <w:r w:rsidRPr="00B4262E">
              <w:rPr>
                <w:rFonts w:ascii="Times New Roman" w:hAnsi="Times New Roman" w:cs="Times New Roman"/>
                <w:sz w:val="24"/>
                <w:szCs w:val="24"/>
              </w:rPr>
              <w:t>Савичева О.В.</w:t>
            </w:r>
          </w:p>
        </w:tc>
        <w:tc>
          <w:tcPr>
            <w:tcW w:w="796" w:type="pct"/>
            <w:vMerge w:val="restart"/>
          </w:tcPr>
          <w:p w:rsidR="0002105E" w:rsidRPr="00D72A7E" w:rsidRDefault="0002105E" w:rsidP="00A17C55">
            <w:pPr>
              <w:jc w:val="center"/>
              <w:rPr>
                <w:rFonts w:ascii="Times New Roman" w:hAnsi="Times New Roman" w:cs="Times New Roman"/>
                <w:sz w:val="24"/>
                <w:szCs w:val="24"/>
              </w:rPr>
            </w:pPr>
            <w:r w:rsidRPr="00D72A7E">
              <w:rPr>
                <w:rFonts w:ascii="Times New Roman" w:hAnsi="Times New Roman" w:cs="Times New Roman"/>
                <w:sz w:val="24"/>
                <w:szCs w:val="24"/>
              </w:rPr>
              <w:t>СПИ, 1885, промышленно гражданское строительство</w:t>
            </w:r>
          </w:p>
        </w:tc>
        <w:tc>
          <w:tcPr>
            <w:tcW w:w="419" w:type="pct"/>
            <w:vMerge w:val="restart"/>
          </w:tcPr>
          <w:p w:rsidR="0002105E" w:rsidRPr="00D72A7E" w:rsidRDefault="0002105E" w:rsidP="00A17C55">
            <w:pPr>
              <w:rPr>
                <w:rFonts w:ascii="Times New Roman" w:hAnsi="Times New Roman" w:cs="Times New Roman"/>
                <w:sz w:val="24"/>
                <w:szCs w:val="24"/>
              </w:rPr>
            </w:pPr>
          </w:p>
        </w:tc>
        <w:tc>
          <w:tcPr>
            <w:tcW w:w="227" w:type="pct"/>
            <w:vMerge w:val="restart"/>
          </w:tcPr>
          <w:p w:rsidR="0002105E" w:rsidRPr="00D72A7E" w:rsidRDefault="0002105E" w:rsidP="00A17C55">
            <w:pPr>
              <w:rPr>
                <w:rFonts w:ascii="Times New Roman" w:hAnsi="Times New Roman" w:cs="Times New Roman"/>
                <w:sz w:val="24"/>
                <w:szCs w:val="24"/>
              </w:rPr>
            </w:pPr>
          </w:p>
        </w:tc>
        <w:tc>
          <w:tcPr>
            <w:tcW w:w="778" w:type="pct"/>
            <w:vMerge w:val="restar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 xml:space="preserve">2019, </w:t>
            </w:r>
          </w:p>
        </w:tc>
        <w:tc>
          <w:tcPr>
            <w:tcW w:w="778" w:type="pct"/>
            <w:vMerge w:val="restart"/>
          </w:tcPr>
          <w:p w:rsidR="0002105E" w:rsidRPr="00D72A7E" w:rsidRDefault="0002105E"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02105E" w:rsidRPr="00D72A7E" w:rsidTr="00A17C55">
        <w:tc>
          <w:tcPr>
            <w:tcW w:w="405" w:type="pct"/>
          </w:tcPr>
          <w:p w:rsidR="0002105E" w:rsidRPr="00D72A7E" w:rsidRDefault="0002105E" w:rsidP="00A17C55">
            <w:pPr>
              <w:ind w:right="-153"/>
              <w:rPr>
                <w:rFonts w:ascii="Times New Roman" w:hAnsi="Times New Roman" w:cs="Times New Roman"/>
                <w:sz w:val="24"/>
                <w:szCs w:val="24"/>
              </w:rPr>
            </w:pPr>
            <w:r w:rsidRPr="00D72A7E">
              <w:rPr>
                <w:rFonts w:ascii="Times New Roman" w:hAnsi="Times New Roman" w:cs="Times New Roman"/>
                <w:sz w:val="24"/>
                <w:szCs w:val="24"/>
              </w:rPr>
              <w:t>ОП.02</w:t>
            </w:r>
          </w:p>
        </w:tc>
        <w:tc>
          <w:tcPr>
            <w:tcW w:w="969" w:type="pc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Техническая механика</w:t>
            </w:r>
          </w:p>
        </w:tc>
        <w:tc>
          <w:tcPr>
            <w:tcW w:w="628" w:type="pct"/>
          </w:tcPr>
          <w:p w:rsidR="0002105E" w:rsidRDefault="0002105E" w:rsidP="00A17C55">
            <w:r w:rsidRPr="00B4262E">
              <w:rPr>
                <w:rFonts w:ascii="Times New Roman" w:hAnsi="Times New Roman" w:cs="Times New Roman"/>
                <w:sz w:val="24"/>
                <w:szCs w:val="24"/>
              </w:rPr>
              <w:t>Савичева О.В.</w:t>
            </w:r>
          </w:p>
        </w:tc>
        <w:tc>
          <w:tcPr>
            <w:tcW w:w="796" w:type="pct"/>
            <w:vMerge/>
          </w:tcPr>
          <w:p w:rsidR="0002105E" w:rsidRPr="00D72A7E" w:rsidRDefault="0002105E" w:rsidP="00A17C55">
            <w:pPr>
              <w:rPr>
                <w:rFonts w:ascii="Times New Roman" w:hAnsi="Times New Roman" w:cs="Times New Roman"/>
                <w:sz w:val="24"/>
                <w:szCs w:val="24"/>
              </w:rPr>
            </w:pPr>
          </w:p>
        </w:tc>
        <w:tc>
          <w:tcPr>
            <w:tcW w:w="419" w:type="pct"/>
            <w:vMerge/>
          </w:tcPr>
          <w:p w:rsidR="0002105E" w:rsidRPr="00D72A7E" w:rsidRDefault="0002105E" w:rsidP="00A17C55">
            <w:pPr>
              <w:rPr>
                <w:rFonts w:ascii="Times New Roman" w:hAnsi="Times New Roman" w:cs="Times New Roman"/>
                <w:sz w:val="24"/>
                <w:szCs w:val="24"/>
              </w:rPr>
            </w:pPr>
          </w:p>
        </w:tc>
        <w:tc>
          <w:tcPr>
            <w:tcW w:w="227" w:type="pct"/>
            <w:vMerge/>
          </w:tcPr>
          <w:p w:rsidR="0002105E" w:rsidRPr="00D72A7E" w:rsidRDefault="0002105E" w:rsidP="00A17C55">
            <w:pPr>
              <w:rPr>
                <w:rFonts w:ascii="Times New Roman" w:hAnsi="Times New Roman" w:cs="Times New Roman"/>
                <w:sz w:val="24"/>
                <w:szCs w:val="24"/>
              </w:rPr>
            </w:pPr>
          </w:p>
        </w:tc>
        <w:tc>
          <w:tcPr>
            <w:tcW w:w="778" w:type="pct"/>
            <w:vMerge/>
          </w:tcPr>
          <w:p w:rsidR="0002105E" w:rsidRPr="00D72A7E" w:rsidRDefault="0002105E" w:rsidP="00A17C55">
            <w:pPr>
              <w:rPr>
                <w:rFonts w:ascii="Times New Roman" w:hAnsi="Times New Roman" w:cs="Times New Roman"/>
                <w:sz w:val="24"/>
                <w:szCs w:val="24"/>
              </w:rPr>
            </w:pPr>
          </w:p>
        </w:tc>
        <w:tc>
          <w:tcPr>
            <w:tcW w:w="778" w:type="pct"/>
            <w:vMerge/>
          </w:tcPr>
          <w:p w:rsidR="0002105E" w:rsidRPr="00D72A7E" w:rsidRDefault="0002105E" w:rsidP="00A17C55">
            <w:pPr>
              <w:rPr>
                <w:rFonts w:ascii="Times New Roman" w:hAnsi="Times New Roman" w:cs="Times New Roman"/>
                <w:sz w:val="24"/>
                <w:szCs w:val="24"/>
              </w:rPr>
            </w:pP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ОП.03</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Основы электротехники</w:t>
            </w:r>
          </w:p>
        </w:tc>
        <w:tc>
          <w:tcPr>
            <w:tcW w:w="628" w:type="pct"/>
          </w:tcPr>
          <w:p w:rsidR="002F4D10" w:rsidRPr="00D72A7E" w:rsidRDefault="0002105E" w:rsidP="00A17C55">
            <w:pPr>
              <w:rPr>
                <w:rFonts w:ascii="Times New Roman" w:hAnsi="Times New Roman" w:cs="Times New Roman"/>
                <w:sz w:val="24"/>
                <w:szCs w:val="24"/>
              </w:rPr>
            </w:pPr>
            <w:r w:rsidRPr="00B4262E">
              <w:rPr>
                <w:rFonts w:ascii="Times New Roman" w:hAnsi="Times New Roman" w:cs="Times New Roman"/>
                <w:sz w:val="24"/>
                <w:szCs w:val="24"/>
              </w:rPr>
              <w:t>Савичева О.В.</w:t>
            </w:r>
          </w:p>
        </w:tc>
        <w:tc>
          <w:tcPr>
            <w:tcW w:w="796" w:type="pct"/>
            <w:vMerge/>
          </w:tcPr>
          <w:p w:rsidR="002F4D10" w:rsidRPr="00D72A7E" w:rsidRDefault="002F4D10" w:rsidP="00A17C55">
            <w:pPr>
              <w:rPr>
                <w:rFonts w:ascii="Times New Roman" w:hAnsi="Times New Roman" w:cs="Times New Roman"/>
                <w:sz w:val="24"/>
                <w:szCs w:val="24"/>
              </w:rPr>
            </w:pPr>
          </w:p>
        </w:tc>
        <w:tc>
          <w:tcPr>
            <w:tcW w:w="419" w:type="pct"/>
            <w:vMerge/>
          </w:tcPr>
          <w:p w:rsidR="002F4D10" w:rsidRPr="00D72A7E" w:rsidRDefault="002F4D10" w:rsidP="00A17C55">
            <w:pPr>
              <w:rPr>
                <w:rFonts w:ascii="Times New Roman" w:hAnsi="Times New Roman" w:cs="Times New Roman"/>
                <w:sz w:val="24"/>
                <w:szCs w:val="24"/>
              </w:rPr>
            </w:pPr>
          </w:p>
        </w:tc>
        <w:tc>
          <w:tcPr>
            <w:tcW w:w="227" w:type="pct"/>
            <w:vMerge/>
          </w:tcPr>
          <w:p w:rsidR="002F4D10" w:rsidRPr="00D72A7E" w:rsidRDefault="002F4D10" w:rsidP="00A17C55">
            <w:pPr>
              <w:rPr>
                <w:rFonts w:ascii="Times New Roman" w:hAnsi="Times New Roman" w:cs="Times New Roman"/>
                <w:sz w:val="24"/>
                <w:szCs w:val="24"/>
              </w:rPr>
            </w:pPr>
          </w:p>
        </w:tc>
        <w:tc>
          <w:tcPr>
            <w:tcW w:w="778" w:type="pct"/>
            <w:vMerge/>
          </w:tcPr>
          <w:p w:rsidR="002F4D10" w:rsidRPr="00D72A7E" w:rsidRDefault="002F4D10" w:rsidP="00A17C55">
            <w:pPr>
              <w:rPr>
                <w:rFonts w:ascii="Times New Roman" w:hAnsi="Times New Roman" w:cs="Times New Roman"/>
                <w:sz w:val="24"/>
                <w:szCs w:val="24"/>
              </w:rPr>
            </w:pPr>
          </w:p>
        </w:tc>
        <w:tc>
          <w:tcPr>
            <w:tcW w:w="778" w:type="pct"/>
            <w:vMerge/>
          </w:tcPr>
          <w:p w:rsidR="002F4D10" w:rsidRPr="00D72A7E" w:rsidRDefault="002F4D10" w:rsidP="00A17C55">
            <w:pPr>
              <w:rPr>
                <w:rFonts w:ascii="Times New Roman" w:hAnsi="Times New Roman" w:cs="Times New Roman"/>
                <w:sz w:val="24"/>
                <w:szCs w:val="24"/>
              </w:rPr>
            </w:pP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ОП.04</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Основы геодезии</w:t>
            </w:r>
          </w:p>
        </w:tc>
        <w:tc>
          <w:tcPr>
            <w:tcW w:w="628"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Савичева О.В.</w:t>
            </w:r>
          </w:p>
        </w:tc>
        <w:tc>
          <w:tcPr>
            <w:tcW w:w="796" w:type="pct"/>
          </w:tcPr>
          <w:p w:rsidR="002F4D10" w:rsidRPr="00D72A7E" w:rsidRDefault="002F4D10" w:rsidP="00A17C55">
            <w:pPr>
              <w:jc w:val="center"/>
              <w:rPr>
                <w:rFonts w:ascii="Times New Roman" w:hAnsi="Times New Roman" w:cs="Times New Roman"/>
                <w:sz w:val="24"/>
                <w:szCs w:val="24"/>
              </w:rPr>
            </w:pPr>
            <w:r w:rsidRPr="00D72A7E">
              <w:rPr>
                <w:rFonts w:ascii="Times New Roman" w:hAnsi="Times New Roman" w:cs="Times New Roman"/>
                <w:sz w:val="24"/>
                <w:szCs w:val="24"/>
              </w:rPr>
              <w:t>СПИ, 1885, промышленно гражданское строительство</w:t>
            </w:r>
          </w:p>
        </w:tc>
        <w:tc>
          <w:tcPr>
            <w:tcW w:w="419" w:type="pct"/>
          </w:tcPr>
          <w:p w:rsidR="002F4D10" w:rsidRPr="00D72A7E" w:rsidRDefault="002F4D10" w:rsidP="00A17C55">
            <w:pPr>
              <w:rPr>
                <w:rFonts w:ascii="Times New Roman" w:hAnsi="Times New Roman" w:cs="Times New Roman"/>
                <w:sz w:val="24"/>
                <w:szCs w:val="24"/>
              </w:rPr>
            </w:pPr>
          </w:p>
        </w:tc>
        <w:tc>
          <w:tcPr>
            <w:tcW w:w="227" w:type="pct"/>
          </w:tcPr>
          <w:p w:rsidR="002F4D10" w:rsidRPr="00D72A7E" w:rsidRDefault="002F4D10" w:rsidP="00A17C55">
            <w:pPr>
              <w:rPr>
                <w:rFonts w:ascii="Times New Roman" w:hAnsi="Times New Roman" w:cs="Times New Roman"/>
                <w:sz w:val="24"/>
                <w:szCs w:val="24"/>
              </w:rPr>
            </w:pPr>
          </w:p>
        </w:tc>
        <w:tc>
          <w:tcPr>
            <w:tcW w:w="778"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 xml:space="preserve">2019, </w:t>
            </w:r>
          </w:p>
        </w:tc>
        <w:tc>
          <w:tcPr>
            <w:tcW w:w="778" w:type="pct"/>
          </w:tcPr>
          <w:p w:rsidR="002F4D10" w:rsidRPr="00D72A7E" w:rsidRDefault="002F4D10"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ОП.05</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Информационные технологии в профессиональной деятельности</w:t>
            </w:r>
          </w:p>
        </w:tc>
        <w:tc>
          <w:tcPr>
            <w:tcW w:w="628"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Колбаса И.Н.</w:t>
            </w:r>
          </w:p>
        </w:tc>
        <w:tc>
          <w:tcPr>
            <w:tcW w:w="796"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СГАУ им. Н.И.Вавилова, 2001,</w:t>
            </w:r>
          </w:p>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техник-программист</w:t>
            </w:r>
          </w:p>
        </w:tc>
        <w:tc>
          <w:tcPr>
            <w:tcW w:w="419"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sz w:val="24"/>
                <w:szCs w:val="24"/>
              </w:rPr>
              <w:t>первая</w:t>
            </w:r>
          </w:p>
        </w:tc>
        <w:tc>
          <w:tcPr>
            <w:tcW w:w="227" w:type="pct"/>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778"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2017, ГАУ ДПО «СОИРО», г.Саратов, КПК</w:t>
            </w:r>
          </w:p>
        </w:tc>
        <w:tc>
          <w:tcPr>
            <w:tcW w:w="778"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color w:val="000000"/>
                <w:sz w:val="24"/>
                <w:szCs w:val="24"/>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ОП.06</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Экономика организации</w:t>
            </w:r>
          </w:p>
        </w:tc>
        <w:tc>
          <w:tcPr>
            <w:tcW w:w="628"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Кротова О.А.</w:t>
            </w:r>
          </w:p>
        </w:tc>
        <w:tc>
          <w:tcPr>
            <w:tcW w:w="796" w:type="pct"/>
          </w:tcPr>
          <w:p w:rsidR="002F4D10" w:rsidRPr="00D72A7E" w:rsidRDefault="002F4D10"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Саратовский ордена «Знак Почета» ГПИ им. К.А.Федина, 1994,</w:t>
            </w:r>
          </w:p>
          <w:p w:rsidR="002F4D10" w:rsidRPr="00D72A7E" w:rsidRDefault="002F4D10"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учитель русского языка и литературы</w:t>
            </w:r>
          </w:p>
        </w:tc>
        <w:tc>
          <w:tcPr>
            <w:tcW w:w="419" w:type="pct"/>
          </w:tcPr>
          <w:p w:rsidR="002F4D10" w:rsidRPr="00D72A7E" w:rsidRDefault="002F4D10" w:rsidP="00A17C55">
            <w:pPr>
              <w:shd w:val="clear" w:color="auto" w:fill="FFFFFF"/>
              <w:jc w:val="center"/>
              <w:rPr>
                <w:rFonts w:ascii="Times New Roman" w:hAnsi="Times New Roman" w:cs="Times New Roman"/>
              </w:rPr>
            </w:pPr>
            <w:r w:rsidRPr="00D72A7E">
              <w:rPr>
                <w:rFonts w:ascii="Times New Roman" w:hAnsi="Times New Roman" w:cs="Times New Roman"/>
              </w:rPr>
              <w:t>первая</w:t>
            </w:r>
          </w:p>
        </w:tc>
        <w:tc>
          <w:tcPr>
            <w:tcW w:w="227" w:type="pct"/>
          </w:tcPr>
          <w:p w:rsidR="002F4D10" w:rsidRPr="00D72A7E" w:rsidRDefault="002F4D10" w:rsidP="00A17C55">
            <w:pPr>
              <w:shd w:val="clear" w:color="auto" w:fill="FFFFFF"/>
              <w:jc w:val="center"/>
              <w:rPr>
                <w:rFonts w:ascii="Times New Roman" w:hAnsi="Times New Roman" w:cs="Times New Roman"/>
                <w:color w:val="000000"/>
              </w:rPr>
            </w:pPr>
          </w:p>
        </w:tc>
        <w:tc>
          <w:tcPr>
            <w:tcW w:w="778" w:type="pct"/>
          </w:tcPr>
          <w:p w:rsidR="002F4D10" w:rsidRPr="00D72A7E" w:rsidRDefault="002F4D10" w:rsidP="00A17C55">
            <w:pPr>
              <w:shd w:val="clear" w:color="auto" w:fill="FFFFFF"/>
              <w:jc w:val="center"/>
              <w:rPr>
                <w:rFonts w:ascii="Times New Roman" w:hAnsi="Times New Roman" w:cs="Times New Roman"/>
                <w:color w:val="000000"/>
              </w:rPr>
            </w:pPr>
            <w:r w:rsidRPr="00D72A7E">
              <w:rPr>
                <w:rFonts w:ascii="Times New Roman" w:hAnsi="Times New Roman" w:cs="Times New Roman"/>
                <w:color w:val="000000"/>
              </w:rPr>
              <w:t>2017, ГАУ ДПО «СОИРО», г.Саратов, КПК</w:t>
            </w:r>
          </w:p>
        </w:tc>
        <w:tc>
          <w:tcPr>
            <w:tcW w:w="778" w:type="pct"/>
          </w:tcPr>
          <w:p w:rsidR="002F4D10" w:rsidRPr="00D72A7E" w:rsidRDefault="002F4D10"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ОП.07</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Безопасность жизнедеятельности</w:t>
            </w:r>
          </w:p>
        </w:tc>
        <w:tc>
          <w:tcPr>
            <w:tcW w:w="628" w:type="pct"/>
          </w:tcPr>
          <w:p w:rsidR="002F4D10" w:rsidRPr="00D72A7E" w:rsidRDefault="002F4D10" w:rsidP="00A17C55">
            <w:pPr>
              <w:rPr>
                <w:rFonts w:ascii="Times New Roman" w:hAnsi="Times New Roman" w:cs="Times New Roman"/>
                <w:sz w:val="24"/>
                <w:szCs w:val="24"/>
              </w:rPr>
            </w:pPr>
            <w:r>
              <w:rPr>
                <w:rFonts w:ascii="Times New Roman" w:hAnsi="Times New Roman" w:cs="Times New Roman"/>
                <w:sz w:val="24"/>
                <w:szCs w:val="24"/>
              </w:rPr>
              <w:t>Ворона Е.В.</w:t>
            </w:r>
          </w:p>
        </w:tc>
        <w:tc>
          <w:tcPr>
            <w:tcW w:w="796"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СГПИ им. К.А. Федина, 1995,</w:t>
            </w:r>
          </w:p>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 xml:space="preserve">учитель химии и </w:t>
            </w:r>
            <w:r w:rsidRPr="00D72A7E">
              <w:rPr>
                <w:rFonts w:ascii="Times New Roman" w:hAnsi="Times New Roman" w:cs="Times New Roman"/>
                <w:color w:val="000000"/>
                <w:sz w:val="24"/>
                <w:szCs w:val="24"/>
              </w:rPr>
              <w:lastRenderedPageBreak/>
              <w:t>биологии</w:t>
            </w:r>
          </w:p>
        </w:tc>
        <w:tc>
          <w:tcPr>
            <w:tcW w:w="419"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sz w:val="24"/>
                <w:szCs w:val="24"/>
              </w:rPr>
              <w:lastRenderedPageBreak/>
              <w:t>первая</w:t>
            </w:r>
          </w:p>
        </w:tc>
        <w:tc>
          <w:tcPr>
            <w:tcW w:w="227" w:type="pct"/>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778"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2017, ГАУ ДПО «СОИРО», г.Саратов, КПК</w:t>
            </w:r>
          </w:p>
        </w:tc>
        <w:tc>
          <w:tcPr>
            <w:tcW w:w="778"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color w:val="000000"/>
                <w:sz w:val="24"/>
                <w:szCs w:val="24"/>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lastRenderedPageBreak/>
              <w:t>ОП.08вч</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Информационные технологии в проектировании</w:t>
            </w:r>
          </w:p>
        </w:tc>
        <w:tc>
          <w:tcPr>
            <w:tcW w:w="628"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Колбаса И.Н.</w:t>
            </w:r>
          </w:p>
        </w:tc>
        <w:tc>
          <w:tcPr>
            <w:tcW w:w="796"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СГАУ им. Н.И.Вавилова, 2001,</w:t>
            </w:r>
          </w:p>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техник-программист</w:t>
            </w:r>
          </w:p>
        </w:tc>
        <w:tc>
          <w:tcPr>
            <w:tcW w:w="419"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sz w:val="24"/>
                <w:szCs w:val="24"/>
              </w:rPr>
              <w:t>первая</w:t>
            </w:r>
          </w:p>
        </w:tc>
        <w:tc>
          <w:tcPr>
            <w:tcW w:w="227" w:type="pct"/>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778"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2017, ГАУ ДПО «СОИРО», г.Саратов, КПК</w:t>
            </w:r>
          </w:p>
        </w:tc>
        <w:tc>
          <w:tcPr>
            <w:tcW w:w="778"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color w:val="000000"/>
                <w:sz w:val="24"/>
                <w:szCs w:val="24"/>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b/>
                <w:sz w:val="24"/>
                <w:szCs w:val="24"/>
              </w:rPr>
            </w:pPr>
            <w:r w:rsidRPr="00D72A7E">
              <w:rPr>
                <w:rFonts w:ascii="Times New Roman" w:hAnsi="Times New Roman" w:cs="Times New Roman"/>
                <w:b/>
                <w:sz w:val="24"/>
                <w:szCs w:val="24"/>
              </w:rPr>
              <w:t>ПМ.01</w:t>
            </w:r>
          </w:p>
        </w:tc>
        <w:tc>
          <w:tcPr>
            <w:tcW w:w="969" w:type="pct"/>
          </w:tcPr>
          <w:p w:rsidR="002F4D10" w:rsidRPr="00D72A7E" w:rsidRDefault="002F4D10" w:rsidP="00A17C55">
            <w:pPr>
              <w:rPr>
                <w:rFonts w:ascii="Times New Roman" w:hAnsi="Times New Roman" w:cs="Times New Roman"/>
                <w:b/>
                <w:sz w:val="24"/>
                <w:szCs w:val="24"/>
              </w:rPr>
            </w:pPr>
            <w:r w:rsidRPr="00D72A7E">
              <w:rPr>
                <w:rFonts w:ascii="Times New Roman" w:hAnsi="Times New Roman" w:cs="Times New Roman"/>
                <w:b/>
                <w:sz w:val="24"/>
                <w:szCs w:val="24"/>
              </w:rPr>
              <w:t>Участие в проектировании зданий и сооружений</w:t>
            </w:r>
          </w:p>
        </w:tc>
        <w:tc>
          <w:tcPr>
            <w:tcW w:w="628" w:type="pct"/>
          </w:tcPr>
          <w:p w:rsidR="002F4D10" w:rsidRPr="00D72A7E" w:rsidRDefault="002F4D10" w:rsidP="00A17C55">
            <w:pPr>
              <w:rPr>
                <w:rFonts w:ascii="Times New Roman" w:hAnsi="Times New Roman" w:cs="Times New Roman"/>
                <w:b/>
                <w:sz w:val="24"/>
                <w:szCs w:val="24"/>
              </w:rPr>
            </w:pPr>
          </w:p>
        </w:tc>
        <w:tc>
          <w:tcPr>
            <w:tcW w:w="796" w:type="pct"/>
          </w:tcPr>
          <w:p w:rsidR="002F4D10" w:rsidRPr="00D72A7E" w:rsidRDefault="002F4D10" w:rsidP="00A17C55">
            <w:pPr>
              <w:rPr>
                <w:rFonts w:ascii="Times New Roman" w:hAnsi="Times New Roman" w:cs="Times New Roman"/>
                <w:b/>
                <w:sz w:val="24"/>
                <w:szCs w:val="24"/>
              </w:rPr>
            </w:pPr>
          </w:p>
        </w:tc>
        <w:tc>
          <w:tcPr>
            <w:tcW w:w="419" w:type="pct"/>
          </w:tcPr>
          <w:p w:rsidR="002F4D10" w:rsidRPr="00D72A7E" w:rsidRDefault="002F4D10" w:rsidP="00A17C55">
            <w:pPr>
              <w:rPr>
                <w:rFonts w:ascii="Times New Roman" w:hAnsi="Times New Roman" w:cs="Times New Roman"/>
                <w:b/>
                <w:sz w:val="24"/>
                <w:szCs w:val="24"/>
              </w:rPr>
            </w:pPr>
          </w:p>
        </w:tc>
        <w:tc>
          <w:tcPr>
            <w:tcW w:w="227" w:type="pct"/>
          </w:tcPr>
          <w:p w:rsidR="002F4D10" w:rsidRPr="00D72A7E" w:rsidRDefault="002F4D10" w:rsidP="00A17C55">
            <w:pPr>
              <w:rPr>
                <w:rFonts w:ascii="Times New Roman" w:hAnsi="Times New Roman" w:cs="Times New Roman"/>
                <w:b/>
                <w:sz w:val="24"/>
                <w:szCs w:val="24"/>
              </w:rPr>
            </w:pPr>
          </w:p>
        </w:tc>
        <w:tc>
          <w:tcPr>
            <w:tcW w:w="778" w:type="pct"/>
          </w:tcPr>
          <w:p w:rsidR="002F4D10" w:rsidRPr="00D72A7E" w:rsidRDefault="002F4D10" w:rsidP="00A17C55">
            <w:pPr>
              <w:rPr>
                <w:rFonts w:ascii="Times New Roman" w:hAnsi="Times New Roman" w:cs="Times New Roman"/>
                <w:b/>
                <w:sz w:val="24"/>
                <w:szCs w:val="24"/>
              </w:rPr>
            </w:pPr>
          </w:p>
        </w:tc>
        <w:tc>
          <w:tcPr>
            <w:tcW w:w="778" w:type="pct"/>
          </w:tcPr>
          <w:p w:rsidR="002F4D10" w:rsidRPr="00D72A7E" w:rsidRDefault="002F4D10" w:rsidP="00A17C55">
            <w:pPr>
              <w:rPr>
                <w:rFonts w:ascii="Times New Roman" w:hAnsi="Times New Roman" w:cs="Times New Roman"/>
                <w:b/>
                <w:sz w:val="24"/>
                <w:szCs w:val="24"/>
              </w:rPr>
            </w:pPr>
          </w:p>
        </w:tc>
      </w:tr>
      <w:tr w:rsidR="0002105E" w:rsidRPr="00D72A7E" w:rsidTr="00A17C55">
        <w:tc>
          <w:tcPr>
            <w:tcW w:w="405" w:type="pct"/>
          </w:tcPr>
          <w:p w:rsidR="0002105E" w:rsidRPr="00D72A7E" w:rsidRDefault="0002105E" w:rsidP="00A17C55">
            <w:pPr>
              <w:ind w:right="-153"/>
              <w:rPr>
                <w:rFonts w:ascii="Times New Roman" w:hAnsi="Times New Roman" w:cs="Times New Roman"/>
                <w:sz w:val="24"/>
                <w:szCs w:val="24"/>
              </w:rPr>
            </w:pPr>
            <w:r w:rsidRPr="00D72A7E">
              <w:rPr>
                <w:rFonts w:ascii="Times New Roman" w:hAnsi="Times New Roman" w:cs="Times New Roman"/>
                <w:sz w:val="24"/>
                <w:szCs w:val="24"/>
              </w:rPr>
              <w:t>МДК.01.01</w:t>
            </w:r>
          </w:p>
        </w:tc>
        <w:tc>
          <w:tcPr>
            <w:tcW w:w="969" w:type="pc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Проектирование зданий и сооружений</w:t>
            </w:r>
          </w:p>
        </w:tc>
        <w:tc>
          <w:tcPr>
            <w:tcW w:w="628" w:type="pct"/>
            <w:vMerge w:val="restar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Савичева О.В.</w:t>
            </w:r>
          </w:p>
        </w:tc>
        <w:tc>
          <w:tcPr>
            <w:tcW w:w="796" w:type="pct"/>
            <w:vMerge w:val="restart"/>
          </w:tcPr>
          <w:p w:rsidR="0002105E" w:rsidRPr="00D72A7E" w:rsidRDefault="0002105E" w:rsidP="00A17C55">
            <w:pPr>
              <w:jc w:val="center"/>
              <w:rPr>
                <w:rFonts w:ascii="Times New Roman" w:hAnsi="Times New Roman" w:cs="Times New Roman"/>
                <w:sz w:val="24"/>
                <w:szCs w:val="24"/>
              </w:rPr>
            </w:pPr>
            <w:r w:rsidRPr="00D72A7E">
              <w:rPr>
                <w:rFonts w:ascii="Times New Roman" w:hAnsi="Times New Roman" w:cs="Times New Roman"/>
                <w:sz w:val="24"/>
                <w:szCs w:val="24"/>
              </w:rPr>
              <w:t>СПИ, 1885, промышленно гражданское строительство</w:t>
            </w:r>
          </w:p>
        </w:tc>
        <w:tc>
          <w:tcPr>
            <w:tcW w:w="419" w:type="pct"/>
            <w:vMerge w:val="restart"/>
          </w:tcPr>
          <w:p w:rsidR="0002105E" w:rsidRPr="00D72A7E" w:rsidRDefault="0002105E" w:rsidP="00A17C55">
            <w:pPr>
              <w:rPr>
                <w:rFonts w:ascii="Times New Roman" w:hAnsi="Times New Roman" w:cs="Times New Roman"/>
                <w:sz w:val="24"/>
                <w:szCs w:val="24"/>
              </w:rPr>
            </w:pPr>
          </w:p>
        </w:tc>
        <w:tc>
          <w:tcPr>
            <w:tcW w:w="227" w:type="pct"/>
            <w:vMerge w:val="restart"/>
          </w:tcPr>
          <w:p w:rsidR="0002105E" w:rsidRPr="00D72A7E" w:rsidRDefault="0002105E" w:rsidP="00A17C55">
            <w:pPr>
              <w:rPr>
                <w:rFonts w:ascii="Times New Roman" w:hAnsi="Times New Roman" w:cs="Times New Roman"/>
                <w:sz w:val="24"/>
                <w:szCs w:val="24"/>
              </w:rPr>
            </w:pPr>
          </w:p>
        </w:tc>
        <w:tc>
          <w:tcPr>
            <w:tcW w:w="778" w:type="pct"/>
            <w:vMerge w:val="restart"/>
          </w:tcPr>
          <w:p w:rsidR="0002105E" w:rsidRPr="00D72A7E" w:rsidRDefault="0002105E" w:rsidP="00A17C55">
            <w:pPr>
              <w:jc w:val="center"/>
              <w:rPr>
                <w:rFonts w:ascii="Times New Roman" w:hAnsi="Times New Roman" w:cs="Times New Roman"/>
                <w:sz w:val="24"/>
                <w:szCs w:val="24"/>
              </w:rPr>
            </w:pPr>
            <w:r w:rsidRPr="00D72A7E">
              <w:rPr>
                <w:rFonts w:ascii="Times New Roman" w:hAnsi="Times New Roman" w:cs="Times New Roman"/>
                <w:sz w:val="24"/>
                <w:szCs w:val="24"/>
              </w:rPr>
              <w:t>2019</w:t>
            </w:r>
          </w:p>
        </w:tc>
        <w:tc>
          <w:tcPr>
            <w:tcW w:w="778" w:type="pct"/>
            <w:vMerge w:val="restart"/>
          </w:tcPr>
          <w:p w:rsidR="0002105E" w:rsidRPr="00D72A7E" w:rsidRDefault="0002105E"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МДК.01.02</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Проект производства работ</w:t>
            </w:r>
          </w:p>
        </w:tc>
        <w:tc>
          <w:tcPr>
            <w:tcW w:w="628" w:type="pct"/>
            <w:vMerge/>
          </w:tcPr>
          <w:p w:rsidR="002F4D10" w:rsidRPr="00D72A7E" w:rsidRDefault="002F4D10" w:rsidP="00A17C55">
            <w:pPr>
              <w:rPr>
                <w:rFonts w:ascii="Times New Roman" w:hAnsi="Times New Roman" w:cs="Times New Roman"/>
                <w:sz w:val="24"/>
                <w:szCs w:val="24"/>
              </w:rPr>
            </w:pPr>
          </w:p>
        </w:tc>
        <w:tc>
          <w:tcPr>
            <w:tcW w:w="796" w:type="pct"/>
            <w:vMerge/>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419" w:type="pct"/>
            <w:vMerge/>
          </w:tcPr>
          <w:p w:rsidR="002F4D10" w:rsidRPr="00D72A7E" w:rsidRDefault="002F4D10" w:rsidP="00A17C55">
            <w:pPr>
              <w:shd w:val="clear" w:color="auto" w:fill="FFFFFF"/>
              <w:jc w:val="center"/>
              <w:rPr>
                <w:rFonts w:ascii="Times New Roman" w:hAnsi="Times New Roman" w:cs="Times New Roman"/>
                <w:sz w:val="24"/>
                <w:szCs w:val="24"/>
              </w:rPr>
            </w:pPr>
          </w:p>
        </w:tc>
        <w:tc>
          <w:tcPr>
            <w:tcW w:w="227" w:type="pct"/>
            <w:vMerge/>
          </w:tcPr>
          <w:p w:rsidR="002F4D10" w:rsidRPr="00D72A7E" w:rsidRDefault="002F4D10" w:rsidP="00A17C55">
            <w:pPr>
              <w:rPr>
                <w:rFonts w:ascii="Times New Roman" w:hAnsi="Times New Roman" w:cs="Times New Roman"/>
                <w:sz w:val="24"/>
                <w:szCs w:val="24"/>
              </w:rPr>
            </w:pPr>
          </w:p>
        </w:tc>
        <w:tc>
          <w:tcPr>
            <w:tcW w:w="778" w:type="pct"/>
            <w:vMerge/>
          </w:tcPr>
          <w:p w:rsidR="002F4D10" w:rsidRPr="00D72A7E" w:rsidRDefault="002F4D10" w:rsidP="00A17C55">
            <w:pPr>
              <w:rPr>
                <w:rFonts w:ascii="Times New Roman" w:hAnsi="Times New Roman" w:cs="Times New Roman"/>
                <w:sz w:val="24"/>
                <w:szCs w:val="24"/>
              </w:rPr>
            </w:pPr>
          </w:p>
        </w:tc>
        <w:tc>
          <w:tcPr>
            <w:tcW w:w="778" w:type="pct"/>
            <w:vMerge/>
          </w:tcPr>
          <w:p w:rsidR="002F4D10" w:rsidRPr="00D72A7E" w:rsidRDefault="002F4D10" w:rsidP="00A17C55">
            <w:pPr>
              <w:rPr>
                <w:rFonts w:ascii="Times New Roman" w:hAnsi="Times New Roman" w:cs="Times New Roman"/>
                <w:sz w:val="24"/>
                <w:szCs w:val="24"/>
              </w:rPr>
            </w:pP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УП.01</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Геодезическая практика</w:t>
            </w:r>
          </w:p>
        </w:tc>
        <w:tc>
          <w:tcPr>
            <w:tcW w:w="628" w:type="pct"/>
            <w:vMerge/>
          </w:tcPr>
          <w:p w:rsidR="002F4D10" w:rsidRPr="00D72A7E" w:rsidRDefault="002F4D10" w:rsidP="00A17C55">
            <w:pPr>
              <w:rPr>
                <w:rFonts w:ascii="Times New Roman" w:hAnsi="Times New Roman" w:cs="Times New Roman"/>
                <w:sz w:val="24"/>
                <w:szCs w:val="24"/>
              </w:rPr>
            </w:pPr>
          </w:p>
        </w:tc>
        <w:tc>
          <w:tcPr>
            <w:tcW w:w="796" w:type="pct"/>
            <w:vMerge/>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419" w:type="pct"/>
            <w:vMerge/>
          </w:tcPr>
          <w:p w:rsidR="002F4D10" w:rsidRPr="00D72A7E" w:rsidRDefault="002F4D10" w:rsidP="00A17C55">
            <w:pPr>
              <w:shd w:val="clear" w:color="auto" w:fill="FFFFFF"/>
              <w:jc w:val="center"/>
              <w:rPr>
                <w:rFonts w:ascii="Times New Roman" w:hAnsi="Times New Roman" w:cs="Times New Roman"/>
                <w:sz w:val="24"/>
                <w:szCs w:val="24"/>
              </w:rPr>
            </w:pPr>
          </w:p>
        </w:tc>
        <w:tc>
          <w:tcPr>
            <w:tcW w:w="227" w:type="pct"/>
            <w:vMerge/>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778" w:type="pct"/>
            <w:vMerge/>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778" w:type="pct"/>
            <w:vMerge/>
          </w:tcPr>
          <w:p w:rsidR="002F4D10" w:rsidRPr="00D72A7E" w:rsidRDefault="002F4D10" w:rsidP="00A17C55">
            <w:pPr>
              <w:shd w:val="clear" w:color="auto" w:fill="FFFFFF"/>
              <w:jc w:val="center"/>
              <w:rPr>
                <w:rFonts w:ascii="Times New Roman" w:hAnsi="Times New Roman" w:cs="Times New Roman"/>
                <w:sz w:val="24"/>
                <w:szCs w:val="24"/>
              </w:rPr>
            </w:pP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ПП.01</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Производственная проектировочная  практика</w:t>
            </w:r>
          </w:p>
        </w:tc>
        <w:tc>
          <w:tcPr>
            <w:tcW w:w="628" w:type="pct"/>
            <w:vMerge/>
          </w:tcPr>
          <w:p w:rsidR="002F4D10" w:rsidRPr="00D72A7E" w:rsidRDefault="002F4D10" w:rsidP="00A17C55">
            <w:pPr>
              <w:rPr>
                <w:rFonts w:ascii="Times New Roman" w:hAnsi="Times New Roman" w:cs="Times New Roman"/>
                <w:sz w:val="24"/>
                <w:szCs w:val="24"/>
              </w:rPr>
            </w:pPr>
          </w:p>
        </w:tc>
        <w:tc>
          <w:tcPr>
            <w:tcW w:w="796" w:type="pct"/>
            <w:vMerge/>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419" w:type="pct"/>
            <w:vMerge/>
          </w:tcPr>
          <w:p w:rsidR="002F4D10" w:rsidRPr="00D72A7E" w:rsidRDefault="002F4D10" w:rsidP="00A17C55">
            <w:pPr>
              <w:shd w:val="clear" w:color="auto" w:fill="FFFFFF"/>
              <w:jc w:val="center"/>
              <w:rPr>
                <w:rFonts w:ascii="Times New Roman" w:hAnsi="Times New Roman" w:cs="Times New Roman"/>
                <w:sz w:val="24"/>
                <w:szCs w:val="24"/>
              </w:rPr>
            </w:pPr>
          </w:p>
        </w:tc>
        <w:tc>
          <w:tcPr>
            <w:tcW w:w="227" w:type="pct"/>
            <w:vMerge/>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778" w:type="pct"/>
            <w:vMerge/>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778" w:type="pct"/>
            <w:vMerge/>
          </w:tcPr>
          <w:p w:rsidR="002F4D10" w:rsidRPr="00D72A7E" w:rsidRDefault="002F4D10" w:rsidP="00A17C55">
            <w:pPr>
              <w:shd w:val="clear" w:color="auto" w:fill="FFFFFF"/>
              <w:jc w:val="center"/>
              <w:rPr>
                <w:rFonts w:ascii="Times New Roman" w:hAnsi="Times New Roman" w:cs="Times New Roman"/>
                <w:sz w:val="24"/>
                <w:szCs w:val="24"/>
              </w:rPr>
            </w:pPr>
          </w:p>
        </w:tc>
      </w:tr>
      <w:tr w:rsidR="002F4D10" w:rsidRPr="00D72A7E" w:rsidTr="00A17C55">
        <w:tc>
          <w:tcPr>
            <w:tcW w:w="405" w:type="pct"/>
          </w:tcPr>
          <w:p w:rsidR="002F4D10" w:rsidRPr="00D72A7E" w:rsidRDefault="002F4D10" w:rsidP="00A17C55">
            <w:pPr>
              <w:ind w:right="-153"/>
              <w:rPr>
                <w:rFonts w:ascii="Times New Roman" w:hAnsi="Times New Roman" w:cs="Times New Roman"/>
                <w:b/>
                <w:sz w:val="24"/>
                <w:szCs w:val="24"/>
              </w:rPr>
            </w:pPr>
            <w:r w:rsidRPr="00D72A7E">
              <w:rPr>
                <w:rFonts w:ascii="Times New Roman" w:hAnsi="Times New Roman" w:cs="Times New Roman"/>
                <w:b/>
                <w:sz w:val="24"/>
                <w:szCs w:val="24"/>
              </w:rPr>
              <w:t>ПМ.02</w:t>
            </w:r>
          </w:p>
        </w:tc>
        <w:tc>
          <w:tcPr>
            <w:tcW w:w="969" w:type="pct"/>
          </w:tcPr>
          <w:p w:rsidR="002F4D10" w:rsidRPr="00D72A7E" w:rsidRDefault="002F4D10" w:rsidP="00A17C55">
            <w:pPr>
              <w:rPr>
                <w:rFonts w:ascii="Times New Roman" w:hAnsi="Times New Roman" w:cs="Times New Roman"/>
                <w:b/>
                <w:sz w:val="24"/>
                <w:szCs w:val="24"/>
              </w:rPr>
            </w:pPr>
            <w:r w:rsidRPr="00D72A7E">
              <w:rPr>
                <w:rFonts w:ascii="Times New Roman" w:hAnsi="Times New Roman" w:cs="Times New Roman"/>
                <w:b/>
                <w:sz w:val="24"/>
                <w:szCs w:val="24"/>
              </w:rPr>
              <w:t>Выполнение технологических процессов при строительстве, эксплуатации и реконструкции строительных объектов</w:t>
            </w:r>
          </w:p>
        </w:tc>
        <w:tc>
          <w:tcPr>
            <w:tcW w:w="628" w:type="pct"/>
          </w:tcPr>
          <w:p w:rsidR="002F4D10" w:rsidRPr="00D72A7E" w:rsidRDefault="002F4D10" w:rsidP="00A17C55">
            <w:pPr>
              <w:rPr>
                <w:rFonts w:ascii="Times New Roman" w:hAnsi="Times New Roman" w:cs="Times New Roman"/>
                <w:b/>
                <w:sz w:val="24"/>
                <w:szCs w:val="24"/>
              </w:rPr>
            </w:pPr>
          </w:p>
        </w:tc>
        <w:tc>
          <w:tcPr>
            <w:tcW w:w="796" w:type="pct"/>
          </w:tcPr>
          <w:p w:rsidR="002F4D10" w:rsidRPr="00D72A7E" w:rsidRDefault="002F4D10" w:rsidP="00A17C55">
            <w:pPr>
              <w:rPr>
                <w:rFonts w:ascii="Times New Roman" w:hAnsi="Times New Roman" w:cs="Times New Roman"/>
                <w:b/>
                <w:sz w:val="24"/>
                <w:szCs w:val="24"/>
              </w:rPr>
            </w:pPr>
          </w:p>
        </w:tc>
        <w:tc>
          <w:tcPr>
            <w:tcW w:w="419" w:type="pct"/>
          </w:tcPr>
          <w:p w:rsidR="002F4D10" w:rsidRPr="00D72A7E" w:rsidRDefault="002F4D10" w:rsidP="00A17C55">
            <w:pPr>
              <w:rPr>
                <w:rFonts w:ascii="Times New Roman" w:hAnsi="Times New Roman" w:cs="Times New Roman"/>
                <w:b/>
                <w:sz w:val="24"/>
                <w:szCs w:val="24"/>
              </w:rPr>
            </w:pPr>
          </w:p>
        </w:tc>
        <w:tc>
          <w:tcPr>
            <w:tcW w:w="227" w:type="pct"/>
          </w:tcPr>
          <w:p w:rsidR="002F4D10" w:rsidRPr="00D72A7E" w:rsidRDefault="002F4D10" w:rsidP="00A17C55">
            <w:pPr>
              <w:rPr>
                <w:rFonts w:ascii="Times New Roman" w:hAnsi="Times New Roman" w:cs="Times New Roman"/>
                <w:b/>
                <w:sz w:val="24"/>
                <w:szCs w:val="24"/>
              </w:rPr>
            </w:pPr>
          </w:p>
        </w:tc>
        <w:tc>
          <w:tcPr>
            <w:tcW w:w="778" w:type="pct"/>
          </w:tcPr>
          <w:p w:rsidR="002F4D10" w:rsidRPr="00D72A7E" w:rsidRDefault="002F4D10" w:rsidP="00A17C55">
            <w:pPr>
              <w:rPr>
                <w:rFonts w:ascii="Times New Roman" w:hAnsi="Times New Roman" w:cs="Times New Roman"/>
                <w:b/>
                <w:sz w:val="24"/>
                <w:szCs w:val="24"/>
              </w:rPr>
            </w:pPr>
          </w:p>
        </w:tc>
        <w:tc>
          <w:tcPr>
            <w:tcW w:w="778" w:type="pct"/>
          </w:tcPr>
          <w:p w:rsidR="002F4D10" w:rsidRPr="00D72A7E" w:rsidRDefault="002F4D10" w:rsidP="00A17C55">
            <w:pPr>
              <w:rPr>
                <w:rFonts w:ascii="Times New Roman" w:hAnsi="Times New Roman" w:cs="Times New Roman"/>
                <w:b/>
                <w:sz w:val="24"/>
                <w:szCs w:val="24"/>
              </w:rPr>
            </w:pPr>
          </w:p>
        </w:tc>
      </w:tr>
      <w:tr w:rsidR="0002105E" w:rsidRPr="00D72A7E" w:rsidTr="00A17C55">
        <w:tc>
          <w:tcPr>
            <w:tcW w:w="405" w:type="pct"/>
          </w:tcPr>
          <w:p w:rsidR="0002105E" w:rsidRPr="00D72A7E" w:rsidRDefault="0002105E" w:rsidP="00A17C55">
            <w:pPr>
              <w:ind w:right="-153"/>
              <w:rPr>
                <w:rFonts w:ascii="Times New Roman" w:hAnsi="Times New Roman" w:cs="Times New Roman"/>
                <w:sz w:val="24"/>
                <w:szCs w:val="24"/>
              </w:rPr>
            </w:pPr>
            <w:r w:rsidRPr="00D72A7E">
              <w:rPr>
                <w:rFonts w:ascii="Times New Roman" w:hAnsi="Times New Roman" w:cs="Times New Roman"/>
                <w:sz w:val="24"/>
                <w:szCs w:val="24"/>
              </w:rPr>
              <w:t>МДК.02.01</w:t>
            </w:r>
          </w:p>
        </w:tc>
        <w:tc>
          <w:tcPr>
            <w:tcW w:w="969" w:type="pc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Организация технологических процессов при строительстве, эксплуатации и реконструкции строительных объектов</w:t>
            </w:r>
          </w:p>
        </w:tc>
        <w:tc>
          <w:tcPr>
            <w:tcW w:w="628" w:type="pct"/>
            <w:vMerge w:val="restar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Савичева О.В.</w:t>
            </w:r>
          </w:p>
        </w:tc>
        <w:tc>
          <w:tcPr>
            <w:tcW w:w="796" w:type="pct"/>
            <w:vMerge w:val="restart"/>
          </w:tcPr>
          <w:p w:rsidR="0002105E" w:rsidRPr="00D72A7E" w:rsidRDefault="0002105E" w:rsidP="00A17C55">
            <w:pPr>
              <w:jc w:val="center"/>
              <w:rPr>
                <w:rFonts w:ascii="Times New Roman" w:hAnsi="Times New Roman" w:cs="Times New Roman"/>
                <w:sz w:val="24"/>
                <w:szCs w:val="24"/>
              </w:rPr>
            </w:pPr>
            <w:r w:rsidRPr="00D72A7E">
              <w:rPr>
                <w:rFonts w:ascii="Times New Roman" w:hAnsi="Times New Roman" w:cs="Times New Roman"/>
                <w:sz w:val="24"/>
                <w:szCs w:val="24"/>
              </w:rPr>
              <w:t>СПИ, 1885, промышленно гражданское строительство</w:t>
            </w:r>
          </w:p>
        </w:tc>
        <w:tc>
          <w:tcPr>
            <w:tcW w:w="419" w:type="pct"/>
            <w:vMerge w:val="restart"/>
          </w:tcPr>
          <w:p w:rsidR="0002105E" w:rsidRPr="00D72A7E" w:rsidRDefault="0002105E" w:rsidP="00A17C55">
            <w:pPr>
              <w:rPr>
                <w:rFonts w:ascii="Times New Roman" w:hAnsi="Times New Roman" w:cs="Times New Roman"/>
                <w:sz w:val="24"/>
                <w:szCs w:val="24"/>
              </w:rPr>
            </w:pPr>
          </w:p>
        </w:tc>
        <w:tc>
          <w:tcPr>
            <w:tcW w:w="227" w:type="pct"/>
            <w:vMerge w:val="restart"/>
          </w:tcPr>
          <w:p w:rsidR="0002105E" w:rsidRPr="00D72A7E" w:rsidRDefault="0002105E" w:rsidP="00A17C55">
            <w:pPr>
              <w:rPr>
                <w:rFonts w:ascii="Times New Roman" w:hAnsi="Times New Roman" w:cs="Times New Roman"/>
                <w:sz w:val="24"/>
                <w:szCs w:val="24"/>
              </w:rPr>
            </w:pPr>
          </w:p>
        </w:tc>
        <w:tc>
          <w:tcPr>
            <w:tcW w:w="778" w:type="pct"/>
            <w:vMerge w:val="restar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 xml:space="preserve">2019, </w:t>
            </w:r>
          </w:p>
        </w:tc>
        <w:tc>
          <w:tcPr>
            <w:tcW w:w="778" w:type="pct"/>
            <w:vMerge w:val="restart"/>
          </w:tcPr>
          <w:p w:rsidR="0002105E" w:rsidRPr="00D72A7E" w:rsidRDefault="0002105E"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МДК.02.02</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Учет и контроль технологических процессов</w:t>
            </w:r>
          </w:p>
        </w:tc>
        <w:tc>
          <w:tcPr>
            <w:tcW w:w="628" w:type="pct"/>
            <w:vMerge/>
          </w:tcPr>
          <w:p w:rsidR="002F4D10" w:rsidRPr="00D72A7E" w:rsidRDefault="002F4D10" w:rsidP="00A17C55">
            <w:pPr>
              <w:rPr>
                <w:rFonts w:ascii="Times New Roman" w:hAnsi="Times New Roman" w:cs="Times New Roman"/>
                <w:sz w:val="24"/>
                <w:szCs w:val="24"/>
              </w:rPr>
            </w:pPr>
          </w:p>
        </w:tc>
        <w:tc>
          <w:tcPr>
            <w:tcW w:w="796" w:type="pct"/>
            <w:vMerge/>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419" w:type="pct"/>
            <w:vMerge/>
          </w:tcPr>
          <w:p w:rsidR="002F4D10" w:rsidRPr="00D72A7E" w:rsidRDefault="002F4D10" w:rsidP="00A17C55">
            <w:pPr>
              <w:rPr>
                <w:rFonts w:ascii="Times New Roman" w:hAnsi="Times New Roman" w:cs="Times New Roman"/>
                <w:sz w:val="24"/>
                <w:szCs w:val="24"/>
              </w:rPr>
            </w:pPr>
          </w:p>
        </w:tc>
        <w:tc>
          <w:tcPr>
            <w:tcW w:w="227" w:type="pct"/>
            <w:vMerge/>
          </w:tcPr>
          <w:p w:rsidR="002F4D10" w:rsidRPr="00D72A7E" w:rsidRDefault="002F4D10" w:rsidP="00A17C55">
            <w:pPr>
              <w:rPr>
                <w:rFonts w:ascii="Times New Roman" w:hAnsi="Times New Roman" w:cs="Times New Roman"/>
                <w:sz w:val="24"/>
                <w:szCs w:val="24"/>
              </w:rPr>
            </w:pPr>
          </w:p>
        </w:tc>
        <w:tc>
          <w:tcPr>
            <w:tcW w:w="778" w:type="pct"/>
            <w:vMerge/>
          </w:tcPr>
          <w:p w:rsidR="002F4D10" w:rsidRPr="00D72A7E" w:rsidRDefault="002F4D10" w:rsidP="00A17C55">
            <w:pPr>
              <w:rPr>
                <w:rFonts w:ascii="Times New Roman" w:hAnsi="Times New Roman" w:cs="Times New Roman"/>
                <w:sz w:val="24"/>
                <w:szCs w:val="24"/>
              </w:rPr>
            </w:pPr>
          </w:p>
        </w:tc>
        <w:tc>
          <w:tcPr>
            <w:tcW w:w="778" w:type="pct"/>
            <w:vMerge/>
          </w:tcPr>
          <w:p w:rsidR="002F4D10" w:rsidRPr="00D72A7E" w:rsidRDefault="002F4D10" w:rsidP="00A17C55">
            <w:pPr>
              <w:rPr>
                <w:rFonts w:ascii="Times New Roman" w:hAnsi="Times New Roman" w:cs="Times New Roman"/>
                <w:sz w:val="24"/>
                <w:szCs w:val="24"/>
              </w:rPr>
            </w:pPr>
          </w:p>
        </w:tc>
      </w:tr>
      <w:tr w:rsidR="002F4D10" w:rsidRPr="00D72A7E" w:rsidTr="00A17C55">
        <w:tc>
          <w:tcPr>
            <w:tcW w:w="405" w:type="pct"/>
          </w:tcPr>
          <w:p w:rsidR="002F4D10" w:rsidRPr="00D72A7E" w:rsidRDefault="002F4D10" w:rsidP="00A17C55">
            <w:pPr>
              <w:ind w:right="-153"/>
              <w:rPr>
                <w:rFonts w:ascii="Times New Roman" w:hAnsi="Times New Roman" w:cs="Times New Roman"/>
                <w:sz w:val="24"/>
                <w:szCs w:val="24"/>
              </w:rPr>
            </w:pPr>
            <w:r w:rsidRPr="00D72A7E">
              <w:rPr>
                <w:rFonts w:ascii="Times New Roman" w:hAnsi="Times New Roman" w:cs="Times New Roman"/>
                <w:sz w:val="24"/>
                <w:szCs w:val="24"/>
              </w:rPr>
              <w:t>ПП.02</w:t>
            </w:r>
          </w:p>
        </w:tc>
        <w:tc>
          <w:tcPr>
            <w:tcW w:w="969"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Производственная технологическая  практика</w:t>
            </w:r>
          </w:p>
        </w:tc>
        <w:tc>
          <w:tcPr>
            <w:tcW w:w="628" w:type="pct"/>
          </w:tcPr>
          <w:p w:rsidR="002F4D10" w:rsidRPr="00D72A7E" w:rsidRDefault="002F4D10" w:rsidP="00A17C55">
            <w:pPr>
              <w:rPr>
                <w:rFonts w:ascii="Times New Roman" w:hAnsi="Times New Roman" w:cs="Times New Roman"/>
                <w:sz w:val="24"/>
                <w:szCs w:val="24"/>
              </w:rPr>
            </w:pPr>
            <w:r w:rsidRPr="00D72A7E">
              <w:rPr>
                <w:rFonts w:ascii="Times New Roman" w:hAnsi="Times New Roman" w:cs="Times New Roman"/>
                <w:sz w:val="24"/>
                <w:szCs w:val="24"/>
              </w:rPr>
              <w:t>Богданов Д.Н.</w:t>
            </w:r>
          </w:p>
        </w:tc>
        <w:tc>
          <w:tcPr>
            <w:tcW w:w="796"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МГУК,2002,</w:t>
            </w:r>
          </w:p>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экономист-менеджер</w:t>
            </w:r>
          </w:p>
        </w:tc>
        <w:tc>
          <w:tcPr>
            <w:tcW w:w="419"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sz w:val="24"/>
                <w:szCs w:val="24"/>
              </w:rPr>
              <w:t>первая</w:t>
            </w:r>
          </w:p>
        </w:tc>
        <w:tc>
          <w:tcPr>
            <w:tcW w:w="227" w:type="pct"/>
          </w:tcPr>
          <w:p w:rsidR="002F4D10" w:rsidRPr="00D72A7E" w:rsidRDefault="002F4D10" w:rsidP="00A17C55">
            <w:pPr>
              <w:rPr>
                <w:rFonts w:ascii="Times New Roman" w:hAnsi="Times New Roman" w:cs="Times New Roman"/>
                <w:sz w:val="24"/>
                <w:szCs w:val="24"/>
              </w:rPr>
            </w:pPr>
          </w:p>
        </w:tc>
        <w:tc>
          <w:tcPr>
            <w:tcW w:w="778" w:type="pct"/>
          </w:tcPr>
          <w:p w:rsidR="002F4D10" w:rsidRPr="00D72A7E" w:rsidRDefault="002F4D10"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2017, ГАУ ДПО «СОИРО», г.Саратов, КПК</w:t>
            </w:r>
          </w:p>
        </w:tc>
        <w:tc>
          <w:tcPr>
            <w:tcW w:w="778" w:type="pct"/>
          </w:tcPr>
          <w:p w:rsidR="002F4D10" w:rsidRPr="00D72A7E" w:rsidRDefault="002F4D10"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color w:val="000000"/>
                <w:sz w:val="24"/>
                <w:szCs w:val="24"/>
              </w:rPr>
              <w:t>ГБПОУ СО «ОЛСТиС»</w:t>
            </w:r>
          </w:p>
        </w:tc>
      </w:tr>
      <w:tr w:rsidR="002F4D10" w:rsidRPr="00D72A7E" w:rsidTr="00A17C55">
        <w:tc>
          <w:tcPr>
            <w:tcW w:w="405" w:type="pct"/>
          </w:tcPr>
          <w:p w:rsidR="002F4D10" w:rsidRPr="00D72A7E" w:rsidRDefault="002F4D10" w:rsidP="00A17C55">
            <w:pPr>
              <w:ind w:right="-153"/>
              <w:rPr>
                <w:rFonts w:ascii="Times New Roman" w:hAnsi="Times New Roman" w:cs="Times New Roman"/>
                <w:b/>
                <w:sz w:val="24"/>
                <w:szCs w:val="24"/>
              </w:rPr>
            </w:pPr>
            <w:r w:rsidRPr="00D72A7E">
              <w:rPr>
                <w:rFonts w:ascii="Times New Roman" w:hAnsi="Times New Roman" w:cs="Times New Roman"/>
                <w:b/>
                <w:sz w:val="24"/>
                <w:szCs w:val="24"/>
              </w:rPr>
              <w:lastRenderedPageBreak/>
              <w:t>ПМ.03</w:t>
            </w:r>
          </w:p>
        </w:tc>
        <w:tc>
          <w:tcPr>
            <w:tcW w:w="969" w:type="pct"/>
          </w:tcPr>
          <w:p w:rsidR="002F4D10" w:rsidRPr="00D72A7E" w:rsidRDefault="002F4D10" w:rsidP="00A17C55">
            <w:pPr>
              <w:rPr>
                <w:rFonts w:ascii="Times New Roman" w:hAnsi="Times New Roman" w:cs="Times New Roman"/>
                <w:b/>
                <w:sz w:val="24"/>
                <w:szCs w:val="24"/>
              </w:rPr>
            </w:pPr>
            <w:r w:rsidRPr="00D72A7E">
              <w:rPr>
                <w:rFonts w:ascii="Times New Roman" w:hAnsi="Times New Roman" w:cs="Times New Roman"/>
                <w:b/>
                <w:sz w:val="24"/>
                <w:szCs w:val="24"/>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c>
          <w:tcPr>
            <w:tcW w:w="628" w:type="pct"/>
          </w:tcPr>
          <w:p w:rsidR="002F4D10" w:rsidRPr="00D72A7E" w:rsidRDefault="002F4D10" w:rsidP="00A17C55">
            <w:pPr>
              <w:rPr>
                <w:rFonts w:ascii="Times New Roman" w:hAnsi="Times New Roman" w:cs="Times New Roman"/>
                <w:sz w:val="24"/>
                <w:szCs w:val="24"/>
              </w:rPr>
            </w:pPr>
          </w:p>
        </w:tc>
        <w:tc>
          <w:tcPr>
            <w:tcW w:w="796" w:type="pct"/>
          </w:tcPr>
          <w:p w:rsidR="002F4D10" w:rsidRPr="00D72A7E" w:rsidRDefault="002F4D10" w:rsidP="00A17C55">
            <w:pPr>
              <w:shd w:val="clear" w:color="auto" w:fill="FFFFFF"/>
              <w:jc w:val="center"/>
              <w:rPr>
                <w:rFonts w:ascii="Times New Roman" w:hAnsi="Times New Roman" w:cs="Times New Roman"/>
                <w:color w:val="000000"/>
                <w:sz w:val="24"/>
                <w:szCs w:val="24"/>
              </w:rPr>
            </w:pPr>
          </w:p>
        </w:tc>
        <w:tc>
          <w:tcPr>
            <w:tcW w:w="419" w:type="pct"/>
          </w:tcPr>
          <w:p w:rsidR="002F4D10" w:rsidRPr="00D72A7E" w:rsidRDefault="002F4D10" w:rsidP="00A17C55">
            <w:pPr>
              <w:rPr>
                <w:rFonts w:ascii="Times New Roman" w:hAnsi="Times New Roman" w:cs="Times New Roman"/>
                <w:sz w:val="24"/>
                <w:szCs w:val="24"/>
              </w:rPr>
            </w:pPr>
          </w:p>
        </w:tc>
        <w:tc>
          <w:tcPr>
            <w:tcW w:w="227" w:type="pct"/>
          </w:tcPr>
          <w:p w:rsidR="002F4D10" w:rsidRPr="00D72A7E" w:rsidRDefault="002F4D10" w:rsidP="00A17C55">
            <w:pPr>
              <w:rPr>
                <w:rFonts w:ascii="Times New Roman" w:hAnsi="Times New Roman" w:cs="Times New Roman"/>
                <w:sz w:val="24"/>
                <w:szCs w:val="24"/>
              </w:rPr>
            </w:pPr>
          </w:p>
        </w:tc>
        <w:tc>
          <w:tcPr>
            <w:tcW w:w="778" w:type="pct"/>
          </w:tcPr>
          <w:p w:rsidR="002F4D10" w:rsidRPr="00D72A7E" w:rsidRDefault="002F4D10" w:rsidP="00A17C55">
            <w:pPr>
              <w:rPr>
                <w:rFonts w:ascii="Times New Roman" w:hAnsi="Times New Roman" w:cs="Times New Roman"/>
                <w:sz w:val="24"/>
                <w:szCs w:val="24"/>
              </w:rPr>
            </w:pPr>
          </w:p>
        </w:tc>
        <w:tc>
          <w:tcPr>
            <w:tcW w:w="778" w:type="pct"/>
          </w:tcPr>
          <w:p w:rsidR="002F4D10" w:rsidRPr="00D72A7E" w:rsidRDefault="002F4D10" w:rsidP="00A17C55">
            <w:pPr>
              <w:rPr>
                <w:rFonts w:ascii="Times New Roman" w:hAnsi="Times New Roman" w:cs="Times New Roman"/>
                <w:sz w:val="24"/>
                <w:szCs w:val="24"/>
              </w:rPr>
            </w:pPr>
          </w:p>
        </w:tc>
      </w:tr>
      <w:tr w:rsidR="0002105E" w:rsidRPr="00D72A7E" w:rsidTr="00A17C55">
        <w:tc>
          <w:tcPr>
            <w:tcW w:w="405" w:type="pct"/>
          </w:tcPr>
          <w:p w:rsidR="0002105E" w:rsidRPr="00D72A7E" w:rsidRDefault="0002105E" w:rsidP="00A17C55">
            <w:pPr>
              <w:ind w:right="-153"/>
              <w:rPr>
                <w:rFonts w:ascii="Times New Roman" w:hAnsi="Times New Roman" w:cs="Times New Roman"/>
                <w:sz w:val="24"/>
                <w:szCs w:val="24"/>
              </w:rPr>
            </w:pPr>
            <w:r w:rsidRPr="00D72A7E">
              <w:rPr>
                <w:rFonts w:ascii="Times New Roman" w:hAnsi="Times New Roman" w:cs="Times New Roman"/>
                <w:sz w:val="24"/>
                <w:szCs w:val="24"/>
              </w:rPr>
              <w:t>МДК.03.01</w:t>
            </w:r>
          </w:p>
        </w:tc>
        <w:tc>
          <w:tcPr>
            <w:tcW w:w="969" w:type="pc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Управление деятельностью структурных подразделений при выполнении строительно-монтажных работ, эксплуатации и реконструкции зданий и сооружений</w:t>
            </w:r>
          </w:p>
        </w:tc>
        <w:tc>
          <w:tcPr>
            <w:tcW w:w="628" w:type="pc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Савичева О.В.</w:t>
            </w:r>
          </w:p>
        </w:tc>
        <w:tc>
          <w:tcPr>
            <w:tcW w:w="796" w:type="pct"/>
          </w:tcPr>
          <w:p w:rsidR="0002105E" w:rsidRPr="00D72A7E" w:rsidRDefault="0002105E" w:rsidP="00A17C55">
            <w:pPr>
              <w:jc w:val="center"/>
              <w:rPr>
                <w:rFonts w:ascii="Times New Roman" w:hAnsi="Times New Roman" w:cs="Times New Roman"/>
                <w:sz w:val="24"/>
                <w:szCs w:val="24"/>
              </w:rPr>
            </w:pPr>
            <w:r w:rsidRPr="00D72A7E">
              <w:rPr>
                <w:rFonts w:ascii="Times New Roman" w:hAnsi="Times New Roman" w:cs="Times New Roman"/>
                <w:sz w:val="24"/>
                <w:szCs w:val="24"/>
              </w:rPr>
              <w:t>СПИ, 1885, промышленно гражданское строительство</w:t>
            </w:r>
          </w:p>
        </w:tc>
        <w:tc>
          <w:tcPr>
            <w:tcW w:w="419" w:type="pct"/>
          </w:tcPr>
          <w:p w:rsidR="0002105E" w:rsidRPr="00D72A7E" w:rsidRDefault="0002105E" w:rsidP="00A17C55">
            <w:pPr>
              <w:rPr>
                <w:rFonts w:ascii="Times New Roman" w:hAnsi="Times New Roman" w:cs="Times New Roman"/>
                <w:sz w:val="24"/>
                <w:szCs w:val="24"/>
              </w:rPr>
            </w:pPr>
          </w:p>
        </w:tc>
        <w:tc>
          <w:tcPr>
            <w:tcW w:w="227" w:type="pct"/>
          </w:tcPr>
          <w:p w:rsidR="0002105E" w:rsidRPr="00D72A7E" w:rsidRDefault="0002105E" w:rsidP="00A17C55">
            <w:pPr>
              <w:rPr>
                <w:rFonts w:ascii="Times New Roman" w:hAnsi="Times New Roman" w:cs="Times New Roman"/>
                <w:sz w:val="24"/>
                <w:szCs w:val="24"/>
              </w:rPr>
            </w:pPr>
          </w:p>
        </w:tc>
        <w:tc>
          <w:tcPr>
            <w:tcW w:w="778" w:type="pc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 xml:space="preserve">2019, </w:t>
            </w:r>
          </w:p>
        </w:tc>
        <w:tc>
          <w:tcPr>
            <w:tcW w:w="778" w:type="pct"/>
          </w:tcPr>
          <w:p w:rsidR="0002105E" w:rsidRPr="00D72A7E" w:rsidRDefault="0002105E"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02105E" w:rsidRPr="00D72A7E" w:rsidTr="00A17C55">
        <w:tc>
          <w:tcPr>
            <w:tcW w:w="405" w:type="pct"/>
          </w:tcPr>
          <w:p w:rsidR="0002105E" w:rsidRPr="00D72A7E" w:rsidRDefault="0002105E" w:rsidP="00A17C55">
            <w:pPr>
              <w:ind w:right="-153"/>
              <w:rPr>
                <w:rFonts w:ascii="Times New Roman" w:hAnsi="Times New Roman" w:cs="Times New Roman"/>
                <w:sz w:val="24"/>
                <w:szCs w:val="24"/>
              </w:rPr>
            </w:pPr>
            <w:r w:rsidRPr="00D72A7E">
              <w:rPr>
                <w:rFonts w:ascii="Times New Roman" w:hAnsi="Times New Roman" w:cs="Times New Roman"/>
                <w:sz w:val="24"/>
                <w:szCs w:val="24"/>
              </w:rPr>
              <w:t>ПП.03</w:t>
            </w:r>
          </w:p>
        </w:tc>
        <w:tc>
          <w:tcPr>
            <w:tcW w:w="969" w:type="pc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Производственная организационно-управленческая  практика</w:t>
            </w:r>
          </w:p>
        </w:tc>
        <w:tc>
          <w:tcPr>
            <w:tcW w:w="628" w:type="pct"/>
          </w:tcPr>
          <w:p w:rsidR="0002105E" w:rsidRPr="00D72A7E" w:rsidRDefault="0002105E" w:rsidP="00A17C55">
            <w:pPr>
              <w:rPr>
                <w:rFonts w:ascii="Times New Roman" w:hAnsi="Times New Roman" w:cs="Times New Roman"/>
                <w:sz w:val="24"/>
                <w:szCs w:val="24"/>
              </w:rPr>
            </w:pPr>
            <w:r w:rsidRPr="00D72A7E">
              <w:rPr>
                <w:rFonts w:ascii="Times New Roman" w:hAnsi="Times New Roman" w:cs="Times New Roman"/>
                <w:sz w:val="24"/>
                <w:szCs w:val="24"/>
              </w:rPr>
              <w:t>Богданов Д.Н.</w:t>
            </w:r>
          </w:p>
        </w:tc>
        <w:tc>
          <w:tcPr>
            <w:tcW w:w="796" w:type="pct"/>
          </w:tcPr>
          <w:p w:rsidR="0002105E" w:rsidRPr="00D72A7E" w:rsidRDefault="0002105E"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МГУК,2002,</w:t>
            </w:r>
          </w:p>
          <w:p w:rsidR="0002105E" w:rsidRPr="00D72A7E" w:rsidRDefault="0002105E"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экономист-менеджер</w:t>
            </w:r>
          </w:p>
        </w:tc>
        <w:tc>
          <w:tcPr>
            <w:tcW w:w="419" w:type="pct"/>
          </w:tcPr>
          <w:p w:rsidR="0002105E" w:rsidRPr="00D72A7E" w:rsidRDefault="0002105E"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sz w:val="24"/>
                <w:szCs w:val="24"/>
              </w:rPr>
              <w:t>первая</w:t>
            </w:r>
          </w:p>
        </w:tc>
        <w:tc>
          <w:tcPr>
            <w:tcW w:w="227" w:type="pct"/>
          </w:tcPr>
          <w:p w:rsidR="0002105E" w:rsidRPr="00D72A7E" w:rsidRDefault="0002105E" w:rsidP="00A17C55">
            <w:pPr>
              <w:rPr>
                <w:rFonts w:ascii="Times New Roman" w:hAnsi="Times New Roman" w:cs="Times New Roman"/>
                <w:sz w:val="24"/>
                <w:szCs w:val="24"/>
              </w:rPr>
            </w:pPr>
          </w:p>
        </w:tc>
        <w:tc>
          <w:tcPr>
            <w:tcW w:w="778" w:type="pct"/>
          </w:tcPr>
          <w:p w:rsidR="0002105E" w:rsidRPr="00D72A7E" w:rsidRDefault="0002105E"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2017, ГАУ ДПО «СОИРО», г.Саратов, КПК</w:t>
            </w:r>
          </w:p>
        </w:tc>
        <w:tc>
          <w:tcPr>
            <w:tcW w:w="778" w:type="pct"/>
          </w:tcPr>
          <w:p w:rsidR="0002105E" w:rsidRPr="00D72A7E" w:rsidRDefault="0002105E"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color w:val="000000"/>
                <w:sz w:val="24"/>
                <w:szCs w:val="24"/>
              </w:rPr>
              <w:t>ГБПОУ СО «ОЛСТиС»</w:t>
            </w:r>
          </w:p>
        </w:tc>
      </w:tr>
      <w:tr w:rsidR="0002105E" w:rsidRPr="00D72A7E" w:rsidTr="00A17C55">
        <w:tc>
          <w:tcPr>
            <w:tcW w:w="405" w:type="pct"/>
          </w:tcPr>
          <w:p w:rsidR="0002105E" w:rsidRPr="00D72A7E" w:rsidRDefault="0002105E" w:rsidP="00A17C55">
            <w:pPr>
              <w:ind w:right="-153"/>
              <w:rPr>
                <w:rFonts w:ascii="Times New Roman" w:hAnsi="Times New Roman" w:cs="Times New Roman"/>
                <w:b/>
                <w:sz w:val="24"/>
                <w:szCs w:val="24"/>
              </w:rPr>
            </w:pPr>
            <w:r w:rsidRPr="00D72A7E">
              <w:rPr>
                <w:rFonts w:ascii="Times New Roman" w:hAnsi="Times New Roman" w:cs="Times New Roman"/>
                <w:b/>
                <w:sz w:val="24"/>
                <w:szCs w:val="24"/>
              </w:rPr>
              <w:t>ПМ.04</w:t>
            </w:r>
          </w:p>
        </w:tc>
        <w:tc>
          <w:tcPr>
            <w:tcW w:w="969" w:type="pct"/>
          </w:tcPr>
          <w:p w:rsidR="0002105E" w:rsidRPr="00D72A7E" w:rsidRDefault="0002105E" w:rsidP="00A17C55">
            <w:pPr>
              <w:rPr>
                <w:rFonts w:ascii="Times New Roman" w:hAnsi="Times New Roman" w:cs="Times New Roman"/>
                <w:b/>
                <w:sz w:val="24"/>
                <w:szCs w:val="24"/>
              </w:rPr>
            </w:pPr>
            <w:r w:rsidRPr="00D72A7E">
              <w:rPr>
                <w:rFonts w:ascii="Times New Roman" w:hAnsi="Times New Roman" w:cs="Times New Roman"/>
                <w:b/>
                <w:sz w:val="24"/>
                <w:szCs w:val="24"/>
              </w:rPr>
              <w:t>Организация видов работ при эксплуатации и реконструкции строительных объектов</w:t>
            </w:r>
          </w:p>
        </w:tc>
        <w:tc>
          <w:tcPr>
            <w:tcW w:w="628" w:type="pct"/>
          </w:tcPr>
          <w:p w:rsidR="0002105E" w:rsidRPr="00D72A7E" w:rsidRDefault="0002105E" w:rsidP="00A17C55">
            <w:pPr>
              <w:rPr>
                <w:rFonts w:ascii="Times New Roman" w:hAnsi="Times New Roman" w:cs="Times New Roman"/>
                <w:b/>
                <w:sz w:val="24"/>
                <w:szCs w:val="24"/>
              </w:rPr>
            </w:pPr>
          </w:p>
        </w:tc>
        <w:tc>
          <w:tcPr>
            <w:tcW w:w="796" w:type="pct"/>
          </w:tcPr>
          <w:p w:rsidR="0002105E" w:rsidRPr="00D72A7E" w:rsidRDefault="0002105E" w:rsidP="00A17C55">
            <w:pPr>
              <w:rPr>
                <w:rFonts w:ascii="Times New Roman" w:hAnsi="Times New Roman" w:cs="Times New Roman"/>
                <w:b/>
                <w:sz w:val="24"/>
                <w:szCs w:val="24"/>
              </w:rPr>
            </w:pPr>
          </w:p>
        </w:tc>
        <w:tc>
          <w:tcPr>
            <w:tcW w:w="419" w:type="pct"/>
          </w:tcPr>
          <w:p w:rsidR="0002105E" w:rsidRPr="00D72A7E" w:rsidRDefault="0002105E" w:rsidP="00A17C55">
            <w:pPr>
              <w:rPr>
                <w:rFonts w:ascii="Times New Roman" w:hAnsi="Times New Roman" w:cs="Times New Roman"/>
                <w:sz w:val="24"/>
                <w:szCs w:val="24"/>
              </w:rPr>
            </w:pPr>
          </w:p>
        </w:tc>
        <w:tc>
          <w:tcPr>
            <w:tcW w:w="227" w:type="pct"/>
          </w:tcPr>
          <w:p w:rsidR="0002105E" w:rsidRPr="00D72A7E" w:rsidRDefault="0002105E" w:rsidP="00A17C55">
            <w:pPr>
              <w:rPr>
                <w:rFonts w:ascii="Times New Roman" w:hAnsi="Times New Roman" w:cs="Times New Roman"/>
                <w:sz w:val="24"/>
                <w:szCs w:val="24"/>
              </w:rPr>
            </w:pPr>
          </w:p>
        </w:tc>
        <w:tc>
          <w:tcPr>
            <w:tcW w:w="778" w:type="pct"/>
          </w:tcPr>
          <w:p w:rsidR="0002105E" w:rsidRPr="00D72A7E" w:rsidRDefault="0002105E" w:rsidP="00A17C55">
            <w:pPr>
              <w:rPr>
                <w:rFonts w:ascii="Times New Roman" w:hAnsi="Times New Roman" w:cs="Times New Roman"/>
                <w:sz w:val="24"/>
                <w:szCs w:val="24"/>
              </w:rPr>
            </w:pPr>
          </w:p>
        </w:tc>
        <w:tc>
          <w:tcPr>
            <w:tcW w:w="778" w:type="pct"/>
          </w:tcPr>
          <w:p w:rsidR="0002105E" w:rsidRPr="00D72A7E" w:rsidRDefault="0002105E" w:rsidP="00A17C55">
            <w:pPr>
              <w:rPr>
                <w:rFonts w:ascii="Times New Roman" w:hAnsi="Times New Roman" w:cs="Times New Roman"/>
                <w:sz w:val="24"/>
                <w:szCs w:val="24"/>
              </w:rPr>
            </w:pPr>
          </w:p>
        </w:tc>
      </w:tr>
      <w:tr w:rsidR="00A17C55" w:rsidRPr="00D72A7E" w:rsidTr="00A17C55">
        <w:tc>
          <w:tcPr>
            <w:tcW w:w="405" w:type="pct"/>
          </w:tcPr>
          <w:p w:rsidR="00A17C55" w:rsidRPr="00D72A7E" w:rsidRDefault="00A17C55" w:rsidP="00A17C55">
            <w:pPr>
              <w:ind w:right="-153"/>
              <w:rPr>
                <w:rFonts w:ascii="Times New Roman" w:hAnsi="Times New Roman" w:cs="Times New Roman"/>
                <w:sz w:val="24"/>
                <w:szCs w:val="24"/>
              </w:rPr>
            </w:pPr>
            <w:r w:rsidRPr="00D72A7E">
              <w:rPr>
                <w:rFonts w:ascii="Times New Roman" w:hAnsi="Times New Roman" w:cs="Times New Roman"/>
                <w:sz w:val="24"/>
                <w:szCs w:val="24"/>
              </w:rPr>
              <w:t>МДК.04.01</w:t>
            </w:r>
          </w:p>
        </w:tc>
        <w:tc>
          <w:tcPr>
            <w:tcW w:w="969" w:type="pc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Эксплуатация зданий</w:t>
            </w:r>
          </w:p>
        </w:tc>
        <w:tc>
          <w:tcPr>
            <w:tcW w:w="628" w:type="pct"/>
            <w:vMerge w:val="restar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Савичева О.В.</w:t>
            </w:r>
          </w:p>
        </w:tc>
        <w:tc>
          <w:tcPr>
            <w:tcW w:w="796" w:type="pct"/>
            <w:vMerge w:val="restart"/>
          </w:tcPr>
          <w:p w:rsidR="00A17C55" w:rsidRPr="00D72A7E" w:rsidRDefault="00A17C55" w:rsidP="00A17C55">
            <w:pPr>
              <w:jc w:val="center"/>
              <w:rPr>
                <w:rFonts w:ascii="Times New Roman" w:hAnsi="Times New Roman" w:cs="Times New Roman"/>
                <w:sz w:val="24"/>
                <w:szCs w:val="24"/>
              </w:rPr>
            </w:pPr>
            <w:r w:rsidRPr="00D72A7E">
              <w:rPr>
                <w:rFonts w:ascii="Times New Roman" w:hAnsi="Times New Roman" w:cs="Times New Roman"/>
                <w:sz w:val="24"/>
                <w:szCs w:val="24"/>
              </w:rPr>
              <w:t>СПИ, 1885, промышленно гражданское строительство</w:t>
            </w:r>
          </w:p>
        </w:tc>
        <w:tc>
          <w:tcPr>
            <w:tcW w:w="419" w:type="pct"/>
            <w:vMerge w:val="restart"/>
          </w:tcPr>
          <w:p w:rsidR="00A17C55" w:rsidRPr="00D72A7E" w:rsidRDefault="00A17C55" w:rsidP="00A17C55">
            <w:pPr>
              <w:rPr>
                <w:rFonts w:ascii="Times New Roman" w:hAnsi="Times New Roman" w:cs="Times New Roman"/>
                <w:sz w:val="24"/>
                <w:szCs w:val="24"/>
              </w:rPr>
            </w:pPr>
          </w:p>
        </w:tc>
        <w:tc>
          <w:tcPr>
            <w:tcW w:w="227" w:type="pct"/>
            <w:vMerge w:val="restart"/>
          </w:tcPr>
          <w:p w:rsidR="00A17C55" w:rsidRPr="00D72A7E" w:rsidRDefault="00A17C55" w:rsidP="00A17C55">
            <w:pPr>
              <w:rPr>
                <w:rFonts w:ascii="Times New Roman" w:hAnsi="Times New Roman" w:cs="Times New Roman"/>
                <w:sz w:val="24"/>
                <w:szCs w:val="24"/>
              </w:rPr>
            </w:pPr>
          </w:p>
        </w:tc>
        <w:tc>
          <w:tcPr>
            <w:tcW w:w="778" w:type="pct"/>
            <w:vMerge w:val="restar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 xml:space="preserve">2019, </w:t>
            </w:r>
          </w:p>
        </w:tc>
        <w:tc>
          <w:tcPr>
            <w:tcW w:w="778" w:type="pct"/>
            <w:vMerge w:val="restart"/>
          </w:tcPr>
          <w:p w:rsidR="00A17C55" w:rsidRPr="00D72A7E" w:rsidRDefault="00A17C55"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A17C55" w:rsidRPr="00D72A7E" w:rsidTr="00A17C55">
        <w:tc>
          <w:tcPr>
            <w:tcW w:w="405" w:type="pct"/>
          </w:tcPr>
          <w:p w:rsidR="00A17C55" w:rsidRPr="00D72A7E" w:rsidRDefault="00A17C55" w:rsidP="00A17C55">
            <w:pPr>
              <w:ind w:right="-153"/>
              <w:rPr>
                <w:rFonts w:ascii="Times New Roman" w:hAnsi="Times New Roman" w:cs="Times New Roman"/>
                <w:sz w:val="24"/>
                <w:szCs w:val="24"/>
              </w:rPr>
            </w:pPr>
            <w:r w:rsidRPr="00D72A7E">
              <w:rPr>
                <w:rFonts w:ascii="Times New Roman" w:hAnsi="Times New Roman" w:cs="Times New Roman"/>
                <w:sz w:val="24"/>
                <w:szCs w:val="24"/>
              </w:rPr>
              <w:t>МДК.04.02</w:t>
            </w:r>
          </w:p>
        </w:tc>
        <w:tc>
          <w:tcPr>
            <w:tcW w:w="969" w:type="pc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Реконструкция зданий</w:t>
            </w:r>
          </w:p>
        </w:tc>
        <w:tc>
          <w:tcPr>
            <w:tcW w:w="628" w:type="pct"/>
            <w:vMerge/>
          </w:tcPr>
          <w:p w:rsidR="00A17C55" w:rsidRPr="00D72A7E" w:rsidRDefault="00A17C55" w:rsidP="00A17C55">
            <w:pPr>
              <w:rPr>
                <w:rFonts w:ascii="Times New Roman" w:hAnsi="Times New Roman" w:cs="Times New Roman"/>
                <w:sz w:val="24"/>
                <w:szCs w:val="24"/>
              </w:rPr>
            </w:pPr>
          </w:p>
        </w:tc>
        <w:tc>
          <w:tcPr>
            <w:tcW w:w="796" w:type="pct"/>
            <w:vMerge/>
          </w:tcPr>
          <w:p w:rsidR="00A17C55" w:rsidRPr="00D72A7E" w:rsidRDefault="00A17C55" w:rsidP="00A17C55">
            <w:pPr>
              <w:shd w:val="clear" w:color="auto" w:fill="FFFFFF"/>
              <w:jc w:val="center"/>
              <w:rPr>
                <w:rFonts w:ascii="Times New Roman" w:hAnsi="Times New Roman" w:cs="Times New Roman"/>
                <w:color w:val="000000"/>
                <w:sz w:val="24"/>
                <w:szCs w:val="24"/>
              </w:rPr>
            </w:pPr>
          </w:p>
        </w:tc>
        <w:tc>
          <w:tcPr>
            <w:tcW w:w="419" w:type="pct"/>
            <w:vMerge/>
          </w:tcPr>
          <w:p w:rsidR="00A17C55" w:rsidRPr="00D72A7E" w:rsidRDefault="00A17C55" w:rsidP="00A17C55">
            <w:pPr>
              <w:rPr>
                <w:rFonts w:ascii="Times New Roman" w:hAnsi="Times New Roman" w:cs="Times New Roman"/>
                <w:sz w:val="24"/>
                <w:szCs w:val="24"/>
              </w:rPr>
            </w:pPr>
          </w:p>
        </w:tc>
        <w:tc>
          <w:tcPr>
            <w:tcW w:w="227" w:type="pct"/>
            <w:vMerge/>
          </w:tcPr>
          <w:p w:rsidR="00A17C55" w:rsidRPr="00D72A7E" w:rsidRDefault="00A17C55" w:rsidP="00A17C55">
            <w:pPr>
              <w:rPr>
                <w:rFonts w:ascii="Times New Roman" w:hAnsi="Times New Roman" w:cs="Times New Roman"/>
                <w:sz w:val="24"/>
                <w:szCs w:val="24"/>
              </w:rPr>
            </w:pPr>
          </w:p>
        </w:tc>
        <w:tc>
          <w:tcPr>
            <w:tcW w:w="778" w:type="pct"/>
            <w:vMerge/>
          </w:tcPr>
          <w:p w:rsidR="00A17C55" w:rsidRPr="00D72A7E" w:rsidRDefault="00A17C55" w:rsidP="00A17C55">
            <w:pPr>
              <w:rPr>
                <w:rFonts w:ascii="Times New Roman" w:hAnsi="Times New Roman" w:cs="Times New Roman"/>
                <w:sz w:val="24"/>
                <w:szCs w:val="24"/>
              </w:rPr>
            </w:pPr>
          </w:p>
        </w:tc>
        <w:tc>
          <w:tcPr>
            <w:tcW w:w="778" w:type="pct"/>
            <w:vMerge/>
          </w:tcPr>
          <w:p w:rsidR="00A17C55" w:rsidRPr="00D72A7E" w:rsidRDefault="00A17C55" w:rsidP="00A17C55">
            <w:pPr>
              <w:rPr>
                <w:rFonts w:ascii="Times New Roman" w:hAnsi="Times New Roman" w:cs="Times New Roman"/>
                <w:sz w:val="24"/>
                <w:szCs w:val="24"/>
              </w:rPr>
            </w:pPr>
          </w:p>
        </w:tc>
      </w:tr>
      <w:tr w:rsidR="00A17C55" w:rsidRPr="00D72A7E" w:rsidTr="00A17C55">
        <w:tc>
          <w:tcPr>
            <w:tcW w:w="405" w:type="pct"/>
          </w:tcPr>
          <w:p w:rsidR="00A17C55" w:rsidRPr="00D72A7E" w:rsidRDefault="00A17C55" w:rsidP="00A17C55">
            <w:pPr>
              <w:ind w:right="-153"/>
              <w:rPr>
                <w:rFonts w:ascii="Times New Roman" w:hAnsi="Times New Roman" w:cs="Times New Roman"/>
                <w:sz w:val="24"/>
                <w:szCs w:val="24"/>
              </w:rPr>
            </w:pPr>
            <w:bookmarkStart w:id="0" w:name="_GoBack"/>
            <w:bookmarkEnd w:id="0"/>
            <w:r w:rsidRPr="00D72A7E">
              <w:rPr>
                <w:rFonts w:ascii="Times New Roman" w:hAnsi="Times New Roman" w:cs="Times New Roman"/>
                <w:sz w:val="24"/>
                <w:szCs w:val="24"/>
              </w:rPr>
              <w:t>ПП.04</w:t>
            </w:r>
          </w:p>
        </w:tc>
        <w:tc>
          <w:tcPr>
            <w:tcW w:w="969" w:type="pc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Производственная практика по эксплуатации и реконструкции объектов</w:t>
            </w:r>
          </w:p>
        </w:tc>
        <w:tc>
          <w:tcPr>
            <w:tcW w:w="628" w:type="pc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Богданов Д.Н.</w:t>
            </w:r>
          </w:p>
        </w:tc>
        <w:tc>
          <w:tcPr>
            <w:tcW w:w="796" w:type="pct"/>
          </w:tcPr>
          <w:p w:rsidR="00A17C55" w:rsidRPr="00D72A7E" w:rsidRDefault="00A17C55"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МГУК,2002,</w:t>
            </w:r>
          </w:p>
          <w:p w:rsidR="00A17C55" w:rsidRPr="00D72A7E" w:rsidRDefault="00A17C55"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экономист-менеджер</w:t>
            </w:r>
          </w:p>
        </w:tc>
        <w:tc>
          <w:tcPr>
            <w:tcW w:w="419" w:type="pct"/>
          </w:tcPr>
          <w:p w:rsidR="00A17C55" w:rsidRPr="00D72A7E" w:rsidRDefault="00A17C55"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sz w:val="24"/>
                <w:szCs w:val="24"/>
              </w:rPr>
              <w:t>первая</w:t>
            </w:r>
          </w:p>
        </w:tc>
        <w:tc>
          <w:tcPr>
            <w:tcW w:w="227" w:type="pct"/>
          </w:tcPr>
          <w:p w:rsidR="00A17C55" w:rsidRPr="00D72A7E" w:rsidRDefault="00A17C55" w:rsidP="00A17C55">
            <w:pPr>
              <w:rPr>
                <w:rFonts w:ascii="Times New Roman" w:hAnsi="Times New Roman" w:cs="Times New Roman"/>
                <w:sz w:val="24"/>
                <w:szCs w:val="24"/>
              </w:rPr>
            </w:pPr>
          </w:p>
        </w:tc>
        <w:tc>
          <w:tcPr>
            <w:tcW w:w="778" w:type="pct"/>
          </w:tcPr>
          <w:p w:rsidR="00A17C55" w:rsidRPr="00D72A7E" w:rsidRDefault="00A17C55"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 xml:space="preserve">2017, ГАУ ДПО «СОИРО», </w:t>
            </w:r>
            <w:r>
              <w:rPr>
                <w:rFonts w:ascii="Times New Roman" w:hAnsi="Times New Roman" w:cs="Times New Roman"/>
                <w:color w:val="000000"/>
                <w:sz w:val="24"/>
                <w:szCs w:val="24"/>
              </w:rPr>
              <w:t>г. Саратов</w:t>
            </w:r>
          </w:p>
        </w:tc>
        <w:tc>
          <w:tcPr>
            <w:tcW w:w="778" w:type="pct"/>
          </w:tcPr>
          <w:p w:rsidR="00A17C55" w:rsidRPr="00D72A7E" w:rsidRDefault="00A17C55"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color w:val="000000"/>
                <w:sz w:val="24"/>
                <w:szCs w:val="24"/>
              </w:rPr>
              <w:t>ГБПОУ СО «ОЛСТиС»</w:t>
            </w:r>
          </w:p>
        </w:tc>
      </w:tr>
      <w:tr w:rsidR="00A17C55" w:rsidRPr="00D72A7E" w:rsidTr="00A17C55">
        <w:tc>
          <w:tcPr>
            <w:tcW w:w="405" w:type="pct"/>
          </w:tcPr>
          <w:p w:rsidR="00A17C55" w:rsidRPr="00D72A7E" w:rsidRDefault="00A17C55" w:rsidP="00A17C55">
            <w:pPr>
              <w:ind w:right="-153"/>
              <w:rPr>
                <w:rFonts w:ascii="Times New Roman" w:hAnsi="Times New Roman" w:cs="Times New Roman"/>
                <w:b/>
                <w:sz w:val="24"/>
                <w:szCs w:val="24"/>
              </w:rPr>
            </w:pPr>
            <w:r w:rsidRPr="00D72A7E">
              <w:rPr>
                <w:rFonts w:ascii="Times New Roman" w:hAnsi="Times New Roman" w:cs="Times New Roman"/>
                <w:b/>
                <w:sz w:val="24"/>
                <w:szCs w:val="24"/>
              </w:rPr>
              <w:t>ПМ.05</w:t>
            </w:r>
          </w:p>
        </w:tc>
        <w:tc>
          <w:tcPr>
            <w:tcW w:w="969" w:type="pct"/>
          </w:tcPr>
          <w:p w:rsidR="00A17C55" w:rsidRPr="00D72A7E" w:rsidRDefault="00A17C55" w:rsidP="00A17C55">
            <w:pPr>
              <w:rPr>
                <w:rFonts w:ascii="Times New Roman" w:hAnsi="Times New Roman" w:cs="Times New Roman"/>
                <w:b/>
                <w:sz w:val="24"/>
                <w:szCs w:val="24"/>
              </w:rPr>
            </w:pPr>
            <w:r w:rsidRPr="00D72A7E">
              <w:rPr>
                <w:rFonts w:ascii="Times New Roman" w:hAnsi="Times New Roman" w:cs="Times New Roman"/>
                <w:b/>
                <w:sz w:val="24"/>
                <w:szCs w:val="24"/>
              </w:rPr>
              <w:t xml:space="preserve">Выполнение работ по одной или нескольким профессиям рабочих </w:t>
            </w:r>
            <w:r w:rsidRPr="00D72A7E">
              <w:rPr>
                <w:rFonts w:ascii="Times New Roman" w:hAnsi="Times New Roman" w:cs="Times New Roman"/>
                <w:b/>
                <w:sz w:val="24"/>
                <w:szCs w:val="24"/>
              </w:rPr>
              <w:lastRenderedPageBreak/>
              <w:t>должностям  служащих</w:t>
            </w:r>
          </w:p>
        </w:tc>
        <w:tc>
          <w:tcPr>
            <w:tcW w:w="628" w:type="pct"/>
          </w:tcPr>
          <w:p w:rsidR="00A17C55" w:rsidRPr="00D72A7E" w:rsidRDefault="00A17C55" w:rsidP="00A17C55">
            <w:pPr>
              <w:rPr>
                <w:rFonts w:ascii="Times New Roman" w:hAnsi="Times New Roman" w:cs="Times New Roman"/>
                <w:sz w:val="24"/>
                <w:szCs w:val="24"/>
              </w:rPr>
            </w:pPr>
          </w:p>
        </w:tc>
        <w:tc>
          <w:tcPr>
            <w:tcW w:w="796" w:type="pct"/>
          </w:tcPr>
          <w:p w:rsidR="00A17C55" w:rsidRPr="00D72A7E" w:rsidRDefault="00A17C55" w:rsidP="00A17C55">
            <w:pPr>
              <w:shd w:val="clear" w:color="auto" w:fill="FFFFFF"/>
              <w:jc w:val="center"/>
              <w:rPr>
                <w:rFonts w:ascii="Times New Roman" w:hAnsi="Times New Roman" w:cs="Times New Roman"/>
                <w:color w:val="000000"/>
                <w:sz w:val="24"/>
                <w:szCs w:val="24"/>
              </w:rPr>
            </w:pPr>
          </w:p>
        </w:tc>
        <w:tc>
          <w:tcPr>
            <w:tcW w:w="419" w:type="pct"/>
          </w:tcPr>
          <w:p w:rsidR="00A17C55" w:rsidRPr="00D72A7E" w:rsidRDefault="00A17C55" w:rsidP="00A17C55">
            <w:pPr>
              <w:rPr>
                <w:rFonts w:ascii="Times New Roman" w:hAnsi="Times New Roman" w:cs="Times New Roman"/>
                <w:sz w:val="24"/>
                <w:szCs w:val="24"/>
              </w:rPr>
            </w:pPr>
          </w:p>
        </w:tc>
        <w:tc>
          <w:tcPr>
            <w:tcW w:w="227" w:type="pct"/>
          </w:tcPr>
          <w:p w:rsidR="00A17C55" w:rsidRPr="00D72A7E" w:rsidRDefault="00A17C55" w:rsidP="00A17C55">
            <w:pPr>
              <w:rPr>
                <w:rFonts w:ascii="Times New Roman" w:hAnsi="Times New Roman" w:cs="Times New Roman"/>
                <w:sz w:val="24"/>
                <w:szCs w:val="24"/>
              </w:rPr>
            </w:pPr>
          </w:p>
        </w:tc>
        <w:tc>
          <w:tcPr>
            <w:tcW w:w="778" w:type="pct"/>
          </w:tcPr>
          <w:p w:rsidR="00A17C55" w:rsidRPr="00D72A7E" w:rsidRDefault="00A17C55" w:rsidP="00A17C55">
            <w:pPr>
              <w:rPr>
                <w:rFonts w:ascii="Times New Roman" w:hAnsi="Times New Roman" w:cs="Times New Roman"/>
                <w:sz w:val="24"/>
                <w:szCs w:val="24"/>
              </w:rPr>
            </w:pPr>
          </w:p>
        </w:tc>
        <w:tc>
          <w:tcPr>
            <w:tcW w:w="778" w:type="pct"/>
          </w:tcPr>
          <w:p w:rsidR="00A17C55" w:rsidRPr="00D72A7E" w:rsidRDefault="00A17C55" w:rsidP="00A17C55">
            <w:pPr>
              <w:rPr>
                <w:rFonts w:ascii="Times New Roman" w:hAnsi="Times New Roman" w:cs="Times New Roman"/>
                <w:sz w:val="24"/>
                <w:szCs w:val="24"/>
              </w:rPr>
            </w:pPr>
          </w:p>
        </w:tc>
      </w:tr>
      <w:tr w:rsidR="00A17C55" w:rsidRPr="00D72A7E" w:rsidTr="00A17C55">
        <w:tc>
          <w:tcPr>
            <w:tcW w:w="405" w:type="pct"/>
          </w:tcPr>
          <w:p w:rsidR="00A17C55" w:rsidRPr="00D72A7E" w:rsidRDefault="00A17C55" w:rsidP="00A17C55">
            <w:pPr>
              <w:ind w:right="-153"/>
              <w:rPr>
                <w:rFonts w:ascii="Times New Roman" w:hAnsi="Times New Roman" w:cs="Times New Roman"/>
                <w:sz w:val="24"/>
                <w:szCs w:val="24"/>
              </w:rPr>
            </w:pPr>
            <w:r w:rsidRPr="00D72A7E">
              <w:rPr>
                <w:rFonts w:ascii="Times New Roman" w:hAnsi="Times New Roman" w:cs="Times New Roman"/>
                <w:sz w:val="24"/>
                <w:szCs w:val="24"/>
              </w:rPr>
              <w:lastRenderedPageBreak/>
              <w:t>МДК.05.01</w:t>
            </w:r>
          </w:p>
        </w:tc>
        <w:tc>
          <w:tcPr>
            <w:tcW w:w="969" w:type="pc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Выполнение работ по профессии рабочего «Каменщик»</w:t>
            </w:r>
          </w:p>
        </w:tc>
        <w:tc>
          <w:tcPr>
            <w:tcW w:w="628" w:type="pct"/>
            <w:vMerge w:val="restar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Савичева О.В.</w:t>
            </w:r>
          </w:p>
        </w:tc>
        <w:tc>
          <w:tcPr>
            <w:tcW w:w="796" w:type="pct"/>
            <w:vMerge w:val="restart"/>
          </w:tcPr>
          <w:p w:rsidR="00A17C55" w:rsidRPr="00D72A7E" w:rsidRDefault="00A17C55" w:rsidP="00A17C55">
            <w:pPr>
              <w:jc w:val="center"/>
              <w:rPr>
                <w:rFonts w:ascii="Times New Roman" w:hAnsi="Times New Roman" w:cs="Times New Roman"/>
                <w:sz w:val="24"/>
                <w:szCs w:val="24"/>
              </w:rPr>
            </w:pPr>
            <w:r w:rsidRPr="00D72A7E">
              <w:rPr>
                <w:rFonts w:ascii="Times New Roman" w:hAnsi="Times New Roman" w:cs="Times New Roman"/>
                <w:sz w:val="24"/>
                <w:szCs w:val="24"/>
              </w:rPr>
              <w:t>СПИ, 1885, промышленно гражданское строительство</w:t>
            </w:r>
          </w:p>
        </w:tc>
        <w:tc>
          <w:tcPr>
            <w:tcW w:w="419" w:type="pct"/>
            <w:vMerge w:val="restart"/>
          </w:tcPr>
          <w:p w:rsidR="00A17C55" w:rsidRPr="00D72A7E" w:rsidRDefault="00A17C55" w:rsidP="00A17C55">
            <w:pPr>
              <w:rPr>
                <w:rFonts w:ascii="Times New Roman" w:hAnsi="Times New Roman" w:cs="Times New Roman"/>
                <w:sz w:val="24"/>
                <w:szCs w:val="24"/>
              </w:rPr>
            </w:pPr>
          </w:p>
        </w:tc>
        <w:tc>
          <w:tcPr>
            <w:tcW w:w="227" w:type="pct"/>
            <w:vMerge w:val="restart"/>
          </w:tcPr>
          <w:p w:rsidR="00A17C55" w:rsidRPr="00D72A7E" w:rsidRDefault="00A17C55" w:rsidP="00A17C55">
            <w:pPr>
              <w:rPr>
                <w:rFonts w:ascii="Times New Roman" w:hAnsi="Times New Roman" w:cs="Times New Roman"/>
                <w:sz w:val="24"/>
                <w:szCs w:val="24"/>
              </w:rPr>
            </w:pPr>
          </w:p>
        </w:tc>
        <w:tc>
          <w:tcPr>
            <w:tcW w:w="778" w:type="pct"/>
            <w:vMerge w:val="restar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 xml:space="preserve">2019, </w:t>
            </w:r>
          </w:p>
        </w:tc>
        <w:tc>
          <w:tcPr>
            <w:tcW w:w="778" w:type="pct"/>
            <w:vMerge w:val="restart"/>
          </w:tcPr>
          <w:p w:rsidR="00A17C55" w:rsidRPr="00D72A7E" w:rsidRDefault="00A17C55" w:rsidP="00A17C55">
            <w:pPr>
              <w:shd w:val="clear" w:color="auto" w:fill="FFFFFF"/>
              <w:jc w:val="center"/>
              <w:rPr>
                <w:rFonts w:ascii="Times New Roman" w:hAnsi="Times New Roman" w:cs="Times New Roman"/>
              </w:rPr>
            </w:pPr>
            <w:r w:rsidRPr="00D72A7E">
              <w:rPr>
                <w:rFonts w:ascii="Times New Roman" w:hAnsi="Times New Roman" w:cs="Times New Roman"/>
                <w:color w:val="000000"/>
              </w:rPr>
              <w:t>ГБПОУ СО «ОЛСТиС»</w:t>
            </w:r>
          </w:p>
        </w:tc>
      </w:tr>
      <w:tr w:rsidR="00A17C55" w:rsidRPr="00D72A7E" w:rsidTr="00A17C55">
        <w:tc>
          <w:tcPr>
            <w:tcW w:w="405" w:type="pct"/>
          </w:tcPr>
          <w:p w:rsidR="00A17C55" w:rsidRPr="00D72A7E" w:rsidRDefault="00A17C55" w:rsidP="00A17C55">
            <w:pPr>
              <w:ind w:right="-153"/>
              <w:rPr>
                <w:rFonts w:ascii="Times New Roman" w:hAnsi="Times New Roman" w:cs="Times New Roman"/>
                <w:sz w:val="24"/>
                <w:szCs w:val="24"/>
              </w:rPr>
            </w:pPr>
            <w:r w:rsidRPr="00D72A7E">
              <w:rPr>
                <w:rFonts w:ascii="Times New Roman" w:hAnsi="Times New Roman" w:cs="Times New Roman"/>
                <w:sz w:val="24"/>
                <w:szCs w:val="24"/>
              </w:rPr>
              <w:t>МДК.05.02</w:t>
            </w:r>
          </w:p>
        </w:tc>
        <w:tc>
          <w:tcPr>
            <w:tcW w:w="969" w:type="pc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Выполнение работ по профессии рабочего «Столяр»</w:t>
            </w:r>
          </w:p>
        </w:tc>
        <w:tc>
          <w:tcPr>
            <w:tcW w:w="628" w:type="pct"/>
            <w:vMerge/>
          </w:tcPr>
          <w:p w:rsidR="00A17C55" w:rsidRPr="00D72A7E" w:rsidRDefault="00A17C55" w:rsidP="00A17C55">
            <w:pPr>
              <w:rPr>
                <w:rFonts w:ascii="Times New Roman" w:hAnsi="Times New Roman" w:cs="Times New Roman"/>
                <w:sz w:val="24"/>
                <w:szCs w:val="24"/>
              </w:rPr>
            </w:pPr>
          </w:p>
        </w:tc>
        <w:tc>
          <w:tcPr>
            <w:tcW w:w="796" w:type="pct"/>
            <w:vMerge/>
          </w:tcPr>
          <w:p w:rsidR="00A17C55" w:rsidRPr="00D72A7E" w:rsidRDefault="00A17C55" w:rsidP="00A17C55">
            <w:pPr>
              <w:shd w:val="clear" w:color="auto" w:fill="FFFFFF"/>
              <w:jc w:val="center"/>
              <w:rPr>
                <w:rFonts w:ascii="Times New Roman" w:hAnsi="Times New Roman" w:cs="Times New Roman"/>
                <w:color w:val="000000"/>
                <w:sz w:val="24"/>
                <w:szCs w:val="24"/>
              </w:rPr>
            </w:pPr>
          </w:p>
        </w:tc>
        <w:tc>
          <w:tcPr>
            <w:tcW w:w="419" w:type="pct"/>
            <w:vMerge/>
          </w:tcPr>
          <w:p w:rsidR="00A17C55" w:rsidRPr="00D72A7E" w:rsidRDefault="00A17C55" w:rsidP="00A17C55">
            <w:pPr>
              <w:rPr>
                <w:rFonts w:ascii="Times New Roman" w:hAnsi="Times New Roman" w:cs="Times New Roman"/>
                <w:sz w:val="24"/>
                <w:szCs w:val="24"/>
              </w:rPr>
            </w:pPr>
          </w:p>
        </w:tc>
        <w:tc>
          <w:tcPr>
            <w:tcW w:w="227" w:type="pct"/>
            <w:vMerge/>
          </w:tcPr>
          <w:p w:rsidR="00A17C55" w:rsidRPr="00D72A7E" w:rsidRDefault="00A17C55" w:rsidP="00A17C55">
            <w:pPr>
              <w:rPr>
                <w:rFonts w:ascii="Times New Roman" w:hAnsi="Times New Roman" w:cs="Times New Roman"/>
                <w:sz w:val="24"/>
                <w:szCs w:val="24"/>
              </w:rPr>
            </w:pPr>
          </w:p>
        </w:tc>
        <w:tc>
          <w:tcPr>
            <w:tcW w:w="778" w:type="pct"/>
            <w:vMerge/>
          </w:tcPr>
          <w:p w:rsidR="00A17C55" w:rsidRPr="00D72A7E" w:rsidRDefault="00A17C55" w:rsidP="00A17C55">
            <w:pPr>
              <w:rPr>
                <w:rFonts w:ascii="Times New Roman" w:hAnsi="Times New Roman" w:cs="Times New Roman"/>
                <w:sz w:val="24"/>
                <w:szCs w:val="24"/>
              </w:rPr>
            </w:pPr>
          </w:p>
        </w:tc>
        <w:tc>
          <w:tcPr>
            <w:tcW w:w="778" w:type="pct"/>
            <w:vMerge/>
          </w:tcPr>
          <w:p w:rsidR="00A17C55" w:rsidRPr="00D72A7E" w:rsidRDefault="00A17C55" w:rsidP="00A17C55">
            <w:pPr>
              <w:rPr>
                <w:rFonts w:ascii="Times New Roman" w:hAnsi="Times New Roman" w:cs="Times New Roman"/>
                <w:sz w:val="24"/>
                <w:szCs w:val="24"/>
              </w:rPr>
            </w:pPr>
          </w:p>
        </w:tc>
      </w:tr>
      <w:tr w:rsidR="00A17C55" w:rsidRPr="00D72A7E" w:rsidTr="00A17C55">
        <w:tc>
          <w:tcPr>
            <w:tcW w:w="405" w:type="pct"/>
          </w:tcPr>
          <w:p w:rsidR="00A17C55" w:rsidRPr="00D72A7E" w:rsidRDefault="00A17C55" w:rsidP="00A17C55">
            <w:pPr>
              <w:ind w:right="-153"/>
              <w:rPr>
                <w:rFonts w:ascii="Times New Roman" w:hAnsi="Times New Roman" w:cs="Times New Roman"/>
                <w:sz w:val="24"/>
                <w:szCs w:val="24"/>
              </w:rPr>
            </w:pPr>
            <w:r w:rsidRPr="00D72A7E">
              <w:rPr>
                <w:rFonts w:ascii="Times New Roman" w:hAnsi="Times New Roman" w:cs="Times New Roman"/>
                <w:sz w:val="24"/>
                <w:szCs w:val="24"/>
              </w:rPr>
              <w:t>УП.05</w:t>
            </w:r>
          </w:p>
        </w:tc>
        <w:tc>
          <w:tcPr>
            <w:tcW w:w="969" w:type="pc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Учебная практика по рабочей профессии  «Каменщик»</w:t>
            </w:r>
          </w:p>
        </w:tc>
        <w:tc>
          <w:tcPr>
            <w:tcW w:w="628" w:type="pct"/>
            <w:vMerge w:val="restar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Богданов Д.Н.</w:t>
            </w:r>
          </w:p>
        </w:tc>
        <w:tc>
          <w:tcPr>
            <w:tcW w:w="796" w:type="pct"/>
            <w:vMerge w:val="restart"/>
          </w:tcPr>
          <w:p w:rsidR="00A17C55" w:rsidRPr="00D72A7E" w:rsidRDefault="00A17C55"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МГУК,2002,</w:t>
            </w:r>
          </w:p>
          <w:p w:rsidR="00A17C55" w:rsidRPr="00D72A7E" w:rsidRDefault="00A17C55"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экономист-менеджер</w:t>
            </w:r>
          </w:p>
        </w:tc>
        <w:tc>
          <w:tcPr>
            <w:tcW w:w="419" w:type="pct"/>
            <w:vMerge w:val="restart"/>
          </w:tcPr>
          <w:p w:rsidR="00A17C55" w:rsidRPr="00D72A7E" w:rsidRDefault="00A17C55"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sz w:val="24"/>
                <w:szCs w:val="24"/>
              </w:rPr>
              <w:t>первая</w:t>
            </w:r>
          </w:p>
        </w:tc>
        <w:tc>
          <w:tcPr>
            <w:tcW w:w="227" w:type="pct"/>
            <w:vMerge w:val="restart"/>
          </w:tcPr>
          <w:p w:rsidR="00A17C55" w:rsidRPr="00D72A7E" w:rsidRDefault="00A17C55" w:rsidP="00A17C55">
            <w:pPr>
              <w:rPr>
                <w:rFonts w:ascii="Times New Roman" w:hAnsi="Times New Roman" w:cs="Times New Roman"/>
                <w:sz w:val="24"/>
                <w:szCs w:val="24"/>
              </w:rPr>
            </w:pPr>
          </w:p>
        </w:tc>
        <w:tc>
          <w:tcPr>
            <w:tcW w:w="778" w:type="pct"/>
            <w:vMerge w:val="restart"/>
          </w:tcPr>
          <w:p w:rsidR="00A17C55" w:rsidRPr="00D72A7E" w:rsidRDefault="00A17C55" w:rsidP="00A17C55">
            <w:pPr>
              <w:shd w:val="clear" w:color="auto" w:fill="FFFFFF"/>
              <w:jc w:val="center"/>
              <w:rPr>
                <w:rFonts w:ascii="Times New Roman" w:hAnsi="Times New Roman" w:cs="Times New Roman"/>
                <w:color w:val="000000"/>
                <w:sz w:val="24"/>
                <w:szCs w:val="24"/>
              </w:rPr>
            </w:pPr>
            <w:r w:rsidRPr="00D72A7E">
              <w:rPr>
                <w:rFonts w:ascii="Times New Roman" w:hAnsi="Times New Roman" w:cs="Times New Roman"/>
                <w:color w:val="000000"/>
                <w:sz w:val="24"/>
                <w:szCs w:val="24"/>
              </w:rPr>
              <w:t>2017, ГАУ ДПО «СОИРО», г.Саратов, КПК</w:t>
            </w:r>
          </w:p>
        </w:tc>
        <w:tc>
          <w:tcPr>
            <w:tcW w:w="778" w:type="pct"/>
            <w:vMerge w:val="restart"/>
          </w:tcPr>
          <w:p w:rsidR="00A17C55" w:rsidRPr="00D72A7E" w:rsidRDefault="00A17C55" w:rsidP="00A17C55">
            <w:pPr>
              <w:shd w:val="clear" w:color="auto" w:fill="FFFFFF"/>
              <w:jc w:val="center"/>
              <w:rPr>
                <w:rFonts w:ascii="Times New Roman" w:hAnsi="Times New Roman" w:cs="Times New Roman"/>
                <w:sz w:val="24"/>
                <w:szCs w:val="24"/>
              </w:rPr>
            </w:pPr>
            <w:r w:rsidRPr="00D72A7E">
              <w:rPr>
                <w:rFonts w:ascii="Times New Roman" w:hAnsi="Times New Roman" w:cs="Times New Roman"/>
                <w:color w:val="000000"/>
                <w:sz w:val="24"/>
                <w:szCs w:val="24"/>
              </w:rPr>
              <w:t>ГБПОУ СО «ОЛСТиС»</w:t>
            </w:r>
          </w:p>
        </w:tc>
      </w:tr>
      <w:tr w:rsidR="00A17C55" w:rsidRPr="00D72A7E" w:rsidTr="00A17C55">
        <w:tc>
          <w:tcPr>
            <w:tcW w:w="405" w:type="pct"/>
          </w:tcPr>
          <w:p w:rsidR="00A17C55" w:rsidRPr="00D72A7E" w:rsidRDefault="00A17C55" w:rsidP="00A17C55">
            <w:pPr>
              <w:ind w:right="-153"/>
              <w:rPr>
                <w:rFonts w:ascii="Times New Roman" w:hAnsi="Times New Roman" w:cs="Times New Roman"/>
                <w:sz w:val="24"/>
                <w:szCs w:val="24"/>
              </w:rPr>
            </w:pPr>
            <w:r w:rsidRPr="00D72A7E">
              <w:rPr>
                <w:rFonts w:ascii="Times New Roman" w:hAnsi="Times New Roman" w:cs="Times New Roman"/>
                <w:sz w:val="24"/>
                <w:szCs w:val="24"/>
              </w:rPr>
              <w:t>ПП.05</w:t>
            </w:r>
          </w:p>
        </w:tc>
        <w:tc>
          <w:tcPr>
            <w:tcW w:w="969" w:type="pct"/>
          </w:tcPr>
          <w:p w:rsidR="00A17C55" w:rsidRPr="00D72A7E" w:rsidRDefault="00A17C55" w:rsidP="00A17C55">
            <w:pPr>
              <w:rPr>
                <w:rFonts w:ascii="Times New Roman" w:hAnsi="Times New Roman" w:cs="Times New Roman"/>
                <w:sz w:val="24"/>
                <w:szCs w:val="24"/>
              </w:rPr>
            </w:pPr>
            <w:r w:rsidRPr="00D72A7E">
              <w:rPr>
                <w:rFonts w:ascii="Times New Roman" w:hAnsi="Times New Roman" w:cs="Times New Roman"/>
                <w:sz w:val="24"/>
                <w:szCs w:val="24"/>
              </w:rPr>
              <w:t>Производственная  практика по рабочей профессии  «Столяр»</w:t>
            </w:r>
          </w:p>
        </w:tc>
        <w:tc>
          <w:tcPr>
            <w:tcW w:w="628" w:type="pct"/>
            <w:vMerge/>
          </w:tcPr>
          <w:p w:rsidR="00A17C55" w:rsidRPr="00D72A7E" w:rsidRDefault="00A17C55" w:rsidP="00A17C55">
            <w:pPr>
              <w:rPr>
                <w:rFonts w:ascii="Times New Roman" w:hAnsi="Times New Roman" w:cs="Times New Roman"/>
                <w:sz w:val="24"/>
                <w:szCs w:val="24"/>
              </w:rPr>
            </w:pPr>
          </w:p>
        </w:tc>
        <w:tc>
          <w:tcPr>
            <w:tcW w:w="796" w:type="pct"/>
            <w:vMerge/>
          </w:tcPr>
          <w:p w:rsidR="00A17C55" w:rsidRPr="00D72A7E" w:rsidRDefault="00A17C55" w:rsidP="00A17C55">
            <w:pPr>
              <w:shd w:val="clear" w:color="auto" w:fill="FFFFFF"/>
              <w:jc w:val="center"/>
              <w:rPr>
                <w:rFonts w:ascii="Times New Roman" w:hAnsi="Times New Roman" w:cs="Times New Roman"/>
                <w:color w:val="000000"/>
                <w:sz w:val="24"/>
                <w:szCs w:val="24"/>
              </w:rPr>
            </w:pPr>
          </w:p>
        </w:tc>
        <w:tc>
          <w:tcPr>
            <w:tcW w:w="419" w:type="pct"/>
            <w:vMerge/>
          </w:tcPr>
          <w:p w:rsidR="00A17C55" w:rsidRPr="00D72A7E" w:rsidRDefault="00A17C55" w:rsidP="00A17C55">
            <w:pPr>
              <w:rPr>
                <w:rFonts w:ascii="Times New Roman" w:hAnsi="Times New Roman" w:cs="Times New Roman"/>
                <w:sz w:val="24"/>
                <w:szCs w:val="24"/>
              </w:rPr>
            </w:pPr>
          </w:p>
        </w:tc>
        <w:tc>
          <w:tcPr>
            <w:tcW w:w="227" w:type="pct"/>
            <w:vMerge/>
          </w:tcPr>
          <w:p w:rsidR="00A17C55" w:rsidRPr="00D72A7E" w:rsidRDefault="00A17C55" w:rsidP="00A17C55">
            <w:pPr>
              <w:rPr>
                <w:rFonts w:ascii="Times New Roman" w:hAnsi="Times New Roman" w:cs="Times New Roman"/>
                <w:sz w:val="24"/>
                <w:szCs w:val="24"/>
              </w:rPr>
            </w:pPr>
          </w:p>
        </w:tc>
        <w:tc>
          <w:tcPr>
            <w:tcW w:w="778" w:type="pct"/>
            <w:vMerge/>
          </w:tcPr>
          <w:p w:rsidR="00A17C55" w:rsidRPr="00D72A7E" w:rsidRDefault="00A17C55" w:rsidP="00A17C55">
            <w:pPr>
              <w:rPr>
                <w:rFonts w:ascii="Times New Roman" w:hAnsi="Times New Roman" w:cs="Times New Roman"/>
                <w:sz w:val="24"/>
                <w:szCs w:val="24"/>
              </w:rPr>
            </w:pPr>
          </w:p>
        </w:tc>
        <w:tc>
          <w:tcPr>
            <w:tcW w:w="778" w:type="pct"/>
            <w:vMerge/>
          </w:tcPr>
          <w:p w:rsidR="00A17C55" w:rsidRPr="00D72A7E" w:rsidRDefault="00A17C55" w:rsidP="00A17C55">
            <w:pPr>
              <w:rPr>
                <w:rFonts w:ascii="Times New Roman" w:hAnsi="Times New Roman" w:cs="Times New Roman"/>
                <w:sz w:val="24"/>
                <w:szCs w:val="24"/>
              </w:rPr>
            </w:pPr>
          </w:p>
        </w:tc>
      </w:tr>
    </w:tbl>
    <w:p w:rsidR="00657B82" w:rsidRDefault="00657B82">
      <w:pPr>
        <w:spacing w:line="200" w:lineRule="exact"/>
        <w:rPr>
          <w:sz w:val="20"/>
          <w:szCs w:val="20"/>
        </w:rPr>
      </w:pPr>
    </w:p>
    <w:p w:rsidR="00657B82" w:rsidRDefault="00657B82">
      <w:pPr>
        <w:ind w:left="15080"/>
        <w:rPr>
          <w:sz w:val="20"/>
          <w:szCs w:val="20"/>
        </w:rPr>
      </w:pPr>
    </w:p>
    <w:p w:rsidR="00657B82" w:rsidRDefault="00657B82">
      <w:pPr>
        <w:sectPr w:rsidR="00657B82">
          <w:type w:val="continuous"/>
          <w:pgSz w:w="16840" w:h="11906" w:orient="landscape"/>
          <w:pgMar w:top="973" w:right="698" w:bottom="1440" w:left="700" w:header="0" w:footer="0" w:gutter="0"/>
          <w:cols w:space="720" w:equalWidth="0">
            <w:col w:w="15440"/>
          </w:cols>
        </w:sectPr>
      </w:pPr>
    </w:p>
    <w:p w:rsidR="00657B82" w:rsidRDefault="003D4026">
      <w:pPr>
        <w:spacing w:line="233" w:lineRule="auto"/>
        <w:ind w:right="19"/>
        <w:jc w:val="center"/>
        <w:rPr>
          <w:sz w:val="20"/>
          <w:szCs w:val="20"/>
        </w:rPr>
      </w:pPr>
      <w:r>
        <w:rPr>
          <w:rFonts w:eastAsia="Times New Roman"/>
          <w:b/>
          <w:bCs/>
          <w:sz w:val="26"/>
          <w:szCs w:val="26"/>
        </w:rPr>
        <w:lastRenderedPageBreak/>
        <w:t>6.2. Учебно-методическое и информационное обеспечение образовательного процесса</w:t>
      </w:r>
    </w:p>
    <w:p w:rsidR="00657B82" w:rsidRDefault="00657B82">
      <w:pPr>
        <w:spacing w:line="308" w:lineRule="exact"/>
        <w:rPr>
          <w:sz w:val="20"/>
          <w:szCs w:val="20"/>
        </w:rPr>
      </w:pPr>
    </w:p>
    <w:p w:rsidR="00657B82" w:rsidRDefault="003D4026">
      <w:pPr>
        <w:spacing w:line="237" w:lineRule="auto"/>
        <w:ind w:left="1" w:firstLine="708"/>
        <w:jc w:val="both"/>
        <w:rPr>
          <w:sz w:val="20"/>
          <w:szCs w:val="20"/>
        </w:rPr>
      </w:pPr>
      <w:r>
        <w:rPr>
          <w:rFonts w:eastAsia="Times New Roman"/>
          <w:sz w:val="26"/>
          <w:szCs w:val="26"/>
        </w:rPr>
        <w:t>Реализация ППССЗ специальности 08.02.01 Строительство и эксплуатация зданий и сооружений обеспечивается доступом каждого студента к базам данных и библиотечным фондам, формируемым по полному перечню дисциплин (модулей) ППССЗ. Во время самостоятельной подготовки обучающиеся обеспечены доступом в сеть Интернет.</w:t>
      </w:r>
    </w:p>
    <w:p w:rsidR="00657B82" w:rsidRDefault="00657B82">
      <w:pPr>
        <w:spacing w:line="19" w:lineRule="exact"/>
        <w:rPr>
          <w:sz w:val="20"/>
          <w:szCs w:val="20"/>
        </w:rPr>
      </w:pPr>
    </w:p>
    <w:p w:rsidR="00657B82" w:rsidRDefault="003D4026">
      <w:pPr>
        <w:spacing w:line="238" w:lineRule="auto"/>
        <w:ind w:left="1" w:firstLine="708"/>
        <w:rPr>
          <w:sz w:val="20"/>
          <w:szCs w:val="20"/>
        </w:rPr>
      </w:pPr>
      <w:r>
        <w:rPr>
          <w:rFonts w:eastAsia="Times New Roman"/>
          <w:sz w:val="26"/>
          <w:szCs w:val="26"/>
        </w:rPr>
        <w:t>Каждый обучающийся обеспечен не менее чем одним учебным печатным и/или электронным изданием по каждой дисциплине профессионального цикла и каждому междисциплинарному курсу. Библиотечный фонд обеспечен печатными и/или электронными изданиями основной и дополнительной литературы по дисциплинам всех циклов, изданными за последние 5 лет. Библиотечный фонд помимо учебной литературы, включает официальные, справочно- библиографические и периодические издания в расчете 1 -2 экземпляра на каждые 100 обучающихся.</w:t>
      </w:r>
    </w:p>
    <w:p w:rsidR="00657B82" w:rsidRDefault="00657B82">
      <w:pPr>
        <w:spacing w:line="17" w:lineRule="exact"/>
        <w:rPr>
          <w:sz w:val="20"/>
          <w:szCs w:val="20"/>
        </w:rPr>
      </w:pPr>
    </w:p>
    <w:p w:rsidR="00657B82" w:rsidRDefault="003D4026">
      <w:pPr>
        <w:ind w:left="1" w:firstLine="708"/>
        <w:rPr>
          <w:sz w:val="20"/>
          <w:szCs w:val="20"/>
        </w:rPr>
      </w:pPr>
      <w:r>
        <w:rPr>
          <w:rFonts w:eastAsia="Times New Roman"/>
          <w:sz w:val="26"/>
          <w:szCs w:val="26"/>
        </w:rPr>
        <w:t xml:space="preserve">Перечень используемых Интернет-ресурсов приведен в рабочих программах учебных дисциплин и профессиональных модулей. Ресурсы </w:t>
      </w:r>
      <w:r w:rsidR="006E4CA0">
        <w:rPr>
          <w:rFonts w:eastAsia="Times New Roman"/>
          <w:sz w:val="26"/>
          <w:szCs w:val="26"/>
        </w:rPr>
        <w:t>«ОЛСТиС»</w:t>
      </w:r>
      <w:r>
        <w:rPr>
          <w:rFonts w:eastAsia="Times New Roman"/>
          <w:sz w:val="26"/>
          <w:szCs w:val="26"/>
        </w:rPr>
        <w:t>:</w:t>
      </w:r>
    </w:p>
    <w:p w:rsidR="00657B82" w:rsidRDefault="00657B82">
      <w:pPr>
        <w:spacing w:line="300" w:lineRule="exact"/>
        <w:rPr>
          <w:sz w:val="20"/>
          <w:szCs w:val="20"/>
        </w:rPr>
      </w:pPr>
    </w:p>
    <w:p w:rsidR="003C6498" w:rsidRPr="003C6498" w:rsidRDefault="003D4026">
      <w:pPr>
        <w:spacing w:line="248" w:lineRule="auto"/>
        <w:ind w:left="1" w:right="1540"/>
        <w:rPr>
          <w:rFonts w:eastAsia="Times New Roman"/>
          <w:color w:val="000000" w:themeColor="text1"/>
          <w:sz w:val="25"/>
          <w:szCs w:val="25"/>
          <w:u w:val="single"/>
        </w:rPr>
      </w:pPr>
      <w:r w:rsidRPr="003C6498">
        <w:rPr>
          <w:rFonts w:eastAsia="Times New Roman"/>
          <w:color w:val="000000" w:themeColor="text1"/>
          <w:sz w:val="25"/>
          <w:szCs w:val="25"/>
        </w:rPr>
        <w:t xml:space="preserve">Электронная библиотека - </w:t>
      </w:r>
      <w:hyperlink r:id="rId10" w:history="1">
        <w:r w:rsidR="003C6498" w:rsidRPr="003C6498">
          <w:rPr>
            <w:rStyle w:val="a3"/>
            <w:color w:val="000000" w:themeColor="text1"/>
          </w:rPr>
          <w:t>http://academia-moscow.ru/</w:t>
        </w:r>
      </w:hyperlink>
    </w:p>
    <w:p w:rsidR="00657B82" w:rsidRDefault="00657B82">
      <w:pPr>
        <w:spacing w:line="6" w:lineRule="exact"/>
        <w:rPr>
          <w:sz w:val="20"/>
          <w:szCs w:val="20"/>
        </w:rPr>
      </w:pPr>
    </w:p>
    <w:p w:rsidR="00657B82" w:rsidRDefault="003D4026">
      <w:pPr>
        <w:spacing w:line="235" w:lineRule="auto"/>
        <w:ind w:left="1" w:firstLine="708"/>
        <w:jc w:val="both"/>
        <w:rPr>
          <w:sz w:val="20"/>
          <w:szCs w:val="20"/>
        </w:rPr>
      </w:pPr>
      <w:r>
        <w:rPr>
          <w:rFonts w:eastAsia="Times New Roman"/>
          <w:sz w:val="26"/>
          <w:szCs w:val="26"/>
        </w:rPr>
        <w:t>При библиотек</w:t>
      </w:r>
      <w:r w:rsidR="003C6498">
        <w:rPr>
          <w:rFonts w:eastAsia="Times New Roman"/>
          <w:sz w:val="26"/>
          <w:szCs w:val="26"/>
          <w:lang w:val="en-US"/>
        </w:rPr>
        <w:t>t</w:t>
      </w:r>
      <w:r>
        <w:rPr>
          <w:rFonts w:eastAsia="Times New Roman"/>
          <w:sz w:val="26"/>
          <w:szCs w:val="26"/>
        </w:rPr>
        <w:t xml:space="preserve"> имеется читальны</w:t>
      </w:r>
      <w:r w:rsidR="003C6498">
        <w:rPr>
          <w:rFonts w:eastAsia="Times New Roman"/>
          <w:sz w:val="26"/>
          <w:szCs w:val="26"/>
        </w:rPr>
        <w:t>й</w:t>
      </w:r>
      <w:r>
        <w:rPr>
          <w:rFonts w:eastAsia="Times New Roman"/>
          <w:sz w:val="26"/>
          <w:szCs w:val="26"/>
        </w:rPr>
        <w:t xml:space="preserve"> за</w:t>
      </w:r>
      <w:r w:rsidR="003C6498">
        <w:rPr>
          <w:rFonts w:eastAsia="Times New Roman"/>
          <w:sz w:val="26"/>
          <w:szCs w:val="26"/>
        </w:rPr>
        <w:t>л</w:t>
      </w:r>
      <w:r>
        <w:rPr>
          <w:rFonts w:eastAsia="Times New Roman"/>
          <w:sz w:val="26"/>
          <w:szCs w:val="26"/>
        </w:rPr>
        <w:t xml:space="preserve">. В целях совершенствования учебного процесса в </w:t>
      </w:r>
      <w:r w:rsidR="006E4CA0">
        <w:rPr>
          <w:rFonts w:eastAsia="Times New Roman"/>
          <w:sz w:val="26"/>
          <w:szCs w:val="26"/>
        </w:rPr>
        <w:t>лицее</w:t>
      </w:r>
      <w:r>
        <w:rPr>
          <w:rFonts w:eastAsia="Times New Roman"/>
          <w:sz w:val="26"/>
          <w:szCs w:val="26"/>
        </w:rPr>
        <w:t xml:space="preserve"> постоянно функционирует методический совет, заседание которого осуществляются в соответствии с планом один раз в месяц.</w:t>
      </w:r>
    </w:p>
    <w:p w:rsidR="00657B82" w:rsidRDefault="00657B82">
      <w:pPr>
        <w:spacing w:line="9" w:lineRule="exact"/>
        <w:rPr>
          <w:sz w:val="20"/>
          <w:szCs w:val="20"/>
        </w:rPr>
      </w:pPr>
    </w:p>
    <w:p w:rsidR="00657B82" w:rsidRDefault="003D4026">
      <w:pPr>
        <w:ind w:left="701"/>
        <w:rPr>
          <w:sz w:val="20"/>
          <w:szCs w:val="20"/>
        </w:rPr>
      </w:pPr>
      <w:r>
        <w:rPr>
          <w:rFonts w:eastAsia="Times New Roman"/>
          <w:b/>
          <w:bCs/>
          <w:sz w:val="26"/>
          <w:szCs w:val="26"/>
        </w:rPr>
        <w:t>6.3. Материально-техническое обеспечение образовательного процесса</w:t>
      </w:r>
    </w:p>
    <w:p w:rsidR="00657B82" w:rsidRDefault="00657B82">
      <w:pPr>
        <w:spacing w:line="6" w:lineRule="exact"/>
        <w:rPr>
          <w:sz w:val="20"/>
          <w:szCs w:val="20"/>
        </w:rPr>
      </w:pPr>
    </w:p>
    <w:p w:rsidR="00657B82" w:rsidRDefault="003D4026">
      <w:pPr>
        <w:spacing w:line="236" w:lineRule="auto"/>
        <w:ind w:left="1" w:right="220"/>
        <w:rPr>
          <w:sz w:val="20"/>
          <w:szCs w:val="20"/>
        </w:rPr>
      </w:pPr>
      <w:r>
        <w:rPr>
          <w:rFonts w:eastAsia="Times New Roman"/>
          <w:sz w:val="24"/>
          <w:szCs w:val="24"/>
        </w:rPr>
        <w:t>Для реализации ППССЗ по специальности 08.02.01 Строительство и эксплуатация зданий и сооружений имеется необходимая материально-техническая база, обеспечивающая проведение всех видов занятий (теоретических, практических, лабораторных, учебной</w:t>
      </w:r>
    </w:p>
    <w:p w:rsidR="00657B82" w:rsidRDefault="00657B82">
      <w:pPr>
        <w:spacing w:line="17" w:lineRule="exact"/>
        <w:rPr>
          <w:sz w:val="20"/>
          <w:szCs w:val="20"/>
        </w:rPr>
      </w:pPr>
    </w:p>
    <w:p w:rsidR="00657B82" w:rsidRDefault="003D4026">
      <w:pPr>
        <w:spacing w:line="244" w:lineRule="auto"/>
        <w:ind w:left="1" w:right="100"/>
        <w:rPr>
          <w:sz w:val="20"/>
          <w:szCs w:val="20"/>
        </w:rPr>
      </w:pPr>
      <w:r>
        <w:rPr>
          <w:rFonts w:eastAsia="Times New Roman"/>
          <w:sz w:val="24"/>
          <w:szCs w:val="24"/>
        </w:rPr>
        <w:t xml:space="preserve">практики), предусмотренных учебным планом в соответствии с ФГОС СПО, </w:t>
      </w:r>
      <w:r>
        <w:rPr>
          <w:rFonts w:eastAsia="Times New Roman"/>
          <w:sz w:val="25"/>
          <w:szCs w:val="25"/>
        </w:rPr>
        <w:t>соответствуют</w:t>
      </w:r>
      <w:r>
        <w:rPr>
          <w:rFonts w:eastAsia="Times New Roman"/>
          <w:sz w:val="24"/>
          <w:szCs w:val="24"/>
        </w:rPr>
        <w:t xml:space="preserve"> </w:t>
      </w:r>
      <w:r>
        <w:rPr>
          <w:rFonts w:eastAsia="Times New Roman"/>
          <w:sz w:val="25"/>
          <w:szCs w:val="25"/>
        </w:rPr>
        <w:t>действующим санитарным и противопожарным нормам и обеспечивают проведение:</w:t>
      </w:r>
    </w:p>
    <w:p w:rsidR="00657B82" w:rsidRDefault="00657B82">
      <w:pPr>
        <w:spacing w:line="33" w:lineRule="exact"/>
        <w:rPr>
          <w:sz w:val="20"/>
          <w:szCs w:val="20"/>
        </w:rPr>
      </w:pPr>
    </w:p>
    <w:p w:rsidR="00657B82" w:rsidRDefault="003D4026">
      <w:pPr>
        <w:numPr>
          <w:ilvl w:val="0"/>
          <w:numId w:val="40"/>
        </w:numPr>
        <w:tabs>
          <w:tab w:val="left" w:pos="1288"/>
        </w:tabs>
        <w:spacing w:line="226" w:lineRule="auto"/>
        <w:ind w:left="1" w:firstLine="707"/>
        <w:rPr>
          <w:rFonts w:ascii="Symbol" w:eastAsia="Symbol" w:hAnsi="Symbol" w:cs="Symbol"/>
          <w:sz w:val="26"/>
          <w:szCs w:val="26"/>
        </w:rPr>
      </w:pPr>
      <w:r>
        <w:rPr>
          <w:rFonts w:eastAsia="Times New Roman"/>
          <w:sz w:val="26"/>
          <w:szCs w:val="26"/>
        </w:rPr>
        <w:t>аудиторных занятий (лекций, практических и лабораторных занятий, консультаций и т.п.);</w:t>
      </w:r>
    </w:p>
    <w:p w:rsidR="00657B82" w:rsidRDefault="003D4026">
      <w:pPr>
        <w:numPr>
          <w:ilvl w:val="0"/>
          <w:numId w:val="40"/>
        </w:numPr>
        <w:tabs>
          <w:tab w:val="left" w:pos="1281"/>
        </w:tabs>
        <w:ind w:left="1281" w:hanging="573"/>
        <w:rPr>
          <w:rFonts w:ascii="Symbol" w:eastAsia="Symbol" w:hAnsi="Symbol" w:cs="Symbol"/>
          <w:sz w:val="26"/>
          <w:szCs w:val="26"/>
        </w:rPr>
      </w:pPr>
      <w:r>
        <w:rPr>
          <w:rFonts w:eastAsia="Times New Roman"/>
          <w:sz w:val="26"/>
          <w:szCs w:val="26"/>
        </w:rPr>
        <w:t>самостоятельной учебной работы студентов;</w:t>
      </w:r>
    </w:p>
    <w:p w:rsidR="00657B82" w:rsidRDefault="003D4026">
      <w:pPr>
        <w:numPr>
          <w:ilvl w:val="0"/>
          <w:numId w:val="40"/>
        </w:numPr>
        <w:tabs>
          <w:tab w:val="left" w:pos="1281"/>
        </w:tabs>
        <w:spacing w:line="238" w:lineRule="auto"/>
        <w:ind w:left="1281" w:hanging="573"/>
        <w:rPr>
          <w:rFonts w:ascii="Symbol" w:eastAsia="Symbol" w:hAnsi="Symbol" w:cs="Symbol"/>
          <w:sz w:val="26"/>
          <w:szCs w:val="26"/>
        </w:rPr>
      </w:pPr>
      <w:r>
        <w:rPr>
          <w:rFonts w:eastAsia="Times New Roman"/>
          <w:sz w:val="26"/>
          <w:szCs w:val="26"/>
        </w:rPr>
        <w:t>практик;</w:t>
      </w:r>
    </w:p>
    <w:p w:rsidR="00657B82" w:rsidRDefault="00657B82">
      <w:pPr>
        <w:spacing w:line="1" w:lineRule="exact"/>
        <w:rPr>
          <w:rFonts w:ascii="Symbol" w:eastAsia="Symbol" w:hAnsi="Symbol" w:cs="Symbol"/>
          <w:sz w:val="26"/>
          <w:szCs w:val="26"/>
        </w:rPr>
      </w:pPr>
    </w:p>
    <w:p w:rsidR="00657B82" w:rsidRDefault="003D4026">
      <w:pPr>
        <w:numPr>
          <w:ilvl w:val="0"/>
          <w:numId w:val="40"/>
        </w:numPr>
        <w:tabs>
          <w:tab w:val="left" w:pos="1281"/>
        </w:tabs>
        <w:ind w:left="1281" w:hanging="573"/>
        <w:rPr>
          <w:rFonts w:ascii="Symbol" w:eastAsia="Symbol" w:hAnsi="Symbol" w:cs="Symbol"/>
          <w:sz w:val="26"/>
          <w:szCs w:val="26"/>
        </w:rPr>
      </w:pPr>
      <w:r>
        <w:rPr>
          <w:rFonts w:eastAsia="Times New Roman"/>
          <w:sz w:val="26"/>
          <w:szCs w:val="26"/>
        </w:rPr>
        <w:t>научно-исследовательской работы студентов.</w:t>
      </w:r>
    </w:p>
    <w:p w:rsidR="00657B82" w:rsidRDefault="00657B82">
      <w:pPr>
        <w:spacing w:line="14" w:lineRule="exact"/>
        <w:rPr>
          <w:sz w:val="20"/>
          <w:szCs w:val="20"/>
        </w:rPr>
      </w:pPr>
    </w:p>
    <w:p w:rsidR="00657B82" w:rsidRDefault="003D4026">
      <w:pPr>
        <w:spacing w:line="234" w:lineRule="auto"/>
        <w:ind w:left="1" w:firstLine="708"/>
        <w:rPr>
          <w:sz w:val="20"/>
          <w:szCs w:val="20"/>
        </w:rPr>
      </w:pPr>
      <w:r>
        <w:rPr>
          <w:rFonts w:eastAsia="Times New Roman"/>
          <w:sz w:val="26"/>
          <w:szCs w:val="26"/>
        </w:rPr>
        <w:t>Аудиторные занятия проводятся в кабинетах, перечень которых соответствует п. 7.18 ФГОС СПО по специальности 08.02.01 Строительство и эксплуатация зданий</w:t>
      </w:r>
    </w:p>
    <w:p w:rsidR="00657B82" w:rsidRDefault="00657B82">
      <w:pPr>
        <w:spacing w:line="15" w:lineRule="exact"/>
        <w:rPr>
          <w:sz w:val="20"/>
          <w:szCs w:val="20"/>
        </w:rPr>
      </w:pPr>
    </w:p>
    <w:p w:rsidR="006E4CA0" w:rsidRDefault="003D4026">
      <w:pPr>
        <w:numPr>
          <w:ilvl w:val="0"/>
          <w:numId w:val="41"/>
        </w:numPr>
        <w:tabs>
          <w:tab w:val="left" w:pos="197"/>
        </w:tabs>
        <w:ind w:left="701" w:right="20" w:hanging="701"/>
        <w:rPr>
          <w:rFonts w:eastAsia="Times New Roman"/>
          <w:sz w:val="26"/>
          <w:szCs w:val="26"/>
        </w:rPr>
      </w:pPr>
      <w:r>
        <w:rPr>
          <w:rFonts w:eastAsia="Times New Roman"/>
          <w:sz w:val="26"/>
          <w:szCs w:val="26"/>
        </w:rPr>
        <w:t xml:space="preserve">сооружений. В соответствии с перечнем, в </w:t>
      </w:r>
      <w:r w:rsidR="004C3A48">
        <w:rPr>
          <w:rFonts w:eastAsia="Times New Roman"/>
          <w:sz w:val="26"/>
          <w:szCs w:val="26"/>
        </w:rPr>
        <w:t>лицее</w:t>
      </w:r>
      <w:r>
        <w:rPr>
          <w:rFonts w:eastAsia="Times New Roman"/>
          <w:sz w:val="26"/>
          <w:szCs w:val="26"/>
        </w:rPr>
        <w:t xml:space="preserve"> имеются следующие кабинеты: Социально-экономических дисциплин </w:t>
      </w:r>
    </w:p>
    <w:p w:rsidR="006E4CA0" w:rsidRDefault="003D4026" w:rsidP="006E4CA0">
      <w:pPr>
        <w:tabs>
          <w:tab w:val="left" w:pos="197"/>
        </w:tabs>
        <w:ind w:left="701" w:right="20"/>
        <w:rPr>
          <w:rFonts w:eastAsia="Times New Roman"/>
          <w:sz w:val="26"/>
          <w:szCs w:val="26"/>
        </w:rPr>
      </w:pPr>
      <w:r>
        <w:rPr>
          <w:rFonts w:eastAsia="Times New Roman"/>
          <w:sz w:val="26"/>
          <w:szCs w:val="26"/>
        </w:rPr>
        <w:t xml:space="preserve">Математики </w:t>
      </w:r>
    </w:p>
    <w:p w:rsidR="006E4CA0" w:rsidRDefault="003D4026" w:rsidP="006E4CA0">
      <w:pPr>
        <w:tabs>
          <w:tab w:val="left" w:pos="197"/>
        </w:tabs>
        <w:ind w:left="701" w:right="20"/>
        <w:rPr>
          <w:rFonts w:eastAsia="Times New Roman"/>
          <w:sz w:val="26"/>
          <w:szCs w:val="26"/>
        </w:rPr>
      </w:pPr>
      <w:r>
        <w:rPr>
          <w:rFonts w:eastAsia="Times New Roman"/>
          <w:sz w:val="26"/>
          <w:szCs w:val="26"/>
        </w:rPr>
        <w:t xml:space="preserve">Информатики </w:t>
      </w:r>
    </w:p>
    <w:p w:rsidR="006E4CA0" w:rsidRDefault="003D4026" w:rsidP="006E4CA0">
      <w:pPr>
        <w:tabs>
          <w:tab w:val="left" w:pos="197"/>
        </w:tabs>
        <w:ind w:left="701" w:right="20"/>
        <w:rPr>
          <w:rFonts w:eastAsia="Times New Roman"/>
          <w:sz w:val="26"/>
          <w:szCs w:val="26"/>
        </w:rPr>
      </w:pPr>
      <w:r>
        <w:rPr>
          <w:rFonts w:eastAsia="Times New Roman"/>
          <w:sz w:val="26"/>
          <w:szCs w:val="26"/>
        </w:rPr>
        <w:t xml:space="preserve">Инженерной графики </w:t>
      </w:r>
    </w:p>
    <w:p w:rsidR="006E4CA0" w:rsidRDefault="003D4026" w:rsidP="006E4CA0">
      <w:pPr>
        <w:tabs>
          <w:tab w:val="left" w:pos="197"/>
        </w:tabs>
        <w:ind w:left="701" w:right="20"/>
        <w:rPr>
          <w:rFonts w:eastAsia="Times New Roman"/>
          <w:sz w:val="26"/>
          <w:szCs w:val="26"/>
        </w:rPr>
      </w:pPr>
      <w:r>
        <w:rPr>
          <w:rFonts w:eastAsia="Times New Roman"/>
          <w:sz w:val="26"/>
          <w:szCs w:val="26"/>
        </w:rPr>
        <w:t xml:space="preserve">Технической механики </w:t>
      </w:r>
    </w:p>
    <w:p w:rsidR="006E4CA0" w:rsidRDefault="003D4026" w:rsidP="006E4CA0">
      <w:pPr>
        <w:tabs>
          <w:tab w:val="left" w:pos="197"/>
        </w:tabs>
        <w:ind w:left="701" w:right="20"/>
        <w:rPr>
          <w:rFonts w:eastAsia="Times New Roman"/>
          <w:sz w:val="26"/>
          <w:szCs w:val="26"/>
        </w:rPr>
      </w:pPr>
      <w:r>
        <w:rPr>
          <w:rFonts w:eastAsia="Times New Roman"/>
          <w:sz w:val="26"/>
          <w:szCs w:val="26"/>
        </w:rPr>
        <w:t xml:space="preserve">Электротехники </w:t>
      </w:r>
    </w:p>
    <w:p w:rsidR="006E4CA0" w:rsidRDefault="003D4026" w:rsidP="006E4CA0">
      <w:pPr>
        <w:tabs>
          <w:tab w:val="left" w:pos="197"/>
        </w:tabs>
        <w:ind w:left="701" w:right="20"/>
        <w:rPr>
          <w:rFonts w:eastAsia="Times New Roman"/>
          <w:sz w:val="26"/>
          <w:szCs w:val="26"/>
        </w:rPr>
      </w:pPr>
      <w:r>
        <w:rPr>
          <w:rFonts w:eastAsia="Times New Roman"/>
          <w:sz w:val="26"/>
          <w:szCs w:val="26"/>
        </w:rPr>
        <w:t xml:space="preserve">Строительных материалов и изделий </w:t>
      </w:r>
    </w:p>
    <w:p w:rsidR="00657B82" w:rsidRDefault="003D4026" w:rsidP="006E4CA0">
      <w:pPr>
        <w:tabs>
          <w:tab w:val="left" w:pos="197"/>
        </w:tabs>
        <w:ind w:left="701" w:right="20"/>
        <w:rPr>
          <w:rFonts w:eastAsia="Times New Roman"/>
          <w:sz w:val="26"/>
          <w:szCs w:val="26"/>
        </w:rPr>
      </w:pPr>
      <w:r>
        <w:rPr>
          <w:rFonts w:eastAsia="Times New Roman"/>
          <w:sz w:val="26"/>
          <w:szCs w:val="26"/>
        </w:rPr>
        <w:t>Основ инженерной геологии</w:t>
      </w:r>
    </w:p>
    <w:p w:rsidR="00657B82" w:rsidRDefault="00657B82">
      <w:pPr>
        <w:sectPr w:rsidR="00657B82">
          <w:pgSz w:w="11900" w:h="16838"/>
          <w:pgMar w:top="864" w:right="846" w:bottom="1440" w:left="1419" w:header="0" w:footer="0" w:gutter="0"/>
          <w:cols w:space="720" w:equalWidth="0">
            <w:col w:w="9641"/>
          </w:cols>
        </w:sect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ind w:left="9441"/>
        <w:rPr>
          <w:sz w:val="20"/>
          <w:szCs w:val="20"/>
        </w:rPr>
      </w:pPr>
    </w:p>
    <w:p w:rsidR="00657B82" w:rsidRDefault="00657B82">
      <w:pPr>
        <w:sectPr w:rsidR="00657B82">
          <w:type w:val="continuous"/>
          <w:pgSz w:w="11900" w:h="16838"/>
          <w:pgMar w:top="864" w:right="846" w:bottom="1440" w:left="1419" w:header="0" w:footer="0" w:gutter="0"/>
          <w:cols w:space="720" w:equalWidth="0">
            <w:col w:w="9641"/>
          </w:cols>
        </w:sectPr>
      </w:pPr>
    </w:p>
    <w:p w:rsidR="00657B82" w:rsidRDefault="003D4026">
      <w:pPr>
        <w:ind w:left="700"/>
        <w:rPr>
          <w:sz w:val="20"/>
          <w:szCs w:val="20"/>
        </w:rPr>
      </w:pPr>
      <w:r>
        <w:rPr>
          <w:rFonts w:eastAsia="Times New Roman"/>
          <w:sz w:val="26"/>
          <w:szCs w:val="26"/>
        </w:rPr>
        <w:lastRenderedPageBreak/>
        <w:t>Основ геодезии</w:t>
      </w:r>
    </w:p>
    <w:p w:rsidR="00657B82" w:rsidRDefault="003D4026">
      <w:pPr>
        <w:spacing w:line="238" w:lineRule="auto"/>
        <w:ind w:left="700"/>
        <w:rPr>
          <w:sz w:val="20"/>
          <w:szCs w:val="20"/>
        </w:rPr>
      </w:pPr>
      <w:r>
        <w:rPr>
          <w:rFonts w:eastAsia="Times New Roman"/>
          <w:sz w:val="26"/>
          <w:szCs w:val="26"/>
        </w:rPr>
        <w:t>Инженерных сетей и оборудования территорий, зданий и стройплощадок</w:t>
      </w:r>
    </w:p>
    <w:p w:rsidR="00657B82" w:rsidRDefault="00657B82">
      <w:pPr>
        <w:spacing w:line="2" w:lineRule="exact"/>
        <w:rPr>
          <w:sz w:val="20"/>
          <w:szCs w:val="20"/>
        </w:rPr>
      </w:pPr>
    </w:p>
    <w:p w:rsidR="00657B82" w:rsidRDefault="003D4026">
      <w:pPr>
        <w:ind w:left="700"/>
        <w:rPr>
          <w:sz w:val="20"/>
          <w:szCs w:val="20"/>
        </w:rPr>
      </w:pPr>
      <w:r>
        <w:rPr>
          <w:rFonts w:eastAsia="Times New Roman"/>
          <w:sz w:val="26"/>
          <w:szCs w:val="26"/>
        </w:rPr>
        <w:t>Экономики организации</w:t>
      </w:r>
    </w:p>
    <w:p w:rsidR="00657B82" w:rsidRDefault="003D4026">
      <w:pPr>
        <w:ind w:left="700"/>
        <w:rPr>
          <w:sz w:val="20"/>
          <w:szCs w:val="20"/>
        </w:rPr>
      </w:pPr>
      <w:r>
        <w:rPr>
          <w:rFonts w:eastAsia="Times New Roman"/>
          <w:sz w:val="26"/>
          <w:szCs w:val="26"/>
        </w:rPr>
        <w:t>Проектно-сметного дела</w:t>
      </w:r>
    </w:p>
    <w:p w:rsidR="00657B82" w:rsidRDefault="003D4026">
      <w:pPr>
        <w:ind w:left="700"/>
        <w:rPr>
          <w:sz w:val="20"/>
          <w:szCs w:val="20"/>
        </w:rPr>
      </w:pPr>
      <w:r>
        <w:rPr>
          <w:rFonts w:eastAsia="Times New Roman"/>
          <w:sz w:val="26"/>
          <w:szCs w:val="26"/>
        </w:rPr>
        <w:t>Проектирования зданий и сооружений</w:t>
      </w:r>
    </w:p>
    <w:p w:rsidR="00657B82" w:rsidRDefault="003D4026">
      <w:pPr>
        <w:spacing w:line="238" w:lineRule="auto"/>
        <w:ind w:left="700"/>
        <w:rPr>
          <w:sz w:val="20"/>
          <w:szCs w:val="20"/>
        </w:rPr>
      </w:pPr>
      <w:r>
        <w:rPr>
          <w:rFonts w:eastAsia="Times New Roman"/>
          <w:sz w:val="26"/>
          <w:szCs w:val="26"/>
        </w:rPr>
        <w:t>Эксплуатации зданий</w:t>
      </w:r>
    </w:p>
    <w:p w:rsidR="00657B82" w:rsidRDefault="00657B82">
      <w:pPr>
        <w:spacing w:line="2" w:lineRule="exact"/>
        <w:rPr>
          <w:sz w:val="20"/>
          <w:szCs w:val="20"/>
        </w:rPr>
      </w:pPr>
    </w:p>
    <w:p w:rsidR="00657B82" w:rsidRDefault="003D4026">
      <w:pPr>
        <w:ind w:left="700"/>
        <w:rPr>
          <w:sz w:val="20"/>
          <w:szCs w:val="20"/>
        </w:rPr>
      </w:pPr>
      <w:r>
        <w:rPr>
          <w:rFonts w:eastAsia="Times New Roman"/>
          <w:sz w:val="26"/>
          <w:szCs w:val="26"/>
        </w:rPr>
        <w:t>Реконструкции зданий</w:t>
      </w:r>
    </w:p>
    <w:p w:rsidR="00657B82" w:rsidRDefault="00657B82">
      <w:pPr>
        <w:spacing w:line="1" w:lineRule="exact"/>
        <w:rPr>
          <w:sz w:val="20"/>
          <w:szCs w:val="20"/>
        </w:rPr>
      </w:pPr>
    </w:p>
    <w:p w:rsidR="00657B82" w:rsidRDefault="003D4026">
      <w:pPr>
        <w:ind w:left="700"/>
        <w:rPr>
          <w:sz w:val="20"/>
          <w:szCs w:val="20"/>
        </w:rPr>
      </w:pPr>
      <w:r>
        <w:rPr>
          <w:rFonts w:eastAsia="Times New Roman"/>
          <w:sz w:val="26"/>
          <w:szCs w:val="26"/>
        </w:rPr>
        <w:t>Проектирования производства работ</w:t>
      </w:r>
    </w:p>
    <w:p w:rsidR="00657B82" w:rsidRDefault="003D4026">
      <w:pPr>
        <w:spacing w:line="238" w:lineRule="auto"/>
        <w:ind w:left="700"/>
        <w:rPr>
          <w:sz w:val="20"/>
          <w:szCs w:val="20"/>
        </w:rPr>
      </w:pPr>
      <w:r>
        <w:rPr>
          <w:rFonts w:eastAsia="Times New Roman"/>
          <w:sz w:val="26"/>
          <w:szCs w:val="26"/>
        </w:rPr>
        <w:t>Технологии и организации строительных процессов</w:t>
      </w:r>
    </w:p>
    <w:p w:rsidR="00657B82" w:rsidRDefault="00657B82">
      <w:pPr>
        <w:spacing w:line="2" w:lineRule="exact"/>
        <w:rPr>
          <w:sz w:val="20"/>
          <w:szCs w:val="20"/>
        </w:rPr>
      </w:pPr>
    </w:p>
    <w:p w:rsidR="00657B82" w:rsidRDefault="003D4026">
      <w:pPr>
        <w:ind w:left="700"/>
        <w:rPr>
          <w:sz w:val="20"/>
          <w:szCs w:val="20"/>
        </w:rPr>
      </w:pPr>
      <w:r>
        <w:rPr>
          <w:rFonts w:eastAsia="Times New Roman"/>
          <w:sz w:val="26"/>
          <w:szCs w:val="26"/>
        </w:rPr>
        <w:t>Безопасности жизнедеятельности и охраны труда</w:t>
      </w:r>
    </w:p>
    <w:p w:rsidR="00657B82" w:rsidRDefault="003D4026">
      <w:pPr>
        <w:spacing w:line="238" w:lineRule="auto"/>
        <w:ind w:left="700"/>
        <w:rPr>
          <w:sz w:val="20"/>
          <w:szCs w:val="20"/>
        </w:rPr>
      </w:pPr>
      <w:r>
        <w:rPr>
          <w:rFonts w:eastAsia="Times New Roman"/>
          <w:sz w:val="26"/>
          <w:szCs w:val="26"/>
        </w:rPr>
        <w:t>Оперативного управления деятельностью структурных подразделений</w:t>
      </w:r>
    </w:p>
    <w:p w:rsidR="00657B82" w:rsidRDefault="00657B82">
      <w:pPr>
        <w:spacing w:line="2" w:lineRule="exact"/>
        <w:rPr>
          <w:sz w:val="20"/>
          <w:szCs w:val="20"/>
        </w:rPr>
      </w:pPr>
    </w:p>
    <w:p w:rsidR="00657B82" w:rsidRDefault="00657B82">
      <w:pPr>
        <w:spacing w:line="14" w:lineRule="exact"/>
        <w:rPr>
          <w:sz w:val="20"/>
          <w:szCs w:val="20"/>
        </w:rPr>
      </w:pPr>
    </w:p>
    <w:p w:rsidR="00657B82" w:rsidRDefault="003D4026">
      <w:pPr>
        <w:spacing w:line="234" w:lineRule="auto"/>
        <w:ind w:left="1420" w:right="1520"/>
        <w:rPr>
          <w:sz w:val="20"/>
          <w:szCs w:val="20"/>
        </w:rPr>
      </w:pPr>
      <w:r>
        <w:rPr>
          <w:rFonts w:eastAsia="Times New Roman"/>
          <w:sz w:val="26"/>
          <w:szCs w:val="26"/>
        </w:rPr>
        <w:t>Для обеспечения образовательного процесса также имеются лаборатории</w:t>
      </w:r>
      <w:r>
        <w:rPr>
          <w:rFonts w:eastAsia="Times New Roman"/>
          <w:b/>
          <w:bCs/>
          <w:sz w:val="26"/>
          <w:szCs w:val="26"/>
        </w:rPr>
        <w:t>:</w:t>
      </w:r>
    </w:p>
    <w:p w:rsidR="00657B82" w:rsidRDefault="00657B82">
      <w:pPr>
        <w:spacing w:line="2" w:lineRule="exact"/>
        <w:rPr>
          <w:sz w:val="20"/>
          <w:szCs w:val="20"/>
        </w:rPr>
      </w:pPr>
    </w:p>
    <w:p w:rsidR="00657B82" w:rsidRDefault="003D4026">
      <w:pPr>
        <w:ind w:left="700"/>
        <w:rPr>
          <w:sz w:val="20"/>
          <w:szCs w:val="20"/>
        </w:rPr>
      </w:pPr>
      <w:r>
        <w:rPr>
          <w:rFonts w:eastAsia="Times New Roman"/>
          <w:sz w:val="26"/>
          <w:szCs w:val="26"/>
        </w:rPr>
        <w:t>Безопасности жизнедеятельности и охраны труда</w:t>
      </w:r>
    </w:p>
    <w:p w:rsidR="00657B82" w:rsidRDefault="003D4026">
      <w:pPr>
        <w:spacing w:line="238" w:lineRule="auto"/>
        <w:ind w:left="700"/>
        <w:rPr>
          <w:sz w:val="20"/>
          <w:szCs w:val="20"/>
        </w:rPr>
      </w:pPr>
      <w:r>
        <w:rPr>
          <w:rFonts w:eastAsia="Times New Roman"/>
          <w:sz w:val="26"/>
          <w:szCs w:val="26"/>
        </w:rPr>
        <w:t>Испытания строительных материалов и конструкций</w:t>
      </w:r>
    </w:p>
    <w:p w:rsidR="00657B82" w:rsidRDefault="00657B82">
      <w:pPr>
        <w:spacing w:line="3" w:lineRule="exact"/>
        <w:rPr>
          <w:sz w:val="20"/>
          <w:szCs w:val="20"/>
        </w:rPr>
      </w:pPr>
    </w:p>
    <w:p w:rsidR="00657B82" w:rsidRDefault="003D4026">
      <w:pPr>
        <w:ind w:left="700"/>
        <w:rPr>
          <w:sz w:val="20"/>
          <w:szCs w:val="20"/>
        </w:rPr>
      </w:pPr>
      <w:r>
        <w:rPr>
          <w:rFonts w:eastAsia="Times New Roman"/>
          <w:sz w:val="26"/>
          <w:szCs w:val="26"/>
        </w:rPr>
        <w:t>Технической механики</w:t>
      </w:r>
    </w:p>
    <w:p w:rsidR="00657B82" w:rsidRDefault="003D4026">
      <w:pPr>
        <w:spacing w:line="238" w:lineRule="auto"/>
        <w:ind w:left="700"/>
        <w:rPr>
          <w:sz w:val="20"/>
          <w:szCs w:val="20"/>
        </w:rPr>
      </w:pPr>
      <w:r>
        <w:rPr>
          <w:rFonts w:eastAsia="Times New Roman"/>
          <w:sz w:val="26"/>
          <w:szCs w:val="26"/>
        </w:rPr>
        <w:t>Информационных технологий в профессиональной деятельности</w:t>
      </w:r>
    </w:p>
    <w:p w:rsidR="00657B82" w:rsidRDefault="00657B82">
      <w:pPr>
        <w:spacing w:line="2" w:lineRule="exact"/>
        <w:rPr>
          <w:sz w:val="20"/>
          <w:szCs w:val="20"/>
        </w:rPr>
      </w:pPr>
    </w:p>
    <w:p w:rsidR="00657B82" w:rsidRDefault="003D4026">
      <w:pPr>
        <w:ind w:left="1420"/>
        <w:rPr>
          <w:sz w:val="20"/>
          <w:szCs w:val="20"/>
        </w:rPr>
      </w:pPr>
      <w:r>
        <w:rPr>
          <w:rFonts w:eastAsia="Times New Roman"/>
          <w:sz w:val="26"/>
          <w:szCs w:val="26"/>
        </w:rPr>
        <w:t>мастерские:</w:t>
      </w:r>
    </w:p>
    <w:p w:rsidR="00657B82" w:rsidRDefault="003D4026">
      <w:pPr>
        <w:spacing w:line="238" w:lineRule="auto"/>
        <w:ind w:left="700"/>
        <w:rPr>
          <w:sz w:val="20"/>
          <w:szCs w:val="20"/>
        </w:rPr>
      </w:pPr>
      <w:r>
        <w:rPr>
          <w:rFonts w:eastAsia="Times New Roman"/>
          <w:sz w:val="26"/>
          <w:szCs w:val="26"/>
        </w:rPr>
        <w:t>Каменных работ</w:t>
      </w:r>
    </w:p>
    <w:p w:rsidR="00657B82" w:rsidRDefault="00657B82">
      <w:pPr>
        <w:spacing w:line="2" w:lineRule="exact"/>
        <w:rPr>
          <w:sz w:val="20"/>
          <w:szCs w:val="20"/>
        </w:rPr>
      </w:pPr>
    </w:p>
    <w:p w:rsidR="00657B82" w:rsidRDefault="003D4026">
      <w:pPr>
        <w:ind w:left="700"/>
        <w:rPr>
          <w:sz w:val="20"/>
          <w:szCs w:val="20"/>
        </w:rPr>
      </w:pPr>
      <w:r>
        <w:rPr>
          <w:rFonts w:eastAsia="Times New Roman"/>
          <w:sz w:val="26"/>
          <w:szCs w:val="26"/>
        </w:rPr>
        <w:t>Плотнично-столярных работ</w:t>
      </w:r>
    </w:p>
    <w:p w:rsidR="00657B82" w:rsidRDefault="00657B82">
      <w:pPr>
        <w:spacing w:line="1" w:lineRule="exact"/>
        <w:rPr>
          <w:sz w:val="20"/>
          <w:szCs w:val="20"/>
        </w:rPr>
      </w:pPr>
    </w:p>
    <w:p w:rsidR="00657B82" w:rsidRDefault="003D4026">
      <w:pPr>
        <w:ind w:left="700"/>
        <w:rPr>
          <w:sz w:val="20"/>
          <w:szCs w:val="20"/>
        </w:rPr>
      </w:pPr>
      <w:r>
        <w:rPr>
          <w:rFonts w:eastAsia="Times New Roman"/>
          <w:sz w:val="26"/>
          <w:szCs w:val="26"/>
        </w:rPr>
        <w:t>Штукатурных и облицовочных работ</w:t>
      </w:r>
    </w:p>
    <w:p w:rsidR="00657B82" w:rsidRDefault="003D4026">
      <w:pPr>
        <w:spacing w:line="238" w:lineRule="auto"/>
        <w:ind w:left="700"/>
        <w:rPr>
          <w:sz w:val="20"/>
          <w:szCs w:val="20"/>
        </w:rPr>
      </w:pPr>
      <w:r>
        <w:rPr>
          <w:rFonts w:eastAsia="Times New Roman"/>
          <w:sz w:val="26"/>
          <w:szCs w:val="26"/>
        </w:rPr>
        <w:t>Малярных работ</w:t>
      </w:r>
    </w:p>
    <w:p w:rsidR="00657B82" w:rsidRDefault="00657B82">
      <w:pPr>
        <w:spacing w:line="2" w:lineRule="exact"/>
        <w:rPr>
          <w:sz w:val="20"/>
          <w:szCs w:val="20"/>
        </w:rPr>
      </w:pPr>
    </w:p>
    <w:p w:rsidR="00657B82" w:rsidRDefault="003D4026">
      <w:pPr>
        <w:ind w:left="1420"/>
        <w:rPr>
          <w:sz w:val="20"/>
          <w:szCs w:val="20"/>
        </w:rPr>
      </w:pPr>
      <w:r>
        <w:rPr>
          <w:rFonts w:eastAsia="Times New Roman"/>
          <w:sz w:val="26"/>
          <w:szCs w:val="26"/>
        </w:rPr>
        <w:t>полигоны:</w:t>
      </w:r>
    </w:p>
    <w:p w:rsidR="00657B82" w:rsidRDefault="003D4026">
      <w:pPr>
        <w:spacing w:line="238" w:lineRule="auto"/>
        <w:ind w:left="700"/>
        <w:rPr>
          <w:sz w:val="20"/>
          <w:szCs w:val="20"/>
        </w:rPr>
      </w:pPr>
      <w:r>
        <w:rPr>
          <w:rFonts w:eastAsia="Times New Roman"/>
          <w:sz w:val="26"/>
          <w:szCs w:val="26"/>
        </w:rPr>
        <w:t>Геодезический</w:t>
      </w:r>
    </w:p>
    <w:p w:rsidR="00657B82" w:rsidRDefault="00657B82">
      <w:pPr>
        <w:spacing w:line="2" w:lineRule="exact"/>
        <w:rPr>
          <w:sz w:val="20"/>
          <w:szCs w:val="20"/>
        </w:rPr>
      </w:pPr>
    </w:p>
    <w:p w:rsidR="00657B82" w:rsidRDefault="003D4026">
      <w:pPr>
        <w:ind w:left="700"/>
        <w:rPr>
          <w:sz w:val="20"/>
          <w:szCs w:val="20"/>
        </w:rPr>
      </w:pPr>
      <w:r>
        <w:rPr>
          <w:rFonts w:eastAsia="Times New Roman"/>
          <w:sz w:val="26"/>
          <w:szCs w:val="26"/>
        </w:rPr>
        <w:t>спортивный комплекс:</w:t>
      </w:r>
    </w:p>
    <w:p w:rsidR="00657B82" w:rsidRDefault="003D4026">
      <w:pPr>
        <w:spacing w:line="238" w:lineRule="auto"/>
        <w:ind w:left="700"/>
        <w:rPr>
          <w:sz w:val="20"/>
          <w:szCs w:val="20"/>
        </w:rPr>
      </w:pPr>
      <w:r>
        <w:rPr>
          <w:rFonts w:eastAsia="Times New Roman"/>
          <w:sz w:val="26"/>
          <w:szCs w:val="26"/>
        </w:rPr>
        <w:t>Спортивный зал</w:t>
      </w:r>
    </w:p>
    <w:p w:rsidR="00657B82" w:rsidRDefault="00657B82">
      <w:pPr>
        <w:spacing w:line="2" w:lineRule="exact"/>
        <w:rPr>
          <w:sz w:val="20"/>
          <w:szCs w:val="20"/>
        </w:rPr>
      </w:pPr>
    </w:p>
    <w:p w:rsidR="00657B82" w:rsidRDefault="003D4026">
      <w:pPr>
        <w:ind w:left="700"/>
        <w:rPr>
          <w:sz w:val="20"/>
          <w:szCs w:val="20"/>
        </w:rPr>
      </w:pPr>
      <w:r>
        <w:rPr>
          <w:rFonts w:eastAsia="Times New Roman"/>
          <w:sz w:val="26"/>
          <w:szCs w:val="26"/>
        </w:rPr>
        <w:t>Открытый стадион широкого профиля</w:t>
      </w:r>
    </w:p>
    <w:p w:rsidR="00657B82" w:rsidRDefault="00657B82">
      <w:pPr>
        <w:spacing w:line="1" w:lineRule="exact"/>
        <w:rPr>
          <w:sz w:val="20"/>
          <w:szCs w:val="20"/>
        </w:rPr>
      </w:pPr>
    </w:p>
    <w:p w:rsidR="00657B82" w:rsidRDefault="003D4026">
      <w:pPr>
        <w:ind w:left="700"/>
        <w:rPr>
          <w:sz w:val="20"/>
          <w:szCs w:val="20"/>
        </w:rPr>
      </w:pPr>
      <w:r>
        <w:rPr>
          <w:rFonts w:eastAsia="Times New Roman"/>
          <w:sz w:val="26"/>
          <w:szCs w:val="26"/>
        </w:rPr>
        <w:t>Стрелковый тир</w:t>
      </w:r>
    </w:p>
    <w:p w:rsidR="00657B82" w:rsidRDefault="003D4026">
      <w:pPr>
        <w:spacing w:line="238" w:lineRule="auto"/>
        <w:ind w:left="1420"/>
        <w:rPr>
          <w:sz w:val="20"/>
          <w:szCs w:val="20"/>
        </w:rPr>
      </w:pPr>
      <w:r>
        <w:rPr>
          <w:rFonts w:eastAsia="Times New Roman"/>
          <w:sz w:val="26"/>
          <w:szCs w:val="26"/>
        </w:rPr>
        <w:t>залы:</w:t>
      </w:r>
    </w:p>
    <w:p w:rsidR="00657B82" w:rsidRDefault="00657B82">
      <w:pPr>
        <w:spacing w:line="17" w:lineRule="exact"/>
        <w:rPr>
          <w:sz w:val="20"/>
          <w:szCs w:val="20"/>
        </w:rPr>
      </w:pPr>
    </w:p>
    <w:p w:rsidR="00657B82" w:rsidRDefault="003D4026">
      <w:pPr>
        <w:spacing w:line="233" w:lineRule="auto"/>
        <w:ind w:left="700" w:right="3360"/>
        <w:rPr>
          <w:sz w:val="20"/>
          <w:szCs w:val="20"/>
        </w:rPr>
      </w:pPr>
      <w:r>
        <w:rPr>
          <w:rFonts w:eastAsia="Times New Roman"/>
          <w:sz w:val="26"/>
          <w:szCs w:val="26"/>
        </w:rPr>
        <w:t>Библиотека, читальный зал с выходом в Интернет Актовый зал</w:t>
      </w:r>
    </w:p>
    <w:p w:rsidR="00657B82" w:rsidRDefault="00657B82">
      <w:pPr>
        <w:spacing w:line="24" w:lineRule="exact"/>
        <w:rPr>
          <w:sz w:val="20"/>
          <w:szCs w:val="20"/>
        </w:rPr>
      </w:pPr>
    </w:p>
    <w:p w:rsidR="00657B82" w:rsidRDefault="003D4026">
      <w:pPr>
        <w:spacing w:line="233" w:lineRule="auto"/>
        <w:ind w:firstLine="708"/>
        <w:jc w:val="both"/>
        <w:rPr>
          <w:sz w:val="20"/>
          <w:szCs w:val="20"/>
        </w:rPr>
      </w:pPr>
      <w:r>
        <w:rPr>
          <w:rFonts w:eastAsia="Times New Roman"/>
          <w:b/>
          <w:bCs/>
          <w:sz w:val="26"/>
          <w:szCs w:val="26"/>
        </w:rPr>
        <w:t xml:space="preserve">6.4 Условия реализации профессионального модуля «Выполнение работ по профессии </w:t>
      </w:r>
      <w:r w:rsidR="004C3A48" w:rsidRPr="004C3A48">
        <w:rPr>
          <w:rFonts w:eastAsia="Times New Roman"/>
          <w:b/>
          <w:bCs/>
          <w:color w:val="000000" w:themeColor="text1"/>
          <w:sz w:val="26"/>
          <w:szCs w:val="26"/>
        </w:rPr>
        <w:t>12680</w:t>
      </w:r>
      <w:r w:rsidRPr="004C3A48">
        <w:rPr>
          <w:rFonts w:eastAsia="Times New Roman"/>
          <w:b/>
          <w:bCs/>
          <w:color w:val="000000" w:themeColor="text1"/>
          <w:sz w:val="26"/>
          <w:szCs w:val="26"/>
        </w:rPr>
        <w:t xml:space="preserve"> «</w:t>
      </w:r>
      <w:r w:rsidR="006E4CA0" w:rsidRPr="004C3A48">
        <w:rPr>
          <w:rFonts w:eastAsia="Times New Roman"/>
          <w:b/>
          <w:bCs/>
          <w:color w:val="000000" w:themeColor="text1"/>
          <w:sz w:val="26"/>
          <w:szCs w:val="26"/>
        </w:rPr>
        <w:t>Каменщик</w:t>
      </w:r>
      <w:r w:rsidR="004C3A48" w:rsidRPr="004C3A48">
        <w:rPr>
          <w:rFonts w:eastAsia="Times New Roman"/>
          <w:b/>
          <w:bCs/>
          <w:color w:val="000000" w:themeColor="text1"/>
          <w:sz w:val="26"/>
          <w:szCs w:val="26"/>
        </w:rPr>
        <w:t>»</w:t>
      </w:r>
    </w:p>
    <w:p w:rsidR="00657B82" w:rsidRDefault="00657B82">
      <w:pPr>
        <w:spacing w:line="10" w:lineRule="exact"/>
        <w:rPr>
          <w:sz w:val="20"/>
          <w:szCs w:val="20"/>
        </w:rPr>
      </w:pPr>
    </w:p>
    <w:p w:rsidR="00657B82" w:rsidRDefault="003D4026">
      <w:pPr>
        <w:spacing w:line="238" w:lineRule="auto"/>
        <w:ind w:firstLine="838"/>
        <w:jc w:val="both"/>
        <w:rPr>
          <w:sz w:val="20"/>
          <w:szCs w:val="20"/>
        </w:rPr>
      </w:pPr>
      <w:r>
        <w:rPr>
          <w:rFonts w:eastAsia="Times New Roman"/>
          <w:sz w:val="26"/>
          <w:szCs w:val="26"/>
        </w:rPr>
        <w:t>При освоении модуля «Выполнение работ по одной или нескольким профессиям рабочих, должностям служащих» предусмотрено: выполнение обучающимися практических занятий; освоение обучающимися программы модуля в условиях созданной соответствующей образовательной среды в образовательном учреждении или в профильных организациях; проведение производственной практики в организациях, направление деятельности которых соответствует профилю подготовки обучающихся.</w:t>
      </w:r>
    </w:p>
    <w:p w:rsidR="00657B82" w:rsidRDefault="00657B82">
      <w:pPr>
        <w:spacing w:line="18" w:lineRule="exact"/>
        <w:rPr>
          <w:sz w:val="20"/>
          <w:szCs w:val="20"/>
        </w:rPr>
      </w:pPr>
    </w:p>
    <w:p w:rsidR="006E4CA0" w:rsidRDefault="003D4026" w:rsidP="006E4CA0">
      <w:pPr>
        <w:spacing w:line="237" w:lineRule="auto"/>
        <w:ind w:firstLine="708"/>
        <w:jc w:val="both"/>
        <w:rPr>
          <w:rFonts w:eastAsia="Times New Roman"/>
          <w:sz w:val="26"/>
          <w:szCs w:val="26"/>
        </w:rPr>
      </w:pPr>
      <w:r>
        <w:rPr>
          <w:rFonts w:eastAsia="Times New Roman"/>
          <w:b/>
          <w:bCs/>
          <w:sz w:val="26"/>
          <w:szCs w:val="26"/>
        </w:rPr>
        <w:t xml:space="preserve">6.5 Базы практики </w:t>
      </w:r>
      <w:r>
        <w:rPr>
          <w:rFonts w:eastAsia="Times New Roman"/>
          <w:sz w:val="26"/>
          <w:szCs w:val="26"/>
        </w:rPr>
        <w:t>Основными базами практики обучающихся являются</w:t>
      </w:r>
      <w:r>
        <w:rPr>
          <w:rFonts w:eastAsia="Times New Roman"/>
          <w:b/>
          <w:bCs/>
          <w:sz w:val="26"/>
          <w:szCs w:val="26"/>
        </w:rPr>
        <w:t xml:space="preserve"> </w:t>
      </w:r>
      <w:r>
        <w:rPr>
          <w:rFonts w:eastAsia="Times New Roman"/>
          <w:sz w:val="26"/>
          <w:szCs w:val="26"/>
        </w:rPr>
        <w:t xml:space="preserve">предприятия города, с которыми у </w:t>
      </w:r>
      <w:r w:rsidR="004C3A48">
        <w:rPr>
          <w:rFonts w:eastAsia="Times New Roman"/>
          <w:sz w:val="26"/>
          <w:szCs w:val="26"/>
        </w:rPr>
        <w:t>лицея</w:t>
      </w:r>
      <w:r>
        <w:rPr>
          <w:rFonts w:eastAsia="Times New Roman"/>
          <w:sz w:val="26"/>
          <w:szCs w:val="26"/>
        </w:rPr>
        <w:t xml:space="preserve"> оформлены договорные отношения. Имеющиеся базы практики студентов обеспечивают возможность прохождения практики всеми студентами в соответствии с учебным планом. Учебная практика проводится в каждом профессиональном модуле и является его составной частью.</w:t>
      </w:r>
    </w:p>
    <w:p w:rsidR="00657B82" w:rsidRDefault="003D4026" w:rsidP="006E4CA0">
      <w:pPr>
        <w:spacing w:line="237" w:lineRule="auto"/>
        <w:ind w:firstLine="708"/>
        <w:jc w:val="both"/>
        <w:rPr>
          <w:sz w:val="20"/>
          <w:szCs w:val="20"/>
        </w:rPr>
      </w:pPr>
      <w:r>
        <w:rPr>
          <w:rFonts w:eastAsia="Times New Roman"/>
          <w:sz w:val="26"/>
          <w:szCs w:val="26"/>
        </w:rPr>
        <w:t>Задания на учебную практику, порядок ее проведения приведены в программах профессиональных модулей.</w:t>
      </w:r>
    </w:p>
    <w:p w:rsidR="00657B82" w:rsidRDefault="00657B82">
      <w:pPr>
        <w:sectPr w:rsidR="00657B82">
          <w:pgSz w:w="11900" w:h="16838"/>
          <w:pgMar w:top="857" w:right="846" w:bottom="1440" w:left="1420" w:header="0" w:footer="0" w:gutter="0"/>
          <w:cols w:space="720" w:equalWidth="0">
            <w:col w:w="9640"/>
          </w:cols>
        </w:sect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ectPr w:rsidR="00657B82">
          <w:type w:val="continuous"/>
          <w:pgSz w:w="11900" w:h="16838"/>
          <w:pgMar w:top="857" w:right="846" w:bottom="1440" w:left="1420" w:header="0" w:footer="0" w:gutter="0"/>
          <w:cols w:space="720" w:equalWidth="0">
            <w:col w:w="9640"/>
          </w:cols>
        </w:sectPr>
      </w:pPr>
    </w:p>
    <w:p w:rsidR="00657B82" w:rsidRDefault="003D4026">
      <w:pPr>
        <w:numPr>
          <w:ilvl w:val="1"/>
          <w:numId w:val="42"/>
        </w:numPr>
        <w:tabs>
          <w:tab w:val="left" w:pos="1573"/>
        </w:tabs>
        <w:spacing w:line="234" w:lineRule="auto"/>
        <w:ind w:left="362" w:firstLine="707"/>
        <w:rPr>
          <w:rFonts w:eastAsia="Times New Roman"/>
          <w:b/>
          <w:bCs/>
          <w:sz w:val="26"/>
          <w:szCs w:val="26"/>
        </w:rPr>
      </w:pPr>
      <w:r>
        <w:rPr>
          <w:rFonts w:eastAsia="Times New Roman"/>
          <w:b/>
          <w:bCs/>
          <w:sz w:val="26"/>
          <w:szCs w:val="26"/>
        </w:rPr>
        <w:lastRenderedPageBreak/>
        <w:t>НОРМАТИВНО-МЕТОДИЧЕСКОЕ ОБЕСПЕЧЕНИЕ СИСТЕМЫ ОЦЕНКИ КАЧЕСТВА ОСВОЕНИЯ ППССЗ</w:t>
      </w:r>
    </w:p>
    <w:p w:rsidR="00657B82" w:rsidRDefault="00657B82">
      <w:pPr>
        <w:spacing w:line="15" w:lineRule="exact"/>
        <w:rPr>
          <w:rFonts w:eastAsia="Times New Roman"/>
          <w:b/>
          <w:bCs/>
          <w:sz w:val="26"/>
          <w:szCs w:val="26"/>
        </w:rPr>
      </w:pPr>
    </w:p>
    <w:p w:rsidR="00657B82" w:rsidRDefault="003D4026">
      <w:pPr>
        <w:numPr>
          <w:ilvl w:val="1"/>
          <w:numId w:val="43"/>
        </w:numPr>
        <w:tabs>
          <w:tab w:val="left" w:pos="1535"/>
        </w:tabs>
        <w:spacing w:line="234" w:lineRule="auto"/>
        <w:ind w:left="362" w:right="20" w:firstLine="707"/>
        <w:rPr>
          <w:rFonts w:eastAsia="Times New Roman"/>
          <w:b/>
          <w:bCs/>
          <w:sz w:val="26"/>
          <w:szCs w:val="26"/>
        </w:rPr>
      </w:pPr>
      <w:r>
        <w:rPr>
          <w:rFonts w:eastAsia="Times New Roman"/>
          <w:b/>
          <w:bCs/>
          <w:sz w:val="26"/>
          <w:szCs w:val="26"/>
        </w:rPr>
        <w:t>Нормативно-методическое обеспечение и материалы, обеспечивающие качество подготовки выпускника</w:t>
      </w:r>
    </w:p>
    <w:p w:rsidR="00657B82" w:rsidRDefault="00657B82">
      <w:pPr>
        <w:spacing w:line="7" w:lineRule="exact"/>
        <w:rPr>
          <w:rFonts w:eastAsia="Times New Roman"/>
          <w:b/>
          <w:bCs/>
          <w:sz w:val="26"/>
          <w:szCs w:val="26"/>
        </w:rPr>
      </w:pPr>
    </w:p>
    <w:p w:rsidR="00657B82" w:rsidRDefault="003D4026">
      <w:pPr>
        <w:spacing w:line="237" w:lineRule="auto"/>
        <w:ind w:left="362" w:firstLine="708"/>
        <w:jc w:val="both"/>
        <w:rPr>
          <w:rFonts w:eastAsia="Times New Roman"/>
          <w:b/>
          <w:bCs/>
          <w:sz w:val="26"/>
          <w:szCs w:val="26"/>
        </w:rPr>
      </w:pPr>
      <w:r>
        <w:rPr>
          <w:rFonts w:eastAsia="Times New Roman"/>
          <w:sz w:val="26"/>
          <w:szCs w:val="26"/>
        </w:rPr>
        <w:t>В соответствии с ФГОС СПО по специальности 08.02.01 Строительство и эксплуатация зданий и сооружений оценка качества освоения ППССЗ включает текущий контроль успеваемости, промежуточную и государственную итоговую аттестацию обучающихся.</w:t>
      </w:r>
    </w:p>
    <w:p w:rsidR="00657B82" w:rsidRDefault="00657B82">
      <w:pPr>
        <w:spacing w:line="16" w:lineRule="exact"/>
        <w:rPr>
          <w:rFonts w:eastAsia="Times New Roman"/>
          <w:b/>
          <w:bCs/>
          <w:sz w:val="26"/>
          <w:szCs w:val="26"/>
        </w:rPr>
      </w:pPr>
    </w:p>
    <w:p w:rsidR="00657B82" w:rsidRDefault="003D4026">
      <w:pPr>
        <w:spacing w:line="233" w:lineRule="auto"/>
        <w:ind w:left="362" w:right="20" w:firstLine="708"/>
        <w:rPr>
          <w:rFonts w:eastAsia="Times New Roman"/>
          <w:b/>
          <w:bCs/>
          <w:sz w:val="26"/>
          <w:szCs w:val="26"/>
        </w:rPr>
      </w:pPr>
      <w:r>
        <w:rPr>
          <w:rFonts w:eastAsia="Times New Roman"/>
          <w:sz w:val="26"/>
          <w:szCs w:val="26"/>
        </w:rPr>
        <w:t>Оценка качества подготовки обучающихся и выпускников осуществляется в двух основных направлениях:</w:t>
      </w:r>
    </w:p>
    <w:p w:rsidR="00657B82" w:rsidRDefault="00657B82">
      <w:pPr>
        <w:spacing w:line="5" w:lineRule="exact"/>
        <w:rPr>
          <w:rFonts w:eastAsia="Times New Roman"/>
          <w:b/>
          <w:bCs/>
          <w:sz w:val="26"/>
          <w:szCs w:val="26"/>
        </w:rPr>
      </w:pPr>
    </w:p>
    <w:p w:rsidR="006E4CA0" w:rsidRDefault="003D4026">
      <w:pPr>
        <w:spacing w:line="251" w:lineRule="auto"/>
        <w:ind w:left="1062" w:right="4200"/>
        <w:jc w:val="both"/>
        <w:rPr>
          <w:rFonts w:eastAsia="Times New Roman"/>
          <w:sz w:val="26"/>
          <w:szCs w:val="26"/>
        </w:rPr>
      </w:pPr>
      <w:r>
        <w:rPr>
          <w:rFonts w:ascii="Symbol" w:eastAsia="Symbol" w:hAnsi="Symbol" w:cs="Symbol"/>
          <w:sz w:val="26"/>
          <w:szCs w:val="26"/>
        </w:rPr>
        <w:t></w:t>
      </w:r>
      <w:r>
        <w:rPr>
          <w:rFonts w:eastAsia="Times New Roman"/>
          <w:sz w:val="26"/>
          <w:szCs w:val="26"/>
        </w:rPr>
        <w:t xml:space="preserve"> оценка уровня освоения дисциплин; </w:t>
      </w:r>
    </w:p>
    <w:p w:rsidR="00657B82" w:rsidRDefault="003D4026">
      <w:pPr>
        <w:spacing w:line="251" w:lineRule="auto"/>
        <w:ind w:left="1062" w:right="4200"/>
        <w:jc w:val="both"/>
        <w:rPr>
          <w:rFonts w:eastAsia="Times New Roman"/>
          <w:b/>
          <w:bCs/>
          <w:sz w:val="26"/>
          <w:szCs w:val="26"/>
        </w:rPr>
      </w:pPr>
      <w:r>
        <w:rPr>
          <w:rFonts w:ascii="Symbol" w:eastAsia="Symbol" w:hAnsi="Symbol" w:cs="Symbol"/>
          <w:sz w:val="26"/>
          <w:szCs w:val="26"/>
        </w:rPr>
        <w:t></w:t>
      </w:r>
      <w:r>
        <w:rPr>
          <w:rFonts w:eastAsia="Times New Roman"/>
          <w:sz w:val="26"/>
          <w:szCs w:val="26"/>
        </w:rPr>
        <w:t xml:space="preserve"> оценка компетенций обучающихся.</w:t>
      </w:r>
    </w:p>
    <w:p w:rsidR="00657B82" w:rsidRDefault="003D4026">
      <w:pPr>
        <w:ind w:left="1062"/>
        <w:rPr>
          <w:rFonts w:eastAsia="Times New Roman"/>
          <w:b/>
          <w:bCs/>
          <w:sz w:val="26"/>
          <w:szCs w:val="26"/>
        </w:rPr>
      </w:pPr>
      <w:r>
        <w:rPr>
          <w:rFonts w:eastAsia="Times New Roman"/>
          <w:sz w:val="26"/>
          <w:szCs w:val="26"/>
        </w:rPr>
        <w:t>Материалы, определяющие порядок и содержание проведения промежуточных</w:t>
      </w:r>
    </w:p>
    <w:p w:rsidR="00657B82" w:rsidRDefault="003D4026">
      <w:pPr>
        <w:numPr>
          <w:ilvl w:val="0"/>
          <w:numId w:val="43"/>
        </w:numPr>
        <w:tabs>
          <w:tab w:val="left" w:pos="562"/>
        </w:tabs>
        <w:spacing w:line="238" w:lineRule="auto"/>
        <w:ind w:left="562" w:hanging="201"/>
        <w:rPr>
          <w:rFonts w:eastAsia="Times New Roman"/>
          <w:sz w:val="26"/>
          <w:szCs w:val="26"/>
        </w:rPr>
      </w:pPr>
      <w:r>
        <w:rPr>
          <w:rFonts w:eastAsia="Times New Roman"/>
          <w:sz w:val="26"/>
          <w:szCs w:val="26"/>
        </w:rPr>
        <w:t>итоговых аттестаций включают:</w:t>
      </w:r>
    </w:p>
    <w:p w:rsidR="00657B82" w:rsidRDefault="00657B82">
      <w:pPr>
        <w:spacing w:line="2" w:lineRule="exact"/>
        <w:rPr>
          <w:sz w:val="20"/>
          <w:szCs w:val="20"/>
        </w:rPr>
      </w:pPr>
    </w:p>
    <w:p w:rsidR="00657B82" w:rsidRDefault="003D4026">
      <w:pPr>
        <w:numPr>
          <w:ilvl w:val="0"/>
          <w:numId w:val="44"/>
        </w:numPr>
        <w:tabs>
          <w:tab w:val="left" w:pos="1782"/>
        </w:tabs>
        <w:ind w:left="1782" w:hanging="713"/>
        <w:rPr>
          <w:rFonts w:ascii="Symbol" w:eastAsia="Symbol" w:hAnsi="Symbol" w:cs="Symbol"/>
          <w:sz w:val="26"/>
          <w:szCs w:val="26"/>
        </w:rPr>
      </w:pPr>
      <w:r>
        <w:rPr>
          <w:rFonts w:eastAsia="Times New Roman"/>
          <w:sz w:val="26"/>
          <w:szCs w:val="26"/>
        </w:rPr>
        <w:t>оценочные   средства   по   каждой   дисциплине,   профессиональному</w:t>
      </w:r>
    </w:p>
    <w:p w:rsidR="00657B82" w:rsidRDefault="003D4026">
      <w:pPr>
        <w:ind w:left="362"/>
        <w:rPr>
          <w:rFonts w:ascii="Symbol" w:eastAsia="Symbol" w:hAnsi="Symbol" w:cs="Symbol"/>
          <w:sz w:val="26"/>
          <w:szCs w:val="26"/>
        </w:rPr>
      </w:pPr>
      <w:r>
        <w:rPr>
          <w:rFonts w:eastAsia="Times New Roman"/>
          <w:sz w:val="26"/>
          <w:szCs w:val="26"/>
        </w:rPr>
        <w:t>модулю;</w:t>
      </w:r>
    </w:p>
    <w:p w:rsidR="00657B82" w:rsidRDefault="003D4026">
      <w:pPr>
        <w:numPr>
          <w:ilvl w:val="0"/>
          <w:numId w:val="44"/>
        </w:numPr>
        <w:tabs>
          <w:tab w:val="left" w:pos="1782"/>
        </w:tabs>
        <w:ind w:left="1782" w:hanging="713"/>
        <w:rPr>
          <w:rFonts w:ascii="Symbol" w:eastAsia="Symbol" w:hAnsi="Symbol" w:cs="Symbol"/>
          <w:sz w:val="26"/>
          <w:szCs w:val="26"/>
        </w:rPr>
      </w:pPr>
      <w:r>
        <w:rPr>
          <w:rFonts w:eastAsia="Times New Roman"/>
          <w:sz w:val="26"/>
          <w:szCs w:val="26"/>
        </w:rPr>
        <w:t>методические указания по дисциплине;</w:t>
      </w:r>
    </w:p>
    <w:p w:rsidR="00657B82" w:rsidRDefault="003D4026">
      <w:pPr>
        <w:numPr>
          <w:ilvl w:val="0"/>
          <w:numId w:val="44"/>
        </w:numPr>
        <w:tabs>
          <w:tab w:val="left" w:pos="1782"/>
        </w:tabs>
        <w:spacing w:line="238" w:lineRule="auto"/>
        <w:ind w:left="1782" w:hanging="713"/>
        <w:rPr>
          <w:rFonts w:ascii="Symbol" w:eastAsia="Symbol" w:hAnsi="Symbol" w:cs="Symbol"/>
          <w:sz w:val="26"/>
          <w:szCs w:val="26"/>
        </w:rPr>
      </w:pPr>
      <w:r>
        <w:rPr>
          <w:rFonts w:eastAsia="Times New Roman"/>
          <w:sz w:val="26"/>
          <w:szCs w:val="26"/>
        </w:rPr>
        <w:t>методические указания по написанию курсовых работ;</w:t>
      </w:r>
    </w:p>
    <w:p w:rsidR="00657B82" w:rsidRDefault="003D4026">
      <w:pPr>
        <w:numPr>
          <w:ilvl w:val="0"/>
          <w:numId w:val="44"/>
        </w:numPr>
        <w:tabs>
          <w:tab w:val="left" w:pos="1782"/>
        </w:tabs>
        <w:spacing w:line="238" w:lineRule="auto"/>
        <w:ind w:left="1782" w:hanging="713"/>
        <w:rPr>
          <w:rFonts w:ascii="Symbol" w:eastAsia="Symbol" w:hAnsi="Symbol" w:cs="Symbol"/>
          <w:sz w:val="26"/>
          <w:szCs w:val="26"/>
        </w:rPr>
      </w:pPr>
      <w:r>
        <w:rPr>
          <w:rFonts w:eastAsia="Times New Roman"/>
          <w:sz w:val="26"/>
          <w:szCs w:val="26"/>
        </w:rPr>
        <w:t>документооборот по учебной и производственной практикам;</w:t>
      </w:r>
    </w:p>
    <w:p w:rsidR="00657B82" w:rsidRDefault="00657B82">
      <w:pPr>
        <w:spacing w:line="1" w:lineRule="exact"/>
        <w:rPr>
          <w:rFonts w:ascii="Symbol" w:eastAsia="Symbol" w:hAnsi="Symbol" w:cs="Symbol"/>
          <w:sz w:val="26"/>
          <w:szCs w:val="26"/>
        </w:rPr>
      </w:pPr>
    </w:p>
    <w:p w:rsidR="00657B82" w:rsidRDefault="003D4026">
      <w:pPr>
        <w:numPr>
          <w:ilvl w:val="0"/>
          <w:numId w:val="44"/>
        </w:numPr>
        <w:tabs>
          <w:tab w:val="left" w:pos="1782"/>
        </w:tabs>
        <w:ind w:left="1782" w:hanging="713"/>
        <w:rPr>
          <w:rFonts w:ascii="Symbol" w:eastAsia="Symbol" w:hAnsi="Symbol" w:cs="Symbol"/>
          <w:sz w:val="26"/>
          <w:szCs w:val="26"/>
        </w:rPr>
      </w:pPr>
      <w:r>
        <w:rPr>
          <w:rFonts w:eastAsia="Times New Roman"/>
          <w:sz w:val="26"/>
          <w:szCs w:val="26"/>
        </w:rPr>
        <w:t>методические  указания  по выполнению  выпускной  квалификационной</w:t>
      </w:r>
    </w:p>
    <w:p w:rsidR="00657B82" w:rsidRDefault="003D4026">
      <w:pPr>
        <w:spacing w:line="238" w:lineRule="auto"/>
        <w:ind w:left="362"/>
        <w:rPr>
          <w:rFonts w:ascii="Symbol" w:eastAsia="Symbol" w:hAnsi="Symbol" w:cs="Symbol"/>
          <w:sz w:val="26"/>
          <w:szCs w:val="26"/>
        </w:rPr>
      </w:pPr>
      <w:r>
        <w:rPr>
          <w:rFonts w:eastAsia="Times New Roman"/>
          <w:sz w:val="26"/>
          <w:szCs w:val="26"/>
        </w:rPr>
        <w:t>работы.</w:t>
      </w:r>
    </w:p>
    <w:p w:rsidR="00657B82" w:rsidRDefault="00657B82">
      <w:pPr>
        <w:spacing w:line="322" w:lineRule="exact"/>
        <w:rPr>
          <w:sz w:val="20"/>
          <w:szCs w:val="20"/>
        </w:rPr>
      </w:pPr>
    </w:p>
    <w:p w:rsidR="00657B82" w:rsidRDefault="003D4026" w:rsidP="00BB2BBF">
      <w:pPr>
        <w:spacing w:line="234" w:lineRule="auto"/>
        <w:ind w:left="362" w:right="20" w:firstLine="708"/>
        <w:jc w:val="both"/>
        <w:rPr>
          <w:sz w:val="20"/>
          <w:szCs w:val="20"/>
        </w:rPr>
      </w:pPr>
      <w:r>
        <w:rPr>
          <w:rFonts w:eastAsia="Times New Roman"/>
          <w:b/>
          <w:bCs/>
          <w:sz w:val="26"/>
          <w:szCs w:val="26"/>
        </w:rPr>
        <w:t>7.2. Фонды оценочных средств текущего контроля успеваемости, промежуточной и государственной итоговой аттестаций</w:t>
      </w:r>
    </w:p>
    <w:p w:rsidR="00657B82" w:rsidRDefault="00657B82">
      <w:pPr>
        <w:spacing w:line="7" w:lineRule="exact"/>
        <w:rPr>
          <w:sz w:val="20"/>
          <w:szCs w:val="20"/>
        </w:rPr>
      </w:pPr>
    </w:p>
    <w:p w:rsidR="00657B82" w:rsidRDefault="003D4026">
      <w:pPr>
        <w:numPr>
          <w:ilvl w:val="1"/>
          <w:numId w:val="45"/>
        </w:numPr>
        <w:tabs>
          <w:tab w:val="left" w:pos="1432"/>
        </w:tabs>
        <w:spacing w:line="237" w:lineRule="auto"/>
        <w:ind w:left="362" w:firstLine="707"/>
        <w:jc w:val="both"/>
        <w:rPr>
          <w:rFonts w:eastAsia="Times New Roman"/>
          <w:sz w:val="26"/>
          <w:szCs w:val="26"/>
        </w:rPr>
      </w:pPr>
      <w:r>
        <w:rPr>
          <w:rFonts w:eastAsia="Times New Roman"/>
          <w:sz w:val="26"/>
          <w:szCs w:val="26"/>
        </w:rPr>
        <w:t>соответствии с требованиями ФГОС СПО по специальности 08.02.01 Строительство и эксплуатация зданий и сооружений для аттестации обучающихся на соответствие их персональных достижений поэтапным требованиям ППССЗ созданы фонды оценочных средств, позволяющие оценить знания, умения и освоенные компетенции.</w:t>
      </w:r>
    </w:p>
    <w:p w:rsidR="00657B82" w:rsidRDefault="00657B82">
      <w:pPr>
        <w:spacing w:line="19" w:lineRule="exact"/>
        <w:rPr>
          <w:rFonts w:eastAsia="Times New Roman"/>
          <w:sz w:val="26"/>
          <w:szCs w:val="26"/>
        </w:rPr>
      </w:pPr>
    </w:p>
    <w:p w:rsidR="00657B82" w:rsidRDefault="003D4026">
      <w:pPr>
        <w:spacing w:line="238" w:lineRule="auto"/>
        <w:ind w:left="362" w:firstLine="708"/>
        <w:jc w:val="both"/>
        <w:rPr>
          <w:rFonts w:eastAsia="Times New Roman"/>
          <w:sz w:val="26"/>
          <w:szCs w:val="26"/>
        </w:rPr>
      </w:pPr>
      <w:r>
        <w:rPr>
          <w:rFonts w:eastAsia="Times New Roman"/>
          <w:sz w:val="26"/>
          <w:szCs w:val="26"/>
        </w:rPr>
        <w:t>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и доводятся до сведения обучающихся в течение первых двух месяцев от начала обучения.</w:t>
      </w:r>
    </w:p>
    <w:p w:rsidR="00657B82" w:rsidRDefault="00657B82">
      <w:pPr>
        <w:spacing w:line="1" w:lineRule="exact"/>
        <w:rPr>
          <w:rFonts w:eastAsia="Times New Roman"/>
          <w:sz w:val="26"/>
          <w:szCs w:val="26"/>
        </w:rPr>
      </w:pPr>
    </w:p>
    <w:p w:rsidR="00657B82" w:rsidRDefault="003D4026">
      <w:pPr>
        <w:ind w:left="362"/>
        <w:rPr>
          <w:rFonts w:eastAsia="Times New Roman"/>
          <w:sz w:val="26"/>
          <w:szCs w:val="26"/>
        </w:rPr>
      </w:pPr>
      <w:r>
        <w:rPr>
          <w:rFonts w:eastAsia="Times New Roman"/>
          <w:sz w:val="26"/>
          <w:szCs w:val="26"/>
        </w:rPr>
        <w:t>Контроль знаний студентов проводится по следующей схеме:</w:t>
      </w:r>
    </w:p>
    <w:p w:rsidR="00657B82" w:rsidRDefault="003D4026">
      <w:pPr>
        <w:numPr>
          <w:ilvl w:val="0"/>
          <w:numId w:val="45"/>
        </w:numPr>
        <w:tabs>
          <w:tab w:val="left" w:pos="362"/>
        </w:tabs>
        <w:spacing w:line="238" w:lineRule="auto"/>
        <w:ind w:left="362" w:hanging="362"/>
        <w:rPr>
          <w:rFonts w:ascii="Symbol" w:eastAsia="Symbol" w:hAnsi="Symbol" w:cs="Symbol"/>
          <w:sz w:val="26"/>
          <w:szCs w:val="26"/>
        </w:rPr>
      </w:pPr>
      <w:r>
        <w:rPr>
          <w:rFonts w:eastAsia="Times New Roman"/>
          <w:sz w:val="26"/>
          <w:szCs w:val="26"/>
        </w:rPr>
        <w:t>текущая аттестация знаний в семестре;</w:t>
      </w:r>
    </w:p>
    <w:p w:rsidR="00657B82" w:rsidRDefault="00657B82">
      <w:pPr>
        <w:spacing w:line="36" w:lineRule="exact"/>
        <w:rPr>
          <w:rFonts w:ascii="Symbol" w:eastAsia="Symbol" w:hAnsi="Symbol" w:cs="Symbol"/>
          <w:sz w:val="26"/>
          <w:szCs w:val="26"/>
        </w:rPr>
      </w:pPr>
    </w:p>
    <w:p w:rsidR="00657B82" w:rsidRDefault="003D4026">
      <w:pPr>
        <w:numPr>
          <w:ilvl w:val="0"/>
          <w:numId w:val="45"/>
        </w:numPr>
        <w:tabs>
          <w:tab w:val="left" w:pos="362"/>
        </w:tabs>
        <w:spacing w:line="226" w:lineRule="auto"/>
        <w:ind w:left="362" w:hanging="362"/>
        <w:rPr>
          <w:rFonts w:ascii="Symbol" w:eastAsia="Symbol" w:hAnsi="Symbol" w:cs="Symbol"/>
          <w:sz w:val="26"/>
          <w:szCs w:val="26"/>
        </w:rPr>
      </w:pPr>
      <w:r>
        <w:rPr>
          <w:rFonts w:eastAsia="Times New Roman"/>
          <w:sz w:val="26"/>
          <w:szCs w:val="26"/>
        </w:rPr>
        <w:t xml:space="preserve">промежуточная аттестация в форме </w:t>
      </w:r>
      <w:r w:rsidR="00781CBB">
        <w:rPr>
          <w:rFonts w:eastAsia="Times New Roman"/>
          <w:sz w:val="26"/>
          <w:szCs w:val="26"/>
        </w:rPr>
        <w:t xml:space="preserve">дифференцированных, </w:t>
      </w:r>
      <w:r>
        <w:rPr>
          <w:rFonts w:eastAsia="Times New Roman"/>
          <w:sz w:val="26"/>
          <w:szCs w:val="26"/>
        </w:rPr>
        <w:t>зачетов и экзаменов (в соответствии с учебным планом);</w:t>
      </w:r>
    </w:p>
    <w:p w:rsidR="00657B82" w:rsidRDefault="003D4026">
      <w:pPr>
        <w:numPr>
          <w:ilvl w:val="0"/>
          <w:numId w:val="45"/>
        </w:numPr>
        <w:tabs>
          <w:tab w:val="left" w:pos="362"/>
        </w:tabs>
        <w:spacing w:line="239" w:lineRule="auto"/>
        <w:ind w:left="362" w:hanging="362"/>
        <w:rPr>
          <w:rFonts w:ascii="Symbol" w:eastAsia="Symbol" w:hAnsi="Symbol" w:cs="Symbol"/>
          <w:sz w:val="26"/>
          <w:szCs w:val="26"/>
        </w:rPr>
      </w:pPr>
      <w:r>
        <w:rPr>
          <w:rFonts w:eastAsia="Times New Roman"/>
          <w:sz w:val="26"/>
          <w:szCs w:val="26"/>
        </w:rPr>
        <w:t>государственная итоговая аттестация.</w:t>
      </w: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350" w:lineRule="exact"/>
        <w:rPr>
          <w:sz w:val="20"/>
          <w:szCs w:val="20"/>
        </w:rPr>
      </w:pPr>
    </w:p>
    <w:p w:rsidR="00657B82" w:rsidRDefault="00657B82">
      <w:pPr>
        <w:ind w:left="9802"/>
        <w:rPr>
          <w:sz w:val="20"/>
          <w:szCs w:val="20"/>
        </w:rPr>
      </w:pPr>
    </w:p>
    <w:p w:rsidR="00657B82" w:rsidRDefault="00657B82">
      <w:pPr>
        <w:sectPr w:rsidR="00657B82">
          <w:pgSz w:w="11900" w:h="16838"/>
          <w:pgMar w:top="1161" w:right="846" w:bottom="1440" w:left="1058" w:header="0" w:footer="0" w:gutter="0"/>
          <w:cols w:space="720" w:equalWidth="0">
            <w:col w:w="10002"/>
          </w:cols>
        </w:sectPr>
      </w:pPr>
    </w:p>
    <w:p w:rsidR="00657B82" w:rsidRDefault="003D4026">
      <w:pPr>
        <w:numPr>
          <w:ilvl w:val="0"/>
          <w:numId w:val="46"/>
        </w:numPr>
        <w:tabs>
          <w:tab w:val="left" w:pos="491"/>
        </w:tabs>
        <w:spacing w:line="233" w:lineRule="auto"/>
        <w:ind w:left="1" w:hanging="1"/>
        <w:rPr>
          <w:rFonts w:eastAsia="Times New Roman"/>
          <w:b/>
          <w:bCs/>
          <w:sz w:val="26"/>
          <w:szCs w:val="26"/>
        </w:rPr>
      </w:pPr>
      <w:r>
        <w:rPr>
          <w:rFonts w:eastAsia="Times New Roman"/>
          <w:b/>
          <w:bCs/>
          <w:sz w:val="26"/>
          <w:szCs w:val="26"/>
        </w:rPr>
        <w:lastRenderedPageBreak/>
        <w:t xml:space="preserve">ХАРАКТЕРИСТИКА СРЕДЫ </w:t>
      </w:r>
      <w:r w:rsidR="00781CBB">
        <w:rPr>
          <w:rFonts w:eastAsia="Times New Roman"/>
          <w:b/>
          <w:bCs/>
          <w:sz w:val="26"/>
          <w:szCs w:val="26"/>
        </w:rPr>
        <w:t>ЛИЦЕЯ</w:t>
      </w:r>
      <w:r>
        <w:rPr>
          <w:rFonts w:eastAsia="Times New Roman"/>
          <w:b/>
          <w:bCs/>
          <w:sz w:val="26"/>
          <w:szCs w:val="26"/>
        </w:rPr>
        <w:t>, ОБЕСПЕЧИВАЮЩАЯ РАЗВИТИЕ ОБЩИХ КОМПЕТЕНЦИЙ ВЫПУСКНИКОВ</w:t>
      </w:r>
    </w:p>
    <w:p w:rsidR="00657B82" w:rsidRDefault="00657B82">
      <w:pPr>
        <w:spacing w:line="300" w:lineRule="exact"/>
        <w:rPr>
          <w:sz w:val="20"/>
          <w:szCs w:val="20"/>
        </w:rPr>
      </w:pPr>
    </w:p>
    <w:p w:rsidR="00657B82" w:rsidRDefault="003D4026">
      <w:pPr>
        <w:ind w:left="501"/>
        <w:rPr>
          <w:sz w:val="20"/>
          <w:szCs w:val="20"/>
        </w:rPr>
      </w:pPr>
      <w:r>
        <w:rPr>
          <w:rFonts w:eastAsia="Times New Roman"/>
          <w:b/>
          <w:bCs/>
          <w:sz w:val="26"/>
          <w:szCs w:val="26"/>
        </w:rPr>
        <w:t>Внеучебная деятельность</w:t>
      </w:r>
    </w:p>
    <w:p w:rsidR="00657B82" w:rsidRDefault="00657B82">
      <w:pPr>
        <w:spacing w:line="9" w:lineRule="exact"/>
        <w:rPr>
          <w:sz w:val="20"/>
          <w:szCs w:val="20"/>
        </w:rPr>
      </w:pPr>
    </w:p>
    <w:p w:rsidR="00657B82" w:rsidRDefault="003D4026">
      <w:pPr>
        <w:spacing w:line="238" w:lineRule="auto"/>
        <w:ind w:left="1" w:firstLine="708"/>
        <w:jc w:val="both"/>
        <w:rPr>
          <w:sz w:val="20"/>
          <w:szCs w:val="20"/>
        </w:rPr>
      </w:pPr>
      <w:r>
        <w:rPr>
          <w:rFonts w:eastAsia="Times New Roman"/>
          <w:sz w:val="26"/>
          <w:szCs w:val="26"/>
        </w:rPr>
        <w:t xml:space="preserve">Воспитательная работа в </w:t>
      </w:r>
      <w:r w:rsidR="004C3A48">
        <w:rPr>
          <w:rFonts w:eastAsia="Times New Roman"/>
          <w:sz w:val="26"/>
          <w:szCs w:val="26"/>
        </w:rPr>
        <w:t>лицее</w:t>
      </w:r>
      <w:r>
        <w:rPr>
          <w:rFonts w:eastAsia="Times New Roman"/>
          <w:sz w:val="26"/>
          <w:szCs w:val="26"/>
        </w:rPr>
        <w:t xml:space="preserve"> основана на реализации Программы развития воспитания в системе образования России, плана воспитательной работы на учебный год. Воспитательная деятельность ведется по следующим основным направлениям: гражданско-патриотическое воспитание, духовно-нравственное и эстетическое воспитание профессионально-трудовое воспитание, воспитание семьянина и готовности к здоровому образу жизни.</w:t>
      </w:r>
    </w:p>
    <w:p w:rsidR="00657B82" w:rsidRDefault="00657B82">
      <w:pPr>
        <w:spacing w:line="14" w:lineRule="exact"/>
        <w:rPr>
          <w:sz w:val="20"/>
          <w:szCs w:val="20"/>
        </w:rPr>
      </w:pPr>
    </w:p>
    <w:p w:rsidR="00657B82" w:rsidRPr="00781CBB" w:rsidRDefault="003D4026" w:rsidP="00781CBB">
      <w:pPr>
        <w:numPr>
          <w:ilvl w:val="1"/>
          <w:numId w:val="47"/>
        </w:numPr>
        <w:tabs>
          <w:tab w:val="left" w:pos="1141"/>
        </w:tabs>
        <w:spacing w:line="238" w:lineRule="auto"/>
        <w:ind w:left="1" w:firstLine="707"/>
        <w:jc w:val="both"/>
        <w:rPr>
          <w:rFonts w:eastAsia="Times New Roman"/>
          <w:sz w:val="26"/>
          <w:szCs w:val="26"/>
        </w:rPr>
      </w:pPr>
      <w:r>
        <w:rPr>
          <w:rFonts w:eastAsia="Times New Roman"/>
          <w:sz w:val="26"/>
          <w:szCs w:val="26"/>
        </w:rPr>
        <w:t xml:space="preserve">качестве информационного обеспечения организации и проведения внеучебной деятельности в </w:t>
      </w:r>
      <w:r w:rsidR="004C3A48">
        <w:rPr>
          <w:rFonts w:eastAsia="Times New Roman"/>
          <w:sz w:val="26"/>
          <w:szCs w:val="26"/>
        </w:rPr>
        <w:t>лицее</w:t>
      </w:r>
      <w:r>
        <w:rPr>
          <w:rFonts w:eastAsia="Times New Roman"/>
          <w:sz w:val="26"/>
          <w:szCs w:val="26"/>
        </w:rPr>
        <w:t xml:space="preserve"> является сайт </w:t>
      </w:r>
      <w:r w:rsidR="004C3A48">
        <w:rPr>
          <w:rFonts w:eastAsia="Times New Roman"/>
          <w:sz w:val="26"/>
          <w:szCs w:val="26"/>
        </w:rPr>
        <w:t>лицея</w:t>
      </w:r>
      <w:r>
        <w:rPr>
          <w:rFonts w:eastAsia="Times New Roman"/>
          <w:sz w:val="26"/>
          <w:szCs w:val="26"/>
        </w:rPr>
        <w:t xml:space="preserve">, доска объявлений, информационные доски на отделениях, заседания Совета студенческого самоуправления, информационные собрания для детей сирот и оставшихся без попечения родителей. Также в своей работе </w:t>
      </w:r>
      <w:r w:rsidR="00781CBB">
        <w:rPr>
          <w:rFonts w:eastAsia="Times New Roman"/>
          <w:sz w:val="26"/>
          <w:szCs w:val="26"/>
        </w:rPr>
        <w:t>лицей</w:t>
      </w:r>
      <w:r>
        <w:rPr>
          <w:rFonts w:eastAsia="Times New Roman"/>
          <w:sz w:val="26"/>
          <w:szCs w:val="26"/>
        </w:rPr>
        <w:t xml:space="preserve"> руководствуется планами воспитательной работы Г</w:t>
      </w:r>
      <w:r w:rsidR="00781CBB">
        <w:rPr>
          <w:rFonts w:eastAsia="Times New Roman"/>
          <w:sz w:val="26"/>
          <w:szCs w:val="26"/>
        </w:rPr>
        <w:t>Б</w:t>
      </w:r>
      <w:r>
        <w:rPr>
          <w:rFonts w:eastAsia="Times New Roman"/>
          <w:sz w:val="26"/>
          <w:szCs w:val="26"/>
        </w:rPr>
        <w:t>ПОУ СО «</w:t>
      </w:r>
      <w:r w:rsidR="00781CBB">
        <w:rPr>
          <w:rFonts w:eastAsia="Times New Roman"/>
          <w:sz w:val="26"/>
          <w:szCs w:val="26"/>
        </w:rPr>
        <w:t>ОЛСтИС</w:t>
      </w:r>
      <w:r>
        <w:rPr>
          <w:rFonts w:eastAsia="Times New Roman"/>
          <w:sz w:val="26"/>
          <w:szCs w:val="26"/>
        </w:rPr>
        <w:t>»: план воспитательной работы в студенческом общежитии, план мероприятий библиотеки Г</w:t>
      </w:r>
      <w:r w:rsidR="00781CBB">
        <w:rPr>
          <w:rFonts w:eastAsia="Times New Roman"/>
          <w:sz w:val="26"/>
          <w:szCs w:val="26"/>
        </w:rPr>
        <w:t>Б</w:t>
      </w:r>
      <w:r>
        <w:rPr>
          <w:rFonts w:eastAsia="Times New Roman"/>
          <w:sz w:val="26"/>
          <w:szCs w:val="26"/>
        </w:rPr>
        <w:t>ПОУ СО «</w:t>
      </w:r>
      <w:r w:rsidR="00781CBB">
        <w:rPr>
          <w:rFonts w:eastAsia="Times New Roman"/>
          <w:sz w:val="26"/>
          <w:szCs w:val="26"/>
        </w:rPr>
        <w:t>ОЛСТиС</w:t>
      </w:r>
      <w:r>
        <w:rPr>
          <w:rFonts w:eastAsia="Times New Roman"/>
          <w:sz w:val="26"/>
          <w:szCs w:val="26"/>
        </w:rPr>
        <w:t>», План работы по профилактике правонарушений и снижению уровня преступности среди несовершеннолетних на 201</w:t>
      </w:r>
      <w:r w:rsidR="00781CBB">
        <w:rPr>
          <w:rFonts w:eastAsia="Times New Roman"/>
          <w:sz w:val="26"/>
          <w:szCs w:val="26"/>
        </w:rPr>
        <w:t>6</w:t>
      </w:r>
      <w:r>
        <w:rPr>
          <w:rFonts w:eastAsia="Times New Roman"/>
          <w:sz w:val="26"/>
          <w:szCs w:val="26"/>
        </w:rPr>
        <w:t xml:space="preserve"> - 201</w:t>
      </w:r>
      <w:r w:rsidR="00781CBB">
        <w:rPr>
          <w:rFonts w:eastAsia="Times New Roman"/>
          <w:sz w:val="26"/>
          <w:szCs w:val="26"/>
        </w:rPr>
        <w:t>7</w:t>
      </w:r>
      <w:r>
        <w:rPr>
          <w:rFonts w:eastAsia="Times New Roman"/>
          <w:sz w:val="26"/>
          <w:szCs w:val="26"/>
        </w:rPr>
        <w:t xml:space="preserve"> учебный год, план</w:t>
      </w:r>
      <w:r w:rsidR="00781CBB">
        <w:rPr>
          <w:rFonts w:eastAsia="Times New Roman"/>
          <w:sz w:val="26"/>
          <w:szCs w:val="26"/>
        </w:rPr>
        <w:t xml:space="preserve"> </w:t>
      </w:r>
      <w:r w:rsidRPr="00781CBB">
        <w:rPr>
          <w:rFonts w:eastAsia="Times New Roman"/>
          <w:sz w:val="26"/>
          <w:szCs w:val="26"/>
        </w:rPr>
        <w:t xml:space="preserve">мероприятий по профилактике наркомании, алкоголизма, табакокурения, План работы с детьми-сиротами и детьми, оставшимися без попечения родителей, а также лицами из числа детей-сирот и детей, оставшихся без попечения родителей, </w:t>
      </w:r>
      <w:r w:rsidRPr="00781CBB">
        <w:rPr>
          <w:rFonts w:eastAsia="Times New Roman"/>
          <w:bCs/>
          <w:sz w:val="26"/>
          <w:szCs w:val="26"/>
        </w:rPr>
        <w:t>план</w:t>
      </w:r>
      <w:r w:rsidRPr="00781CBB">
        <w:rPr>
          <w:rFonts w:eastAsia="Times New Roman"/>
          <w:sz w:val="26"/>
          <w:szCs w:val="26"/>
        </w:rPr>
        <w:t xml:space="preserve"> работы Совета по профилактике правонарушений, план мероприятий по воспитанию толерантного поведения и культуры межнационального общения.</w:t>
      </w:r>
    </w:p>
    <w:p w:rsidR="00657B82" w:rsidRDefault="00657B82">
      <w:pPr>
        <w:spacing w:line="11" w:lineRule="exact"/>
        <w:rPr>
          <w:rFonts w:eastAsia="Times New Roman"/>
          <w:sz w:val="26"/>
          <w:szCs w:val="26"/>
        </w:rPr>
      </w:pPr>
    </w:p>
    <w:p w:rsidR="00657B82" w:rsidRDefault="003D4026">
      <w:pPr>
        <w:ind w:left="701"/>
        <w:rPr>
          <w:rFonts w:eastAsia="Times New Roman"/>
          <w:sz w:val="26"/>
          <w:szCs w:val="26"/>
        </w:rPr>
      </w:pPr>
      <w:r>
        <w:rPr>
          <w:rFonts w:eastAsia="Times New Roman"/>
          <w:b/>
          <w:bCs/>
          <w:sz w:val="26"/>
          <w:szCs w:val="26"/>
        </w:rPr>
        <w:t>Адаптация обучающихся. Работа классных руководителей</w:t>
      </w:r>
    </w:p>
    <w:p w:rsidR="00657B82" w:rsidRDefault="00657B82">
      <w:pPr>
        <w:spacing w:line="8" w:lineRule="exact"/>
        <w:rPr>
          <w:rFonts w:eastAsia="Times New Roman"/>
          <w:sz w:val="26"/>
          <w:szCs w:val="26"/>
        </w:rPr>
      </w:pPr>
    </w:p>
    <w:p w:rsidR="00657B82" w:rsidRDefault="003D4026">
      <w:pPr>
        <w:spacing w:line="238" w:lineRule="auto"/>
        <w:ind w:left="1" w:firstLine="708"/>
        <w:jc w:val="both"/>
        <w:rPr>
          <w:rFonts w:eastAsia="Times New Roman"/>
          <w:sz w:val="26"/>
          <w:szCs w:val="26"/>
        </w:rPr>
      </w:pPr>
      <w:r>
        <w:rPr>
          <w:rFonts w:eastAsia="Times New Roman"/>
          <w:sz w:val="26"/>
          <w:szCs w:val="26"/>
        </w:rPr>
        <w:t xml:space="preserve">Специфика процесса адаптации определяется различием в методах обучения в школе и </w:t>
      </w:r>
      <w:r w:rsidR="004C3A48">
        <w:rPr>
          <w:rFonts w:eastAsia="Times New Roman"/>
          <w:sz w:val="26"/>
          <w:szCs w:val="26"/>
        </w:rPr>
        <w:t>лицее</w:t>
      </w:r>
      <w:r>
        <w:rPr>
          <w:rFonts w:eastAsia="Times New Roman"/>
          <w:sz w:val="26"/>
          <w:szCs w:val="26"/>
        </w:rPr>
        <w:t xml:space="preserve">. Иногда проходит немало времени, прежде чем обучающийся приспособится к требованиям, существующим в </w:t>
      </w:r>
      <w:r w:rsidR="004C3A48">
        <w:rPr>
          <w:rFonts w:eastAsia="Times New Roman"/>
          <w:sz w:val="26"/>
          <w:szCs w:val="26"/>
        </w:rPr>
        <w:t>лицее</w:t>
      </w:r>
      <w:r>
        <w:rPr>
          <w:rFonts w:eastAsia="Times New Roman"/>
          <w:sz w:val="26"/>
          <w:szCs w:val="26"/>
        </w:rPr>
        <w:t xml:space="preserve">. Период адаптации включает в себя не только смену места учебы, места жительства, но и смену уже устоявшегося коллектива. В </w:t>
      </w:r>
      <w:r w:rsidR="004C3A48">
        <w:rPr>
          <w:rFonts w:eastAsia="Times New Roman"/>
          <w:sz w:val="26"/>
          <w:szCs w:val="26"/>
        </w:rPr>
        <w:t>лицее</w:t>
      </w:r>
      <w:r>
        <w:rPr>
          <w:rFonts w:eastAsia="Times New Roman"/>
          <w:sz w:val="26"/>
          <w:szCs w:val="26"/>
        </w:rPr>
        <w:t xml:space="preserve"> разработана программа адаптации. В соответствии с программой проводятся все необходимые мероприятия, направленные на эффективную адаптацию обучающихся.</w:t>
      </w:r>
    </w:p>
    <w:p w:rsidR="00657B82" w:rsidRDefault="00657B82">
      <w:pPr>
        <w:spacing w:line="17" w:lineRule="exact"/>
        <w:rPr>
          <w:rFonts w:eastAsia="Times New Roman"/>
          <w:sz w:val="26"/>
          <w:szCs w:val="26"/>
        </w:rPr>
      </w:pPr>
    </w:p>
    <w:p w:rsidR="00657B82" w:rsidRDefault="003D4026">
      <w:pPr>
        <w:numPr>
          <w:ilvl w:val="1"/>
          <w:numId w:val="47"/>
        </w:numPr>
        <w:tabs>
          <w:tab w:val="left" w:pos="1031"/>
        </w:tabs>
        <w:spacing w:line="235" w:lineRule="auto"/>
        <w:ind w:left="1" w:firstLine="707"/>
        <w:jc w:val="both"/>
        <w:rPr>
          <w:rFonts w:eastAsia="Times New Roman"/>
          <w:sz w:val="26"/>
          <w:szCs w:val="26"/>
        </w:rPr>
      </w:pPr>
      <w:r>
        <w:rPr>
          <w:rFonts w:eastAsia="Times New Roman"/>
          <w:sz w:val="26"/>
          <w:szCs w:val="26"/>
        </w:rPr>
        <w:t>начале учебного года в каждую учебную группу назначаются классные руководители, которые организовывают всю работу с обучающимися. Классные руководители изучают личные дела обучающихся</w:t>
      </w:r>
      <w:r>
        <w:rPr>
          <w:rFonts w:eastAsia="Times New Roman"/>
          <w:b/>
          <w:bCs/>
          <w:sz w:val="26"/>
          <w:szCs w:val="26"/>
        </w:rPr>
        <w:t>,</w:t>
      </w:r>
      <w:r>
        <w:rPr>
          <w:rFonts w:eastAsia="Times New Roman"/>
          <w:sz w:val="26"/>
          <w:szCs w:val="26"/>
        </w:rPr>
        <w:t xml:space="preserve"> проводят в группах анкетирование</w:t>
      </w:r>
    </w:p>
    <w:p w:rsidR="00657B82" w:rsidRDefault="00657B82">
      <w:pPr>
        <w:spacing w:line="19" w:lineRule="exact"/>
        <w:rPr>
          <w:rFonts w:eastAsia="Times New Roman"/>
          <w:sz w:val="26"/>
          <w:szCs w:val="26"/>
        </w:rPr>
      </w:pPr>
    </w:p>
    <w:p w:rsidR="00657B82" w:rsidRDefault="003D4026">
      <w:pPr>
        <w:numPr>
          <w:ilvl w:val="0"/>
          <w:numId w:val="47"/>
        </w:numPr>
        <w:tabs>
          <w:tab w:val="left" w:pos="205"/>
        </w:tabs>
        <w:spacing w:line="238" w:lineRule="auto"/>
        <w:ind w:left="1" w:right="20" w:hanging="1"/>
        <w:jc w:val="both"/>
        <w:rPr>
          <w:rFonts w:eastAsia="Times New Roman"/>
          <w:sz w:val="26"/>
          <w:szCs w:val="26"/>
        </w:rPr>
      </w:pPr>
      <w:r>
        <w:rPr>
          <w:rFonts w:eastAsia="Times New Roman"/>
          <w:sz w:val="26"/>
          <w:szCs w:val="26"/>
        </w:rPr>
        <w:t>целью выявления лидерских качеств и способностей обучающихся, затем в группе выбирают старосту и актив группы. Именно классные руководители в первую очередь помогают обучающимся адаптироваться к новым для них условиям учебы и проживания в общежитиях. В начале сентября во всех группах 1 курса проводятся собрания по ознакомлению обучающихся с Правилами внутреннего распорядка, Кодексом корпоративной этики и едиными требованиями к обучающимся, также проходят тренинги по сплочению коллектива и быстрому знакомству обучающихся.</w:t>
      </w:r>
    </w:p>
    <w:p w:rsidR="00657B82" w:rsidRDefault="00657B82">
      <w:pPr>
        <w:spacing w:line="10" w:lineRule="exact"/>
        <w:rPr>
          <w:rFonts w:eastAsia="Times New Roman"/>
          <w:sz w:val="26"/>
          <w:szCs w:val="26"/>
        </w:rPr>
      </w:pPr>
    </w:p>
    <w:p w:rsidR="00657B82" w:rsidRDefault="003D4026">
      <w:pPr>
        <w:ind w:left="701"/>
        <w:rPr>
          <w:rFonts w:eastAsia="Times New Roman"/>
          <w:sz w:val="26"/>
          <w:szCs w:val="26"/>
        </w:rPr>
      </w:pPr>
      <w:r>
        <w:rPr>
          <w:rFonts w:eastAsia="Times New Roman"/>
          <w:b/>
          <w:bCs/>
          <w:sz w:val="26"/>
          <w:szCs w:val="26"/>
        </w:rPr>
        <w:t>Самоуправление обучающихся</w:t>
      </w:r>
    </w:p>
    <w:p w:rsidR="00657B82" w:rsidRDefault="00657B82">
      <w:pPr>
        <w:spacing w:line="6" w:lineRule="exact"/>
        <w:rPr>
          <w:rFonts w:eastAsia="Times New Roman"/>
          <w:sz w:val="26"/>
          <w:szCs w:val="26"/>
        </w:rPr>
      </w:pPr>
    </w:p>
    <w:p w:rsidR="00657B82" w:rsidRDefault="003D4026">
      <w:pPr>
        <w:numPr>
          <w:ilvl w:val="1"/>
          <w:numId w:val="47"/>
        </w:numPr>
        <w:tabs>
          <w:tab w:val="left" w:pos="949"/>
        </w:tabs>
        <w:spacing w:line="235" w:lineRule="auto"/>
        <w:ind w:left="1" w:firstLine="707"/>
        <w:jc w:val="both"/>
        <w:rPr>
          <w:rFonts w:eastAsia="Times New Roman"/>
          <w:sz w:val="26"/>
          <w:szCs w:val="26"/>
        </w:rPr>
      </w:pPr>
      <w:r>
        <w:rPr>
          <w:rFonts w:eastAsia="Times New Roman"/>
          <w:sz w:val="26"/>
          <w:szCs w:val="26"/>
        </w:rPr>
        <w:t xml:space="preserve">целях привлечения обучающихся к решению различных вопросов в </w:t>
      </w:r>
      <w:r w:rsidR="004C3A48">
        <w:rPr>
          <w:rFonts w:eastAsia="Times New Roman"/>
          <w:sz w:val="26"/>
          <w:szCs w:val="26"/>
        </w:rPr>
        <w:t>лицее</w:t>
      </w:r>
      <w:r>
        <w:rPr>
          <w:rFonts w:eastAsia="Times New Roman"/>
          <w:sz w:val="26"/>
          <w:szCs w:val="26"/>
        </w:rPr>
        <w:t xml:space="preserve"> развивается самоуправление обучающихся, создаются условия для самореализации обучающихся, для развития их управленческих навыков. Одним из видов</w:t>
      </w:r>
    </w:p>
    <w:p w:rsidR="00657B82" w:rsidRDefault="00657B82">
      <w:pPr>
        <w:sectPr w:rsidR="00657B82">
          <w:pgSz w:w="11900" w:h="16838"/>
          <w:pgMar w:top="864" w:right="846" w:bottom="1440" w:left="1419" w:header="0" w:footer="0" w:gutter="0"/>
          <w:cols w:space="720" w:equalWidth="0">
            <w:col w:w="9641"/>
          </w:cols>
        </w:sectPr>
      </w:pPr>
    </w:p>
    <w:p w:rsidR="00657B82" w:rsidRDefault="00657B82">
      <w:pPr>
        <w:spacing w:line="245" w:lineRule="exact"/>
        <w:rPr>
          <w:sz w:val="20"/>
          <w:szCs w:val="20"/>
        </w:rPr>
      </w:pPr>
    </w:p>
    <w:p w:rsidR="00657B82" w:rsidRDefault="00657B82">
      <w:pPr>
        <w:ind w:left="9441"/>
        <w:rPr>
          <w:sz w:val="20"/>
          <w:szCs w:val="20"/>
        </w:rPr>
      </w:pPr>
    </w:p>
    <w:p w:rsidR="00657B82" w:rsidRDefault="00657B82">
      <w:pPr>
        <w:sectPr w:rsidR="00657B82">
          <w:type w:val="continuous"/>
          <w:pgSz w:w="11900" w:h="16838"/>
          <w:pgMar w:top="864" w:right="846" w:bottom="1440" w:left="1419" w:header="0" w:footer="0" w:gutter="0"/>
          <w:cols w:space="720" w:equalWidth="0">
            <w:col w:w="9641"/>
          </w:cols>
        </w:sectPr>
      </w:pPr>
    </w:p>
    <w:p w:rsidR="00657B82" w:rsidRDefault="003D4026">
      <w:pPr>
        <w:spacing w:line="237" w:lineRule="auto"/>
        <w:jc w:val="both"/>
        <w:rPr>
          <w:sz w:val="20"/>
          <w:szCs w:val="20"/>
        </w:rPr>
      </w:pPr>
      <w:r>
        <w:rPr>
          <w:rFonts w:eastAsia="Times New Roman"/>
          <w:sz w:val="26"/>
          <w:szCs w:val="26"/>
        </w:rPr>
        <w:lastRenderedPageBreak/>
        <w:t>самоуправления является старостат, куда входят старосты всех учебных групп. Он направляет образовательную, общественную и досуговую деятельность учебных групп, дает возможность получить опыт приобретения коммуникативной культуры. Старостат рассматривает вопросы, связанные с анализом результатов образовательного процесса (промежуточный контроль успеваемости и посещаемости, промежуточная аттестация), планированием и организацией внеучебной работы.</w:t>
      </w:r>
    </w:p>
    <w:p w:rsidR="00657B82" w:rsidRDefault="00657B82">
      <w:pPr>
        <w:spacing w:line="22" w:lineRule="exact"/>
        <w:rPr>
          <w:sz w:val="20"/>
          <w:szCs w:val="20"/>
        </w:rPr>
      </w:pPr>
    </w:p>
    <w:p w:rsidR="00657B82" w:rsidRDefault="003D4026">
      <w:pPr>
        <w:numPr>
          <w:ilvl w:val="0"/>
          <w:numId w:val="48"/>
        </w:numPr>
        <w:tabs>
          <w:tab w:val="left" w:pos="1065"/>
        </w:tabs>
        <w:spacing w:line="239" w:lineRule="auto"/>
        <w:ind w:firstLine="707"/>
        <w:jc w:val="both"/>
        <w:rPr>
          <w:rFonts w:eastAsia="Times New Roman"/>
          <w:sz w:val="26"/>
          <w:szCs w:val="26"/>
        </w:rPr>
      </w:pPr>
      <w:r>
        <w:rPr>
          <w:rFonts w:eastAsia="Times New Roman"/>
          <w:sz w:val="26"/>
          <w:szCs w:val="26"/>
        </w:rPr>
        <w:t xml:space="preserve">начале учебного года избирается совет обучающихся </w:t>
      </w:r>
      <w:r w:rsidR="004C3A48">
        <w:rPr>
          <w:rFonts w:eastAsia="Times New Roman"/>
          <w:sz w:val="26"/>
          <w:szCs w:val="26"/>
        </w:rPr>
        <w:t>лицея</w:t>
      </w:r>
      <w:r>
        <w:rPr>
          <w:rFonts w:eastAsia="Times New Roman"/>
          <w:sz w:val="26"/>
          <w:szCs w:val="26"/>
        </w:rPr>
        <w:t xml:space="preserve">. Цель создания совета обучающихся - организация, поддержка и развитие самоуправления обучающихся в </w:t>
      </w:r>
      <w:r w:rsidR="004C3A48">
        <w:rPr>
          <w:rFonts w:eastAsia="Times New Roman"/>
          <w:sz w:val="26"/>
          <w:szCs w:val="26"/>
        </w:rPr>
        <w:t>лицее</w:t>
      </w:r>
      <w:r>
        <w:rPr>
          <w:rFonts w:eastAsia="Times New Roman"/>
          <w:sz w:val="26"/>
          <w:szCs w:val="26"/>
        </w:rPr>
        <w:t xml:space="preserve">. Все мероприятия, проводимые органами самоуправления обучающихся, направлены на активное вовлечение обучающихся в общественную жизнь </w:t>
      </w:r>
      <w:r w:rsidR="004C3A48">
        <w:rPr>
          <w:rFonts w:eastAsia="Times New Roman"/>
          <w:sz w:val="26"/>
          <w:szCs w:val="26"/>
        </w:rPr>
        <w:t>лицея</w:t>
      </w:r>
      <w:r>
        <w:rPr>
          <w:rFonts w:eastAsia="Times New Roman"/>
          <w:sz w:val="26"/>
          <w:szCs w:val="26"/>
        </w:rPr>
        <w:t xml:space="preserve">, на возможность реализации всех лучших качеств. Ведь самоуправление - это открытие собственной динамики развития, это приучение к навыкам руководства и общения. Совет обучающихся </w:t>
      </w:r>
      <w:r w:rsidR="004C3A48">
        <w:rPr>
          <w:rFonts w:eastAsia="Times New Roman"/>
          <w:sz w:val="26"/>
          <w:szCs w:val="26"/>
        </w:rPr>
        <w:t>лицея</w:t>
      </w:r>
      <w:r>
        <w:rPr>
          <w:rFonts w:eastAsia="Times New Roman"/>
          <w:sz w:val="26"/>
          <w:szCs w:val="26"/>
        </w:rPr>
        <w:t xml:space="preserve"> проводит конкурс на лучшую группу. При подведении итогов учитываются не только успеваемость и посещаемость, но и участие обучающихся в различных мероприятиях, занятия в кружках художественной самодеятельности, в спортивных секциях, учитывается и количество нарушений в группе.</w:t>
      </w:r>
    </w:p>
    <w:p w:rsidR="00657B82" w:rsidRDefault="00657B82">
      <w:pPr>
        <w:spacing w:line="5" w:lineRule="exact"/>
        <w:rPr>
          <w:rFonts w:eastAsia="Times New Roman"/>
          <w:sz w:val="26"/>
          <w:szCs w:val="26"/>
        </w:rPr>
      </w:pPr>
    </w:p>
    <w:p w:rsidR="00657B82" w:rsidRDefault="003D4026">
      <w:pPr>
        <w:ind w:left="700"/>
        <w:rPr>
          <w:rFonts w:eastAsia="Times New Roman"/>
          <w:sz w:val="26"/>
          <w:szCs w:val="26"/>
        </w:rPr>
      </w:pPr>
      <w:r>
        <w:rPr>
          <w:rFonts w:eastAsia="Times New Roman"/>
          <w:b/>
          <w:bCs/>
          <w:sz w:val="26"/>
          <w:szCs w:val="26"/>
        </w:rPr>
        <w:t>Специальная профилактическая работа</w:t>
      </w:r>
    </w:p>
    <w:p w:rsidR="00657B82" w:rsidRDefault="00657B82">
      <w:pPr>
        <w:spacing w:line="8" w:lineRule="exact"/>
        <w:rPr>
          <w:rFonts w:eastAsia="Times New Roman"/>
          <w:sz w:val="26"/>
          <w:szCs w:val="26"/>
        </w:rPr>
      </w:pPr>
    </w:p>
    <w:p w:rsidR="00657B82" w:rsidRDefault="004C3A48">
      <w:pPr>
        <w:numPr>
          <w:ilvl w:val="0"/>
          <w:numId w:val="48"/>
        </w:numPr>
        <w:tabs>
          <w:tab w:val="left" w:pos="969"/>
        </w:tabs>
        <w:spacing w:line="238" w:lineRule="auto"/>
        <w:ind w:firstLine="707"/>
        <w:jc w:val="both"/>
        <w:rPr>
          <w:rFonts w:eastAsia="Times New Roman"/>
          <w:sz w:val="26"/>
          <w:szCs w:val="26"/>
        </w:rPr>
      </w:pPr>
      <w:r>
        <w:rPr>
          <w:rFonts w:eastAsia="Times New Roman"/>
          <w:sz w:val="26"/>
          <w:szCs w:val="26"/>
        </w:rPr>
        <w:t>лицее</w:t>
      </w:r>
      <w:r w:rsidR="003D4026">
        <w:rPr>
          <w:rFonts w:eastAsia="Times New Roman"/>
          <w:sz w:val="26"/>
          <w:szCs w:val="26"/>
        </w:rPr>
        <w:t xml:space="preserve"> специальная профилактическая работа носит системный характер. Заключено соглашение о сотрудничестве с центром профилактики наркомании, с центром СПИД, с центром помощи семьи и детям, с региональным центром допризывной подготовки молодежи к военной службе и военно- патриотического воспитания Саратовской области, «Региональный центр комплексного социального обслуживания детей и молодежи «Молодежь плюс», поликлиникой №1. Систематически перед студентами выступают представители госнаркоконтроля. Основная цель этой работы - информирование молодежи по проблемам наркомании, табакокурения, алкоголизма, инфекций, передаваемых половым путем. Ежегодно в </w:t>
      </w:r>
      <w:r>
        <w:rPr>
          <w:rFonts w:eastAsia="Times New Roman"/>
          <w:sz w:val="26"/>
          <w:szCs w:val="26"/>
        </w:rPr>
        <w:t>лицее</w:t>
      </w:r>
      <w:r w:rsidR="003D4026">
        <w:rPr>
          <w:rFonts w:eastAsia="Times New Roman"/>
          <w:sz w:val="26"/>
          <w:szCs w:val="26"/>
        </w:rPr>
        <w:t xml:space="preserve"> проходят ме6роприятия «За здоровый образ жизни приуроченные к «всемирному дню отказа от курения», «Акции стоп ВИЧ/СПИД», «Международный день памяти жертв СПИД» и т.д.</w:t>
      </w:r>
    </w:p>
    <w:p w:rsidR="00657B82" w:rsidRDefault="00657B82">
      <w:pPr>
        <w:spacing w:line="30" w:lineRule="exact"/>
        <w:rPr>
          <w:rFonts w:eastAsia="Times New Roman"/>
          <w:sz w:val="26"/>
          <w:szCs w:val="26"/>
        </w:rPr>
      </w:pPr>
    </w:p>
    <w:p w:rsidR="00657B82" w:rsidRDefault="003D4026">
      <w:pPr>
        <w:numPr>
          <w:ilvl w:val="0"/>
          <w:numId w:val="48"/>
        </w:numPr>
        <w:tabs>
          <w:tab w:val="left" w:pos="1250"/>
        </w:tabs>
        <w:spacing w:line="233" w:lineRule="auto"/>
        <w:ind w:firstLine="707"/>
        <w:jc w:val="both"/>
        <w:rPr>
          <w:rFonts w:eastAsia="Times New Roman"/>
          <w:sz w:val="26"/>
          <w:szCs w:val="26"/>
        </w:rPr>
      </w:pPr>
      <w:r>
        <w:rPr>
          <w:rFonts w:eastAsia="Times New Roman"/>
          <w:sz w:val="26"/>
          <w:szCs w:val="26"/>
        </w:rPr>
        <w:t>вопросах профилактики социально-негативных явлений широко используются возможности учебного процесса. В рабочих программах учебных</w:t>
      </w:r>
    </w:p>
    <w:p w:rsidR="00657B82" w:rsidRDefault="00657B82">
      <w:pPr>
        <w:spacing w:line="17" w:lineRule="exact"/>
        <w:rPr>
          <w:sz w:val="20"/>
          <w:szCs w:val="20"/>
        </w:rPr>
      </w:pPr>
    </w:p>
    <w:p w:rsidR="00657B82" w:rsidRDefault="003D4026">
      <w:pPr>
        <w:spacing w:line="238" w:lineRule="auto"/>
        <w:jc w:val="both"/>
        <w:rPr>
          <w:sz w:val="20"/>
          <w:szCs w:val="20"/>
        </w:rPr>
      </w:pPr>
      <w:r>
        <w:rPr>
          <w:rFonts w:eastAsia="Times New Roman"/>
          <w:sz w:val="26"/>
          <w:szCs w:val="26"/>
        </w:rPr>
        <w:t>дисциплин выделяются вопросы нравственных, психологических аспектов профессиональной деятельности будущих специалистов. На занятиях по ОБЖ проводятся семинары о вреде алкоголя, наркомании, курения. Преподаватели юридических дисциплин на своих занятиях проводят беседы по теме «Ответственность лиц, хранящих и распространяющих наркотические препараты». Ежегодно в сентябре месяце проводится углубленный медицинский осмотр всех обучающихся 1 курса проживающих в студенческом общежитии.</w:t>
      </w:r>
    </w:p>
    <w:p w:rsidR="00657B82" w:rsidRDefault="00657B82">
      <w:pPr>
        <w:spacing w:line="17" w:lineRule="exact"/>
        <w:rPr>
          <w:sz w:val="20"/>
          <w:szCs w:val="20"/>
        </w:rPr>
      </w:pPr>
    </w:p>
    <w:p w:rsidR="00657B82" w:rsidRDefault="003D4026">
      <w:pPr>
        <w:spacing w:line="238" w:lineRule="auto"/>
        <w:ind w:firstLine="708"/>
        <w:jc w:val="both"/>
        <w:rPr>
          <w:sz w:val="20"/>
          <w:szCs w:val="20"/>
        </w:rPr>
      </w:pPr>
      <w:r>
        <w:rPr>
          <w:rFonts w:eastAsia="Times New Roman"/>
          <w:sz w:val="26"/>
          <w:szCs w:val="26"/>
        </w:rPr>
        <w:t xml:space="preserve">Постоянно привлекается для работы с несовершеннолетними студентами инспектор комиссии по делам несовершеннолетних по Октябрьскому району. По результатам разбора нарушений студентам объявляются различные дисциплинарные взыскания. В особых случаях принимаются решения о выселении обучающихся-нарушителей из общежития или отчисления из </w:t>
      </w:r>
      <w:r w:rsidR="004C3A48">
        <w:rPr>
          <w:rFonts w:eastAsia="Times New Roman"/>
          <w:sz w:val="26"/>
          <w:szCs w:val="26"/>
        </w:rPr>
        <w:t>лицея</w:t>
      </w:r>
      <w:r>
        <w:rPr>
          <w:rFonts w:eastAsia="Times New Roman"/>
          <w:sz w:val="26"/>
          <w:szCs w:val="26"/>
        </w:rPr>
        <w:t>. По решению комиссии на несовершеннолетних обучающихся, пропускающих учебные занятия без</w:t>
      </w:r>
      <w:r w:rsidR="00DE4095" w:rsidRPr="00DE4095">
        <w:rPr>
          <w:rFonts w:eastAsia="Times New Roman"/>
          <w:sz w:val="26"/>
          <w:szCs w:val="26"/>
        </w:rPr>
        <w:t xml:space="preserve"> </w:t>
      </w:r>
      <w:r w:rsidR="00DE4095">
        <w:rPr>
          <w:rFonts w:eastAsia="Times New Roman"/>
          <w:sz w:val="26"/>
          <w:szCs w:val="26"/>
        </w:rPr>
        <w:t>уважительных причин, отправляется материал в ПДН (комиссии по делам несовершеннолетних и защите их прав).</w:t>
      </w:r>
    </w:p>
    <w:p w:rsidR="00657B82" w:rsidRDefault="00657B82">
      <w:pPr>
        <w:sectPr w:rsidR="00657B82">
          <w:pgSz w:w="11900" w:h="16838"/>
          <w:pgMar w:top="857" w:right="846" w:bottom="1440" w:left="1420" w:header="0" w:footer="0" w:gutter="0"/>
          <w:cols w:space="720" w:equalWidth="0">
            <w:col w:w="9640"/>
          </w:cols>
        </w:sectPr>
      </w:pPr>
    </w:p>
    <w:p w:rsidR="00657B82" w:rsidRDefault="00657B82">
      <w:pPr>
        <w:spacing w:line="9" w:lineRule="exact"/>
        <w:rPr>
          <w:sz w:val="20"/>
          <w:szCs w:val="20"/>
        </w:rPr>
      </w:pPr>
    </w:p>
    <w:p w:rsidR="00657B82" w:rsidRDefault="003D4026">
      <w:pPr>
        <w:ind w:left="781"/>
        <w:rPr>
          <w:sz w:val="20"/>
          <w:szCs w:val="20"/>
        </w:rPr>
      </w:pPr>
      <w:r>
        <w:rPr>
          <w:rFonts w:eastAsia="Times New Roman"/>
          <w:b/>
          <w:bCs/>
          <w:sz w:val="26"/>
          <w:szCs w:val="26"/>
        </w:rPr>
        <w:t>Культурно-нравственное воспитание</w:t>
      </w:r>
    </w:p>
    <w:p w:rsidR="00657B82" w:rsidRDefault="00657B82">
      <w:pPr>
        <w:spacing w:line="7" w:lineRule="exact"/>
        <w:rPr>
          <w:sz w:val="20"/>
          <w:szCs w:val="20"/>
        </w:rPr>
      </w:pPr>
    </w:p>
    <w:p w:rsidR="00657B82" w:rsidRDefault="003D4026">
      <w:pPr>
        <w:spacing w:line="235" w:lineRule="auto"/>
        <w:ind w:left="1" w:right="20" w:firstLine="708"/>
        <w:jc w:val="both"/>
        <w:rPr>
          <w:sz w:val="20"/>
          <w:szCs w:val="20"/>
        </w:rPr>
      </w:pPr>
      <w:r>
        <w:rPr>
          <w:rFonts w:eastAsia="Times New Roman"/>
          <w:sz w:val="26"/>
          <w:szCs w:val="26"/>
        </w:rPr>
        <w:t>Нравственное воспитание проходит через учебный процесс, индивидуальную и внеучебную работу. О вопросах морали, нравственности, культуры поведения и качестве освоения профессии с обучающими говорится с первых дней их пребывания</w:t>
      </w:r>
    </w:p>
    <w:p w:rsidR="00657B82" w:rsidRDefault="00657B82">
      <w:pPr>
        <w:spacing w:line="19" w:lineRule="exact"/>
        <w:rPr>
          <w:sz w:val="20"/>
          <w:szCs w:val="20"/>
        </w:rPr>
      </w:pPr>
    </w:p>
    <w:p w:rsidR="00657B82" w:rsidRDefault="004C3A48">
      <w:pPr>
        <w:numPr>
          <w:ilvl w:val="0"/>
          <w:numId w:val="49"/>
        </w:numPr>
        <w:tabs>
          <w:tab w:val="left" w:pos="272"/>
        </w:tabs>
        <w:spacing w:line="234" w:lineRule="auto"/>
        <w:ind w:left="1" w:hanging="1"/>
        <w:rPr>
          <w:rFonts w:eastAsia="Times New Roman"/>
          <w:sz w:val="26"/>
          <w:szCs w:val="26"/>
        </w:rPr>
      </w:pPr>
      <w:r>
        <w:rPr>
          <w:rFonts w:eastAsia="Times New Roman"/>
          <w:sz w:val="26"/>
          <w:szCs w:val="26"/>
        </w:rPr>
        <w:t>лицее</w:t>
      </w:r>
      <w:r w:rsidR="003D4026">
        <w:rPr>
          <w:rFonts w:eastAsia="Times New Roman"/>
          <w:sz w:val="26"/>
          <w:szCs w:val="26"/>
        </w:rPr>
        <w:t>. Ежегодно с обучающими проводятся беседы о культуре поведения, знании этикета.</w:t>
      </w:r>
    </w:p>
    <w:p w:rsidR="00657B82" w:rsidRDefault="00657B82">
      <w:pPr>
        <w:spacing w:line="14" w:lineRule="exact"/>
        <w:rPr>
          <w:rFonts w:eastAsia="Times New Roman"/>
          <w:sz w:val="26"/>
          <w:szCs w:val="26"/>
        </w:rPr>
      </w:pPr>
    </w:p>
    <w:p w:rsidR="00657B82" w:rsidRDefault="003D4026">
      <w:pPr>
        <w:numPr>
          <w:ilvl w:val="1"/>
          <w:numId w:val="49"/>
        </w:numPr>
        <w:tabs>
          <w:tab w:val="left" w:pos="1011"/>
        </w:tabs>
        <w:spacing w:line="237" w:lineRule="auto"/>
        <w:ind w:left="1" w:firstLine="707"/>
        <w:jc w:val="both"/>
        <w:rPr>
          <w:rFonts w:eastAsia="Times New Roman"/>
          <w:sz w:val="26"/>
          <w:szCs w:val="26"/>
        </w:rPr>
      </w:pPr>
      <w:r>
        <w:rPr>
          <w:rFonts w:eastAsia="Times New Roman"/>
          <w:sz w:val="26"/>
          <w:szCs w:val="26"/>
        </w:rPr>
        <w:t>течение учебного года обучающие коллективно посещают театры, музеи, выезжают на экскурсии. В начале каждого учебного года всех обучающихся 1 курса знакомят с работой студенческого клуба, с расписанием занятий творческих коллективов.</w:t>
      </w:r>
    </w:p>
    <w:p w:rsidR="00657B82" w:rsidRDefault="00657B82">
      <w:pPr>
        <w:spacing w:line="14" w:lineRule="exact"/>
        <w:rPr>
          <w:rFonts w:eastAsia="Times New Roman"/>
          <w:sz w:val="26"/>
          <w:szCs w:val="26"/>
        </w:rPr>
      </w:pPr>
    </w:p>
    <w:p w:rsidR="00657B82" w:rsidRDefault="003D4026">
      <w:pPr>
        <w:spacing w:line="234" w:lineRule="auto"/>
        <w:ind w:left="1" w:right="20" w:firstLine="708"/>
        <w:rPr>
          <w:rFonts w:eastAsia="Times New Roman"/>
          <w:sz w:val="26"/>
          <w:szCs w:val="26"/>
        </w:rPr>
      </w:pPr>
      <w:r>
        <w:rPr>
          <w:rFonts w:eastAsia="Times New Roman"/>
          <w:sz w:val="26"/>
          <w:szCs w:val="26"/>
        </w:rPr>
        <w:t>С целью воспитания культуры досуга традиционно проводятся следующие мероприятия:</w:t>
      </w:r>
    </w:p>
    <w:p w:rsidR="00657B82" w:rsidRDefault="00657B82">
      <w:pPr>
        <w:spacing w:line="2" w:lineRule="exact"/>
        <w:rPr>
          <w:rFonts w:eastAsia="Times New Roman"/>
          <w:sz w:val="26"/>
          <w:szCs w:val="26"/>
        </w:rPr>
      </w:pPr>
    </w:p>
    <w:p w:rsidR="00657B82" w:rsidRDefault="003D4026">
      <w:pPr>
        <w:ind w:left="701"/>
        <w:rPr>
          <w:rFonts w:eastAsia="Times New Roman"/>
          <w:sz w:val="26"/>
          <w:szCs w:val="26"/>
        </w:rPr>
      </w:pPr>
      <w:r>
        <w:rPr>
          <w:rFonts w:eastAsia="Times New Roman"/>
          <w:sz w:val="26"/>
          <w:szCs w:val="26"/>
        </w:rPr>
        <w:t>- «Посвящение в студенты»;</w:t>
      </w:r>
    </w:p>
    <w:p w:rsidR="00657B82" w:rsidRDefault="003D4026">
      <w:pPr>
        <w:spacing w:line="238" w:lineRule="auto"/>
        <w:ind w:left="701"/>
        <w:rPr>
          <w:rFonts w:eastAsia="Times New Roman"/>
          <w:sz w:val="26"/>
          <w:szCs w:val="26"/>
        </w:rPr>
      </w:pPr>
      <w:r>
        <w:rPr>
          <w:rFonts w:eastAsia="Times New Roman"/>
          <w:sz w:val="26"/>
          <w:szCs w:val="26"/>
        </w:rPr>
        <w:t>- оформление аудиторий к Новому году;</w:t>
      </w:r>
    </w:p>
    <w:p w:rsidR="00657B82" w:rsidRDefault="00657B82">
      <w:pPr>
        <w:spacing w:line="2" w:lineRule="exact"/>
        <w:rPr>
          <w:rFonts w:eastAsia="Times New Roman"/>
          <w:sz w:val="26"/>
          <w:szCs w:val="26"/>
        </w:rPr>
      </w:pPr>
    </w:p>
    <w:p w:rsidR="00657B82" w:rsidRDefault="003D4026">
      <w:pPr>
        <w:ind w:left="701"/>
        <w:rPr>
          <w:rFonts w:eastAsia="Times New Roman"/>
          <w:sz w:val="26"/>
          <w:szCs w:val="26"/>
        </w:rPr>
      </w:pPr>
      <w:r>
        <w:rPr>
          <w:rFonts w:eastAsia="Times New Roman"/>
          <w:sz w:val="26"/>
          <w:szCs w:val="26"/>
        </w:rPr>
        <w:t>- студенческий праздник «Татьянин день»;</w:t>
      </w:r>
    </w:p>
    <w:p w:rsidR="00657B82" w:rsidRDefault="00657B82">
      <w:pPr>
        <w:spacing w:line="13" w:lineRule="exact"/>
        <w:rPr>
          <w:rFonts w:eastAsia="Times New Roman"/>
          <w:sz w:val="26"/>
          <w:szCs w:val="26"/>
        </w:rPr>
      </w:pPr>
    </w:p>
    <w:p w:rsidR="00657B82" w:rsidRDefault="003D4026">
      <w:pPr>
        <w:spacing w:line="234" w:lineRule="auto"/>
        <w:ind w:left="1" w:firstLine="708"/>
        <w:rPr>
          <w:rFonts w:eastAsia="Times New Roman"/>
          <w:sz w:val="26"/>
          <w:szCs w:val="26"/>
        </w:rPr>
      </w:pPr>
      <w:r>
        <w:rPr>
          <w:rFonts w:eastAsia="Times New Roman"/>
          <w:sz w:val="26"/>
          <w:szCs w:val="26"/>
        </w:rPr>
        <w:t>- месячник гражданско-патриотической работы, посвященный Дню защитника отечества (спортивные соревнования, конкурс «А ну-ка, парни»);</w:t>
      </w:r>
    </w:p>
    <w:p w:rsidR="00657B82" w:rsidRDefault="00657B82">
      <w:pPr>
        <w:spacing w:line="1" w:lineRule="exact"/>
        <w:rPr>
          <w:rFonts w:eastAsia="Times New Roman"/>
          <w:sz w:val="26"/>
          <w:szCs w:val="26"/>
        </w:rPr>
      </w:pPr>
    </w:p>
    <w:p w:rsidR="00657B82" w:rsidRDefault="003D4026">
      <w:pPr>
        <w:spacing w:line="238" w:lineRule="auto"/>
        <w:ind w:left="701"/>
        <w:rPr>
          <w:rFonts w:eastAsia="Times New Roman"/>
          <w:sz w:val="26"/>
          <w:szCs w:val="26"/>
        </w:rPr>
      </w:pPr>
      <w:r>
        <w:rPr>
          <w:rFonts w:eastAsia="Times New Roman"/>
          <w:sz w:val="26"/>
          <w:szCs w:val="26"/>
        </w:rPr>
        <w:t>- конкурс, посвященный 8 марта;</w:t>
      </w:r>
    </w:p>
    <w:p w:rsidR="00657B82" w:rsidRDefault="00657B82">
      <w:pPr>
        <w:spacing w:line="2" w:lineRule="exact"/>
        <w:rPr>
          <w:rFonts w:eastAsia="Times New Roman"/>
          <w:sz w:val="26"/>
          <w:szCs w:val="26"/>
        </w:rPr>
      </w:pPr>
    </w:p>
    <w:p w:rsidR="00657B82" w:rsidRDefault="003D4026">
      <w:pPr>
        <w:ind w:left="701"/>
        <w:rPr>
          <w:rFonts w:eastAsia="Times New Roman"/>
          <w:sz w:val="26"/>
          <w:szCs w:val="26"/>
        </w:rPr>
      </w:pPr>
      <w:r>
        <w:rPr>
          <w:rFonts w:eastAsia="Times New Roman"/>
          <w:sz w:val="26"/>
          <w:szCs w:val="26"/>
        </w:rPr>
        <w:t>- музыкальный праздник с конкурсной программой к Дню победы.</w:t>
      </w:r>
    </w:p>
    <w:p w:rsidR="00657B82" w:rsidRDefault="00657B82">
      <w:pPr>
        <w:spacing w:line="15" w:lineRule="exact"/>
        <w:rPr>
          <w:rFonts w:eastAsia="Times New Roman"/>
          <w:sz w:val="26"/>
          <w:szCs w:val="26"/>
        </w:rPr>
      </w:pPr>
    </w:p>
    <w:p w:rsidR="00657B82" w:rsidRDefault="003D4026">
      <w:pPr>
        <w:spacing w:line="237" w:lineRule="auto"/>
        <w:ind w:left="1" w:firstLine="708"/>
        <w:jc w:val="both"/>
        <w:rPr>
          <w:rFonts w:eastAsia="Times New Roman"/>
          <w:sz w:val="26"/>
          <w:szCs w:val="26"/>
        </w:rPr>
      </w:pPr>
      <w:r>
        <w:rPr>
          <w:rFonts w:eastAsia="Times New Roman"/>
          <w:sz w:val="26"/>
          <w:szCs w:val="26"/>
        </w:rPr>
        <w:t xml:space="preserve">Ежегодно в </w:t>
      </w:r>
      <w:r w:rsidR="004C3A48">
        <w:rPr>
          <w:rFonts w:eastAsia="Times New Roman"/>
          <w:sz w:val="26"/>
          <w:szCs w:val="26"/>
        </w:rPr>
        <w:t>лицее</w:t>
      </w:r>
      <w:r>
        <w:rPr>
          <w:rFonts w:eastAsia="Times New Roman"/>
          <w:sz w:val="26"/>
          <w:szCs w:val="26"/>
        </w:rPr>
        <w:t xml:space="preserve"> проводятся благотворительные акции. Наши обучающиеся принимают активное участие в мероприятиях, проводимых в </w:t>
      </w:r>
      <w:r w:rsidR="004C3A48">
        <w:rPr>
          <w:rFonts w:eastAsia="Times New Roman"/>
          <w:sz w:val="26"/>
          <w:szCs w:val="26"/>
        </w:rPr>
        <w:t>лицее</w:t>
      </w:r>
      <w:r>
        <w:rPr>
          <w:rFonts w:eastAsia="Times New Roman"/>
          <w:sz w:val="26"/>
          <w:szCs w:val="26"/>
        </w:rPr>
        <w:t>. Практика показывает, что в учебных группах, где постоянно уделялось внимание вопросам нравственности, культуры поведения, формированию активной жизненной позиции, результаты учебы выше.</w:t>
      </w:r>
    </w:p>
    <w:p w:rsidR="00657B82" w:rsidRDefault="00657B82">
      <w:pPr>
        <w:spacing w:line="8" w:lineRule="exact"/>
        <w:rPr>
          <w:rFonts w:eastAsia="Times New Roman"/>
          <w:sz w:val="26"/>
          <w:szCs w:val="26"/>
        </w:rPr>
      </w:pPr>
    </w:p>
    <w:p w:rsidR="00657B82" w:rsidRDefault="003D4026">
      <w:pPr>
        <w:ind w:left="701"/>
        <w:rPr>
          <w:rFonts w:eastAsia="Times New Roman"/>
          <w:sz w:val="26"/>
          <w:szCs w:val="26"/>
        </w:rPr>
      </w:pPr>
      <w:r>
        <w:rPr>
          <w:rFonts w:eastAsia="Times New Roman"/>
          <w:b/>
          <w:bCs/>
          <w:sz w:val="26"/>
          <w:szCs w:val="26"/>
        </w:rPr>
        <w:t>Профессионально-трудовое воспитание</w:t>
      </w:r>
    </w:p>
    <w:p w:rsidR="00657B82" w:rsidRDefault="003D4026">
      <w:pPr>
        <w:numPr>
          <w:ilvl w:val="1"/>
          <w:numId w:val="49"/>
        </w:numPr>
        <w:tabs>
          <w:tab w:val="left" w:pos="1181"/>
        </w:tabs>
        <w:spacing w:line="235" w:lineRule="auto"/>
        <w:ind w:left="1181" w:hanging="473"/>
        <w:rPr>
          <w:rFonts w:eastAsia="Times New Roman"/>
          <w:sz w:val="26"/>
          <w:szCs w:val="26"/>
        </w:rPr>
      </w:pPr>
      <w:r>
        <w:rPr>
          <w:rFonts w:eastAsia="Times New Roman"/>
          <w:sz w:val="26"/>
          <w:szCs w:val="26"/>
        </w:rPr>
        <w:t>профессионально-трудовом   воспитании   основной   задачей   является</w:t>
      </w:r>
    </w:p>
    <w:p w:rsidR="00657B82" w:rsidRDefault="00657B82">
      <w:pPr>
        <w:spacing w:line="16" w:lineRule="exact"/>
        <w:rPr>
          <w:rFonts w:eastAsia="Times New Roman"/>
          <w:sz w:val="26"/>
          <w:szCs w:val="26"/>
        </w:rPr>
      </w:pPr>
    </w:p>
    <w:p w:rsidR="00657B82" w:rsidRDefault="003D4026" w:rsidP="004C3A48">
      <w:pPr>
        <w:spacing w:line="236" w:lineRule="auto"/>
        <w:ind w:left="1"/>
        <w:jc w:val="both"/>
        <w:rPr>
          <w:rFonts w:eastAsia="Times New Roman"/>
          <w:sz w:val="26"/>
          <w:szCs w:val="26"/>
        </w:rPr>
      </w:pPr>
      <w:r>
        <w:rPr>
          <w:rFonts w:eastAsia="Times New Roman"/>
          <w:sz w:val="26"/>
          <w:szCs w:val="26"/>
        </w:rPr>
        <w:t xml:space="preserve">подготовка профессионально грамотных, компетентных, ответственных специалистов. В соответствии с планом, цикловые комиссии в течение учебного года проводят различные конференции, олимпиады по специальностям. </w:t>
      </w:r>
    </w:p>
    <w:p w:rsidR="00657B82" w:rsidRDefault="00657B82">
      <w:pPr>
        <w:spacing w:line="13" w:lineRule="exact"/>
        <w:rPr>
          <w:rFonts w:eastAsia="Times New Roman"/>
          <w:sz w:val="26"/>
          <w:szCs w:val="26"/>
        </w:rPr>
      </w:pPr>
    </w:p>
    <w:p w:rsidR="00657B82" w:rsidRDefault="003D4026">
      <w:pPr>
        <w:spacing w:line="238" w:lineRule="auto"/>
        <w:ind w:left="1" w:firstLine="708"/>
        <w:jc w:val="both"/>
        <w:rPr>
          <w:rFonts w:eastAsia="Times New Roman"/>
          <w:sz w:val="26"/>
          <w:szCs w:val="26"/>
        </w:rPr>
      </w:pPr>
      <w:r>
        <w:rPr>
          <w:rFonts w:eastAsia="Times New Roman"/>
          <w:sz w:val="26"/>
          <w:szCs w:val="26"/>
        </w:rPr>
        <w:t xml:space="preserve">Обучающиеся </w:t>
      </w:r>
      <w:r w:rsidR="004C3A48">
        <w:rPr>
          <w:rFonts w:eastAsia="Times New Roman"/>
          <w:sz w:val="26"/>
          <w:szCs w:val="26"/>
        </w:rPr>
        <w:t>лицея</w:t>
      </w:r>
      <w:r>
        <w:rPr>
          <w:rFonts w:eastAsia="Times New Roman"/>
          <w:sz w:val="26"/>
          <w:szCs w:val="26"/>
        </w:rPr>
        <w:t xml:space="preserve"> принимают участие не только в мероприятиях на базе </w:t>
      </w:r>
      <w:r w:rsidR="004C3A48">
        <w:rPr>
          <w:rFonts w:eastAsia="Times New Roman"/>
          <w:sz w:val="26"/>
          <w:szCs w:val="26"/>
        </w:rPr>
        <w:t>лицея</w:t>
      </w:r>
      <w:r>
        <w:rPr>
          <w:rFonts w:eastAsia="Times New Roman"/>
          <w:sz w:val="26"/>
          <w:szCs w:val="26"/>
        </w:rPr>
        <w:t xml:space="preserve">, но и в международных, всероссийских, областных, городских конкурсах, фестивалях, семинарах, олимпиадах. Ежегодно в </w:t>
      </w:r>
      <w:r w:rsidR="004C3A48">
        <w:rPr>
          <w:rFonts w:eastAsia="Times New Roman"/>
          <w:sz w:val="26"/>
          <w:szCs w:val="26"/>
        </w:rPr>
        <w:t>лицее</w:t>
      </w:r>
      <w:r>
        <w:rPr>
          <w:rFonts w:eastAsia="Times New Roman"/>
          <w:sz w:val="26"/>
          <w:szCs w:val="26"/>
        </w:rPr>
        <w:t xml:space="preserve"> проводятся студенческие научно-практические конференции, предметные олимпиады, викторины, конкурсы рефератов, кроссвордов. Регулярно организуются встречи в рамках круглого стола с руководителями крупных предприятий города.</w:t>
      </w:r>
    </w:p>
    <w:p w:rsidR="00657B82" w:rsidRDefault="00657B82">
      <w:pPr>
        <w:spacing w:line="16" w:lineRule="exact"/>
        <w:rPr>
          <w:rFonts w:eastAsia="Times New Roman"/>
          <w:sz w:val="26"/>
          <w:szCs w:val="26"/>
        </w:rPr>
      </w:pPr>
    </w:p>
    <w:p w:rsidR="00657B82" w:rsidRDefault="003D4026">
      <w:pPr>
        <w:spacing w:line="238" w:lineRule="auto"/>
        <w:ind w:left="1" w:firstLine="708"/>
        <w:jc w:val="both"/>
        <w:rPr>
          <w:rFonts w:eastAsia="Times New Roman"/>
          <w:sz w:val="26"/>
          <w:szCs w:val="26"/>
        </w:rPr>
      </w:pPr>
      <w:r>
        <w:rPr>
          <w:rFonts w:eastAsia="Times New Roman"/>
          <w:sz w:val="26"/>
          <w:szCs w:val="26"/>
        </w:rPr>
        <w:t xml:space="preserve">Обучающиеся и преподаватели </w:t>
      </w:r>
      <w:r w:rsidR="004C3A48">
        <w:rPr>
          <w:rFonts w:eastAsia="Times New Roman"/>
          <w:sz w:val="26"/>
          <w:szCs w:val="26"/>
        </w:rPr>
        <w:t>лицея</w:t>
      </w:r>
      <w:r>
        <w:rPr>
          <w:rFonts w:eastAsia="Times New Roman"/>
          <w:sz w:val="26"/>
          <w:szCs w:val="26"/>
        </w:rPr>
        <w:t xml:space="preserve"> занимаются профориентационной работой. Ежегодно </w:t>
      </w:r>
      <w:r w:rsidR="004C3A48">
        <w:rPr>
          <w:rFonts w:eastAsia="Times New Roman"/>
          <w:sz w:val="26"/>
          <w:szCs w:val="26"/>
        </w:rPr>
        <w:t>лицей</w:t>
      </w:r>
      <w:r>
        <w:rPr>
          <w:rFonts w:eastAsia="Times New Roman"/>
          <w:sz w:val="26"/>
          <w:szCs w:val="26"/>
        </w:rPr>
        <w:t xml:space="preserve"> участвует в ярмарке профессий, проводит дни открытых дверей, фестиваль профессий. В адрес администрации школ отправляем письма с рекламой </w:t>
      </w:r>
      <w:r w:rsidR="004C3A48">
        <w:rPr>
          <w:rFonts w:eastAsia="Times New Roman"/>
          <w:sz w:val="26"/>
          <w:szCs w:val="26"/>
        </w:rPr>
        <w:t>лицея</w:t>
      </w:r>
      <w:r>
        <w:rPr>
          <w:rFonts w:eastAsia="Times New Roman"/>
          <w:sz w:val="26"/>
          <w:szCs w:val="26"/>
        </w:rPr>
        <w:t xml:space="preserve">. Для обучающихся </w:t>
      </w:r>
      <w:r w:rsidR="00781CBB">
        <w:rPr>
          <w:rFonts w:eastAsia="Times New Roman"/>
          <w:sz w:val="26"/>
          <w:szCs w:val="26"/>
        </w:rPr>
        <w:t>лицея</w:t>
      </w:r>
      <w:r>
        <w:rPr>
          <w:rFonts w:eastAsia="Times New Roman"/>
          <w:sz w:val="26"/>
          <w:szCs w:val="26"/>
        </w:rPr>
        <w:t xml:space="preserve"> тоже</w:t>
      </w:r>
      <w:r w:rsidR="004C3A48" w:rsidRPr="004C3A48">
        <w:rPr>
          <w:rFonts w:eastAsia="Times New Roman"/>
          <w:sz w:val="26"/>
          <w:szCs w:val="26"/>
        </w:rPr>
        <w:t xml:space="preserve"> </w:t>
      </w:r>
      <w:r w:rsidR="004C3A48">
        <w:rPr>
          <w:rFonts w:eastAsia="Times New Roman"/>
          <w:sz w:val="26"/>
          <w:szCs w:val="26"/>
        </w:rPr>
        <w:t>проводится профориентационная работа для их дальнейшего обучения в ВУЗах.</w:t>
      </w:r>
    </w:p>
    <w:p w:rsidR="00DE4095" w:rsidRDefault="00DE4095" w:rsidP="00DE4095">
      <w:pPr>
        <w:spacing w:line="10" w:lineRule="exact"/>
        <w:rPr>
          <w:sz w:val="20"/>
          <w:szCs w:val="20"/>
        </w:rPr>
      </w:pPr>
    </w:p>
    <w:p w:rsidR="00DE4095" w:rsidRDefault="00DE4095" w:rsidP="00DE4095">
      <w:pPr>
        <w:ind w:left="700"/>
        <w:rPr>
          <w:sz w:val="20"/>
          <w:szCs w:val="20"/>
        </w:rPr>
      </w:pPr>
      <w:r>
        <w:rPr>
          <w:rFonts w:eastAsia="Times New Roman"/>
          <w:b/>
          <w:bCs/>
          <w:sz w:val="26"/>
          <w:szCs w:val="26"/>
        </w:rPr>
        <w:t>Спортивная работа</w:t>
      </w:r>
    </w:p>
    <w:p w:rsidR="00DE4095" w:rsidRDefault="00DE4095" w:rsidP="00DE4095">
      <w:pPr>
        <w:spacing w:line="9" w:lineRule="exact"/>
        <w:rPr>
          <w:sz w:val="20"/>
          <w:szCs w:val="20"/>
        </w:rPr>
      </w:pPr>
    </w:p>
    <w:p w:rsidR="00DE4095" w:rsidRDefault="00DE4095" w:rsidP="00DE4095">
      <w:pPr>
        <w:sectPr w:rsidR="00DE4095">
          <w:pgSz w:w="11900" w:h="16838"/>
          <w:pgMar w:top="857" w:right="846" w:bottom="1440" w:left="1419" w:header="0" w:footer="0" w:gutter="0"/>
          <w:cols w:space="720" w:equalWidth="0">
            <w:col w:w="9641"/>
          </w:cols>
        </w:sectPr>
      </w:pPr>
      <w:r>
        <w:rPr>
          <w:rFonts w:eastAsia="Times New Roman"/>
          <w:sz w:val="26"/>
          <w:szCs w:val="26"/>
        </w:rPr>
        <w:t>Воспитательная работа направлена на пропаганду здорового образа жизни. Обучающиеся лицея принимают активное участие в спортивной жизни. В лицее работают спортивные секции: волейбол (юноши и девушки), баскетбол (юноши и девушки), настольный теннис, футбол, атлетическая гимнастика, рукопашный бой.</w:t>
      </w:r>
    </w:p>
    <w:p w:rsidR="00657B82" w:rsidRDefault="00657B82">
      <w:pPr>
        <w:spacing w:line="244" w:lineRule="exact"/>
        <w:rPr>
          <w:sz w:val="20"/>
          <w:szCs w:val="20"/>
        </w:rPr>
      </w:pPr>
    </w:p>
    <w:p w:rsidR="00657B82" w:rsidRDefault="00657B82">
      <w:pPr>
        <w:spacing w:line="238" w:lineRule="auto"/>
        <w:ind w:firstLine="708"/>
        <w:jc w:val="both"/>
        <w:rPr>
          <w:sz w:val="20"/>
          <w:szCs w:val="20"/>
        </w:rPr>
      </w:pPr>
    </w:p>
    <w:p w:rsidR="00657B82" w:rsidRDefault="00657B82">
      <w:pPr>
        <w:spacing w:line="17" w:lineRule="exact"/>
        <w:rPr>
          <w:sz w:val="20"/>
          <w:szCs w:val="20"/>
        </w:rPr>
      </w:pPr>
    </w:p>
    <w:p w:rsidR="00657B82" w:rsidRDefault="003D4026">
      <w:pPr>
        <w:spacing w:line="238" w:lineRule="auto"/>
        <w:ind w:firstLine="708"/>
        <w:jc w:val="both"/>
        <w:rPr>
          <w:sz w:val="20"/>
          <w:szCs w:val="20"/>
        </w:rPr>
      </w:pPr>
      <w:r>
        <w:rPr>
          <w:rFonts w:eastAsia="Times New Roman"/>
          <w:sz w:val="26"/>
          <w:szCs w:val="26"/>
        </w:rPr>
        <w:t xml:space="preserve">Традиционными стали соревнования для обучающихся «Веселые старты», «Классная мама и я – спортивная семья», «А ну-ка парни!», «А ну-ка девушки!». Сборные команды </w:t>
      </w:r>
      <w:r w:rsidR="004C3A48">
        <w:rPr>
          <w:rFonts w:eastAsia="Times New Roman"/>
          <w:sz w:val="26"/>
          <w:szCs w:val="26"/>
        </w:rPr>
        <w:t>лицея</w:t>
      </w:r>
      <w:r>
        <w:rPr>
          <w:rFonts w:eastAsia="Times New Roman"/>
          <w:sz w:val="26"/>
          <w:szCs w:val="26"/>
        </w:rPr>
        <w:t xml:space="preserve"> по в</w:t>
      </w:r>
      <w:r w:rsidR="004C3A48">
        <w:rPr>
          <w:rFonts w:eastAsia="Times New Roman"/>
          <w:sz w:val="26"/>
          <w:szCs w:val="26"/>
        </w:rPr>
        <w:t>олейболу, футболу, баскетболу</w:t>
      </w:r>
      <w:r>
        <w:rPr>
          <w:rFonts w:eastAsia="Times New Roman"/>
          <w:sz w:val="26"/>
          <w:szCs w:val="26"/>
        </w:rPr>
        <w:t xml:space="preserve">. Команда </w:t>
      </w:r>
      <w:r w:rsidR="004C3A48">
        <w:rPr>
          <w:rFonts w:eastAsia="Times New Roman"/>
          <w:sz w:val="26"/>
          <w:szCs w:val="26"/>
        </w:rPr>
        <w:t>лицея</w:t>
      </w:r>
      <w:r>
        <w:rPr>
          <w:rFonts w:eastAsia="Times New Roman"/>
          <w:sz w:val="26"/>
          <w:szCs w:val="26"/>
        </w:rPr>
        <w:t xml:space="preserve"> постоянно участвует в спортивных праздниках, проводимых </w:t>
      </w:r>
      <w:r w:rsidR="004C3A48">
        <w:rPr>
          <w:rFonts w:eastAsia="Times New Roman"/>
          <w:sz w:val="26"/>
          <w:szCs w:val="26"/>
        </w:rPr>
        <w:t>лицеем</w:t>
      </w:r>
      <w:r>
        <w:rPr>
          <w:rFonts w:eastAsia="Times New Roman"/>
          <w:sz w:val="26"/>
          <w:szCs w:val="26"/>
        </w:rPr>
        <w:t xml:space="preserve"> и спортивными организациями </w:t>
      </w:r>
      <w:r w:rsidR="004C3A48">
        <w:rPr>
          <w:rFonts w:eastAsia="Times New Roman"/>
          <w:sz w:val="26"/>
          <w:szCs w:val="26"/>
        </w:rPr>
        <w:t>района</w:t>
      </w:r>
      <w:r>
        <w:rPr>
          <w:rFonts w:eastAsia="Times New Roman"/>
          <w:sz w:val="26"/>
          <w:szCs w:val="26"/>
        </w:rPr>
        <w:t>.</w:t>
      </w:r>
    </w:p>
    <w:p w:rsidR="00657B82" w:rsidRDefault="00657B82">
      <w:pPr>
        <w:spacing w:line="15" w:lineRule="exact"/>
        <w:rPr>
          <w:sz w:val="20"/>
          <w:szCs w:val="20"/>
        </w:rPr>
      </w:pPr>
    </w:p>
    <w:p w:rsidR="00657B82" w:rsidRDefault="003D4026">
      <w:pPr>
        <w:ind w:left="700"/>
        <w:rPr>
          <w:sz w:val="20"/>
          <w:szCs w:val="20"/>
        </w:rPr>
      </w:pPr>
      <w:r>
        <w:rPr>
          <w:rFonts w:eastAsia="Times New Roman"/>
          <w:b/>
          <w:bCs/>
          <w:sz w:val="26"/>
          <w:szCs w:val="26"/>
        </w:rPr>
        <w:t>Исследовательская деятельность</w:t>
      </w:r>
    </w:p>
    <w:p w:rsidR="00657B82" w:rsidRDefault="00657B82">
      <w:pPr>
        <w:spacing w:line="9" w:lineRule="exact"/>
        <w:rPr>
          <w:sz w:val="20"/>
          <w:szCs w:val="20"/>
        </w:rPr>
      </w:pPr>
    </w:p>
    <w:p w:rsidR="00657B82" w:rsidRDefault="003D4026">
      <w:pPr>
        <w:spacing w:line="237" w:lineRule="auto"/>
        <w:ind w:firstLine="708"/>
        <w:jc w:val="both"/>
        <w:rPr>
          <w:sz w:val="20"/>
          <w:szCs w:val="20"/>
        </w:rPr>
      </w:pPr>
      <w:r>
        <w:rPr>
          <w:rFonts w:eastAsia="Times New Roman"/>
          <w:sz w:val="26"/>
          <w:szCs w:val="26"/>
        </w:rPr>
        <w:t xml:space="preserve">Направление исследовательской работы педагогов и студентов является важной составляющей в деятельности </w:t>
      </w:r>
      <w:r w:rsidR="004C3A48">
        <w:rPr>
          <w:rFonts w:eastAsia="Times New Roman"/>
          <w:sz w:val="26"/>
          <w:szCs w:val="26"/>
        </w:rPr>
        <w:t>лицея</w:t>
      </w:r>
      <w:r>
        <w:rPr>
          <w:rFonts w:eastAsia="Times New Roman"/>
          <w:sz w:val="26"/>
          <w:szCs w:val="26"/>
        </w:rPr>
        <w:t xml:space="preserve">. Научная работа педагогов имеет больше научно-методический уклон, целью которого является совершенствование педагогического мастерства преподавательского состава и пополнение методического обеспечения внедрения ФГОС и формирования компетенций выпускников нашего </w:t>
      </w:r>
      <w:r w:rsidR="004C3A48">
        <w:rPr>
          <w:rFonts w:eastAsia="Times New Roman"/>
          <w:sz w:val="26"/>
          <w:szCs w:val="26"/>
        </w:rPr>
        <w:t>лицея</w:t>
      </w:r>
      <w:r>
        <w:rPr>
          <w:rFonts w:eastAsia="Times New Roman"/>
          <w:sz w:val="26"/>
          <w:szCs w:val="26"/>
        </w:rPr>
        <w:t>.</w:t>
      </w:r>
    </w:p>
    <w:p w:rsidR="00657B82" w:rsidRDefault="00657B82">
      <w:pPr>
        <w:spacing w:line="21" w:lineRule="exact"/>
        <w:rPr>
          <w:sz w:val="20"/>
          <w:szCs w:val="20"/>
        </w:rPr>
      </w:pPr>
    </w:p>
    <w:p w:rsidR="00657B82" w:rsidRDefault="003D4026">
      <w:pPr>
        <w:spacing w:line="236" w:lineRule="auto"/>
        <w:ind w:firstLine="708"/>
        <w:jc w:val="both"/>
        <w:rPr>
          <w:sz w:val="20"/>
          <w:szCs w:val="20"/>
        </w:rPr>
      </w:pPr>
      <w:r>
        <w:rPr>
          <w:rFonts w:eastAsia="Times New Roman"/>
          <w:sz w:val="26"/>
          <w:szCs w:val="26"/>
        </w:rPr>
        <w:t>Научная работа обучающихся строится по модели учебно-исследовательской работы. Целью организации научной и учебно-исследовательской работы является подготовка высококвалифицированных специалистов.</w:t>
      </w:r>
    </w:p>
    <w:p w:rsidR="00657B82" w:rsidRDefault="00657B82">
      <w:pPr>
        <w:spacing w:line="16" w:lineRule="exact"/>
        <w:rPr>
          <w:sz w:val="20"/>
          <w:szCs w:val="20"/>
        </w:rPr>
      </w:pPr>
    </w:p>
    <w:p w:rsidR="00657B82" w:rsidRDefault="003D4026">
      <w:pPr>
        <w:spacing w:line="238" w:lineRule="auto"/>
        <w:ind w:firstLine="708"/>
        <w:jc w:val="both"/>
        <w:rPr>
          <w:sz w:val="20"/>
          <w:szCs w:val="20"/>
        </w:rPr>
      </w:pPr>
      <w:r>
        <w:rPr>
          <w:rFonts w:eastAsia="Times New Roman"/>
          <w:sz w:val="26"/>
          <w:szCs w:val="26"/>
        </w:rPr>
        <w:t xml:space="preserve">Ежегодно обучающиеся принимают участие в научно-практических конференциях, проводимых иными образовательными учреждениями; олимпиадах; деловых играх; викторинах; конкурсах, смотрах; защищают научные доклады; участвуют в курсах повышения квалификации. Эти мероприятия проводятся не только на уровне </w:t>
      </w:r>
      <w:r w:rsidR="004C3A48">
        <w:rPr>
          <w:rFonts w:eastAsia="Times New Roman"/>
          <w:sz w:val="26"/>
          <w:szCs w:val="26"/>
        </w:rPr>
        <w:t>лицея</w:t>
      </w:r>
      <w:r>
        <w:rPr>
          <w:rFonts w:eastAsia="Times New Roman"/>
          <w:sz w:val="26"/>
          <w:szCs w:val="26"/>
        </w:rPr>
        <w:t>, но также и на городском, региональном, всероссийском и даже международном уровне.</w:t>
      </w:r>
    </w:p>
    <w:p w:rsidR="00657B82" w:rsidRDefault="00657B82">
      <w:pPr>
        <w:sectPr w:rsidR="00657B82">
          <w:pgSz w:w="11900" w:h="16838"/>
          <w:pgMar w:top="857" w:right="846" w:bottom="1440" w:left="1420" w:header="0" w:footer="0" w:gutter="0"/>
          <w:cols w:space="720" w:equalWidth="0">
            <w:col w:w="9640"/>
          </w:cols>
        </w:sect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31" w:lineRule="exact"/>
        <w:rPr>
          <w:sz w:val="20"/>
          <w:szCs w:val="20"/>
        </w:rPr>
      </w:pPr>
    </w:p>
    <w:p w:rsidR="00657B82" w:rsidRDefault="00657B82">
      <w:pPr>
        <w:ind w:left="9440"/>
        <w:rPr>
          <w:sz w:val="20"/>
          <w:szCs w:val="20"/>
        </w:rPr>
      </w:pPr>
    </w:p>
    <w:p w:rsidR="00657B82" w:rsidRDefault="00657B82">
      <w:pPr>
        <w:sectPr w:rsidR="00657B82">
          <w:type w:val="continuous"/>
          <w:pgSz w:w="11900" w:h="16838"/>
          <w:pgMar w:top="857" w:right="846" w:bottom="1440" w:left="1420" w:header="0" w:footer="0" w:gutter="0"/>
          <w:cols w:space="720" w:equalWidth="0">
            <w:col w:w="9640"/>
          </w:cols>
        </w:sectPr>
      </w:pPr>
    </w:p>
    <w:p w:rsidR="00657B82" w:rsidRDefault="003D4026">
      <w:pPr>
        <w:numPr>
          <w:ilvl w:val="0"/>
          <w:numId w:val="50"/>
        </w:numPr>
        <w:tabs>
          <w:tab w:val="left" w:pos="1039"/>
        </w:tabs>
        <w:spacing w:line="234" w:lineRule="auto"/>
        <w:ind w:firstLine="707"/>
        <w:rPr>
          <w:rFonts w:eastAsia="Times New Roman"/>
          <w:b/>
          <w:bCs/>
          <w:sz w:val="26"/>
          <w:szCs w:val="26"/>
        </w:rPr>
      </w:pPr>
      <w:r>
        <w:rPr>
          <w:rFonts w:eastAsia="Times New Roman"/>
          <w:b/>
          <w:bCs/>
          <w:sz w:val="26"/>
          <w:szCs w:val="26"/>
        </w:rPr>
        <w:lastRenderedPageBreak/>
        <w:t>НОРМАТИВНО-МЕТОДИЧЕСКИЕ ДОКУМЕНТЫ И МАТЕРИАЛЫ, ОБЕСПЕЧИВАЮЩИЕ КАЧЕСТВО ПОДГОТОВКИ ОБУЧАЮЩИХСЯ</w:t>
      </w:r>
    </w:p>
    <w:p w:rsidR="00657B82" w:rsidRDefault="00657B82">
      <w:pPr>
        <w:spacing w:line="7" w:lineRule="exact"/>
        <w:rPr>
          <w:rFonts w:eastAsia="Times New Roman"/>
          <w:b/>
          <w:bCs/>
          <w:sz w:val="26"/>
          <w:szCs w:val="26"/>
        </w:rPr>
      </w:pPr>
    </w:p>
    <w:p w:rsidR="00657B82" w:rsidRDefault="003D4026">
      <w:pPr>
        <w:spacing w:line="234" w:lineRule="auto"/>
        <w:ind w:left="700" w:right="20"/>
        <w:jc w:val="both"/>
        <w:rPr>
          <w:rFonts w:eastAsia="Times New Roman"/>
          <w:b/>
          <w:bCs/>
          <w:sz w:val="26"/>
          <w:szCs w:val="26"/>
        </w:rPr>
      </w:pPr>
      <w:r>
        <w:rPr>
          <w:rFonts w:eastAsia="Times New Roman"/>
          <w:sz w:val="26"/>
          <w:szCs w:val="26"/>
        </w:rPr>
        <w:t>Методические указания для разработки рабочих программ учебных дисциплин. Методические указания для разработки рабочих программ профессиональных</w:t>
      </w:r>
    </w:p>
    <w:p w:rsidR="00657B82" w:rsidRDefault="00657B82">
      <w:pPr>
        <w:spacing w:line="1" w:lineRule="exact"/>
        <w:rPr>
          <w:rFonts w:eastAsia="Times New Roman"/>
          <w:b/>
          <w:bCs/>
          <w:sz w:val="26"/>
          <w:szCs w:val="26"/>
        </w:rPr>
      </w:pPr>
    </w:p>
    <w:p w:rsidR="00657B82" w:rsidRDefault="003D4026">
      <w:pPr>
        <w:spacing w:line="238" w:lineRule="auto"/>
        <w:rPr>
          <w:rFonts w:eastAsia="Times New Roman"/>
          <w:b/>
          <w:bCs/>
          <w:sz w:val="26"/>
          <w:szCs w:val="26"/>
        </w:rPr>
      </w:pPr>
      <w:r>
        <w:rPr>
          <w:rFonts w:eastAsia="Times New Roman"/>
          <w:sz w:val="26"/>
          <w:szCs w:val="26"/>
        </w:rPr>
        <w:t>модулей.</w:t>
      </w:r>
    </w:p>
    <w:p w:rsidR="00657B82" w:rsidRDefault="00657B82">
      <w:pPr>
        <w:spacing w:line="17" w:lineRule="exact"/>
        <w:rPr>
          <w:rFonts w:eastAsia="Times New Roman"/>
          <w:b/>
          <w:bCs/>
          <w:sz w:val="26"/>
          <w:szCs w:val="26"/>
        </w:rPr>
      </w:pPr>
    </w:p>
    <w:p w:rsidR="00657B82" w:rsidRDefault="003D4026">
      <w:pPr>
        <w:spacing w:line="234" w:lineRule="auto"/>
        <w:ind w:right="20" w:firstLine="708"/>
        <w:rPr>
          <w:rFonts w:eastAsia="Times New Roman"/>
          <w:b/>
          <w:bCs/>
          <w:sz w:val="26"/>
          <w:szCs w:val="26"/>
        </w:rPr>
      </w:pPr>
      <w:r>
        <w:rPr>
          <w:rFonts w:eastAsia="Times New Roman"/>
          <w:sz w:val="26"/>
          <w:szCs w:val="26"/>
        </w:rPr>
        <w:t>Положение по организации учебной и производственной практики студентов, осваивающих ППССЗ</w:t>
      </w:r>
    </w:p>
    <w:p w:rsidR="00657B82" w:rsidRDefault="00657B82">
      <w:pPr>
        <w:spacing w:line="14" w:lineRule="exact"/>
        <w:rPr>
          <w:rFonts w:eastAsia="Times New Roman"/>
          <w:b/>
          <w:bCs/>
          <w:sz w:val="26"/>
          <w:szCs w:val="26"/>
        </w:rPr>
      </w:pPr>
    </w:p>
    <w:p w:rsidR="00657B82" w:rsidRDefault="003D4026">
      <w:pPr>
        <w:spacing w:line="235" w:lineRule="auto"/>
        <w:ind w:left="700" w:right="20"/>
        <w:rPr>
          <w:rFonts w:eastAsia="Times New Roman"/>
          <w:b/>
          <w:bCs/>
          <w:sz w:val="26"/>
          <w:szCs w:val="26"/>
        </w:rPr>
      </w:pPr>
      <w:r>
        <w:rPr>
          <w:rFonts w:eastAsia="Times New Roman"/>
          <w:sz w:val="26"/>
          <w:szCs w:val="26"/>
        </w:rPr>
        <w:t>Положение о фонде оценочных средств, об экзамене (квалификационном) Положение о текущем контроле успеваемости и промежуточной аттестации студентов, обучающихся по основным образовательным программам среднего</w:t>
      </w:r>
    </w:p>
    <w:p w:rsidR="00657B82" w:rsidRDefault="00657B82">
      <w:pPr>
        <w:spacing w:line="19" w:lineRule="exact"/>
        <w:rPr>
          <w:rFonts w:eastAsia="Times New Roman"/>
          <w:b/>
          <w:bCs/>
          <w:sz w:val="26"/>
          <w:szCs w:val="26"/>
        </w:rPr>
      </w:pPr>
    </w:p>
    <w:p w:rsidR="00657B82" w:rsidRDefault="003D4026">
      <w:pPr>
        <w:spacing w:line="233" w:lineRule="auto"/>
        <w:ind w:right="20"/>
        <w:rPr>
          <w:rFonts w:eastAsia="Times New Roman"/>
          <w:b/>
          <w:bCs/>
          <w:sz w:val="26"/>
          <w:szCs w:val="26"/>
        </w:rPr>
      </w:pPr>
      <w:r>
        <w:rPr>
          <w:rFonts w:eastAsia="Times New Roman"/>
          <w:sz w:val="26"/>
          <w:szCs w:val="26"/>
        </w:rPr>
        <w:t>профессионального образования на основе федеральных государственных образовательных стандартов.</w:t>
      </w:r>
    </w:p>
    <w:p w:rsidR="00657B82" w:rsidRDefault="00657B82">
      <w:pPr>
        <w:spacing w:line="17" w:lineRule="exact"/>
        <w:rPr>
          <w:rFonts w:eastAsia="Times New Roman"/>
          <w:b/>
          <w:bCs/>
          <w:sz w:val="26"/>
          <w:szCs w:val="26"/>
        </w:rPr>
      </w:pPr>
    </w:p>
    <w:p w:rsidR="00657B82" w:rsidRDefault="003D4026">
      <w:pPr>
        <w:spacing w:line="234" w:lineRule="auto"/>
        <w:ind w:right="20" w:firstLine="708"/>
        <w:rPr>
          <w:rFonts w:eastAsia="Times New Roman"/>
          <w:b/>
          <w:bCs/>
          <w:sz w:val="26"/>
          <w:szCs w:val="26"/>
        </w:rPr>
      </w:pPr>
      <w:r>
        <w:rPr>
          <w:rFonts w:eastAsia="Times New Roman"/>
          <w:sz w:val="26"/>
          <w:szCs w:val="26"/>
        </w:rPr>
        <w:t>Положение о порядке проведения государственной итоговой аттестации выпускников</w:t>
      </w: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305" w:lineRule="exact"/>
        <w:rPr>
          <w:sz w:val="20"/>
          <w:szCs w:val="20"/>
        </w:rPr>
      </w:pPr>
    </w:p>
    <w:p w:rsidR="00657B82" w:rsidRDefault="003D4026">
      <w:pPr>
        <w:rPr>
          <w:sz w:val="20"/>
          <w:szCs w:val="20"/>
        </w:rPr>
      </w:pPr>
      <w:r>
        <w:rPr>
          <w:rFonts w:eastAsia="Times New Roman"/>
          <w:b/>
          <w:bCs/>
          <w:sz w:val="26"/>
          <w:szCs w:val="26"/>
        </w:rPr>
        <w:t>ПРИЛОЖЕНИЯ</w:t>
      </w: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00" w:lineRule="exact"/>
        <w:rPr>
          <w:sz w:val="20"/>
          <w:szCs w:val="20"/>
        </w:rPr>
      </w:pPr>
    </w:p>
    <w:p w:rsidR="00657B82" w:rsidRDefault="00657B82">
      <w:pPr>
        <w:spacing w:line="295" w:lineRule="exact"/>
        <w:rPr>
          <w:sz w:val="20"/>
          <w:szCs w:val="20"/>
        </w:rPr>
      </w:pPr>
    </w:p>
    <w:p w:rsidR="00657B82" w:rsidRDefault="00657B82">
      <w:pPr>
        <w:ind w:left="9420"/>
        <w:rPr>
          <w:sz w:val="20"/>
          <w:szCs w:val="20"/>
        </w:rPr>
      </w:pPr>
    </w:p>
    <w:sectPr w:rsidR="00657B82" w:rsidSect="00657B82">
      <w:pgSz w:w="11900" w:h="16838"/>
      <w:pgMar w:top="1440" w:right="846" w:bottom="384"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CC9" w:rsidRDefault="00B47CC9" w:rsidP="002F4D10">
      <w:r>
        <w:separator/>
      </w:r>
    </w:p>
  </w:endnote>
  <w:endnote w:type="continuationSeparator" w:id="1">
    <w:p w:rsidR="00B47CC9" w:rsidRDefault="00B47CC9" w:rsidP="002F4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FD" w:rsidRDefault="005669FD" w:rsidP="002F2CA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965"/>
      <w:docPartObj>
        <w:docPartGallery w:val="Page Numbers (Bottom of Page)"/>
        <w:docPartUnique/>
      </w:docPartObj>
    </w:sdtPr>
    <w:sdtContent>
      <w:p w:rsidR="005669FD" w:rsidRDefault="00932AA9">
        <w:pPr>
          <w:pStyle w:val="a8"/>
          <w:jc w:val="center"/>
        </w:pPr>
        <w:fldSimple w:instr=" PAGE   \* MERGEFORMAT ">
          <w:r w:rsidR="00B92946">
            <w:rPr>
              <w:noProof/>
            </w:rPr>
            <w:t>2</w:t>
          </w:r>
        </w:fldSimple>
      </w:p>
    </w:sdtContent>
  </w:sdt>
  <w:p w:rsidR="005669FD" w:rsidRDefault="005669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CC9" w:rsidRDefault="00B47CC9" w:rsidP="002F4D10">
      <w:r>
        <w:separator/>
      </w:r>
    </w:p>
  </w:footnote>
  <w:footnote w:type="continuationSeparator" w:id="1">
    <w:p w:rsidR="00B47CC9" w:rsidRDefault="00B47CC9" w:rsidP="002F4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C3241E8"/>
    <w:lvl w:ilvl="0" w:tplc="C5026926">
      <w:start w:val="1"/>
      <w:numFmt w:val="bullet"/>
      <w:lvlText w:val="и"/>
      <w:lvlJc w:val="left"/>
    </w:lvl>
    <w:lvl w:ilvl="1" w:tplc="5A12C376">
      <w:start w:val="1"/>
      <w:numFmt w:val="bullet"/>
      <w:lvlText w:val=""/>
      <w:lvlJc w:val="left"/>
    </w:lvl>
    <w:lvl w:ilvl="2" w:tplc="0212D920">
      <w:numFmt w:val="decimal"/>
      <w:lvlText w:val=""/>
      <w:lvlJc w:val="left"/>
    </w:lvl>
    <w:lvl w:ilvl="3" w:tplc="55C82F78">
      <w:numFmt w:val="decimal"/>
      <w:lvlText w:val=""/>
      <w:lvlJc w:val="left"/>
    </w:lvl>
    <w:lvl w:ilvl="4" w:tplc="67CEE070">
      <w:numFmt w:val="decimal"/>
      <w:lvlText w:val=""/>
      <w:lvlJc w:val="left"/>
    </w:lvl>
    <w:lvl w:ilvl="5" w:tplc="E0BE6AD2">
      <w:numFmt w:val="decimal"/>
      <w:lvlText w:val=""/>
      <w:lvlJc w:val="left"/>
    </w:lvl>
    <w:lvl w:ilvl="6" w:tplc="7AC4553C">
      <w:numFmt w:val="decimal"/>
      <w:lvlText w:val=""/>
      <w:lvlJc w:val="left"/>
    </w:lvl>
    <w:lvl w:ilvl="7" w:tplc="47E0C158">
      <w:numFmt w:val="decimal"/>
      <w:lvlText w:val=""/>
      <w:lvlJc w:val="left"/>
    </w:lvl>
    <w:lvl w:ilvl="8" w:tplc="DE4827EA">
      <w:numFmt w:val="decimal"/>
      <w:lvlText w:val=""/>
      <w:lvlJc w:val="left"/>
    </w:lvl>
  </w:abstractNum>
  <w:abstractNum w:abstractNumId="1">
    <w:nsid w:val="0000030A"/>
    <w:multiLevelType w:val="hybridMultilevel"/>
    <w:tmpl w:val="24B69C30"/>
    <w:lvl w:ilvl="0" w:tplc="6F385324">
      <w:start w:val="1"/>
      <w:numFmt w:val="bullet"/>
      <w:lvlText w:val="и"/>
      <w:lvlJc w:val="left"/>
    </w:lvl>
    <w:lvl w:ilvl="1" w:tplc="E07C968C">
      <w:start w:val="1"/>
      <w:numFmt w:val="bullet"/>
      <w:lvlText w:val="В"/>
      <w:lvlJc w:val="left"/>
    </w:lvl>
    <w:lvl w:ilvl="2" w:tplc="1D20A7AC">
      <w:numFmt w:val="decimal"/>
      <w:lvlText w:val=""/>
      <w:lvlJc w:val="left"/>
    </w:lvl>
    <w:lvl w:ilvl="3" w:tplc="DD6ABEC2">
      <w:numFmt w:val="decimal"/>
      <w:lvlText w:val=""/>
      <w:lvlJc w:val="left"/>
    </w:lvl>
    <w:lvl w:ilvl="4" w:tplc="A78AD7AE">
      <w:numFmt w:val="decimal"/>
      <w:lvlText w:val=""/>
      <w:lvlJc w:val="left"/>
    </w:lvl>
    <w:lvl w:ilvl="5" w:tplc="DD185A46">
      <w:numFmt w:val="decimal"/>
      <w:lvlText w:val=""/>
      <w:lvlJc w:val="left"/>
    </w:lvl>
    <w:lvl w:ilvl="6" w:tplc="8A66FE8E">
      <w:numFmt w:val="decimal"/>
      <w:lvlText w:val=""/>
      <w:lvlJc w:val="left"/>
    </w:lvl>
    <w:lvl w:ilvl="7" w:tplc="4CFE38B0">
      <w:numFmt w:val="decimal"/>
      <w:lvlText w:val=""/>
      <w:lvlJc w:val="left"/>
    </w:lvl>
    <w:lvl w:ilvl="8" w:tplc="055873DA">
      <w:numFmt w:val="decimal"/>
      <w:lvlText w:val=""/>
      <w:lvlJc w:val="left"/>
    </w:lvl>
  </w:abstractNum>
  <w:abstractNum w:abstractNumId="2">
    <w:nsid w:val="00000732"/>
    <w:multiLevelType w:val="hybridMultilevel"/>
    <w:tmpl w:val="704C9442"/>
    <w:lvl w:ilvl="0" w:tplc="302EB66E">
      <w:start w:val="1"/>
      <w:numFmt w:val="bullet"/>
      <w:lvlText w:val=""/>
      <w:lvlJc w:val="left"/>
    </w:lvl>
    <w:lvl w:ilvl="1" w:tplc="1E74AD9C">
      <w:numFmt w:val="decimal"/>
      <w:lvlText w:val=""/>
      <w:lvlJc w:val="left"/>
    </w:lvl>
    <w:lvl w:ilvl="2" w:tplc="E58CAEF8">
      <w:numFmt w:val="decimal"/>
      <w:lvlText w:val=""/>
      <w:lvlJc w:val="left"/>
    </w:lvl>
    <w:lvl w:ilvl="3" w:tplc="D966C494">
      <w:numFmt w:val="decimal"/>
      <w:lvlText w:val=""/>
      <w:lvlJc w:val="left"/>
    </w:lvl>
    <w:lvl w:ilvl="4" w:tplc="EA1CCF34">
      <w:numFmt w:val="decimal"/>
      <w:lvlText w:val=""/>
      <w:lvlJc w:val="left"/>
    </w:lvl>
    <w:lvl w:ilvl="5" w:tplc="96EC7BA8">
      <w:numFmt w:val="decimal"/>
      <w:lvlText w:val=""/>
      <w:lvlJc w:val="left"/>
    </w:lvl>
    <w:lvl w:ilvl="6" w:tplc="5B4AA796">
      <w:numFmt w:val="decimal"/>
      <w:lvlText w:val=""/>
      <w:lvlJc w:val="left"/>
    </w:lvl>
    <w:lvl w:ilvl="7" w:tplc="CA36FFB4">
      <w:numFmt w:val="decimal"/>
      <w:lvlText w:val=""/>
      <w:lvlJc w:val="left"/>
    </w:lvl>
    <w:lvl w:ilvl="8" w:tplc="67C43162">
      <w:numFmt w:val="decimal"/>
      <w:lvlText w:val=""/>
      <w:lvlJc w:val="left"/>
    </w:lvl>
  </w:abstractNum>
  <w:abstractNum w:abstractNumId="3">
    <w:nsid w:val="00000822"/>
    <w:multiLevelType w:val="hybridMultilevel"/>
    <w:tmpl w:val="91F4B430"/>
    <w:lvl w:ilvl="0" w:tplc="1F0A1F06">
      <w:start w:val="1"/>
      <w:numFmt w:val="bullet"/>
      <w:lvlText w:val="В"/>
      <w:lvlJc w:val="left"/>
    </w:lvl>
    <w:lvl w:ilvl="1" w:tplc="80EC60C8">
      <w:numFmt w:val="decimal"/>
      <w:lvlText w:val=""/>
      <w:lvlJc w:val="left"/>
    </w:lvl>
    <w:lvl w:ilvl="2" w:tplc="3E66623A">
      <w:numFmt w:val="decimal"/>
      <w:lvlText w:val=""/>
      <w:lvlJc w:val="left"/>
    </w:lvl>
    <w:lvl w:ilvl="3" w:tplc="CFC8A010">
      <w:numFmt w:val="decimal"/>
      <w:lvlText w:val=""/>
      <w:lvlJc w:val="left"/>
    </w:lvl>
    <w:lvl w:ilvl="4" w:tplc="384C183C">
      <w:numFmt w:val="decimal"/>
      <w:lvlText w:val=""/>
      <w:lvlJc w:val="left"/>
    </w:lvl>
    <w:lvl w:ilvl="5" w:tplc="02E68B22">
      <w:numFmt w:val="decimal"/>
      <w:lvlText w:val=""/>
      <w:lvlJc w:val="left"/>
    </w:lvl>
    <w:lvl w:ilvl="6" w:tplc="35C064E2">
      <w:numFmt w:val="decimal"/>
      <w:lvlText w:val=""/>
      <w:lvlJc w:val="left"/>
    </w:lvl>
    <w:lvl w:ilvl="7" w:tplc="CF5A2C2E">
      <w:numFmt w:val="decimal"/>
      <w:lvlText w:val=""/>
      <w:lvlJc w:val="left"/>
    </w:lvl>
    <w:lvl w:ilvl="8" w:tplc="3A5C46F2">
      <w:numFmt w:val="decimal"/>
      <w:lvlText w:val=""/>
      <w:lvlJc w:val="left"/>
    </w:lvl>
  </w:abstractNum>
  <w:abstractNum w:abstractNumId="4">
    <w:nsid w:val="00000BDB"/>
    <w:multiLevelType w:val="hybridMultilevel"/>
    <w:tmpl w:val="AF608F6E"/>
    <w:lvl w:ilvl="0" w:tplc="1A3E307E">
      <w:start w:val="2"/>
      <w:numFmt w:val="decimal"/>
      <w:lvlText w:val="%1."/>
      <w:lvlJc w:val="left"/>
    </w:lvl>
    <w:lvl w:ilvl="1" w:tplc="A5F8B34E">
      <w:numFmt w:val="decimal"/>
      <w:lvlText w:val=""/>
      <w:lvlJc w:val="left"/>
    </w:lvl>
    <w:lvl w:ilvl="2" w:tplc="39E80344">
      <w:numFmt w:val="decimal"/>
      <w:lvlText w:val=""/>
      <w:lvlJc w:val="left"/>
    </w:lvl>
    <w:lvl w:ilvl="3" w:tplc="A8A8E8B8">
      <w:numFmt w:val="decimal"/>
      <w:lvlText w:val=""/>
      <w:lvlJc w:val="left"/>
    </w:lvl>
    <w:lvl w:ilvl="4" w:tplc="76DAF818">
      <w:numFmt w:val="decimal"/>
      <w:lvlText w:val=""/>
      <w:lvlJc w:val="left"/>
    </w:lvl>
    <w:lvl w:ilvl="5" w:tplc="696EF8B8">
      <w:numFmt w:val="decimal"/>
      <w:lvlText w:val=""/>
      <w:lvlJc w:val="left"/>
    </w:lvl>
    <w:lvl w:ilvl="6" w:tplc="30CEBCD2">
      <w:numFmt w:val="decimal"/>
      <w:lvlText w:val=""/>
      <w:lvlJc w:val="left"/>
    </w:lvl>
    <w:lvl w:ilvl="7" w:tplc="62805CAE">
      <w:numFmt w:val="decimal"/>
      <w:lvlText w:val=""/>
      <w:lvlJc w:val="left"/>
    </w:lvl>
    <w:lvl w:ilvl="8" w:tplc="DC46F022">
      <w:numFmt w:val="decimal"/>
      <w:lvlText w:val=""/>
      <w:lvlJc w:val="left"/>
    </w:lvl>
  </w:abstractNum>
  <w:abstractNum w:abstractNumId="5">
    <w:nsid w:val="00000DDC"/>
    <w:multiLevelType w:val="hybridMultilevel"/>
    <w:tmpl w:val="2A4CEEB2"/>
    <w:lvl w:ilvl="0" w:tplc="E3C81460">
      <w:start w:val="1"/>
      <w:numFmt w:val="bullet"/>
      <w:lvlText w:val="-"/>
      <w:lvlJc w:val="left"/>
    </w:lvl>
    <w:lvl w:ilvl="1" w:tplc="2AC636DA">
      <w:numFmt w:val="decimal"/>
      <w:lvlText w:val=""/>
      <w:lvlJc w:val="left"/>
    </w:lvl>
    <w:lvl w:ilvl="2" w:tplc="CA5471EA">
      <w:numFmt w:val="decimal"/>
      <w:lvlText w:val=""/>
      <w:lvlJc w:val="left"/>
    </w:lvl>
    <w:lvl w:ilvl="3" w:tplc="8532716E">
      <w:numFmt w:val="decimal"/>
      <w:lvlText w:val=""/>
      <w:lvlJc w:val="left"/>
    </w:lvl>
    <w:lvl w:ilvl="4" w:tplc="E57ECCAE">
      <w:numFmt w:val="decimal"/>
      <w:lvlText w:val=""/>
      <w:lvlJc w:val="left"/>
    </w:lvl>
    <w:lvl w:ilvl="5" w:tplc="B040F99E">
      <w:numFmt w:val="decimal"/>
      <w:lvlText w:val=""/>
      <w:lvlJc w:val="left"/>
    </w:lvl>
    <w:lvl w:ilvl="6" w:tplc="CC569964">
      <w:numFmt w:val="decimal"/>
      <w:lvlText w:val=""/>
      <w:lvlJc w:val="left"/>
    </w:lvl>
    <w:lvl w:ilvl="7" w:tplc="03449E14">
      <w:numFmt w:val="decimal"/>
      <w:lvlText w:val=""/>
      <w:lvlJc w:val="left"/>
    </w:lvl>
    <w:lvl w:ilvl="8" w:tplc="03FC1DE8">
      <w:numFmt w:val="decimal"/>
      <w:lvlText w:val=""/>
      <w:lvlJc w:val="left"/>
    </w:lvl>
  </w:abstractNum>
  <w:abstractNum w:abstractNumId="6">
    <w:nsid w:val="00001366"/>
    <w:multiLevelType w:val="hybridMultilevel"/>
    <w:tmpl w:val="7D267EBC"/>
    <w:lvl w:ilvl="0" w:tplc="944CAA32">
      <w:start w:val="1"/>
      <w:numFmt w:val="bullet"/>
      <w:lvlText w:val="в"/>
      <w:lvlJc w:val="left"/>
    </w:lvl>
    <w:lvl w:ilvl="1" w:tplc="D9AE752C">
      <w:start w:val="1"/>
      <w:numFmt w:val="bullet"/>
      <w:lvlText w:val="-"/>
      <w:lvlJc w:val="left"/>
    </w:lvl>
    <w:lvl w:ilvl="2" w:tplc="AE7AF5BA">
      <w:numFmt w:val="decimal"/>
      <w:lvlText w:val=""/>
      <w:lvlJc w:val="left"/>
    </w:lvl>
    <w:lvl w:ilvl="3" w:tplc="75DE4894">
      <w:numFmt w:val="decimal"/>
      <w:lvlText w:val=""/>
      <w:lvlJc w:val="left"/>
    </w:lvl>
    <w:lvl w:ilvl="4" w:tplc="CF849CB0">
      <w:numFmt w:val="decimal"/>
      <w:lvlText w:val=""/>
      <w:lvlJc w:val="left"/>
    </w:lvl>
    <w:lvl w:ilvl="5" w:tplc="9C0865A0">
      <w:numFmt w:val="decimal"/>
      <w:lvlText w:val=""/>
      <w:lvlJc w:val="left"/>
    </w:lvl>
    <w:lvl w:ilvl="6" w:tplc="3C141658">
      <w:numFmt w:val="decimal"/>
      <w:lvlText w:val=""/>
      <w:lvlJc w:val="left"/>
    </w:lvl>
    <w:lvl w:ilvl="7" w:tplc="8404F154">
      <w:numFmt w:val="decimal"/>
      <w:lvlText w:val=""/>
      <w:lvlJc w:val="left"/>
    </w:lvl>
    <w:lvl w:ilvl="8" w:tplc="D5604490">
      <w:numFmt w:val="decimal"/>
      <w:lvlText w:val=""/>
      <w:lvlJc w:val="left"/>
    </w:lvl>
  </w:abstractNum>
  <w:abstractNum w:abstractNumId="7">
    <w:nsid w:val="000015A1"/>
    <w:multiLevelType w:val="hybridMultilevel"/>
    <w:tmpl w:val="08006334"/>
    <w:lvl w:ilvl="0" w:tplc="61C64994">
      <w:start w:val="1"/>
      <w:numFmt w:val="bullet"/>
      <w:lvlText w:val=""/>
      <w:lvlJc w:val="left"/>
    </w:lvl>
    <w:lvl w:ilvl="1" w:tplc="39BC3F88">
      <w:start w:val="1"/>
      <w:numFmt w:val="bullet"/>
      <w:lvlText w:val="В"/>
      <w:lvlJc w:val="left"/>
    </w:lvl>
    <w:lvl w:ilvl="2" w:tplc="CBA069FA">
      <w:numFmt w:val="decimal"/>
      <w:lvlText w:val=""/>
      <w:lvlJc w:val="left"/>
    </w:lvl>
    <w:lvl w:ilvl="3" w:tplc="08F03E78">
      <w:numFmt w:val="decimal"/>
      <w:lvlText w:val=""/>
      <w:lvlJc w:val="left"/>
    </w:lvl>
    <w:lvl w:ilvl="4" w:tplc="F91650E4">
      <w:numFmt w:val="decimal"/>
      <w:lvlText w:val=""/>
      <w:lvlJc w:val="left"/>
    </w:lvl>
    <w:lvl w:ilvl="5" w:tplc="8E9EBB18">
      <w:numFmt w:val="decimal"/>
      <w:lvlText w:val=""/>
      <w:lvlJc w:val="left"/>
    </w:lvl>
    <w:lvl w:ilvl="6" w:tplc="25C674FE">
      <w:numFmt w:val="decimal"/>
      <w:lvlText w:val=""/>
      <w:lvlJc w:val="left"/>
    </w:lvl>
    <w:lvl w:ilvl="7" w:tplc="91200BE6">
      <w:numFmt w:val="decimal"/>
      <w:lvlText w:val=""/>
      <w:lvlJc w:val="left"/>
    </w:lvl>
    <w:lvl w:ilvl="8" w:tplc="B2CCDC08">
      <w:numFmt w:val="decimal"/>
      <w:lvlText w:val=""/>
      <w:lvlJc w:val="left"/>
    </w:lvl>
  </w:abstractNum>
  <w:abstractNum w:abstractNumId="8">
    <w:nsid w:val="00001A49"/>
    <w:multiLevelType w:val="hybridMultilevel"/>
    <w:tmpl w:val="92006F12"/>
    <w:lvl w:ilvl="0" w:tplc="860AC408">
      <w:start w:val="1"/>
      <w:numFmt w:val="bullet"/>
      <w:lvlText w:val="и"/>
      <w:lvlJc w:val="left"/>
    </w:lvl>
    <w:lvl w:ilvl="1" w:tplc="09CE70BA">
      <w:numFmt w:val="decimal"/>
      <w:lvlText w:val=""/>
      <w:lvlJc w:val="left"/>
    </w:lvl>
    <w:lvl w:ilvl="2" w:tplc="26ACDA1C">
      <w:numFmt w:val="decimal"/>
      <w:lvlText w:val=""/>
      <w:lvlJc w:val="left"/>
    </w:lvl>
    <w:lvl w:ilvl="3" w:tplc="08089186">
      <w:numFmt w:val="decimal"/>
      <w:lvlText w:val=""/>
      <w:lvlJc w:val="left"/>
    </w:lvl>
    <w:lvl w:ilvl="4" w:tplc="6D06EB72">
      <w:numFmt w:val="decimal"/>
      <w:lvlText w:val=""/>
      <w:lvlJc w:val="left"/>
    </w:lvl>
    <w:lvl w:ilvl="5" w:tplc="F7D08046">
      <w:numFmt w:val="decimal"/>
      <w:lvlText w:val=""/>
      <w:lvlJc w:val="left"/>
    </w:lvl>
    <w:lvl w:ilvl="6" w:tplc="6D04D264">
      <w:numFmt w:val="decimal"/>
      <w:lvlText w:val=""/>
      <w:lvlJc w:val="left"/>
    </w:lvl>
    <w:lvl w:ilvl="7" w:tplc="E4A2DDBC">
      <w:numFmt w:val="decimal"/>
      <w:lvlText w:val=""/>
      <w:lvlJc w:val="left"/>
    </w:lvl>
    <w:lvl w:ilvl="8" w:tplc="EE2A47EE">
      <w:numFmt w:val="decimal"/>
      <w:lvlText w:val=""/>
      <w:lvlJc w:val="left"/>
    </w:lvl>
  </w:abstractNum>
  <w:abstractNum w:abstractNumId="9">
    <w:nsid w:val="00001CD0"/>
    <w:multiLevelType w:val="hybridMultilevel"/>
    <w:tmpl w:val="BD2CF3A6"/>
    <w:lvl w:ilvl="0" w:tplc="AB4CF93E">
      <w:start w:val="1"/>
      <w:numFmt w:val="bullet"/>
      <w:lvlText w:val="-"/>
      <w:lvlJc w:val="left"/>
    </w:lvl>
    <w:lvl w:ilvl="1" w:tplc="8488BF6C">
      <w:numFmt w:val="decimal"/>
      <w:lvlText w:val=""/>
      <w:lvlJc w:val="left"/>
    </w:lvl>
    <w:lvl w:ilvl="2" w:tplc="21A655C0">
      <w:numFmt w:val="decimal"/>
      <w:lvlText w:val=""/>
      <w:lvlJc w:val="left"/>
    </w:lvl>
    <w:lvl w:ilvl="3" w:tplc="1004CA7C">
      <w:numFmt w:val="decimal"/>
      <w:lvlText w:val=""/>
      <w:lvlJc w:val="left"/>
    </w:lvl>
    <w:lvl w:ilvl="4" w:tplc="783CF858">
      <w:numFmt w:val="decimal"/>
      <w:lvlText w:val=""/>
      <w:lvlJc w:val="left"/>
    </w:lvl>
    <w:lvl w:ilvl="5" w:tplc="00422D04">
      <w:numFmt w:val="decimal"/>
      <w:lvlText w:val=""/>
      <w:lvlJc w:val="left"/>
    </w:lvl>
    <w:lvl w:ilvl="6" w:tplc="54BAFDE4">
      <w:numFmt w:val="decimal"/>
      <w:lvlText w:val=""/>
      <w:lvlJc w:val="left"/>
    </w:lvl>
    <w:lvl w:ilvl="7" w:tplc="D1180B46">
      <w:numFmt w:val="decimal"/>
      <w:lvlText w:val=""/>
      <w:lvlJc w:val="left"/>
    </w:lvl>
    <w:lvl w:ilvl="8" w:tplc="BC907770">
      <w:numFmt w:val="decimal"/>
      <w:lvlText w:val=""/>
      <w:lvlJc w:val="left"/>
    </w:lvl>
  </w:abstractNum>
  <w:abstractNum w:abstractNumId="10">
    <w:nsid w:val="00002213"/>
    <w:multiLevelType w:val="hybridMultilevel"/>
    <w:tmpl w:val="46F478BC"/>
    <w:lvl w:ilvl="0" w:tplc="367C9CD8">
      <w:start w:val="1"/>
      <w:numFmt w:val="bullet"/>
      <w:lvlText w:val="В"/>
      <w:lvlJc w:val="left"/>
    </w:lvl>
    <w:lvl w:ilvl="1" w:tplc="9C3C3756">
      <w:numFmt w:val="decimal"/>
      <w:lvlText w:val=""/>
      <w:lvlJc w:val="left"/>
    </w:lvl>
    <w:lvl w:ilvl="2" w:tplc="47944B4E">
      <w:numFmt w:val="decimal"/>
      <w:lvlText w:val=""/>
      <w:lvlJc w:val="left"/>
    </w:lvl>
    <w:lvl w:ilvl="3" w:tplc="609229BE">
      <w:numFmt w:val="decimal"/>
      <w:lvlText w:val=""/>
      <w:lvlJc w:val="left"/>
    </w:lvl>
    <w:lvl w:ilvl="4" w:tplc="E3FA8740">
      <w:numFmt w:val="decimal"/>
      <w:lvlText w:val=""/>
      <w:lvlJc w:val="left"/>
    </w:lvl>
    <w:lvl w:ilvl="5" w:tplc="4052E3EE">
      <w:numFmt w:val="decimal"/>
      <w:lvlText w:val=""/>
      <w:lvlJc w:val="left"/>
    </w:lvl>
    <w:lvl w:ilvl="6" w:tplc="B7F245D0">
      <w:numFmt w:val="decimal"/>
      <w:lvlText w:val=""/>
      <w:lvlJc w:val="left"/>
    </w:lvl>
    <w:lvl w:ilvl="7" w:tplc="BAE0A5CA">
      <w:numFmt w:val="decimal"/>
      <w:lvlText w:val=""/>
      <w:lvlJc w:val="left"/>
    </w:lvl>
    <w:lvl w:ilvl="8" w:tplc="D79AE5FE">
      <w:numFmt w:val="decimal"/>
      <w:lvlText w:val=""/>
      <w:lvlJc w:val="left"/>
    </w:lvl>
  </w:abstractNum>
  <w:abstractNum w:abstractNumId="11">
    <w:nsid w:val="000022EE"/>
    <w:multiLevelType w:val="hybridMultilevel"/>
    <w:tmpl w:val="04CA1496"/>
    <w:lvl w:ilvl="0" w:tplc="1B303F96">
      <w:start w:val="4"/>
      <w:numFmt w:val="decimal"/>
      <w:lvlText w:val="%1."/>
      <w:lvlJc w:val="left"/>
    </w:lvl>
    <w:lvl w:ilvl="1" w:tplc="AD147FB8">
      <w:numFmt w:val="decimal"/>
      <w:lvlText w:val=""/>
      <w:lvlJc w:val="left"/>
    </w:lvl>
    <w:lvl w:ilvl="2" w:tplc="333039D6">
      <w:numFmt w:val="decimal"/>
      <w:lvlText w:val=""/>
      <w:lvlJc w:val="left"/>
    </w:lvl>
    <w:lvl w:ilvl="3" w:tplc="1ECE3118">
      <w:numFmt w:val="decimal"/>
      <w:lvlText w:val=""/>
      <w:lvlJc w:val="left"/>
    </w:lvl>
    <w:lvl w:ilvl="4" w:tplc="F19230DC">
      <w:numFmt w:val="decimal"/>
      <w:lvlText w:val=""/>
      <w:lvlJc w:val="left"/>
    </w:lvl>
    <w:lvl w:ilvl="5" w:tplc="B4DCDC90">
      <w:numFmt w:val="decimal"/>
      <w:lvlText w:val=""/>
      <w:lvlJc w:val="left"/>
    </w:lvl>
    <w:lvl w:ilvl="6" w:tplc="4478FE50">
      <w:numFmt w:val="decimal"/>
      <w:lvlText w:val=""/>
      <w:lvlJc w:val="left"/>
    </w:lvl>
    <w:lvl w:ilvl="7" w:tplc="C8AC14D2">
      <w:numFmt w:val="decimal"/>
      <w:lvlText w:val=""/>
      <w:lvlJc w:val="left"/>
    </w:lvl>
    <w:lvl w:ilvl="8" w:tplc="196A80F0">
      <w:numFmt w:val="decimal"/>
      <w:lvlText w:val=""/>
      <w:lvlJc w:val="left"/>
    </w:lvl>
  </w:abstractNum>
  <w:abstractNum w:abstractNumId="12">
    <w:nsid w:val="00002350"/>
    <w:multiLevelType w:val="hybridMultilevel"/>
    <w:tmpl w:val="DBD076B0"/>
    <w:lvl w:ilvl="0" w:tplc="BE323696">
      <w:start w:val="1"/>
      <w:numFmt w:val="bullet"/>
      <w:lvlText w:val="В"/>
      <w:lvlJc w:val="left"/>
    </w:lvl>
    <w:lvl w:ilvl="1" w:tplc="81E25682">
      <w:start w:val="3"/>
      <w:numFmt w:val="decimal"/>
      <w:lvlText w:val="%2."/>
      <w:lvlJc w:val="left"/>
    </w:lvl>
    <w:lvl w:ilvl="2" w:tplc="36442452">
      <w:numFmt w:val="decimal"/>
      <w:lvlText w:val=""/>
      <w:lvlJc w:val="left"/>
    </w:lvl>
    <w:lvl w:ilvl="3" w:tplc="AFFE47E2">
      <w:numFmt w:val="decimal"/>
      <w:lvlText w:val=""/>
      <w:lvlJc w:val="left"/>
    </w:lvl>
    <w:lvl w:ilvl="4" w:tplc="29C00F6E">
      <w:numFmt w:val="decimal"/>
      <w:lvlText w:val=""/>
      <w:lvlJc w:val="left"/>
    </w:lvl>
    <w:lvl w:ilvl="5" w:tplc="2E18B6BA">
      <w:numFmt w:val="decimal"/>
      <w:lvlText w:val=""/>
      <w:lvlJc w:val="left"/>
    </w:lvl>
    <w:lvl w:ilvl="6" w:tplc="7F960350">
      <w:numFmt w:val="decimal"/>
      <w:lvlText w:val=""/>
      <w:lvlJc w:val="left"/>
    </w:lvl>
    <w:lvl w:ilvl="7" w:tplc="73CE4900">
      <w:numFmt w:val="decimal"/>
      <w:lvlText w:val=""/>
      <w:lvlJc w:val="left"/>
    </w:lvl>
    <w:lvl w:ilvl="8" w:tplc="FCA4AEF2">
      <w:numFmt w:val="decimal"/>
      <w:lvlText w:val=""/>
      <w:lvlJc w:val="left"/>
    </w:lvl>
  </w:abstractNum>
  <w:abstractNum w:abstractNumId="13">
    <w:nsid w:val="0000260D"/>
    <w:multiLevelType w:val="hybridMultilevel"/>
    <w:tmpl w:val="D49AD178"/>
    <w:lvl w:ilvl="0" w:tplc="99CA5592">
      <w:start w:val="1"/>
      <w:numFmt w:val="bullet"/>
      <w:lvlText w:val="В"/>
      <w:lvlJc w:val="left"/>
    </w:lvl>
    <w:lvl w:ilvl="1" w:tplc="2A1E44A2">
      <w:numFmt w:val="decimal"/>
      <w:lvlText w:val=""/>
      <w:lvlJc w:val="left"/>
    </w:lvl>
    <w:lvl w:ilvl="2" w:tplc="6E460ACC">
      <w:numFmt w:val="decimal"/>
      <w:lvlText w:val=""/>
      <w:lvlJc w:val="left"/>
    </w:lvl>
    <w:lvl w:ilvl="3" w:tplc="B40CCAF6">
      <w:numFmt w:val="decimal"/>
      <w:lvlText w:val=""/>
      <w:lvlJc w:val="left"/>
    </w:lvl>
    <w:lvl w:ilvl="4" w:tplc="EFD8D370">
      <w:numFmt w:val="decimal"/>
      <w:lvlText w:val=""/>
      <w:lvlJc w:val="left"/>
    </w:lvl>
    <w:lvl w:ilvl="5" w:tplc="1E481328">
      <w:numFmt w:val="decimal"/>
      <w:lvlText w:val=""/>
      <w:lvlJc w:val="left"/>
    </w:lvl>
    <w:lvl w:ilvl="6" w:tplc="47E6C14C">
      <w:numFmt w:val="decimal"/>
      <w:lvlText w:val=""/>
      <w:lvlJc w:val="left"/>
    </w:lvl>
    <w:lvl w:ilvl="7" w:tplc="15C8F98A">
      <w:numFmt w:val="decimal"/>
      <w:lvlText w:val=""/>
      <w:lvlJc w:val="left"/>
    </w:lvl>
    <w:lvl w:ilvl="8" w:tplc="CF0EF286">
      <w:numFmt w:val="decimal"/>
      <w:lvlText w:val=""/>
      <w:lvlJc w:val="left"/>
    </w:lvl>
  </w:abstractNum>
  <w:abstractNum w:abstractNumId="14">
    <w:nsid w:val="00002C3B"/>
    <w:multiLevelType w:val="hybridMultilevel"/>
    <w:tmpl w:val="4F6C3818"/>
    <w:lvl w:ilvl="0" w:tplc="380C7B66">
      <w:start w:val="1"/>
      <w:numFmt w:val="bullet"/>
      <w:lvlText w:val=""/>
      <w:lvlJc w:val="left"/>
    </w:lvl>
    <w:lvl w:ilvl="1" w:tplc="588441E6">
      <w:numFmt w:val="decimal"/>
      <w:lvlText w:val=""/>
      <w:lvlJc w:val="left"/>
    </w:lvl>
    <w:lvl w:ilvl="2" w:tplc="88CC86B2">
      <w:numFmt w:val="decimal"/>
      <w:lvlText w:val=""/>
      <w:lvlJc w:val="left"/>
    </w:lvl>
    <w:lvl w:ilvl="3" w:tplc="E5301106">
      <w:numFmt w:val="decimal"/>
      <w:lvlText w:val=""/>
      <w:lvlJc w:val="left"/>
    </w:lvl>
    <w:lvl w:ilvl="4" w:tplc="7340CD6A">
      <w:numFmt w:val="decimal"/>
      <w:lvlText w:val=""/>
      <w:lvlJc w:val="left"/>
    </w:lvl>
    <w:lvl w:ilvl="5" w:tplc="1A56D776">
      <w:numFmt w:val="decimal"/>
      <w:lvlText w:val=""/>
      <w:lvlJc w:val="left"/>
    </w:lvl>
    <w:lvl w:ilvl="6" w:tplc="738AD2CA">
      <w:numFmt w:val="decimal"/>
      <w:lvlText w:val=""/>
      <w:lvlJc w:val="left"/>
    </w:lvl>
    <w:lvl w:ilvl="7" w:tplc="17EC1894">
      <w:numFmt w:val="decimal"/>
      <w:lvlText w:val=""/>
      <w:lvlJc w:val="left"/>
    </w:lvl>
    <w:lvl w:ilvl="8" w:tplc="2340BA56">
      <w:numFmt w:val="decimal"/>
      <w:lvlText w:val=""/>
      <w:lvlJc w:val="left"/>
    </w:lvl>
  </w:abstractNum>
  <w:abstractNum w:abstractNumId="15">
    <w:nsid w:val="00002E40"/>
    <w:multiLevelType w:val="hybridMultilevel"/>
    <w:tmpl w:val="A986014A"/>
    <w:lvl w:ilvl="0" w:tplc="EF7620BE">
      <w:start w:val="1"/>
      <w:numFmt w:val="bullet"/>
      <w:lvlText w:val="-"/>
      <w:lvlJc w:val="left"/>
    </w:lvl>
    <w:lvl w:ilvl="1" w:tplc="8716FC64">
      <w:start w:val="1"/>
      <w:numFmt w:val="bullet"/>
      <w:lvlText w:val="-"/>
      <w:lvlJc w:val="left"/>
    </w:lvl>
    <w:lvl w:ilvl="2" w:tplc="0F58E3AE">
      <w:numFmt w:val="decimal"/>
      <w:lvlText w:val=""/>
      <w:lvlJc w:val="left"/>
    </w:lvl>
    <w:lvl w:ilvl="3" w:tplc="1F824664">
      <w:numFmt w:val="decimal"/>
      <w:lvlText w:val=""/>
      <w:lvlJc w:val="left"/>
    </w:lvl>
    <w:lvl w:ilvl="4" w:tplc="D17AEA5A">
      <w:numFmt w:val="decimal"/>
      <w:lvlText w:val=""/>
      <w:lvlJc w:val="left"/>
    </w:lvl>
    <w:lvl w:ilvl="5" w:tplc="2E4EB9DC">
      <w:numFmt w:val="decimal"/>
      <w:lvlText w:val=""/>
      <w:lvlJc w:val="left"/>
    </w:lvl>
    <w:lvl w:ilvl="6" w:tplc="A9A8357E">
      <w:numFmt w:val="decimal"/>
      <w:lvlText w:val=""/>
      <w:lvlJc w:val="left"/>
    </w:lvl>
    <w:lvl w:ilvl="7" w:tplc="83609D3E">
      <w:numFmt w:val="decimal"/>
      <w:lvlText w:val=""/>
      <w:lvlJc w:val="left"/>
    </w:lvl>
    <w:lvl w:ilvl="8" w:tplc="B8D40EFE">
      <w:numFmt w:val="decimal"/>
      <w:lvlText w:val=""/>
      <w:lvlJc w:val="left"/>
    </w:lvl>
  </w:abstractNum>
  <w:abstractNum w:abstractNumId="16">
    <w:nsid w:val="0000301C"/>
    <w:multiLevelType w:val="hybridMultilevel"/>
    <w:tmpl w:val="E006E50A"/>
    <w:lvl w:ilvl="0" w:tplc="68E2FDEA">
      <w:start w:val="1"/>
      <w:numFmt w:val="bullet"/>
      <w:lvlText w:val=""/>
      <w:lvlJc w:val="left"/>
    </w:lvl>
    <w:lvl w:ilvl="1" w:tplc="7CBA7F38">
      <w:numFmt w:val="decimal"/>
      <w:lvlText w:val=""/>
      <w:lvlJc w:val="left"/>
    </w:lvl>
    <w:lvl w:ilvl="2" w:tplc="21040A50">
      <w:numFmt w:val="decimal"/>
      <w:lvlText w:val=""/>
      <w:lvlJc w:val="left"/>
    </w:lvl>
    <w:lvl w:ilvl="3" w:tplc="FE72266E">
      <w:numFmt w:val="decimal"/>
      <w:lvlText w:val=""/>
      <w:lvlJc w:val="left"/>
    </w:lvl>
    <w:lvl w:ilvl="4" w:tplc="CB2291FC">
      <w:numFmt w:val="decimal"/>
      <w:lvlText w:val=""/>
      <w:lvlJc w:val="left"/>
    </w:lvl>
    <w:lvl w:ilvl="5" w:tplc="F69E9A0C">
      <w:numFmt w:val="decimal"/>
      <w:lvlText w:val=""/>
      <w:lvlJc w:val="left"/>
    </w:lvl>
    <w:lvl w:ilvl="6" w:tplc="6DE212E2">
      <w:numFmt w:val="decimal"/>
      <w:lvlText w:val=""/>
      <w:lvlJc w:val="left"/>
    </w:lvl>
    <w:lvl w:ilvl="7" w:tplc="E3B8CD7A">
      <w:numFmt w:val="decimal"/>
      <w:lvlText w:val=""/>
      <w:lvlJc w:val="left"/>
    </w:lvl>
    <w:lvl w:ilvl="8" w:tplc="590ED6D8">
      <w:numFmt w:val="decimal"/>
      <w:lvlText w:val=""/>
      <w:lvlJc w:val="left"/>
    </w:lvl>
  </w:abstractNum>
  <w:abstractNum w:abstractNumId="17">
    <w:nsid w:val="0000314F"/>
    <w:multiLevelType w:val="hybridMultilevel"/>
    <w:tmpl w:val="7E32B948"/>
    <w:lvl w:ilvl="0" w:tplc="97FAD5B2">
      <w:start w:val="1"/>
      <w:numFmt w:val="bullet"/>
      <w:lvlText w:val="-"/>
      <w:lvlJc w:val="left"/>
    </w:lvl>
    <w:lvl w:ilvl="1" w:tplc="A85EB93A">
      <w:numFmt w:val="decimal"/>
      <w:lvlText w:val=""/>
      <w:lvlJc w:val="left"/>
    </w:lvl>
    <w:lvl w:ilvl="2" w:tplc="94F64356">
      <w:numFmt w:val="decimal"/>
      <w:lvlText w:val=""/>
      <w:lvlJc w:val="left"/>
    </w:lvl>
    <w:lvl w:ilvl="3" w:tplc="CC3827E2">
      <w:numFmt w:val="decimal"/>
      <w:lvlText w:val=""/>
      <w:lvlJc w:val="left"/>
    </w:lvl>
    <w:lvl w:ilvl="4" w:tplc="7748A69A">
      <w:numFmt w:val="decimal"/>
      <w:lvlText w:val=""/>
      <w:lvlJc w:val="left"/>
    </w:lvl>
    <w:lvl w:ilvl="5" w:tplc="EEA02BAC">
      <w:numFmt w:val="decimal"/>
      <w:lvlText w:val=""/>
      <w:lvlJc w:val="left"/>
    </w:lvl>
    <w:lvl w:ilvl="6" w:tplc="E8BE4F74">
      <w:numFmt w:val="decimal"/>
      <w:lvlText w:val=""/>
      <w:lvlJc w:val="left"/>
    </w:lvl>
    <w:lvl w:ilvl="7" w:tplc="A6FE0CEC">
      <w:numFmt w:val="decimal"/>
      <w:lvlText w:val=""/>
      <w:lvlJc w:val="left"/>
    </w:lvl>
    <w:lvl w:ilvl="8" w:tplc="2E223C5A">
      <w:numFmt w:val="decimal"/>
      <w:lvlText w:val=""/>
      <w:lvlJc w:val="left"/>
    </w:lvl>
  </w:abstractNum>
  <w:abstractNum w:abstractNumId="18">
    <w:nsid w:val="0000323B"/>
    <w:multiLevelType w:val="hybridMultilevel"/>
    <w:tmpl w:val="BE08DA2A"/>
    <w:lvl w:ilvl="0" w:tplc="FE129638">
      <w:start w:val="1"/>
      <w:numFmt w:val="bullet"/>
      <w:lvlText w:val="•"/>
      <w:lvlJc w:val="left"/>
    </w:lvl>
    <w:lvl w:ilvl="1" w:tplc="4F4EF05C">
      <w:numFmt w:val="decimal"/>
      <w:lvlText w:val=""/>
      <w:lvlJc w:val="left"/>
    </w:lvl>
    <w:lvl w:ilvl="2" w:tplc="8CFC3296">
      <w:numFmt w:val="decimal"/>
      <w:lvlText w:val=""/>
      <w:lvlJc w:val="left"/>
    </w:lvl>
    <w:lvl w:ilvl="3" w:tplc="0F90757E">
      <w:numFmt w:val="decimal"/>
      <w:lvlText w:val=""/>
      <w:lvlJc w:val="left"/>
    </w:lvl>
    <w:lvl w:ilvl="4" w:tplc="BD8C2DD8">
      <w:numFmt w:val="decimal"/>
      <w:lvlText w:val=""/>
      <w:lvlJc w:val="left"/>
    </w:lvl>
    <w:lvl w:ilvl="5" w:tplc="3C7E3666">
      <w:numFmt w:val="decimal"/>
      <w:lvlText w:val=""/>
      <w:lvlJc w:val="left"/>
    </w:lvl>
    <w:lvl w:ilvl="6" w:tplc="4D3C6D8C">
      <w:numFmt w:val="decimal"/>
      <w:lvlText w:val=""/>
      <w:lvlJc w:val="left"/>
    </w:lvl>
    <w:lvl w:ilvl="7" w:tplc="1750DBC2">
      <w:numFmt w:val="decimal"/>
      <w:lvlText w:val=""/>
      <w:lvlJc w:val="left"/>
    </w:lvl>
    <w:lvl w:ilvl="8" w:tplc="30C679FC">
      <w:numFmt w:val="decimal"/>
      <w:lvlText w:val=""/>
      <w:lvlJc w:val="left"/>
    </w:lvl>
  </w:abstractNum>
  <w:abstractNum w:abstractNumId="19">
    <w:nsid w:val="0000366B"/>
    <w:multiLevelType w:val="hybridMultilevel"/>
    <w:tmpl w:val="9042DF96"/>
    <w:lvl w:ilvl="0" w:tplc="15A82786">
      <w:start w:val="6"/>
      <w:numFmt w:val="decimal"/>
      <w:lvlText w:val="%1."/>
      <w:lvlJc w:val="left"/>
    </w:lvl>
    <w:lvl w:ilvl="1" w:tplc="9C04EE28">
      <w:numFmt w:val="decimal"/>
      <w:lvlText w:val=""/>
      <w:lvlJc w:val="left"/>
    </w:lvl>
    <w:lvl w:ilvl="2" w:tplc="01FEB844">
      <w:numFmt w:val="decimal"/>
      <w:lvlText w:val=""/>
      <w:lvlJc w:val="left"/>
    </w:lvl>
    <w:lvl w:ilvl="3" w:tplc="86C81118">
      <w:numFmt w:val="decimal"/>
      <w:lvlText w:val=""/>
      <w:lvlJc w:val="left"/>
    </w:lvl>
    <w:lvl w:ilvl="4" w:tplc="22FA4D10">
      <w:numFmt w:val="decimal"/>
      <w:lvlText w:val=""/>
      <w:lvlJc w:val="left"/>
    </w:lvl>
    <w:lvl w:ilvl="5" w:tplc="E906166C">
      <w:numFmt w:val="decimal"/>
      <w:lvlText w:val=""/>
      <w:lvlJc w:val="left"/>
    </w:lvl>
    <w:lvl w:ilvl="6" w:tplc="6D76AD0A">
      <w:numFmt w:val="decimal"/>
      <w:lvlText w:val=""/>
      <w:lvlJc w:val="left"/>
    </w:lvl>
    <w:lvl w:ilvl="7" w:tplc="0E645B2C">
      <w:numFmt w:val="decimal"/>
      <w:lvlText w:val=""/>
      <w:lvlJc w:val="left"/>
    </w:lvl>
    <w:lvl w:ilvl="8" w:tplc="3770103C">
      <w:numFmt w:val="decimal"/>
      <w:lvlText w:val=""/>
      <w:lvlJc w:val="left"/>
    </w:lvl>
  </w:abstractNum>
  <w:abstractNum w:abstractNumId="20">
    <w:nsid w:val="00003A9E"/>
    <w:multiLevelType w:val="hybridMultilevel"/>
    <w:tmpl w:val="D42E89F6"/>
    <w:lvl w:ilvl="0" w:tplc="12664EE2">
      <w:start w:val="1"/>
      <w:numFmt w:val="bullet"/>
      <w:lvlText w:val="-"/>
      <w:lvlJc w:val="left"/>
    </w:lvl>
    <w:lvl w:ilvl="1" w:tplc="938C0ED6">
      <w:numFmt w:val="decimal"/>
      <w:lvlText w:val=""/>
      <w:lvlJc w:val="left"/>
    </w:lvl>
    <w:lvl w:ilvl="2" w:tplc="82021752">
      <w:numFmt w:val="decimal"/>
      <w:lvlText w:val=""/>
      <w:lvlJc w:val="left"/>
    </w:lvl>
    <w:lvl w:ilvl="3" w:tplc="E9D6358E">
      <w:numFmt w:val="decimal"/>
      <w:lvlText w:val=""/>
      <w:lvlJc w:val="left"/>
    </w:lvl>
    <w:lvl w:ilvl="4" w:tplc="16C4B36A">
      <w:numFmt w:val="decimal"/>
      <w:lvlText w:val=""/>
      <w:lvlJc w:val="left"/>
    </w:lvl>
    <w:lvl w:ilvl="5" w:tplc="94285A76">
      <w:numFmt w:val="decimal"/>
      <w:lvlText w:val=""/>
      <w:lvlJc w:val="left"/>
    </w:lvl>
    <w:lvl w:ilvl="6" w:tplc="F7EE0672">
      <w:numFmt w:val="decimal"/>
      <w:lvlText w:val=""/>
      <w:lvlJc w:val="left"/>
    </w:lvl>
    <w:lvl w:ilvl="7" w:tplc="BD10AE8C">
      <w:numFmt w:val="decimal"/>
      <w:lvlText w:val=""/>
      <w:lvlJc w:val="left"/>
    </w:lvl>
    <w:lvl w:ilvl="8" w:tplc="A2E004FE">
      <w:numFmt w:val="decimal"/>
      <w:lvlText w:val=""/>
      <w:lvlJc w:val="left"/>
    </w:lvl>
  </w:abstractNum>
  <w:abstractNum w:abstractNumId="21">
    <w:nsid w:val="00003BF6"/>
    <w:multiLevelType w:val="hybridMultilevel"/>
    <w:tmpl w:val="50A68A76"/>
    <w:lvl w:ilvl="0" w:tplc="67AA4A16">
      <w:start w:val="5"/>
      <w:numFmt w:val="decimal"/>
      <w:lvlText w:val="%1."/>
      <w:lvlJc w:val="left"/>
    </w:lvl>
    <w:lvl w:ilvl="1" w:tplc="8CDC47B6">
      <w:numFmt w:val="decimal"/>
      <w:lvlText w:val=""/>
      <w:lvlJc w:val="left"/>
    </w:lvl>
    <w:lvl w:ilvl="2" w:tplc="629200D0">
      <w:numFmt w:val="decimal"/>
      <w:lvlText w:val=""/>
      <w:lvlJc w:val="left"/>
    </w:lvl>
    <w:lvl w:ilvl="3" w:tplc="73C49640">
      <w:numFmt w:val="decimal"/>
      <w:lvlText w:val=""/>
      <w:lvlJc w:val="left"/>
    </w:lvl>
    <w:lvl w:ilvl="4" w:tplc="9C249EF8">
      <w:numFmt w:val="decimal"/>
      <w:lvlText w:val=""/>
      <w:lvlJc w:val="left"/>
    </w:lvl>
    <w:lvl w:ilvl="5" w:tplc="FF608DD8">
      <w:numFmt w:val="decimal"/>
      <w:lvlText w:val=""/>
      <w:lvlJc w:val="left"/>
    </w:lvl>
    <w:lvl w:ilvl="6" w:tplc="FA8EBACC">
      <w:numFmt w:val="decimal"/>
      <w:lvlText w:val=""/>
      <w:lvlJc w:val="left"/>
    </w:lvl>
    <w:lvl w:ilvl="7" w:tplc="A0F69370">
      <w:numFmt w:val="decimal"/>
      <w:lvlText w:val=""/>
      <w:lvlJc w:val="left"/>
    </w:lvl>
    <w:lvl w:ilvl="8" w:tplc="CC9C1660">
      <w:numFmt w:val="decimal"/>
      <w:lvlText w:val=""/>
      <w:lvlJc w:val="left"/>
    </w:lvl>
  </w:abstractNum>
  <w:abstractNum w:abstractNumId="22">
    <w:nsid w:val="00003E12"/>
    <w:multiLevelType w:val="hybridMultilevel"/>
    <w:tmpl w:val="C5AAAF5E"/>
    <w:lvl w:ilvl="0" w:tplc="2812856C">
      <w:start w:val="1"/>
      <w:numFmt w:val="bullet"/>
      <w:lvlText w:val=""/>
      <w:lvlJc w:val="left"/>
    </w:lvl>
    <w:lvl w:ilvl="1" w:tplc="179C1A36">
      <w:start w:val="1"/>
      <w:numFmt w:val="bullet"/>
      <w:lvlText w:val="В"/>
      <w:lvlJc w:val="left"/>
    </w:lvl>
    <w:lvl w:ilvl="2" w:tplc="CFDCD3EE">
      <w:numFmt w:val="decimal"/>
      <w:lvlText w:val=""/>
      <w:lvlJc w:val="left"/>
    </w:lvl>
    <w:lvl w:ilvl="3" w:tplc="0D8E561A">
      <w:numFmt w:val="decimal"/>
      <w:lvlText w:val=""/>
      <w:lvlJc w:val="left"/>
    </w:lvl>
    <w:lvl w:ilvl="4" w:tplc="91F83C7C">
      <w:numFmt w:val="decimal"/>
      <w:lvlText w:val=""/>
      <w:lvlJc w:val="left"/>
    </w:lvl>
    <w:lvl w:ilvl="5" w:tplc="C040FF8A">
      <w:numFmt w:val="decimal"/>
      <w:lvlText w:val=""/>
      <w:lvlJc w:val="left"/>
    </w:lvl>
    <w:lvl w:ilvl="6" w:tplc="F70E9FC4">
      <w:numFmt w:val="decimal"/>
      <w:lvlText w:val=""/>
      <w:lvlJc w:val="left"/>
    </w:lvl>
    <w:lvl w:ilvl="7" w:tplc="8E34E344">
      <w:numFmt w:val="decimal"/>
      <w:lvlText w:val=""/>
      <w:lvlJc w:val="left"/>
    </w:lvl>
    <w:lvl w:ilvl="8" w:tplc="3E1AFC02">
      <w:numFmt w:val="decimal"/>
      <w:lvlText w:val=""/>
      <w:lvlJc w:val="left"/>
    </w:lvl>
  </w:abstractNum>
  <w:abstractNum w:abstractNumId="23">
    <w:nsid w:val="00003EF6"/>
    <w:multiLevelType w:val="hybridMultilevel"/>
    <w:tmpl w:val="CEEE0B0E"/>
    <w:lvl w:ilvl="0" w:tplc="7D1284F2">
      <w:start w:val="1"/>
      <w:numFmt w:val="bullet"/>
      <w:lvlText w:val="с"/>
      <w:lvlJc w:val="left"/>
    </w:lvl>
    <w:lvl w:ilvl="1" w:tplc="C524A272">
      <w:start w:val="1"/>
      <w:numFmt w:val="bullet"/>
      <w:lvlText w:val="В"/>
      <w:lvlJc w:val="left"/>
    </w:lvl>
    <w:lvl w:ilvl="2" w:tplc="612C2A0E">
      <w:numFmt w:val="decimal"/>
      <w:lvlText w:val=""/>
      <w:lvlJc w:val="left"/>
    </w:lvl>
    <w:lvl w:ilvl="3" w:tplc="E4DEDF58">
      <w:numFmt w:val="decimal"/>
      <w:lvlText w:val=""/>
      <w:lvlJc w:val="left"/>
    </w:lvl>
    <w:lvl w:ilvl="4" w:tplc="F6EEADD8">
      <w:numFmt w:val="decimal"/>
      <w:lvlText w:val=""/>
      <w:lvlJc w:val="left"/>
    </w:lvl>
    <w:lvl w:ilvl="5" w:tplc="A6186AA2">
      <w:numFmt w:val="decimal"/>
      <w:lvlText w:val=""/>
      <w:lvlJc w:val="left"/>
    </w:lvl>
    <w:lvl w:ilvl="6" w:tplc="2818889A">
      <w:numFmt w:val="decimal"/>
      <w:lvlText w:val=""/>
      <w:lvlJc w:val="left"/>
    </w:lvl>
    <w:lvl w:ilvl="7" w:tplc="1D92DBBC">
      <w:numFmt w:val="decimal"/>
      <w:lvlText w:val=""/>
      <w:lvlJc w:val="left"/>
    </w:lvl>
    <w:lvl w:ilvl="8" w:tplc="4984D874">
      <w:numFmt w:val="decimal"/>
      <w:lvlText w:val=""/>
      <w:lvlJc w:val="left"/>
    </w:lvl>
  </w:abstractNum>
  <w:abstractNum w:abstractNumId="24">
    <w:nsid w:val="0000409D"/>
    <w:multiLevelType w:val="hybridMultilevel"/>
    <w:tmpl w:val="08282DE6"/>
    <w:lvl w:ilvl="0" w:tplc="18B42194">
      <w:start w:val="9"/>
      <w:numFmt w:val="decimal"/>
      <w:lvlText w:val="%1."/>
      <w:lvlJc w:val="left"/>
    </w:lvl>
    <w:lvl w:ilvl="1" w:tplc="A4863088">
      <w:numFmt w:val="decimal"/>
      <w:lvlText w:val=""/>
      <w:lvlJc w:val="left"/>
    </w:lvl>
    <w:lvl w:ilvl="2" w:tplc="567AE46A">
      <w:numFmt w:val="decimal"/>
      <w:lvlText w:val=""/>
      <w:lvlJc w:val="left"/>
    </w:lvl>
    <w:lvl w:ilvl="3" w:tplc="5DF4D816">
      <w:numFmt w:val="decimal"/>
      <w:lvlText w:val=""/>
      <w:lvlJc w:val="left"/>
    </w:lvl>
    <w:lvl w:ilvl="4" w:tplc="500A0F98">
      <w:numFmt w:val="decimal"/>
      <w:lvlText w:val=""/>
      <w:lvlJc w:val="left"/>
    </w:lvl>
    <w:lvl w:ilvl="5" w:tplc="B58C3E5A">
      <w:numFmt w:val="decimal"/>
      <w:lvlText w:val=""/>
      <w:lvlJc w:val="left"/>
    </w:lvl>
    <w:lvl w:ilvl="6" w:tplc="83946624">
      <w:numFmt w:val="decimal"/>
      <w:lvlText w:val=""/>
      <w:lvlJc w:val="left"/>
    </w:lvl>
    <w:lvl w:ilvl="7" w:tplc="EA30DD46">
      <w:numFmt w:val="decimal"/>
      <w:lvlText w:val=""/>
      <w:lvlJc w:val="left"/>
    </w:lvl>
    <w:lvl w:ilvl="8" w:tplc="795E73E6">
      <w:numFmt w:val="decimal"/>
      <w:lvlText w:val=""/>
      <w:lvlJc w:val="left"/>
    </w:lvl>
  </w:abstractNum>
  <w:abstractNum w:abstractNumId="25">
    <w:nsid w:val="00004230"/>
    <w:multiLevelType w:val="hybridMultilevel"/>
    <w:tmpl w:val="18EEB228"/>
    <w:lvl w:ilvl="0" w:tplc="156651A6">
      <w:start w:val="1"/>
      <w:numFmt w:val="bullet"/>
      <w:lvlText w:val="и"/>
      <w:lvlJc w:val="left"/>
    </w:lvl>
    <w:lvl w:ilvl="1" w:tplc="D1D43828">
      <w:numFmt w:val="decimal"/>
      <w:lvlText w:val=""/>
      <w:lvlJc w:val="left"/>
    </w:lvl>
    <w:lvl w:ilvl="2" w:tplc="C7CC8CCA">
      <w:numFmt w:val="decimal"/>
      <w:lvlText w:val=""/>
      <w:lvlJc w:val="left"/>
    </w:lvl>
    <w:lvl w:ilvl="3" w:tplc="B0E02D72">
      <w:numFmt w:val="decimal"/>
      <w:lvlText w:val=""/>
      <w:lvlJc w:val="left"/>
    </w:lvl>
    <w:lvl w:ilvl="4" w:tplc="FA7AD892">
      <w:numFmt w:val="decimal"/>
      <w:lvlText w:val=""/>
      <w:lvlJc w:val="left"/>
    </w:lvl>
    <w:lvl w:ilvl="5" w:tplc="E92CC308">
      <w:numFmt w:val="decimal"/>
      <w:lvlText w:val=""/>
      <w:lvlJc w:val="left"/>
    </w:lvl>
    <w:lvl w:ilvl="6" w:tplc="887A2962">
      <w:numFmt w:val="decimal"/>
      <w:lvlText w:val=""/>
      <w:lvlJc w:val="left"/>
    </w:lvl>
    <w:lvl w:ilvl="7" w:tplc="DFB60630">
      <w:numFmt w:val="decimal"/>
      <w:lvlText w:val=""/>
      <w:lvlJc w:val="left"/>
    </w:lvl>
    <w:lvl w:ilvl="8" w:tplc="C5804B0C">
      <w:numFmt w:val="decimal"/>
      <w:lvlText w:val=""/>
      <w:lvlJc w:val="left"/>
    </w:lvl>
  </w:abstractNum>
  <w:abstractNum w:abstractNumId="26">
    <w:nsid w:val="00004944"/>
    <w:multiLevelType w:val="hybridMultilevel"/>
    <w:tmpl w:val="C376FB5E"/>
    <w:lvl w:ilvl="0" w:tplc="F15CF64C">
      <w:start w:val="1"/>
      <w:numFmt w:val="bullet"/>
      <w:lvlText w:val="-"/>
      <w:lvlJc w:val="left"/>
    </w:lvl>
    <w:lvl w:ilvl="1" w:tplc="75409E04">
      <w:numFmt w:val="decimal"/>
      <w:lvlText w:val=""/>
      <w:lvlJc w:val="left"/>
    </w:lvl>
    <w:lvl w:ilvl="2" w:tplc="731A1C64">
      <w:numFmt w:val="decimal"/>
      <w:lvlText w:val=""/>
      <w:lvlJc w:val="left"/>
    </w:lvl>
    <w:lvl w:ilvl="3" w:tplc="AEA2EF80">
      <w:numFmt w:val="decimal"/>
      <w:lvlText w:val=""/>
      <w:lvlJc w:val="left"/>
    </w:lvl>
    <w:lvl w:ilvl="4" w:tplc="88C0C964">
      <w:numFmt w:val="decimal"/>
      <w:lvlText w:val=""/>
      <w:lvlJc w:val="left"/>
    </w:lvl>
    <w:lvl w:ilvl="5" w:tplc="874835DE">
      <w:numFmt w:val="decimal"/>
      <w:lvlText w:val=""/>
      <w:lvlJc w:val="left"/>
    </w:lvl>
    <w:lvl w:ilvl="6" w:tplc="D8FCEE70">
      <w:numFmt w:val="decimal"/>
      <w:lvlText w:val=""/>
      <w:lvlJc w:val="left"/>
    </w:lvl>
    <w:lvl w:ilvl="7" w:tplc="C1F8F462">
      <w:numFmt w:val="decimal"/>
      <w:lvlText w:val=""/>
      <w:lvlJc w:val="left"/>
    </w:lvl>
    <w:lvl w:ilvl="8" w:tplc="EF4849A4">
      <w:numFmt w:val="decimal"/>
      <w:lvlText w:val=""/>
      <w:lvlJc w:val="left"/>
    </w:lvl>
  </w:abstractNum>
  <w:abstractNum w:abstractNumId="27">
    <w:nsid w:val="00004B40"/>
    <w:multiLevelType w:val="hybridMultilevel"/>
    <w:tmpl w:val="FB4886E2"/>
    <w:lvl w:ilvl="0" w:tplc="2E04CC76">
      <w:start w:val="1"/>
      <w:numFmt w:val="bullet"/>
      <w:lvlText w:val="В"/>
      <w:lvlJc w:val="left"/>
    </w:lvl>
    <w:lvl w:ilvl="1" w:tplc="6358A172">
      <w:numFmt w:val="decimal"/>
      <w:lvlText w:val=""/>
      <w:lvlJc w:val="left"/>
    </w:lvl>
    <w:lvl w:ilvl="2" w:tplc="1C44A198">
      <w:numFmt w:val="decimal"/>
      <w:lvlText w:val=""/>
      <w:lvlJc w:val="left"/>
    </w:lvl>
    <w:lvl w:ilvl="3" w:tplc="CF7EBEEA">
      <w:numFmt w:val="decimal"/>
      <w:lvlText w:val=""/>
      <w:lvlJc w:val="left"/>
    </w:lvl>
    <w:lvl w:ilvl="4" w:tplc="BC766C62">
      <w:numFmt w:val="decimal"/>
      <w:lvlText w:val=""/>
      <w:lvlJc w:val="left"/>
    </w:lvl>
    <w:lvl w:ilvl="5" w:tplc="54B891AA">
      <w:numFmt w:val="decimal"/>
      <w:lvlText w:val=""/>
      <w:lvlJc w:val="left"/>
    </w:lvl>
    <w:lvl w:ilvl="6" w:tplc="AEC094E0">
      <w:numFmt w:val="decimal"/>
      <w:lvlText w:val=""/>
      <w:lvlJc w:val="left"/>
    </w:lvl>
    <w:lvl w:ilvl="7" w:tplc="D85E124E">
      <w:numFmt w:val="decimal"/>
      <w:lvlText w:val=""/>
      <w:lvlJc w:val="left"/>
    </w:lvl>
    <w:lvl w:ilvl="8" w:tplc="B27CEE92">
      <w:numFmt w:val="decimal"/>
      <w:lvlText w:val=""/>
      <w:lvlJc w:val="left"/>
    </w:lvl>
  </w:abstractNum>
  <w:abstractNum w:abstractNumId="28">
    <w:nsid w:val="00004CAD"/>
    <w:multiLevelType w:val="hybridMultilevel"/>
    <w:tmpl w:val="9146A670"/>
    <w:lvl w:ilvl="0" w:tplc="9E222D6C">
      <w:start w:val="1"/>
      <w:numFmt w:val="bullet"/>
      <w:lvlText w:val="-"/>
      <w:lvlJc w:val="left"/>
    </w:lvl>
    <w:lvl w:ilvl="1" w:tplc="E11C86A0">
      <w:numFmt w:val="decimal"/>
      <w:lvlText w:val=""/>
      <w:lvlJc w:val="left"/>
    </w:lvl>
    <w:lvl w:ilvl="2" w:tplc="491073EE">
      <w:numFmt w:val="decimal"/>
      <w:lvlText w:val=""/>
      <w:lvlJc w:val="left"/>
    </w:lvl>
    <w:lvl w:ilvl="3" w:tplc="E1D091D4">
      <w:numFmt w:val="decimal"/>
      <w:lvlText w:val=""/>
      <w:lvlJc w:val="left"/>
    </w:lvl>
    <w:lvl w:ilvl="4" w:tplc="E1BA5C5E">
      <w:numFmt w:val="decimal"/>
      <w:lvlText w:val=""/>
      <w:lvlJc w:val="left"/>
    </w:lvl>
    <w:lvl w:ilvl="5" w:tplc="E09669DA">
      <w:numFmt w:val="decimal"/>
      <w:lvlText w:val=""/>
      <w:lvlJc w:val="left"/>
    </w:lvl>
    <w:lvl w:ilvl="6" w:tplc="6958B27C">
      <w:numFmt w:val="decimal"/>
      <w:lvlText w:val=""/>
      <w:lvlJc w:val="left"/>
    </w:lvl>
    <w:lvl w:ilvl="7" w:tplc="C64602B0">
      <w:numFmt w:val="decimal"/>
      <w:lvlText w:val=""/>
      <w:lvlJc w:val="left"/>
    </w:lvl>
    <w:lvl w:ilvl="8" w:tplc="984AEF36">
      <w:numFmt w:val="decimal"/>
      <w:lvlText w:val=""/>
      <w:lvlJc w:val="left"/>
    </w:lvl>
  </w:abstractNum>
  <w:abstractNum w:abstractNumId="29">
    <w:nsid w:val="00004DF2"/>
    <w:multiLevelType w:val="hybridMultilevel"/>
    <w:tmpl w:val="2B888524"/>
    <w:lvl w:ilvl="0" w:tplc="4E8497C8">
      <w:start w:val="1"/>
      <w:numFmt w:val="bullet"/>
      <w:lvlText w:val="-"/>
      <w:lvlJc w:val="left"/>
    </w:lvl>
    <w:lvl w:ilvl="1" w:tplc="423C7F84">
      <w:numFmt w:val="decimal"/>
      <w:lvlText w:val=""/>
      <w:lvlJc w:val="left"/>
    </w:lvl>
    <w:lvl w:ilvl="2" w:tplc="721C40D8">
      <w:numFmt w:val="decimal"/>
      <w:lvlText w:val=""/>
      <w:lvlJc w:val="left"/>
    </w:lvl>
    <w:lvl w:ilvl="3" w:tplc="2EA4A232">
      <w:numFmt w:val="decimal"/>
      <w:lvlText w:val=""/>
      <w:lvlJc w:val="left"/>
    </w:lvl>
    <w:lvl w:ilvl="4" w:tplc="CE6CA2B0">
      <w:numFmt w:val="decimal"/>
      <w:lvlText w:val=""/>
      <w:lvlJc w:val="left"/>
    </w:lvl>
    <w:lvl w:ilvl="5" w:tplc="C95A40DC">
      <w:numFmt w:val="decimal"/>
      <w:lvlText w:val=""/>
      <w:lvlJc w:val="left"/>
    </w:lvl>
    <w:lvl w:ilvl="6" w:tplc="90A0D46C">
      <w:numFmt w:val="decimal"/>
      <w:lvlText w:val=""/>
      <w:lvlJc w:val="left"/>
    </w:lvl>
    <w:lvl w:ilvl="7" w:tplc="DF208DC8">
      <w:numFmt w:val="decimal"/>
      <w:lvlText w:val=""/>
      <w:lvlJc w:val="left"/>
    </w:lvl>
    <w:lvl w:ilvl="8" w:tplc="9D541A78">
      <w:numFmt w:val="decimal"/>
      <w:lvlText w:val=""/>
      <w:lvlJc w:val="left"/>
    </w:lvl>
  </w:abstractNum>
  <w:abstractNum w:abstractNumId="30">
    <w:nsid w:val="00004E45"/>
    <w:multiLevelType w:val="hybridMultilevel"/>
    <w:tmpl w:val="C9C07A6C"/>
    <w:lvl w:ilvl="0" w:tplc="27123ADC">
      <w:start w:val="1"/>
      <w:numFmt w:val="bullet"/>
      <w:lvlText w:val="и"/>
      <w:lvlJc w:val="left"/>
    </w:lvl>
    <w:lvl w:ilvl="1" w:tplc="56B26C0C">
      <w:start w:val="1"/>
      <w:numFmt w:val="bullet"/>
      <w:lvlText w:val="•"/>
      <w:lvlJc w:val="left"/>
    </w:lvl>
    <w:lvl w:ilvl="2" w:tplc="6B064B68">
      <w:numFmt w:val="decimal"/>
      <w:lvlText w:val=""/>
      <w:lvlJc w:val="left"/>
    </w:lvl>
    <w:lvl w:ilvl="3" w:tplc="564C2326">
      <w:numFmt w:val="decimal"/>
      <w:lvlText w:val=""/>
      <w:lvlJc w:val="left"/>
    </w:lvl>
    <w:lvl w:ilvl="4" w:tplc="E2A45702">
      <w:numFmt w:val="decimal"/>
      <w:lvlText w:val=""/>
      <w:lvlJc w:val="left"/>
    </w:lvl>
    <w:lvl w:ilvl="5" w:tplc="3BACC59E">
      <w:numFmt w:val="decimal"/>
      <w:lvlText w:val=""/>
      <w:lvlJc w:val="left"/>
    </w:lvl>
    <w:lvl w:ilvl="6" w:tplc="B0C03986">
      <w:numFmt w:val="decimal"/>
      <w:lvlText w:val=""/>
      <w:lvlJc w:val="left"/>
    </w:lvl>
    <w:lvl w:ilvl="7" w:tplc="122C69A0">
      <w:numFmt w:val="decimal"/>
      <w:lvlText w:val=""/>
      <w:lvlJc w:val="left"/>
    </w:lvl>
    <w:lvl w:ilvl="8" w:tplc="B3380268">
      <w:numFmt w:val="decimal"/>
      <w:lvlText w:val=""/>
      <w:lvlJc w:val="left"/>
    </w:lvl>
  </w:abstractNum>
  <w:abstractNum w:abstractNumId="31">
    <w:nsid w:val="00005422"/>
    <w:multiLevelType w:val="hybridMultilevel"/>
    <w:tmpl w:val="E2EC2F64"/>
    <w:lvl w:ilvl="0" w:tplc="91AABA48">
      <w:start w:val="8"/>
      <w:numFmt w:val="decimal"/>
      <w:lvlText w:val="%1."/>
      <w:lvlJc w:val="left"/>
    </w:lvl>
    <w:lvl w:ilvl="1" w:tplc="F2100302">
      <w:numFmt w:val="decimal"/>
      <w:lvlText w:val=""/>
      <w:lvlJc w:val="left"/>
    </w:lvl>
    <w:lvl w:ilvl="2" w:tplc="CD1656FA">
      <w:numFmt w:val="decimal"/>
      <w:lvlText w:val=""/>
      <w:lvlJc w:val="left"/>
    </w:lvl>
    <w:lvl w:ilvl="3" w:tplc="27928DE2">
      <w:numFmt w:val="decimal"/>
      <w:lvlText w:val=""/>
      <w:lvlJc w:val="left"/>
    </w:lvl>
    <w:lvl w:ilvl="4" w:tplc="A4109A1A">
      <w:numFmt w:val="decimal"/>
      <w:lvlText w:val=""/>
      <w:lvlJc w:val="left"/>
    </w:lvl>
    <w:lvl w:ilvl="5" w:tplc="7F52088C">
      <w:numFmt w:val="decimal"/>
      <w:lvlText w:val=""/>
      <w:lvlJc w:val="left"/>
    </w:lvl>
    <w:lvl w:ilvl="6" w:tplc="2E8AAB98">
      <w:numFmt w:val="decimal"/>
      <w:lvlText w:val=""/>
      <w:lvlJc w:val="left"/>
    </w:lvl>
    <w:lvl w:ilvl="7" w:tplc="8796E4E0">
      <w:numFmt w:val="decimal"/>
      <w:lvlText w:val=""/>
      <w:lvlJc w:val="left"/>
    </w:lvl>
    <w:lvl w:ilvl="8" w:tplc="2CBC7FD6">
      <w:numFmt w:val="decimal"/>
      <w:lvlText w:val=""/>
      <w:lvlJc w:val="left"/>
    </w:lvl>
  </w:abstractNum>
  <w:abstractNum w:abstractNumId="32">
    <w:nsid w:val="000056AE"/>
    <w:multiLevelType w:val="hybridMultilevel"/>
    <w:tmpl w:val="FBF45182"/>
    <w:lvl w:ilvl="0" w:tplc="7752E6A0">
      <w:start w:val="1"/>
      <w:numFmt w:val="bullet"/>
      <w:lvlText w:val=""/>
      <w:lvlJc w:val="left"/>
    </w:lvl>
    <w:lvl w:ilvl="1" w:tplc="49909AB6">
      <w:numFmt w:val="decimal"/>
      <w:lvlText w:val=""/>
      <w:lvlJc w:val="left"/>
    </w:lvl>
    <w:lvl w:ilvl="2" w:tplc="E4923C46">
      <w:numFmt w:val="decimal"/>
      <w:lvlText w:val=""/>
      <w:lvlJc w:val="left"/>
    </w:lvl>
    <w:lvl w:ilvl="3" w:tplc="AA7601F4">
      <w:numFmt w:val="decimal"/>
      <w:lvlText w:val=""/>
      <w:lvlJc w:val="left"/>
    </w:lvl>
    <w:lvl w:ilvl="4" w:tplc="5B1EEE3E">
      <w:numFmt w:val="decimal"/>
      <w:lvlText w:val=""/>
      <w:lvlJc w:val="left"/>
    </w:lvl>
    <w:lvl w:ilvl="5" w:tplc="47C4C040">
      <w:numFmt w:val="decimal"/>
      <w:lvlText w:val=""/>
      <w:lvlJc w:val="left"/>
    </w:lvl>
    <w:lvl w:ilvl="6" w:tplc="06904058">
      <w:numFmt w:val="decimal"/>
      <w:lvlText w:val=""/>
      <w:lvlJc w:val="left"/>
    </w:lvl>
    <w:lvl w:ilvl="7" w:tplc="E39EDFEE">
      <w:numFmt w:val="decimal"/>
      <w:lvlText w:val=""/>
      <w:lvlJc w:val="left"/>
    </w:lvl>
    <w:lvl w:ilvl="8" w:tplc="64D479CE">
      <w:numFmt w:val="decimal"/>
      <w:lvlText w:val=""/>
      <w:lvlJc w:val="left"/>
    </w:lvl>
  </w:abstractNum>
  <w:abstractNum w:abstractNumId="33">
    <w:nsid w:val="00005878"/>
    <w:multiLevelType w:val="hybridMultilevel"/>
    <w:tmpl w:val="F22AE1F4"/>
    <w:lvl w:ilvl="0" w:tplc="11A694DE">
      <w:start w:val="1"/>
      <w:numFmt w:val="bullet"/>
      <w:lvlText w:val="\endash "/>
      <w:lvlJc w:val="left"/>
    </w:lvl>
    <w:lvl w:ilvl="1" w:tplc="B5C84E44">
      <w:numFmt w:val="decimal"/>
      <w:lvlText w:val=""/>
      <w:lvlJc w:val="left"/>
    </w:lvl>
    <w:lvl w:ilvl="2" w:tplc="10FA9814">
      <w:numFmt w:val="decimal"/>
      <w:lvlText w:val=""/>
      <w:lvlJc w:val="left"/>
    </w:lvl>
    <w:lvl w:ilvl="3" w:tplc="A72852F0">
      <w:numFmt w:val="decimal"/>
      <w:lvlText w:val=""/>
      <w:lvlJc w:val="left"/>
    </w:lvl>
    <w:lvl w:ilvl="4" w:tplc="53DA5A0C">
      <w:numFmt w:val="decimal"/>
      <w:lvlText w:val=""/>
      <w:lvlJc w:val="left"/>
    </w:lvl>
    <w:lvl w:ilvl="5" w:tplc="18ACF174">
      <w:numFmt w:val="decimal"/>
      <w:lvlText w:val=""/>
      <w:lvlJc w:val="left"/>
    </w:lvl>
    <w:lvl w:ilvl="6" w:tplc="AD88D592">
      <w:numFmt w:val="decimal"/>
      <w:lvlText w:val=""/>
      <w:lvlJc w:val="left"/>
    </w:lvl>
    <w:lvl w:ilvl="7" w:tplc="C310BBF2">
      <w:numFmt w:val="decimal"/>
      <w:lvlText w:val=""/>
      <w:lvlJc w:val="left"/>
    </w:lvl>
    <w:lvl w:ilvl="8" w:tplc="A66AE372">
      <w:numFmt w:val="decimal"/>
      <w:lvlText w:val=""/>
      <w:lvlJc w:val="left"/>
    </w:lvl>
  </w:abstractNum>
  <w:abstractNum w:abstractNumId="34">
    <w:nsid w:val="00005991"/>
    <w:multiLevelType w:val="hybridMultilevel"/>
    <w:tmpl w:val="188865CA"/>
    <w:lvl w:ilvl="0" w:tplc="73E0F584">
      <w:start w:val="1"/>
      <w:numFmt w:val="bullet"/>
      <w:lvlText w:val="в"/>
      <w:lvlJc w:val="left"/>
    </w:lvl>
    <w:lvl w:ilvl="1" w:tplc="5740BCDA">
      <w:start w:val="1"/>
      <w:numFmt w:val="bullet"/>
      <w:lvlText w:val="В"/>
      <w:lvlJc w:val="left"/>
    </w:lvl>
    <w:lvl w:ilvl="2" w:tplc="AFCA864E">
      <w:numFmt w:val="decimal"/>
      <w:lvlText w:val=""/>
      <w:lvlJc w:val="left"/>
    </w:lvl>
    <w:lvl w:ilvl="3" w:tplc="06F2CA48">
      <w:numFmt w:val="decimal"/>
      <w:lvlText w:val=""/>
      <w:lvlJc w:val="left"/>
    </w:lvl>
    <w:lvl w:ilvl="4" w:tplc="D9704448">
      <w:numFmt w:val="decimal"/>
      <w:lvlText w:val=""/>
      <w:lvlJc w:val="left"/>
    </w:lvl>
    <w:lvl w:ilvl="5" w:tplc="D2D61D5C">
      <w:numFmt w:val="decimal"/>
      <w:lvlText w:val=""/>
      <w:lvlJc w:val="left"/>
    </w:lvl>
    <w:lvl w:ilvl="6" w:tplc="CFC20682">
      <w:numFmt w:val="decimal"/>
      <w:lvlText w:val=""/>
      <w:lvlJc w:val="left"/>
    </w:lvl>
    <w:lvl w:ilvl="7" w:tplc="0E4CDA66">
      <w:numFmt w:val="decimal"/>
      <w:lvlText w:val=""/>
      <w:lvlJc w:val="left"/>
    </w:lvl>
    <w:lvl w:ilvl="8" w:tplc="21D41AFE">
      <w:numFmt w:val="decimal"/>
      <w:lvlText w:val=""/>
      <w:lvlJc w:val="left"/>
    </w:lvl>
  </w:abstractNum>
  <w:abstractNum w:abstractNumId="35">
    <w:nsid w:val="00005CFD"/>
    <w:multiLevelType w:val="hybridMultilevel"/>
    <w:tmpl w:val="58726862"/>
    <w:lvl w:ilvl="0" w:tplc="CE8A1C38">
      <w:start w:val="1"/>
      <w:numFmt w:val="bullet"/>
      <w:lvlText w:val=""/>
      <w:lvlJc w:val="left"/>
    </w:lvl>
    <w:lvl w:ilvl="1" w:tplc="F0A8FB12">
      <w:numFmt w:val="decimal"/>
      <w:lvlText w:val=""/>
      <w:lvlJc w:val="left"/>
    </w:lvl>
    <w:lvl w:ilvl="2" w:tplc="AEEAEBD0">
      <w:numFmt w:val="decimal"/>
      <w:lvlText w:val=""/>
      <w:lvlJc w:val="left"/>
    </w:lvl>
    <w:lvl w:ilvl="3" w:tplc="413293D6">
      <w:numFmt w:val="decimal"/>
      <w:lvlText w:val=""/>
      <w:lvlJc w:val="left"/>
    </w:lvl>
    <w:lvl w:ilvl="4" w:tplc="084A5342">
      <w:numFmt w:val="decimal"/>
      <w:lvlText w:val=""/>
      <w:lvlJc w:val="left"/>
    </w:lvl>
    <w:lvl w:ilvl="5" w:tplc="71E609E2">
      <w:numFmt w:val="decimal"/>
      <w:lvlText w:val=""/>
      <w:lvlJc w:val="left"/>
    </w:lvl>
    <w:lvl w:ilvl="6" w:tplc="7C8ED654">
      <w:numFmt w:val="decimal"/>
      <w:lvlText w:val=""/>
      <w:lvlJc w:val="left"/>
    </w:lvl>
    <w:lvl w:ilvl="7" w:tplc="CE809FFE">
      <w:numFmt w:val="decimal"/>
      <w:lvlText w:val=""/>
      <w:lvlJc w:val="left"/>
    </w:lvl>
    <w:lvl w:ilvl="8" w:tplc="58AC36B2">
      <w:numFmt w:val="decimal"/>
      <w:lvlText w:val=""/>
      <w:lvlJc w:val="left"/>
    </w:lvl>
  </w:abstractNum>
  <w:abstractNum w:abstractNumId="36">
    <w:nsid w:val="00005E14"/>
    <w:multiLevelType w:val="hybridMultilevel"/>
    <w:tmpl w:val="CCF0CE44"/>
    <w:lvl w:ilvl="0" w:tplc="C0762078">
      <w:start w:val="1"/>
      <w:numFmt w:val="bullet"/>
      <w:lvlText w:val="-"/>
      <w:lvlJc w:val="left"/>
    </w:lvl>
    <w:lvl w:ilvl="1" w:tplc="009CDBB2">
      <w:numFmt w:val="decimal"/>
      <w:lvlText w:val=""/>
      <w:lvlJc w:val="left"/>
    </w:lvl>
    <w:lvl w:ilvl="2" w:tplc="E1CE1DA4">
      <w:numFmt w:val="decimal"/>
      <w:lvlText w:val=""/>
      <w:lvlJc w:val="left"/>
    </w:lvl>
    <w:lvl w:ilvl="3" w:tplc="635E70C0">
      <w:numFmt w:val="decimal"/>
      <w:lvlText w:val=""/>
      <w:lvlJc w:val="left"/>
    </w:lvl>
    <w:lvl w:ilvl="4" w:tplc="DAE417DE">
      <w:numFmt w:val="decimal"/>
      <w:lvlText w:val=""/>
      <w:lvlJc w:val="left"/>
    </w:lvl>
    <w:lvl w:ilvl="5" w:tplc="1B249B5C">
      <w:numFmt w:val="decimal"/>
      <w:lvlText w:val=""/>
      <w:lvlJc w:val="left"/>
    </w:lvl>
    <w:lvl w:ilvl="6" w:tplc="ABD0CD46">
      <w:numFmt w:val="decimal"/>
      <w:lvlText w:val=""/>
      <w:lvlJc w:val="left"/>
    </w:lvl>
    <w:lvl w:ilvl="7" w:tplc="A1DABD4E">
      <w:numFmt w:val="decimal"/>
      <w:lvlText w:val=""/>
      <w:lvlJc w:val="left"/>
    </w:lvl>
    <w:lvl w:ilvl="8" w:tplc="1226BC30">
      <w:numFmt w:val="decimal"/>
      <w:lvlText w:val=""/>
      <w:lvlJc w:val="left"/>
    </w:lvl>
  </w:abstractNum>
  <w:abstractNum w:abstractNumId="37">
    <w:nsid w:val="00005F32"/>
    <w:multiLevelType w:val="hybridMultilevel"/>
    <w:tmpl w:val="F40649DC"/>
    <w:lvl w:ilvl="0" w:tplc="D2940DD8">
      <w:start w:val="1"/>
      <w:numFmt w:val="decimal"/>
      <w:lvlText w:val="%1."/>
      <w:lvlJc w:val="left"/>
    </w:lvl>
    <w:lvl w:ilvl="1" w:tplc="59BE5964">
      <w:numFmt w:val="decimal"/>
      <w:lvlText w:val=""/>
      <w:lvlJc w:val="left"/>
    </w:lvl>
    <w:lvl w:ilvl="2" w:tplc="EE886628">
      <w:numFmt w:val="decimal"/>
      <w:lvlText w:val=""/>
      <w:lvlJc w:val="left"/>
    </w:lvl>
    <w:lvl w:ilvl="3" w:tplc="9B80F65E">
      <w:numFmt w:val="decimal"/>
      <w:lvlText w:val=""/>
      <w:lvlJc w:val="left"/>
    </w:lvl>
    <w:lvl w:ilvl="4" w:tplc="3D182434">
      <w:numFmt w:val="decimal"/>
      <w:lvlText w:val=""/>
      <w:lvlJc w:val="left"/>
    </w:lvl>
    <w:lvl w:ilvl="5" w:tplc="3FB43A96">
      <w:numFmt w:val="decimal"/>
      <w:lvlText w:val=""/>
      <w:lvlJc w:val="left"/>
    </w:lvl>
    <w:lvl w:ilvl="6" w:tplc="EE46B552">
      <w:numFmt w:val="decimal"/>
      <w:lvlText w:val=""/>
      <w:lvlJc w:val="left"/>
    </w:lvl>
    <w:lvl w:ilvl="7" w:tplc="91B2F458">
      <w:numFmt w:val="decimal"/>
      <w:lvlText w:val=""/>
      <w:lvlJc w:val="left"/>
    </w:lvl>
    <w:lvl w:ilvl="8" w:tplc="872AE92E">
      <w:numFmt w:val="decimal"/>
      <w:lvlText w:val=""/>
      <w:lvlJc w:val="left"/>
    </w:lvl>
  </w:abstractNum>
  <w:abstractNum w:abstractNumId="38">
    <w:nsid w:val="00005F49"/>
    <w:multiLevelType w:val="hybridMultilevel"/>
    <w:tmpl w:val="00C6E6E2"/>
    <w:lvl w:ilvl="0" w:tplc="F606C7B2">
      <w:start w:val="1"/>
      <w:numFmt w:val="bullet"/>
      <w:lvlText w:val="-"/>
      <w:lvlJc w:val="left"/>
    </w:lvl>
    <w:lvl w:ilvl="1" w:tplc="787EECD2">
      <w:numFmt w:val="decimal"/>
      <w:lvlText w:val=""/>
      <w:lvlJc w:val="left"/>
    </w:lvl>
    <w:lvl w:ilvl="2" w:tplc="D1B00382">
      <w:numFmt w:val="decimal"/>
      <w:lvlText w:val=""/>
      <w:lvlJc w:val="left"/>
    </w:lvl>
    <w:lvl w:ilvl="3" w:tplc="F75AF6F4">
      <w:numFmt w:val="decimal"/>
      <w:lvlText w:val=""/>
      <w:lvlJc w:val="left"/>
    </w:lvl>
    <w:lvl w:ilvl="4" w:tplc="B57848DC">
      <w:numFmt w:val="decimal"/>
      <w:lvlText w:val=""/>
      <w:lvlJc w:val="left"/>
    </w:lvl>
    <w:lvl w:ilvl="5" w:tplc="AB4CEDCE">
      <w:numFmt w:val="decimal"/>
      <w:lvlText w:val=""/>
      <w:lvlJc w:val="left"/>
    </w:lvl>
    <w:lvl w:ilvl="6" w:tplc="B85E8E78">
      <w:numFmt w:val="decimal"/>
      <w:lvlText w:val=""/>
      <w:lvlJc w:val="left"/>
    </w:lvl>
    <w:lvl w:ilvl="7" w:tplc="FC6C54A2">
      <w:numFmt w:val="decimal"/>
      <w:lvlText w:val=""/>
      <w:lvlJc w:val="left"/>
    </w:lvl>
    <w:lvl w:ilvl="8" w:tplc="3B62ACC8">
      <w:numFmt w:val="decimal"/>
      <w:lvlText w:val=""/>
      <w:lvlJc w:val="left"/>
    </w:lvl>
  </w:abstractNum>
  <w:abstractNum w:abstractNumId="39">
    <w:nsid w:val="00006032"/>
    <w:multiLevelType w:val="hybridMultilevel"/>
    <w:tmpl w:val="04F69DDE"/>
    <w:lvl w:ilvl="0" w:tplc="DB500C28">
      <w:start w:val="1"/>
      <w:numFmt w:val="bullet"/>
      <w:lvlText w:val="и"/>
      <w:lvlJc w:val="left"/>
    </w:lvl>
    <w:lvl w:ilvl="1" w:tplc="B3BE0672">
      <w:start w:val="1"/>
      <w:numFmt w:val="decimal"/>
      <w:lvlText w:val="7.%2."/>
      <w:lvlJc w:val="left"/>
    </w:lvl>
    <w:lvl w:ilvl="2" w:tplc="878ED2A6">
      <w:numFmt w:val="decimal"/>
      <w:lvlText w:val=""/>
      <w:lvlJc w:val="left"/>
    </w:lvl>
    <w:lvl w:ilvl="3" w:tplc="B3AC602C">
      <w:numFmt w:val="decimal"/>
      <w:lvlText w:val=""/>
      <w:lvlJc w:val="left"/>
    </w:lvl>
    <w:lvl w:ilvl="4" w:tplc="FA9005AA">
      <w:numFmt w:val="decimal"/>
      <w:lvlText w:val=""/>
      <w:lvlJc w:val="left"/>
    </w:lvl>
    <w:lvl w:ilvl="5" w:tplc="9BDCE82C">
      <w:numFmt w:val="decimal"/>
      <w:lvlText w:val=""/>
      <w:lvlJc w:val="left"/>
    </w:lvl>
    <w:lvl w:ilvl="6" w:tplc="95A2E580">
      <w:numFmt w:val="decimal"/>
      <w:lvlText w:val=""/>
      <w:lvlJc w:val="left"/>
    </w:lvl>
    <w:lvl w:ilvl="7" w:tplc="F7B22354">
      <w:numFmt w:val="decimal"/>
      <w:lvlText w:val=""/>
      <w:lvlJc w:val="left"/>
    </w:lvl>
    <w:lvl w:ilvl="8" w:tplc="B4746788">
      <w:numFmt w:val="decimal"/>
      <w:lvlText w:val=""/>
      <w:lvlJc w:val="left"/>
    </w:lvl>
  </w:abstractNum>
  <w:abstractNum w:abstractNumId="40">
    <w:nsid w:val="000063CB"/>
    <w:multiLevelType w:val="hybridMultilevel"/>
    <w:tmpl w:val="3BF233F4"/>
    <w:lvl w:ilvl="0" w:tplc="A6B61FB4">
      <w:start w:val="1"/>
      <w:numFmt w:val="decimal"/>
      <w:lvlText w:val="%1."/>
      <w:lvlJc w:val="left"/>
    </w:lvl>
    <w:lvl w:ilvl="1" w:tplc="B9D82318">
      <w:numFmt w:val="decimal"/>
      <w:lvlText w:val=""/>
      <w:lvlJc w:val="left"/>
    </w:lvl>
    <w:lvl w:ilvl="2" w:tplc="BC30FD24">
      <w:numFmt w:val="decimal"/>
      <w:lvlText w:val=""/>
      <w:lvlJc w:val="left"/>
    </w:lvl>
    <w:lvl w:ilvl="3" w:tplc="DAEAF0C4">
      <w:numFmt w:val="decimal"/>
      <w:lvlText w:val=""/>
      <w:lvlJc w:val="left"/>
    </w:lvl>
    <w:lvl w:ilvl="4" w:tplc="159A0E88">
      <w:numFmt w:val="decimal"/>
      <w:lvlText w:val=""/>
      <w:lvlJc w:val="left"/>
    </w:lvl>
    <w:lvl w:ilvl="5" w:tplc="D68C4C78">
      <w:numFmt w:val="decimal"/>
      <w:lvlText w:val=""/>
      <w:lvlJc w:val="left"/>
    </w:lvl>
    <w:lvl w:ilvl="6" w:tplc="F296EE9C">
      <w:numFmt w:val="decimal"/>
      <w:lvlText w:val=""/>
      <w:lvlJc w:val="left"/>
    </w:lvl>
    <w:lvl w:ilvl="7" w:tplc="989E6752">
      <w:numFmt w:val="decimal"/>
      <w:lvlText w:val=""/>
      <w:lvlJc w:val="left"/>
    </w:lvl>
    <w:lvl w:ilvl="8" w:tplc="1842E9AE">
      <w:numFmt w:val="decimal"/>
      <w:lvlText w:val=""/>
      <w:lvlJc w:val="left"/>
    </w:lvl>
  </w:abstractNum>
  <w:abstractNum w:abstractNumId="41">
    <w:nsid w:val="000066C4"/>
    <w:multiLevelType w:val="hybridMultilevel"/>
    <w:tmpl w:val="281C47A0"/>
    <w:lvl w:ilvl="0" w:tplc="4100FE68">
      <w:start w:val="1"/>
      <w:numFmt w:val="bullet"/>
      <w:lvlText w:val=""/>
      <w:lvlJc w:val="left"/>
    </w:lvl>
    <w:lvl w:ilvl="1" w:tplc="9A02C048">
      <w:numFmt w:val="decimal"/>
      <w:lvlText w:val=""/>
      <w:lvlJc w:val="left"/>
    </w:lvl>
    <w:lvl w:ilvl="2" w:tplc="0718885A">
      <w:numFmt w:val="decimal"/>
      <w:lvlText w:val=""/>
      <w:lvlJc w:val="left"/>
    </w:lvl>
    <w:lvl w:ilvl="3" w:tplc="5B5A18AE">
      <w:numFmt w:val="decimal"/>
      <w:lvlText w:val=""/>
      <w:lvlJc w:val="left"/>
    </w:lvl>
    <w:lvl w:ilvl="4" w:tplc="1EC60D8C">
      <w:numFmt w:val="decimal"/>
      <w:lvlText w:val=""/>
      <w:lvlJc w:val="left"/>
    </w:lvl>
    <w:lvl w:ilvl="5" w:tplc="1F545CCA">
      <w:numFmt w:val="decimal"/>
      <w:lvlText w:val=""/>
      <w:lvlJc w:val="left"/>
    </w:lvl>
    <w:lvl w:ilvl="6" w:tplc="1F52D426">
      <w:numFmt w:val="decimal"/>
      <w:lvlText w:val=""/>
      <w:lvlJc w:val="left"/>
    </w:lvl>
    <w:lvl w:ilvl="7" w:tplc="58284F76">
      <w:numFmt w:val="decimal"/>
      <w:lvlText w:val=""/>
      <w:lvlJc w:val="left"/>
    </w:lvl>
    <w:lvl w:ilvl="8" w:tplc="E9888C5C">
      <w:numFmt w:val="decimal"/>
      <w:lvlText w:val=""/>
      <w:lvlJc w:val="left"/>
    </w:lvl>
  </w:abstractNum>
  <w:abstractNum w:abstractNumId="42">
    <w:nsid w:val="00006B36"/>
    <w:multiLevelType w:val="hybridMultilevel"/>
    <w:tmpl w:val="4F165D18"/>
    <w:lvl w:ilvl="0" w:tplc="F8080F1E">
      <w:start w:val="1"/>
      <w:numFmt w:val="bullet"/>
      <w:lvlText w:val=""/>
      <w:lvlJc w:val="left"/>
    </w:lvl>
    <w:lvl w:ilvl="1" w:tplc="6DB636FC">
      <w:start w:val="1"/>
      <w:numFmt w:val="bullet"/>
      <w:lvlText w:val="и"/>
      <w:lvlJc w:val="left"/>
    </w:lvl>
    <w:lvl w:ilvl="2" w:tplc="C19C16E6">
      <w:start w:val="1"/>
      <w:numFmt w:val="bullet"/>
      <w:lvlText w:val=""/>
      <w:lvlJc w:val="left"/>
    </w:lvl>
    <w:lvl w:ilvl="3" w:tplc="D6C606C6">
      <w:numFmt w:val="decimal"/>
      <w:lvlText w:val=""/>
      <w:lvlJc w:val="left"/>
    </w:lvl>
    <w:lvl w:ilvl="4" w:tplc="4C22164A">
      <w:numFmt w:val="decimal"/>
      <w:lvlText w:val=""/>
      <w:lvlJc w:val="left"/>
    </w:lvl>
    <w:lvl w:ilvl="5" w:tplc="74C63EA6">
      <w:numFmt w:val="decimal"/>
      <w:lvlText w:val=""/>
      <w:lvlJc w:val="left"/>
    </w:lvl>
    <w:lvl w:ilvl="6" w:tplc="D53035A8">
      <w:numFmt w:val="decimal"/>
      <w:lvlText w:val=""/>
      <w:lvlJc w:val="left"/>
    </w:lvl>
    <w:lvl w:ilvl="7" w:tplc="FA5EA9F8">
      <w:numFmt w:val="decimal"/>
      <w:lvlText w:val=""/>
      <w:lvlJc w:val="left"/>
    </w:lvl>
    <w:lvl w:ilvl="8" w:tplc="1FFC75D2">
      <w:numFmt w:val="decimal"/>
      <w:lvlText w:val=""/>
      <w:lvlJc w:val="left"/>
    </w:lvl>
  </w:abstractNum>
  <w:abstractNum w:abstractNumId="43">
    <w:nsid w:val="00006B89"/>
    <w:multiLevelType w:val="hybridMultilevel"/>
    <w:tmpl w:val="AF921E48"/>
    <w:lvl w:ilvl="0" w:tplc="2BD2928E">
      <w:start w:val="1"/>
      <w:numFmt w:val="bullet"/>
      <w:lvlText w:val=""/>
      <w:lvlJc w:val="left"/>
    </w:lvl>
    <w:lvl w:ilvl="1" w:tplc="CE3C59A0">
      <w:numFmt w:val="decimal"/>
      <w:lvlText w:val=""/>
      <w:lvlJc w:val="left"/>
    </w:lvl>
    <w:lvl w:ilvl="2" w:tplc="CE9CC748">
      <w:numFmt w:val="decimal"/>
      <w:lvlText w:val=""/>
      <w:lvlJc w:val="left"/>
    </w:lvl>
    <w:lvl w:ilvl="3" w:tplc="926E10EA">
      <w:numFmt w:val="decimal"/>
      <w:lvlText w:val=""/>
      <w:lvlJc w:val="left"/>
    </w:lvl>
    <w:lvl w:ilvl="4" w:tplc="2B303690">
      <w:numFmt w:val="decimal"/>
      <w:lvlText w:val=""/>
      <w:lvlJc w:val="left"/>
    </w:lvl>
    <w:lvl w:ilvl="5" w:tplc="A9964B90">
      <w:numFmt w:val="decimal"/>
      <w:lvlText w:val=""/>
      <w:lvlJc w:val="left"/>
    </w:lvl>
    <w:lvl w:ilvl="6" w:tplc="57BAE47C">
      <w:numFmt w:val="decimal"/>
      <w:lvlText w:val=""/>
      <w:lvlJc w:val="left"/>
    </w:lvl>
    <w:lvl w:ilvl="7" w:tplc="2132E216">
      <w:numFmt w:val="decimal"/>
      <w:lvlText w:val=""/>
      <w:lvlJc w:val="left"/>
    </w:lvl>
    <w:lvl w:ilvl="8" w:tplc="E69EF344">
      <w:numFmt w:val="decimal"/>
      <w:lvlText w:val=""/>
      <w:lvlJc w:val="left"/>
    </w:lvl>
  </w:abstractNum>
  <w:abstractNum w:abstractNumId="44">
    <w:nsid w:val="00006BFC"/>
    <w:multiLevelType w:val="hybridMultilevel"/>
    <w:tmpl w:val="56080A90"/>
    <w:lvl w:ilvl="0" w:tplc="B418B0C8">
      <w:start w:val="8"/>
      <w:numFmt w:val="decimal"/>
      <w:lvlText w:val="%1."/>
      <w:lvlJc w:val="left"/>
    </w:lvl>
    <w:lvl w:ilvl="1" w:tplc="89F276F2">
      <w:numFmt w:val="decimal"/>
      <w:lvlText w:val=""/>
      <w:lvlJc w:val="left"/>
    </w:lvl>
    <w:lvl w:ilvl="2" w:tplc="AA668310">
      <w:numFmt w:val="decimal"/>
      <w:lvlText w:val=""/>
      <w:lvlJc w:val="left"/>
    </w:lvl>
    <w:lvl w:ilvl="3" w:tplc="639855D8">
      <w:numFmt w:val="decimal"/>
      <w:lvlText w:val=""/>
      <w:lvlJc w:val="left"/>
    </w:lvl>
    <w:lvl w:ilvl="4" w:tplc="A4EA23DA">
      <w:numFmt w:val="decimal"/>
      <w:lvlText w:val=""/>
      <w:lvlJc w:val="left"/>
    </w:lvl>
    <w:lvl w:ilvl="5" w:tplc="EA5C89A4">
      <w:numFmt w:val="decimal"/>
      <w:lvlText w:val=""/>
      <w:lvlJc w:val="left"/>
    </w:lvl>
    <w:lvl w:ilvl="6" w:tplc="E0D607A0">
      <w:numFmt w:val="decimal"/>
      <w:lvlText w:val=""/>
      <w:lvlJc w:val="left"/>
    </w:lvl>
    <w:lvl w:ilvl="7" w:tplc="FF9A864C">
      <w:numFmt w:val="decimal"/>
      <w:lvlText w:val=""/>
      <w:lvlJc w:val="left"/>
    </w:lvl>
    <w:lvl w:ilvl="8" w:tplc="8194A58E">
      <w:numFmt w:val="decimal"/>
      <w:lvlText w:val=""/>
      <w:lvlJc w:val="left"/>
    </w:lvl>
  </w:abstractNum>
  <w:abstractNum w:abstractNumId="45">
    <w:nsid w:val="0000759A"/>
    <w:multiLevelType w:val="hybridMultilevel"/>
    <w:tmpl w:val="81841666"/>
    <w:lvl w:ilvl="0" w:tplc="AC5609A6">
      <w:start w:val="1"/>
      <w:numFmt w:val="bullet"/>
      <w:lvlText w:val="и"/>
      <w:lvlJc w:val="left"/>
    </w:lvl>
    <w:lvl w:ilvl="1" w:tplc="7EC0259E">
      <w:start w:val="1"/>
      <w:numFmt w:val="bullet"/>
      <w:lvlText w:val=""/>
      <w:lvlJc w:val="left"/>
    </w:lvl>
    <w:lvl w:ilvl="2" w:tplc="783AC9E2">
      <w:numFmt w:val="decimal"/>
      <w:lvlText w:val=""/>
      <w:lvlJc w:val="left"/>
    </w:lvl>
    <w:lvl w:ilvl="3" w:tplc="75B04DD2">
      <w:numFmt w:val="decimal"/>
      <w:lvlText w:val=""/>
      <w:lvlJc w:val="left"/>
    </w:lvl>
    <w:lvl w:ilvl="4" w:tplc="F7C62350">
      <w:numFmt w:val="decimal"/>
      <w:lvlText w:val=""/>
      <w:lvlJc w:val="left"/>
    </w:lvl>
    <w:lvl w:ilvl="5" w:tplc="1660C3E8">
      <w:numFmt w:val="decimal"/>
      <w:lvlText w:val=""/>
      <w:lvlJc w:val="left"/>
    </w:lvl>
    <w:lvl w:ilvl="6" w:tplc="53623BD6">
      <w:numFmt w:val="decimal"/>
      <w:lvlText w:val=""/>
      <w:lvlJc w:val="left"/>
    </w:lvl>
    <w:lvl w:ilvl="7" w:tplc="C94AA9AC">
      <w:numFmt w:val="decimal"/>
      <w:lvlText w:val=""/>
      <w:lvlJc w:val="left"/>
    </w:lvl>
    <w:lvl w:ilvl="8" w:tplc="D9AACEE6">
      <w:numFmt w:val="decimal"/>
      <w:lvlText w:val=""/>
      <w:lvlJc w:val="left"/>
    </w:lvl>
  </w:abstractNum>
  <w:abstractNum w:abstractNumId="46">
    <w:nsid w:val="0000797D"/>
    <w:multiLevelType w:val="hybridMultilevel"/>
    <w:tmpl w:val="E7B6F642"/>
    <w:lvl w:ilvl="0" w:tplc="CA1AE5D2">
      <w:start w:val="1"/>
      <w:numFmt w:val="bullet"/>
      <w:lvlText w:val="-"/>
      <w:lvlJc w:val="left"/>
    </w:lvl>
    <w:lvl w:ilvl="1" w:tplc="2F60CECE">
      <w:numFmt w:val="decimal"/>
      <w:lvlText w:val=""/>
      <w:lvlJc w:val="left"/>
    </w:lvl>
    <w:lvl w:ilvl="2" w:tplc="4822C568">
      <w:numFmt w:val="decimal"/>
      <w:lvlText w:val=""/>
      <w:lvlJc w:val="left"/>
    </w:lvl>
    <w:lvl w:ilvl="3" w:tplc="AE78E3E0">
      <w:numFmt w:val="decimal"/>
      <w:lvlText w:val=""/>
      <w:lvlJc w:val="left"/>
    </w:lvl>
    <w:lvl w:ilvl="4" w:tplc="BB2652A0">
      <w:numFmt w:val="decimal"/>
      <w:lvlText w:val=""/>
      <w:lvlJc w:val="left"/>
    </w:lvl>
    <w:lvl w:ilvl="5" w:tplc="22464EC0">
      <w:numFmt w:val="decimal"/>
      <w:lvlText w:val=""/>
      <w:lvlJc w:val="left"/>
    </w:lvl>
    <w:lvl w:ilvl="6" w:tplc="6A4C7812">
      <w:numFmt w:val="decimal"/>
      <w:lvlText w:val=""/>
      <w:lvlJc w:val="left"/>
    </w:lvl>
    <w:lvl w:ilvl="7" w:tplc="E2207808">
      <w:numFmt w:val="decimal"/>
      <w:lvlText w:val=""/>
      <w:lvlJc w:val="left"/>
    </w:lvl>
    <w:lvl w:ilvl="8" w:tplc="361422BC">
      <w:numFmt w:val="decimal"/>
      <w:lvlText w:val=""/>
      <w:lvlJc w:val="left"/>
    </w:lvl>
  </w:abstractNum>
  <w:abstractNum w:abstractNumId="47">
    <w:nsid w:val="00007EB7"/>
    <w:multiLevelType w:val="hybridMultilevel"/>
    <w:tmpl w:val="7F40281E"/>
    <w:lvl w:ilvl="0" w:tplc="7D2A11DC">
      <w:start w:val="1"/>
      <w:numFmt w:val="bullet"/>
      <w:lvlText w:val="и"/>
      <w:lvlJc w:val="left"/>
    </w:lvl>
    <w:lvl w:ilvl="1" w:tplc="6E2E4E26">
      <w:start w:val="7"/>
      <w:numFmt w:val="decimal"/>
      <w:lvlText w:val="%2."/>
      <w:lvlJc w:val="left"/>
    </w:lvl>
    <w:lvl w:ilvl="2" w:tplc="8820C240">
      <w:numFmt w:val="decimal"/>
      <w:lvlText w:val=""/>
      <w:lvlJc w:val="left"/>
    </w:lvl>
    <w:lvl w:ilvl="3" w:tplc="AA62EB5E">
      <w:numFmt w:val="decimal"/>
      <w:lvlText w:val=""/>
      <w:lvlJc w:val="left"/>
    </w:lvl>
    <w:lvl w:ilvl="4" w:tplc="316E9228">
      <w:numFmt w:val="decimal"/>
      <w:lvlText w:val=""/>
      <w:lvlJc w:val="left"/>
    </w:lvl>
    <w:lvl w:ilvl="5" w:tplc="A560D450">
      <w:numFmt w:val="decimal"/>
      <w:lvlText w:val=""/>
      <w:lvlJc w:val="left"/>
    </w:lvl>
    <w:lvl w:ilvl="6" w:tplc="83F833C6">
      <w:numFmt w:val="decimal"/>
      <w:lvlText w:val=""/>
      <w:lvlJc w:val="left"/>
    </w:lvl>
    <w:lvl w:ilvl="7" w:tplc="850A5C46">
      <w:numFmt w:val="decimal"/>
      <w:lvlText w:val=""/>
      <w:lvlJc w:val="left"/>
    </w:lvl>
    <w:lvl w:ilvl="8" w:tplc="757A4CA6">
      <w:numFmt w:val="decimal"/>
      <w:lvlText w:val=""/>
      <w:lvlJc w:val="left"/>
    </w:lvl>
  </w:abstractNum>
  <w:abstractNum w:abstractNumId="48">
    <w:nsid w:val="00007F96"/>
    <w:multiLevelType w:val="hybridMultilevel"/>
    <w:tmpl w:val="B3C4ED54"/>
    <w:lvl w:ilvl="0" w:tplc="488C7CA0">
      <w:start w:val="9"/>
      <w:numFmt w:val="decimal"/>
      <w:lvlText w:val="%1"/>
      <w:lvlJc w:val="left"/>
    </w:lvl>
    <w:lvl w:ilvl="1" w:tplc="8B687DBE">
      <w:numFmt w:val="decimal"/>
      <w:lvlText w:val=""/>
      <w:lvlJc w:val="left"/>
    </w:lvl>
    <w:lvl w:ilvl="2" w:tplc="6EE6FE46">
      <w:numFmt w:val="decimal"/>
      <w:lvlText w:val=""/>
      <w:lvlJc w:val="left"/>
    </w:lvl>
    <w:lvl w:ilvl="3" w:tplc="5EBE2318">
      <w:numFmt w:val="decimal"/>
      <w:lvlText w:val=""/>
      <w:lvlJc w:val="left"/>
    </w:lvl>
    <w:lvl w:ilvl="4" w:tplc="BCAEDDD6">
      <w:numFmt w:val="decimal"/>
      <w:lvlText w:val=""/>
      <w:lvlJc w:val="left"/>
    </w:lvl>
    <w:lvl w:ilvl="5" w:tplc="10C0D14C">
      <w:numFmt w:val="decimal"/>
      <w:lvlText w:val=""/>
      <w:lvlJc w:val="left"/>
    </w:lvl>
    <w:lvl w:ilvl="6" w:tplc="C972CAB4">
      <w:numFmt w:val="decimal"/>
      <w:lvlText w:val=""/>
      <w:lvlJc w:val="left"/>
    </w:lvl>
    <w:lvl w:ilvl="7" w:tplc="076AD4F6">
      <w:numFmt w:val="decimal"/>
      <w:lvlText w:val=""/>
      <w:lvlJc w:val="left"/>
    </w:lvl>
    <w:lvl w:ilvl="8" w:tplc="73DA1566">
      <w:numFmt w:val="decimal"/>
      <w:lvlText w:val=""/>
      <w:lvlJc w:val="left"/>
    </w:lvl>
  </w:abstractNum>
  <w:abstractNum w:abstractNumId="49">
    <w:nsid w:val="00007FF5"/>
    <w:multiLevelType w:val="hybridMultilevel"/>
    <w:tmpl w:val="64581E22"/>
    <w:lvl w:ilvl="0" w:tplc="479CB8C0">
      <w:start w:val="1"/>
      <w:numFmt w:val="decimal"/>
      <w:lvlText w:val="%1."/>
      <w:lvlJc w:val="left"/>
    </w:lvl>
    <w:lvl w:ilvl="1" w:tplc="51B85E42">
      <w:numFmt w:val="decimal"/>
      <w:lvlText w:val=""/>
      <w:lvlJc w:val="left"/>
    </w:lvl>
    <w:lvl w:ilvl="2" w:tplc="9232EE92">
      <w:numFmt w:val="decimal"/>
      <w:lvlText w:val=""/>
      <w:lvlJc w:val="left"/>
    </w:lvl>
    <w:lvl w:ilvl="3" w:tplc="EA4C0A0A">
      <w:numFmt w:val="decimal"/>
      <w:lvlText w:val=""/>
      <w:lvlJc w:val="left"/>
    </w:lvl>
    <w:lvl w:ilvl="4" w:tplc="905482F6">
      <w:numFmt w:val="decimal"/>
      <w:lvlText w:val=""/>
      <w:lvlJc w:val="left"/>
    </w:lvl>
    <w:lvl w:ilvl="5" w:tplc="A98E5F8C">
      <w:numFmt w:val="decimal"/>
      <w:lvlText w:val=""/>
      <w:lvlJc w:val="left"/>
    </w:lvl>
    <w:lvl w:ilvl="6" w:tplc="13A4FBBA">
      <w:numFmt w:val="decimal"/>
      <w:lvlText w:val=""/>
      <w:lvlJc w:val="left"/>
    </w:lvl>
    <w:lvl w:ilvl="7" w:tplc="9DA8AB6C">
      <w:numFmt w:val="decimal"/>
      <w:lvlText w:val=""/>
      <w:lvlJc w:val="left"/>
    </w:lvl>
    <w:lvl w:ilvl="8" w:tplc="EC1A5D10">
      <w:numFmt w:val="decimal"/>
      <w:lvlText w:val=""/>
      <w:lvlJc w:val="left"/>
    </w:lvl>
  </w:abstractNum>
  <w:num w:numId="1">
    <w:abstractNumId w:val="40"/>
  </w:num>
  <w:num w:numId="2">
    <w:abstractNumId w:val="44"/>
  </w:num>
  <w:num w:numId="3">
    <w:abstractNumId w:val="48"/>
  </w:num>
  <w:num w:numId="4">
    <w:abstractNumId w:val="49"/>
  </w:num>
  <w:num w:numId="5">
    <w:abstractNumId w:val="30"/>
  </w:num>
  <w:num w:numId="6">
    <w:abstractNumId w:val="18"/>
  </w:num>
  <w:num w:numId="7">
    <w:abstractNumId w:val="10"/>
  </w:num>
  <w:num w:numId="8">
    <w:abstractNumId w:val="13"/>
  </w:num>
  <w:num w:numId="9">
    <w:abstractNumId w:val="43"/>
  </w:num>
  <w:num w:numId="10">
    <w:abstractNumId w:val="1"/>
  </w:num>
  <w:num w:numId="11">
    <w:abstractNumId w:val="16"/>
  </w:num>
  <w:num w:numId="12">
    <w:abstractNumId w:val="4"/>
  </w:num>
  <w:num w:numId="13">
    <w:abstractNumId w:val="32"/>
  </w:num>
  <w:num w:numId="14">
    <w:abstractNumId w:val="2"/>
  </w:num>
  <w:num w:numId="15">
    <w:abstractNumId w:val="0"/>
  </w:num>
  <w:num w:numId="16">
    <w:abstractNumId w:val="45"/>
  </w:num>
  <w:num w:numId="17">
    <w:abstractNumId w:val="12"/>
  </w:num>
  <w:num w:numId="18">
    <w:abstractNumId w:val="11"/>
  </w:num>
  <w:num w:numId="19">
    <w:abstractNumId w:val="27"/>
  </w:num>
  <w:num w:numId="20">
    <w:abstractNumId w:val="33"/>
  </w:num>
  <w:num w:numId="21">
    <w:abstractNumId w:val="42"/>
  </w:num>
  <w:num w:numId="22">
    <w:abstractNumId w:val="35"/>
  </w:num>
  <w:num w:numId="23">
    <w:abstractNumId w:val="22"/>
  </w:num>
  <w:num w:numId="24">
    <w:abstractNumId w:val="8"/>
  </w:num>
  <w:num w:numId="25">
    <w:abstractNumId w:val="37"/>
  </w:num>
  <w:num w:numId="26">
    <w:abstractNumId w:val="21"/>
  </w:num>
  <w:num w:numId="27">
    <w:abstractNumId w:val="20"/>
  </w:num>
  <w:num w:numId="28">
    <w:abstractNumId w:val="46"/>
  </w:num>
  <w:num w:numId="29">
    <w:abstractNumId w:val="38"/>
  </w:num>
  <w:num w:numId="30">
    <w:abstractNumId w:val="5"/>
  </w:num>
  <w:num w:numId="31">
    <w:abstractNumId w:val="28"/>
  </w:num>
  <w:num w:numId="32">
    <w:abstractNumId w:val="17"/>
  </w:num>
  <w:num w:numId="33">
    <w:abstractNumId w:val="36"/>
  </w:num>
  <w:num w:numId="34">
    <w:abstractNumId w:val="29"/>
  </w:num>
  <w:num w:numId="35">
    <w:abstractNumId w:val="26"/>
  </w:num>
  <w:num w:numId="36">
    <w:abstractNumId w:val="15"/>
  </w:num>
  <w:num w:numId="37">
    <w:abstractNumId w:val="6"/>
  </w:num>
  <w:num w:numId="38">
    <w:abstractNumId w:val="9"/>
  </w:num>
  <w:num w:numId="39">
    <w:abstractNumId w:val="19"/>
  </w:num>
  <w:num w:numId="40">
    <w:abstractNumId w:val="41"/>
  </w:num>
  <w:num w:numId="41">
    <w:abstractNumId w:val="25"/>
  </w:num>
  <w:num w:numId="42">
    <w:abstractNumId w:val="47"/>
  </w:num>
  <w:num w:numId="43">
    <w:abstractNumId w:val="39"/>
  </w:num>
  <w:num w:numId="44">
    <w:abstractNumId w:val="14"/>
  </w:num>
  <w:num w:numId="45">
    <w:abstractNumId w:val="7"/>
  </w:num>
  <w:num w:numId="46">
    <w:abstractNumId w:val="31"/>
  </w:num>
  <w:num w:numId="47">
    <w:abstractNumId w:val="23"/>
  </w:num>
  <w:num w:numId="48">
    <w:abstractNumId w:val="3"/>
  </w:num>
  <w:num w:numId="49">
    <w:abstractNumId w:val="34"/>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57B82"/>
    <w:rsid w:val="0002105E"/>
    <w:rsid w:val="00040310"/>
    <w:rsid w:val="00056CB1"/>
    <w:rsid w:val="000D24D9"/>
    <w:rsid w:val="00114FBE"/>
    <w:rsid w:val="001E48D2"/>
    <w:rsid w:val="001F0D14"/>
    <w:rsid w:val="001F63AE"/>
    <w:rsid w:val="002225F3"/>
    <w:rsid w:val="00235FF2"/>
    <w:rsid w:val="00263FA5"/>
    <w:rsid w:val="00292866"/>
    <w:rsid w:val="002D3239"/>
    <w:rsid w:val="002F2CA6"/>
    <w:rsid w:val="002F4D10"/>
    <w:rsid w:val="0030290F"/>
    <w:rsid w:val="003C6498"/>
    <w:rsid w:val="003D4026"/>
    <w:rsid w:val="003E2FBF"/>
    <w:rsid w:val="00401CE3"/>
    <w:rsid w:val="00456138"/>
    <w:rsid w:val="00456D99"/>
    <w:rsid w:val="00495F90"/>
    <w:rsid w:val="004C3A48"/>
    <w:rsid w:val="00504741"/>
    <w:rsid w:val="00532C9D"/>
    <w:rsid w:val="005669FD"/>
    <w:rsid w:val="00584AC9"/>
    <w:rsid w:val="005D7106"/>
    <w:rsid w:val="0060592B"/>
    <w:rsid w:val="00657B82"/>
    <w:rsid w:val="006E0B40"/>
    <w:rsid w:val="006E4CA0"/>
    <w:rsid w:val="00756369"/>
    <w:rsid w:val="007808B5"/>
    <w:rsid w:val="00781CBB"/>
    <w:rsid w:val="00787D5E"/>
    <w:rsid w:val="007C1B28"/>
    <w:rsid w:val="00867FB6"/>
    <w:rsid w:val="008E1457"/>
    <w:rsid w:val="0090038D"/>
    <w:rsid w:val="00932AA9"/>
    <w:rsid w:val="00A17C55"/>
    <w:rsid w:val="00A6634E"/>
    <w:rsid w:val="00B070C4"/>
    <w:rsid w:val="00B11FEB"/>
    <w:rsid w:val="00B30EC2"/>
    <w:rsid w:val="00B47CC9"/>
    <w:rsid w:val="00B60CEC"/>
    <w:rsid w:val="00B92946"/>
    <w:rsid w:val="00BB2BBF"/>
    <w:rsid w:val="00BB7428"/>
    <w:rsid w:val="00BC1FFA"/>
    <w:rsid w:val="00CB4E59"/>
    <w:rsid w:val="00CC0CE6"/>
    <w:rsid w:val="00D72A7E"/>
    <w:rsid w:val="00DC55FC"/>
    <w:rsid w:val="00DD34A3"/>
    <w:rsid w:val="00DE4095"/>
    <w:rsid w:val="00F042EB"/>
    <w:rsid w:val="00FF2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FollowedHyperlink"/>
    <w:basedOn w:val="a0"/>
    <w:uiPriority w:val="99"/>
    <w:semiHidden/>
    <w:unhideWhenUsed/>
    <w:rsid w:val="003C6498"/>
    <w:rPr>
      <w:color w:val="800080" w:themeColor="followedHyperlink"/>
      <w:u w:val="single"/>
    </w:rPr>
  </w:style>
  <w:style w:type="table" w:styleId="a5">
    <w:name w:val="Table Grid"/>
    <w:basedOn w:val="a1"/>
    <w:uiPriority w:val="59"/>
    <w:rsid w:val="00D72A7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F4D10"/>
    <w:pPr>
      <w:tabs>
        <w:tab w:val="center" w:pos="4677"/>
        <w:tab w:val="right" w:pos="9355"/>
      </w:tabs>
    </w:pPr>
  </w:style>
  <w:style w:type="character" w:customStyle="1" w:styleId="a7">
    <w:name w:val="Верхний колонтитул Знак"/>
    <w:basedOn w:val="a0"/>
    <w:link w:val="a6"/>
    <w:uiPriority w:val="99"/>
    <w:semiHidden/>
    <w:rsid w:val="002F4D10"/>
  </w:style>
  <w:style w:type="paragraph" w:styleId="a8">
    <w:name w:val="footer"/>
    <w:basedOn w:val="a"/>
    <w:link w:val="a9"/>
    <w:unhideWhenUsed/>
    <w:rsid w:val="002F4D10"/>
    <w:pPr>
      <w:tabs>
        <w:tab w:val="center" w:pos="4677"/>
        <w:tab w:val="right" w:pos="9355"/>
      </w:tabs>
    </w:pPr>
  </w:style>
  <w:style w:type="character" w:customStyle="1" w:styleId="a9">
    <w:name w:val="Нижний колонтитул Знак"/>
    <w:basedOn w:val="a0"/>
    <w:link w:val="a8"/>
    <w:rsid w:val="002F4D10"/>
  </w:style>
  <w:style w:type="paragraph" w:styleId="aa">
    <w:name w:val="Body Text"/>
    <w:basedOn w:val="a"/>
    <w:link w:val="ab"/>
    <w:rsid w:val="00A6634E"/>
    <w:pPr>
      <w:spacing w:after="120"/>
    </w:pPr>
    <w:rPr>
      <w:rFonts w:ascii="Calibri" w:eastAsia="Times New Roman" w:hAnsi="Calibri"/>
      <w:sz w:val="24"/>
      <w:szCs w:val="24"/>
    </w:rPr>
  </w:style>
  <w:style w:type="character" w:customStyle="1" w:styleId="ab">
    <w:name w:val="Основной текст Знак"/>
    <w:basedOn w:val="a0"/>
    <w:link w:val="aa"/>
    <w:rsid w:val="00A6634E"/>
    <w:rPr>
      <w:rFonts w:ascii="Calibri" w:eastAsia="Times New Roman" w:hAnsi="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cademia-moscow.r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15552</Words>
  <Characters>88652</Characters>
  <Application>Microsoft Office Word</Application>
  <DocSecurity>0</DocSecurity>
  <Lines>738</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ОЛСТИС</cp:lastModifiedBy>
  <cp:revision>4</cp:revision>
  <cp:lastPrinted>2019-11-27T10:24:00Z</cp:lastPrinted>
  <dcterms:created xsi:type="dcterms:W3CDTF">2019-11-27T11:11:00Z</dcterms:created>
  <dcterms:modified xsi:type="dcterms:W3CDTF">2019-11-29T08:03:00Z</dcterms:modified>
</cp:coreProperties>
</file>