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1" w:rsidRPr="007B3085" w:rsidRDefault="000C2C91" w:rsidP="000C2C91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>АННОТАЦИЯ</w:t>
      </w:r>
    </w:p>
    <w:p w:rsidR="000C2C91" w:rsidRPr="007B3085" w:rsidRDefault="000C2C91" w:rsidP="000C2C91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0C2C91" w:rsidRPr="007B3085" w:rsidRDefault="000C2C91" w:rsidP="000C2C91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>«</w:t>
      </w:r>
      <w:r w:rsidRPr="007B3085">
        <w:rPr>
          <w:rFonts w:ascii="Times New Roman" w:hAnsi="Times New Roman"/>
          <w:b/>
          <w:caps/>
          <w:sz w:val="26"/>
          <w:szCs w:val="26"/>
        </w:rPr>
        <w:t>ИНОСТРАННЫЙ ЯЗЫК (АНГЛИЙСКИЙ ЯЗЫК)</w:t>
      </w:r>
      <w:r w:rsidRPr="007B3085">
        <w:rPr>
          <w:rFonts w:ascii="Times New Roman" w:hAnsi="Times New Roman"/>
          <w:b/>
          <w:sz w:val="26"/>
          <w:szCs w:val="26"/>
        </w:rPr>
        <w:t>»</w:t>
      </w:r>
    </w:p>
    <w:p w:rsidR="000C2C91" w:rsidRDefault="000C2C91" w:rsidP="000C2C91">
      <w:pPr>
        <w:shd w:val="clear" w:color="auto" w:fill="FFFFFF"/>
        <w:tabs>
          <w:tab w:val="left" w:pos="1134"/>
        </w:tabs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 xml:space="preserve">для специальности </w:t>
      </w:r>
      <w:r>
        <w:rPr>
          <w:rFonts w:ascii="Times New Roman" w:hAnsi="Times New Roman"/>
          <w:b/>
          <w:sz w:val="26"/>
          <w:szCs w:val="26"/>
        </w:rPr>
        <w:t>08.02.01 Строительство и эксплуатация зданий и</w:t>
      </w:r>
    </w:p>
    <w:p w:rsidR="000C2C91" w:rsidRPr="007B3085" w:rsidRDefault="000C2C91" w:rsidP="000C2C91">
      <w:pPr>
        <w:shd w:val="clear" w:color="auto" w:fill="FFFFFF"/>
        <w:tabs>
          <w:tab w:val="left" w:pos="1134"/>
        </w:tabs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сооружений</w:t>
      </w:r>
    </w:p>
    <w:p w:rsidR="000C2C91" w:rsidRPr="007B3085" w:rsidRDefault="000C2C91" w:rsidP="000C2C91">
      <w:pPr>
        <w:shd w:val="clear" w:color="auto" w:fill="FFFFFF"/>
        <w:tabs>
          <w:tab w:val="left" w:pos="1134"/>
        </w:tabs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базовой</w:t>
      </w:r>
      <w:r w:rsidRPr="007B3085">
        <w:rPr>
          <w:rFonts w:ascii="Times New Roman" w:hAnsi="Times New Roman"/>
          <w:b/>
          <w:sz w:val="26"/>
          <w:szCs w:val="26"/>
        </w:rPr>
        <w:t xml:space="preserve"> подготовки</w:t>
      </w:r>
    </w:p>
    <w:p w:rsidR="000C2C91" w:rsidRPr="007B3085" w:rsidRDefault="000C2C91" w:rsidP="000C2C91">
      <w:pPr>
        <w:shd w:val="clear" w:color="auto" w:fill="FFFFFF"/>
        <w:tabs>
          <w:tab w:val="left" w:pos="1134"/>
        </w:tabs>
        <w:spacing w:after="0"/>
        <w:ind w:right="-2" w:firstLine="709"/>
        <w:rPr>
          <w:rFonts w:ascii="Times New Roman" w:hAnsi="Times New Roman"/>
          <w:b/>
          <w:sz w:val="26"/>
          <w:szCs w:val="26"/>
        </w:rPr>
      </w:pP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i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  <w:r w:rsidRPr="007B3085">
        <w:rPr>
          <w:rFonts w:ascii="Times New Roman" w:hAnsi="Times New Roman"/>
          <w:i/>
          <w:sz w:val="26"/>
          <w:szCs w:val="26"/>
        </w:rPr>
        <w:t xml:space="preserve">        </w:t>
      </w:r>
    </w:p>
    <w:p w:rsidR="006D58D9" w:rsidRDefault="000C2C91" w:rsidP="006D58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B3085">
        <w:rPr>
          <w:rFonts w:ascii="Times New Roman" w:hAnsi="Times New Roman"/>
          <w:bCs/>
          <w:sz w:val="26"/>
          <w:szCs w:val="26"/>
        </w:rPr>
        <w:t xml:space="preserve">Рабочая программа учебной дисциплины  «Иностранный язык (Английский язык)»  </w:t>
      </w:r>
      <w:r w:rsidR="0000543F" w:rsidRPr="00AD206E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00543F" w:rsidRPr="00AD206E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00543F" w:rsidRPr="00AD206E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00543F" w:rsidRPr="00AD206E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РФ 28 июля 2014 г. N850), </w:t>
      </w:r>
      <w:r w:rsidR="0000543F" w:rsidRPr="00AD206E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</w:t>
      </w:r>
      <w:r w:rsidR="000054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543F" w:rsidRPr="001F2435">
        <w:rPr>
          <w:rFonts w:ascii="Times New Roman" w:hAnsi="Times New Roman" w:cs="Times New Roman"/>
          <w:bCs/>
          <w:sz w:val="26"/>
          <w:szCs w:val="26"/>
        </w:rPr>
        <w:t>Иностранный язык</w:t>
      </w:r>
      <w:r w:rsidR="0000543F" w:rsidRPr="00AD206E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</w:t>
      </w:r>
      <w:proofErr w:type="gramEnd"/>
      <w:r w:rsidR="0000543F" w:rsidRPr="00AD20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0543F" w:rsidRPr="00AD206E">
        <w:rPr>
          <w:rFonts w:ascii="Times New Roman" w:eastAsia="Calibri" w:hAnsi="Times New Roman" w:cs="Times New Roman"/>
          <w:sz w:val="26"/>
          <w:szCs w:val="26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00543F" w:rsidRPr="00AD206E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00543F" w:rsidRPr="00AD206E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00543F" w:rsidRPr="00AD206E">
        <w:rPr>
          <w:rFonts w:ascii="Times New Roman" w:hAnsi="Times New Roman" w:cs="Times New Roman"/>
          <w:sz w:val="26"/>
          <w:szCs w:val="26"/>
        </w:rPr>
        <w:t xml:space="preserve"> </w:t>
      </w:r>
      <w:r w:rsidR="006D58D9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6D58D9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</w:t>
      </w:r>
      <w:proofErr w:type="gramEnd"/>
      <w:r w:rsidR="006D58D9">
        <w:rPr>
          <w:rFonts w:ascii="Times New Roman" w:hAnsi="Times New Roman" w:cs="Times New Roman"/>
          <w:sz w:val="26"/>
          <w:szCs w:val="26"/>
        </w:rPr>
        <w:t xml:space="preserve"> по общему образованию (протокол от 28 июня 2016 г. № 2/16-з).</w:t>
      </w:r>
    </w:p>
    <w:p w:rsidR="00FD129F" w:rsidRDefault="000C2C91" w:rsidP="00912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3085">
        <w:rPr>
          <w:rFonts w:ascii="Times New Roman" w:hAnsi="Times New Roman"/>
          <w:bCs/>
          <w:sz w:val="26"/>
          <w:szCs w:val="26"/>
        </w:rPr>
        <w:t xml:space="preserve">Рабочая программа учебной дисциплины  «Иностранный язык (Английский язык)»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FD129F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FD129F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FD129F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0C2C91" w:rsidRPr="007B3085" w:rsidRDefault="000C2C91" w:rsidP="00FD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</w:p>
    <w:p w:rsidR="000C2C91" w:rsidRPr="007B3085" w:rsidRDefault="000C2C91" w:rsidP="001D0312">
      <w:pPr>
        <w:spacing w:after="0" w:line="360" w:lineRule="auto"/>
        <w:ind w:right="-2" w:firstLine="709"/>
        <w:jc w:val="both"/>
        <w:rPr>
          <w:rFonts w:ascii="Times New Roman" w:hAnsi="Times New Roman"/>
          <w:b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Учебная дисциплина «Иностранный язык (Английский язык)» является учебным предметом обязательной предметной области «Иностранные языки» ФГОС среднего общего образования</w:t>
      </w:r>
      <w:r w:rsidRPr="007B3085">
        <w:rPr>
          <w:rFonts w:ascii="Times New Roman" w:hAnsi="Times New Roman"/>
          <w:b/>
          <w:sz w:val="26"/>
          <w:szCs w:val="26"/>
        </w:rPr>
        <w:t>.</w:t>
      </w:r>
    </w:p>
    <w:p w:rsidR="000C2C91" w:rsidRPr="007B3085" w:rsidRDefault="003A220D" w:rsidP="001D0312">
      <w:pPr>
        <w:spacing w:after="0"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3A220D">
        <w:rPr>
          <w:rFonts w:ascii="Times New Roman" w:hAnsi="Times New Roman"/>
          <w:noProof/>
        </w:rPr>
        <w:lastRenderedPageBreak/>
        <w:pict>
          <v:rect id="Прямоугольник 25" o:spid="_x0000_s1026" style="position:absolute;left:0;text-align:left;margin-left:468.95pt;margin-top:161.2pt;width:51.85pt;height:3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yoQIAAA0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" stroked="f"/>
        </w:pict>
      </w:r>
      <w:proofErr w:type="gramStart"/>
      <w:r w:rsidR="000C2C91" w:rsidRPr="007B3085">
        <w:rPr>
          <w:rFonts w:ascii="Times New Roman" w:hAnsi="Times New Roman"/>
          <w:sz w:val="26"/>
          <w:szCs w:val="26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«Иностранный язык (Английский язык)» изучается в общеобразовательном цикле учебного плана </w:t>
      </w:r>
      <w:r w:rsidR="000C2C91" w:rsidRPr="007B3085">
        <w:rPr>
          <w:rFonts w:ascii="Times New Roman" w:hAnsi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="000C2C91" w:rsidRPr="007B3085">
        <w:rPr>
          <w:rFonts w:ascii="Times New Roman" w:hAnsi="Times New Roman"/>
          <w:sz w:val="26"/>
          <w:szCs w:val="26"/>
        </w:rPr>
        <w:t xml:space="preserve"> (</w:t>
      </w:r>
      <w:r w:rsidR="000C2C91">
        <w:rPr>
          <w:rFonts w:ascii="Times New Roman" w:hAnsi="Times New Roman"/>
          <w:sz w:val="26"/>
          <w:szCs w:val="26"/>
        </w:rPr>
        <w:t xml:space="preserve">базовой </w:t>
      </w:r>
      <w:r w:rsidR="000C2C91" w:rsidRPr="007B3085">
        <w:rPr>
          <w:rFonts w:ascii="Times New Roman" w:hAnsi="Times New Roman"/>
          <w:sz w:val="26"/>
          <w:szCs w:val="26"/>
        </w:rPr>
        <w:t>подготовки)</w:t>
      </w:r>
      <w:r w:rsidR="000C2C91" w:rsidRPr="007B3085">
        <w:rPr>
          <w:rFonts w:ascii="Times New Roman" w:hAnsi="Times New Roman"/>
          <w:bCs/>
          <w:sz w:val="26"/>
          <w:szCs w:val="26"/>
        </w:rPr>
        <w:t xml:space="preserve"> </w:t>
      </w:r>
      <w:r w:rsidR="000C2C91" w:rsidRPr="007B3085">
        <w:rPr>
          <w:rFonts w:ascii="Times New Roman" w:hAnsi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3A220D">
        <w:rPr>
          <w:rFonts w:ascii="Times New Roman" w:hAnsi="Times New Roman"/>
          <w:b/>
          <w:noProof/>
          <w:sz w:val="26"/>
          <w:szCs w:val="26"/>
        </w:rPr>
        <w:pict>
          <v:rect id="_x0000_s1030" style="position:absolute;left:0;text-align:left;margin-left:460.05pt;margin-top:35.05pt;width:63.65pt;height:48.3pt;z-index:251664384" strokecolor="white"/>
        </w:pict>
      </w:r>
      <w:r w:rsidR="000C2C91" w:rsidRPr="007B3085">
        <w:rPr>
          <w:rFonts w:ascii="Times New Roman" w:hAnsi="Times New Roman"/>
          <w:b/>
          <w:sz w:val="26"/>
          <w:szCs w:val="26"/>
        </w:rPr>
        <w:t>3. Цели и задачи дисциплины – требования к результатам освоения дисциплины</w:t>
      </w:r>
      <w:r w:rsidR="000C2C91" w:rsidRPr="007B3085">
        <w:rPr>
          <w:rFonts w:ascii="Times New Roman" w:hAnsi="Times New Roman"/>
          <w:sz w:val="26"/>
          <w:szCs w:val="26"/>
        </w:rPr>
        <w:t xml:space="preserve"> 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Содержание программы учебной дисциплины «Английский язык» направлено на достижение следующих </w:t>
      </w:r>
      <w:r w:rsidRPr="007B3085">
        <w:rPr>
          <w:rFonts w:ascii="Times New Roman" w:hAnsi="Times New Roman"/>
          <w:bCs/>
          <w:sz w:val="26"/>
          <w:szCs w:val="26"/>
        </w:rPr>
        <w:t>целей</w:t>
      </w:r>
      <w:r w:rsidRPr="007B3085">
        <w:rPr>
          <w:rFonts w:ascii="Times New Roman" w:hAnsi="Times New Roman"/>
          <w:sz w:val="26"/>
          <w:szCs w:val="26"/>
        </w:rPr>
        <w:t>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- формирование и развитие всех компонентов коммуникативной компетенции: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лингвистической, социолингвистической, дискурсивной, </w:t>
      </w:r>
      <w:proofErr w:type="spellStart"/>
      <w:r w:rsidRPr="007B3085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7B3085">
        <w:rPr>
          <w:rFonts w:ascii="Times New Roman" w:hAnsi="Times New Roman"/>
          <w:sz w:val="26"/>
          <w:szCs w:val="26"/>
        </w:rPr>
        <w:t>, социальной, стратегической и предметной;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- воспитание личности, способной и желающей участвовать в общении на межкультурном уровне;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- воспитание уважительного отношения к другим культурам и социальным субкультурам.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Освоение содержания учебной дисциплины «Иностранный язык (Английский язык)» обеспечивает достижение студентами следующих </w:t>
      </w:r>
      <w:r w:rsidRPr="007B3085">
        <w:rPr>
          <w:rFonts w:ascii="Times New Roman" w:hAnsi="Times New Roman"/>
          <w:bCs/>
          <w:sz w:val="26"/>
          <w:szCs w:val="26"/>
        </w:rPr>
        <w:t>результатов</w:t>
      </w:r>
      <w:r w:rsidRPr="007B3085">
        <w:rPr>
          <w:rFonts w:ascii="Times New Roman" w:hAnsi="Times New Roman"/>
          <w:sz w:val="26"/>
          <w:szCs w:val="26"/>
        </w:rPr>
        <w:t>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bCs/>
          <w:sz w:val="26"/>
          <w:szCs w:val="26"/>
        </w:rPr>
      </w:pPr>
      <w:r w:rsidRPr="007B3085">
        <w:rPr>
          <w:rFonts w:ascii="Times New Roman" w:hAnsi="Times New Roman"/>
          <w:b/>
          <w:bCs/>
          <w:iCs/>
          <w:sz w:val="26"/>
          <w:szCs w:val="26"/>
        </w:rPr>
        <w:t>личностных</w:t>
      </w:r>
      <w:r w:rsidRPr="007B3085">
        <w:rPr>
          <w:rFonts w:ascii="Times New Roman" w:hAnsi="Times New Roman"/>
          <w:b/>
          <w:bCs/>
          <w:sz w:val="26"/>
          <w:szCs w:val="26"/>
        </w:rPr>
        <w:t>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lastRenderedPageBreak/>
        <w:t xml:space="preserve">– </w:t>
      </w:r>
      <w:proofErr w:type="spellStart"/>
      <w:r w:rsidRPr="007B308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7B308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развитие интереса и способности к наблюдению за иным способом мировидения;</w:t>
      </w:r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3A220D">
        <w:rPr>
          <w:rFonts w:ascii="Times New Roman" w:hAnsi="Times New Roman"/>
          <w:noProof/>
        </w:rPr>
        <w:pict>
          <v:rect id="Прямоугольник 24" o:spid="_x0000_s1027" style="position:absolute;left:0;text-align:left;margin-left:445.05pt;margin-top:18.5pt;width:68.9pt;height:4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" stroked="f"/>
        </w:pict>
      </w:r>
      <w:r w:rsidR="000C2C91" w:rsidRPr="007B3085">
        <w:rPr>
          <w:rFonts w:ascii="Times New Roman" w:hAnsi="Times New Roman"/>
          <w:sz w:val="26"/>
          <w:szCs w:val="26"/>
        </w:rPr>
        <w:t>– осознание своего места в поликультурном мире; готовность и способность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B3085">
        <w:rPr>
          <w:rFonts w:ascii="Times New Roman" w:hAnsi="Times New Roman"/>
          <w:b/>
          <w:bCs/>
          <w:iCs/>
          <w:sz w:val="26"/>
          <w:szCs w:val="26"/>
        </w:rPr>
        <w:t>метапредметных</w:t>
      </w:r>
      <w:proofErr w:type="spellEnd"/>
      <w:r w:rsidRPr="007B3085">
        <w:rPr>
          <w:rFonts w:ascii="Times New Roman" w:hAnsi="Times New Roman"/>
          <w:b/>
          <w:bCs/>
          <w:sz w:val="26"/>
          <w:szCs w:val="26"/>
        </w:rPr>
        <w:t>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умение самостоятельно выбирать успешные коммуникативные стратегии в различных ситуациях общения;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владение навыками проектной деятельности, моделирующей реальные ситуации межкультурной коммуникации;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– умение ясно, логично и точно излагать свою точку зрения, используя адекватные языковые средства;</w:t>
      </w:r>
    </w:p>
    <w:p w:rsidR="000C2C91" w:rsidRPr="007B3085" w:rsidRDefault="000C2C91" w:rsidP="000C2C91">
      <w:pPr>
        <w:pStyle w:val="a3"/>
        <w:spacing w:line="360" w:lineRule="auto"/>
        <w:ind w:right="-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3085">
        <w:rPr>
          <w:rFonts w:ascii="Times New Roman" w:hAnsi="Times New Roman"/>
          <w:b/>
          <w:sz w:val="26"/>
          <w:szCs w:val="26"/>
        </w:rPr>
        <w:t>предметных</w:t>
      </w:r>
      <w:r w:rsidRPr="007B308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7B308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– владение знаниями о </w:t>
      </w:r>
      <w:proofErr w:type="spellStart"/>
      <w:r w:rsidRPr="007B3085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специфике </w:t>
      </w:r>
      <w:proofErr w:type="spellStart"/>
      <w:r w:rsidRPr="007B3085">
        <w:rPr>
          <w:rFonts w:ascii="Times New Roman" w:hAnsi="Times New Roman"/>
          <w:sz w:val="26"/>
          <w:szCs w:val="26"/>
        </w:rPr>
        <w:t>англоговорящих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стран и умение строить свое речевое и неречевое поведение адекватно этой специфике;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умение выделять общее и различное в культуре родной страны и </w:t>
      </w:r>
      <w:proofErr w:type="spellStart"/>
      <w:r w:rsidRPr="007B3085">
        <w:rPr>
          <w:rFonts w:ascii="Times New Roman" w:hAnsi="Times New Roman"/>
          <w:sz w:val="26"/>
          <w:szCs w:val="26"/>
        </w:rPr>
        <w:t>англоговорящие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стран;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7B3085">
        <w:rPr>
          <w:rFonts w:ascii="Times New Roman" w:hAnsi="Times New Roman"/>
          <w:sz w:val="26"/>
          <w:szCs w:val="26"/>
        </w:rPr>
        <w:t>формах</w:t>
      </w:r>
      <w:proofErr w:type="gramEnd"/>
      <w:r w:rsidRPr="007B3085">
        <w:rPr>
          <w:rFonts w:ascii="Times New Roman" w:hAnsi="Times New Roman"/>
          <w:sz w:val="26"/>
          <w:szCs w:val="26"/>
        </w:rPr>
        <w:t xml:space="preserve"> как с носителями английского </w:t>
      </w:r>
      <w:r w:rsidRPr="007B3085">
        <w:rPr>
          <w:rFonts w:ascii="Times New Roman" w:hAnsi="Times New Roman"/>
          <w:sz w:val="26"/>
          <w:szCs w:val="26"/>
        </w:rPr>
        <w:lastRenderedPageBreak/>
        <w:t>языка, так и с представителями других стран, использующими данный язык как средство общения;</w:t>
      </w:r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3A220D">
        <w:rPr>
          <w:rFonts w:ascii="Times New Roman" w:hAnsi="Times New Roman"/>
          <w:noProof/>
        </w:rPr>
        <w:pict>
          <v:rect id="Прямоугольник 23" o:spid="_x0000_s1028" style="position:absolute;left:0;text-align:left;margin-left:484.7pt;margin-top:36.35pt;width:40.5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" stroked="f"/>
        </w:pict>
      </w:r>
      <w:r w:rsidR="000C2C91" w:rsidRPr="007B3085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0C2C91" w:rsidRPr="007B3085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0C2C91" w:rsidRPr="007B3085">
        <w:rPr>
          <w:rFonts w:ascii="Times New Roman" w:hAnsi="Times New Roman"/>
          <w:sz w:val="26"/>
          <w:szCs w:val="26"/>
        </w:rPr>
        <w:t xml:space="preserve"> умения использовать английский язык как средство для получения </w:t>
      </w:r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1" style="position:absolute;left:0;text-align:left;margin-left:437.3pt;margin-top:26.75pt;width:95.7pt;height:62.9pt;z-index:251665408" strokecolor="white"/>
        </w:pict>
      </w:r>
      <w:r w:rsidR="000C2C91" w:rsidRPr="007B3085">
        <w:rPr>
          <w:rFonts w:ascii="Times New Roman" w:hAnsi="Times New Roman"/>
          <w:sz w:val="26"/>
          <w:szCs w:val="26"/>
        </w:rPr>
        <w:t>информации из англоязычных источников в образовательных и самообразовательных целях.</w:t>
      </w:r>
    </w:p>
    <w:p w:rsidR="000C2C91" w:rsidRPr="007B3085" w:rsidRDefault="000C2C91" w:rsidP="000C2C91">
      <w:pPr>
        <w:pStyle w:val="a3"/>
        <w:spacing w:line="360" w:lineRule="auto"/>
        <w:ind w:right="-2"/>
        <w:rPr>
          <w:rFonts w:ascii="Times New Roman" w:hAnsi="Times New Roman"/>
          <w:sz w:val="26"/>
          <w:szCs w:val="26"/>
        </w:rPr>
      </w:pPr>
    </w:p>
    <w:p w:rsidR="000C2C91" w:rsidRDefault="000C2C91" w:rsidP="000C2C91">
      <w:pPr>
        <w:spacing w:after="0" w:line="360" w:lineRule="auto"/>
        <w:ind w:right="-2" w:firstLine="709"/>
        <w:contextualSpacing/>
        <w:rPr>
          <w:rStyle w:val="FontStyle49"/>
          <w:sz w:val="26"/>
          <w:szCs w:val="26"/>
        </w:rPr>
      </w:pPr>
    </w:p>
    <w:p w:rsidR="000C2C91" w:rsidRPr="007B3085" w:rsidRDefault="004512A7" w:rsidP="000C2C91">
      <w:pPr>
        <w:spacing w:after="0" w:line="360" w:lineRule="auto"/>
        <w:ind w:right="-2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0C2C91" w:rsidRPr="007B3085">
        <w:rPr>
          <w:rFonts w:ascii="Times New Roman" w:hAnsi="Times New Roman"/>
          <w:b/>
          <w:sz w:val="26"/>
          <w:szCs w:val="26"/>
        </w:rPr>
        <w:t>.</w:t>
      </w:r>
      <w:r w:rsidR="000C2C91" w:rsidRPr="007B3085">
        <w:rPr>
          <w:rFonts w:ascii="Times New Roman" w:hAnsi="Times New Roman"/>
          <w:sz w:val="26"/>
          <w:szCs w:val="26"/>
        </w:rPr>
        <w:t xml:space="preserve"> </w:t>
      </w:r>
      <w:r w:rsidR="000C2C91" w:rsidRPr="007B3085">
        <w:rPr>
          <w:rFonts w:ascii="Times New Roman" w:hAnsi="Times New Roman"/>
          <w:b/>
          <w:sz w:val="26"/>
          <w:szCs w:val="26"/>
        </w:rPr>
        <w:t>Содержание дисциплины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1. Приветствие, прощание, представление себя и других людей в официальной и неофициальной обстановке </w:t>
      </w:r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3A220D">
        <w:rPr>
          <w:rFonts w:ascii="Times New Roman" w:hAnsi="Times New Roman"/>
          <w:noProof/>
        </w:rPr>
        <w:pict>
          <v:rect id="Прямоугольник 22" o:spid="_x0000_s1029" style="position:absolute;left:0;text-align:left;margin-left:481.7pt;margin-top:43.1pt;width:36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" stroked="f"/>
        </w:pict>
      </w:r>
      <w:r w:rsidR="000C2C91" w:rsidRPr="007B3085">
        <w:rPr>
          <w:rFonts w:ascii="Times New Roman" w:hAnsi="Times New Roman"/>
          <w:sz w:val="26"/>
          <w:szCs w:val="26"/>
        </w:rPr>
        <w:t xml:space="preserve">Тема 2. </w:t>
      </w:r>
      <w:proofErr w:type="gramStart"/>
      <w:r w:rsidR="000C2C91" w:rsidRPr="007B3085">
        <w:rPr>
          <w:rFonts w:ascii="Times New Roman" w:hAnsi="Times New Roman"/>
          <w:sz w:val="26"/>
          <w:szCs w:val="26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0C2C91" w:rsidRPr="007B3085" w:rsidRDefault="003A220D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32" style="position:absolute;left:0;text-align:left;margin-left:437.7pt;margin-top:11.95pt;width:95.7pt;height:62.9pt;z-index:251666432" strokecolor="white"/>
        </w:pict>
      </w:r>
      <w:r w:rsidR="000C2C91" w:rsidRPr="007B3085">
        <w:rPr>
          <w:rFonts w:ascii="Times New Roman" w:hAnsi="Times New Roman"/>
          <w:sz w:val="26"/>
          <w:szCs w:val="26"/>
        </w:rPr>
        <w:t>Тема 3. Семья и семейные отношения, домашние обязанности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4. Описание жилища и учебного заведения (здание, обстановка, условия жизни, техника, оборудование)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5. Распорядок дня студента колледжа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6. Хобби, досуг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7. Описание местоположения объекта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8. Магазины,  товары, совершение покупок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9. Еда, способы приготовления пищи, традиции питания 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10. Физкультура и спорт, здоровый образ жизни  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11. Экскурсии и путешествия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12. Россия, ее национальные символы, государственное  и политическое устройство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13. Немецкоязычные страны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14. Обычаи, традиции, поверья народов России и </w:t>
      </w:r>
      <w:proofErr w:type="spellStart"/>
      <w:r w:rsidRPr="007B3085">
        <w:rPr>
          <w:rFonts w:ascii="Times New Roman" w:hAnsi="Times New Roman"/>
          <w:sz w:val="26"/>
          <w:szCs w:val="26"/>
        </w:rPr>
        <w:t>немецкоговорящих</w:t>
      </w:r>
      <w:proofErr w:type="spellEnd"/>
      <w:r w:rsidRPr="007B3085">
        <w:rPr>
          <w:rFonts w:ascii="Times New Roman" w:hAnsi="Times New Roman"/>
          <w:sz w:val="26"/>
          <w:szCs w:val="26"/>
        </w:rPr>
        <w:t xml:space="preserve"> стран 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15. Жизнь в городе и деревне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>Тема 16. Переговоры, разрешение конфликтных ситуаций. Рабочие совещания. Отношения внутри коллектива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17. Этикет делового и неофициального общения. </w:t>
      </w:r>
      <w:proofErr w:type="spellStart"/>
      <w:r w:rsidRPr="007B3085">
        <w:rPr>
          <w:rFonts w:ascii="Times New Roman" w:hAnsi="Times New Roman"/>
          <w:sz w:val="26"/>
          <w:szCs w:val="26"/>
        </w:rPr>
        <w:t>Дресс-код</w:t>
      </w:r>
      <w:proofErr w:type="spellEnd"/>
      <w:r w:rsidRPr="007B3085">
        <w:rPr>
          <w:rFonts w:ascii="Times New Roman" w:hAnsi="Times New Roman"/>
          <w:sz w:val="26"/>
          <w:szCs w:val="26"/>
        </w:rPr>
        <w:t>. Телефонные переговоры. Правила поведения в ресторане, кафе, во время делового обеда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t xml:space="preserve">Тема 18. Выдающиеся исторические события и личности. Исторические памятники </w:t>
      </w:r>
    </w:p>
    <w:p w:rsidR="000C2C91" w:rsidRPr="007B3085" w:rsidRDefault="000C2C91" w:rsidP="000C2C91">
      <w:pPr>
        <w:spacing w:after="0"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7B3085">
        <w:rPr>
          <w:rFonts w:ascii="Times New Roman" w:hAnsi="Times New Roman"/>
          <w:sz w:val="26"/>
          <w:szCs w:val="26"/>
        </w:rPr>
        <w:lastRenderedPageBreak/>
        <w:t>Тема 19. Финансовые учреждения и услуги</w:t>
      </w:r>
    </w:p>
    <w:p w:rsidR="00A37E86" w:rsidRDefault="00A37E86" w:rsidP="000C2C91">
      <w:pPr>
        <w:spacing w:after="0"/>
      </w:pPr>
    </w:p>
    <w:sectPr w:rsidR="00A37E86" w:rsidSect="000C2C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C91"/>
    <w:rsid w:val="0000543F"/>
    <w:rsid w:val="000C2C91"/>
    <w:rsid w:val="001A70CF"/>
    <w:rsid w:val="001D0312"/>
    <w:rsid w:val="00360DD6"/>
    <w:rsid w:val="003A220D"/>
    <w:rsid w:val="004512A7"/>
    <w:rsid w:val="006D58D9"/>
    <w:rsid w:val="007A6050"/>
    <w:rsid w:val="00912BAC"/>
    <w:rsid w:val="00A37E86"/>
    <w:rsid w:val="00D022AB"/>
    <w:rsid w:val="00ED21AB"/>
    <w:rsid w:val="00FD129F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"/>
    <w:link w:val="a4"/>
    <w:qFormat/>
    <w:rsid w:val="000C2C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0C2C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табличный Знак,Таблицы Знак"/>
    <w:link w:val="a3"/>
    <w:locked/>
    <w:rsid w:val="000C2C91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0C2C91"/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0C2C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9</cp:revision>
  <dcterms:created xsi:type="dcterms:W3CDTF">2018-06-26T18:33:00Z</dcterms:created>
  <dcterms:modified xsi:type="dcterms:W3CDTF">2019-11-22T05:38:00Z</dcterms:modified>
</cp:coreProperties>
</file>