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48" w:rsidRPr="003F5A48" w:rsidRDefault="003F5A48" w:rsidP="004456DC">
      <w:pPr>
        <w:pStyle w:val="1"/>
        <w:spacing w:line="276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3F5A48">
        <w:rPr>
          <w:rFonts w:ascii="Times New Roman" w:hAnsi="Times New Roman"/>
          <w:b/>
          <w:sz w:val="26"/>
          <w:szCs w:val="26"/>
        </w:rPr>
        <w:t>АННОТАЦИЯ</w:t>
      </w:r>
    </w:p>
    <w:p w:rsidR="003F5A48" w:rsidRPr="003F5A48" w:rsidRDefault="003F5A48" w:rsidP="004456DC">
      <w:pPr>
        <w:pStyle w:val="1"/>
        <w:spacing w:line="276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3F5A48">
        <w:rPr>
          <w:rFonts w:ascii="Times New Roman" w:hAnsi="Times New Roman"/>
          <w:b/>
          <w:sz w:val="26"/>
          <w:szCs w:val="26"/>
        </w:rPr>
        <w:t>К РАБОЧЕЙ ПРОГРАММЕ УЧЕБНОЙ ДИСЦИПЛИНЫ</w:t>
      </w:r>
    </w:p>
    <w:p w:rsidR="003F5A48" w:rsidRPr="003F5A48" w:rsidRDefault="003F5A48" w:rsidP="004456DC">
      <w:pPr>
        <w:pStyle w:val="1"/>
        <w:spacing w:line="276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3F5A48">
        <w:rPr>
          <w:rFonts w:ascii="Times New Roman" w:hAnsi="Times New Roman"/>
          <w:b/>
          <w:sz w:val="26"/>
          <w:szCs w:val="26"/>
        </w:rPr>
        <w:t>«Информатика»</w:t>
      </w:r>
    </w:p>
    <w:p w:rsidR="003F5A48" w:rsidRPr="003F5A48" w:rsidRDefault="003F5A48" w:rsidP="004456DC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F5A48">
        <w:rPr>
          <w:rFonts w:ascii="Times New Roman" w:hAnsi="Times New Roman" w:cs="Times New Roman"/>
          <w:b/>
          <w:sz w:val="26"/>
          <w:szCs w:val="26"/>
        </w:rPr>
        <w:t xml:space="preserve">для специальности </w:t>
      </w:r>
      <w:r w:rsidRPr="003F5A48">
        <w:rPr>
          <w:rFonts w:ascii="Times New Roman" w:eastAsia="Calibri" w:hAnsi="Times New Roman" w:cs="Times New Roman"/>
          <w:b/>
          <w:bCs/>
          <w:sz w:val="26"/>
          <w:szCs w:val="26"/>
        </w:rPr>
        <w:t>08.02.01 Строительство и эксплуатация зданий и</w:t>
      </w:r>
    </w:p>
    <w:p w:rsidR="003F5A48" w:rsidRPr="003F5A48" w:rsidRDefault="003F5A48" w:rsidP="004456DC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F5A48">
        <w:rPr>
          <w:rFonts w:ascii="Times New Roman" w:eastAsia="Calibri" w:hAnsi="Times New Roman" w:cs="Times New Roman"/>
          <w:b/>
          <w:bCs/>
          <w:sz w:val="26"/>
          <w:szCs w:val="26"/>
        </w:rPr>
        <w:t>сооружений</w:t>
      </w:r>
    </w:p>
    <w:p w:rsidR="003F5A48" w:rsidRPr="003F5A48" w:rsidRDefault="003F5A48" w:rsidP="004456DC">
      <w:pPr>
        <w:pStyle w:val="80"/>
        <w:shd w:val="clear" w:color="auto" w:fill="auto"/>
        <w:spacing w:before="0" w:after="0" w:line="276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3F5A48">
        <w:rPr>
          <w:rFonts w:ascii="Times New Roman" w:hAnsi="Times New Roman" w:cs="Times New Roman"/>
          <w:sz w:val="26"/>
          <w:szCs w:val="26"/>
        </w:rPr>
        <w:t>базовой подготовки</w:t>
      </w:r>
    </w:p>
    <w:p w:rsidR="003F5A48" w:rsidRPr="003F5A48" w:rsidRDefault="003F5A48" w:rsidP="003F5A48">
      <w:pPr>
        <w:pStyle w:val="80"/>
        <w:shd w:val="clear" w:color="auto" w:fill="auto"/>
        <w:spacing w:before="0" w:after="0" w:line="276" w:lineRule="auto"/>
        <w:ind w:right="-2" w:firstLine="709"/>
        <w:rPr>
          <w:rFonts w:ascii="Times New Roman" w:hAnsi="Times New Roman" w:cs="Times New Roman"/>
          <w:sz w:val="26"/>
          <w:szCs w:val="26"/>
        </w:rPr>
      </w:pPr>
    </w:p>
    <w:p w:rsidR="003F5A48" w:rsidRPr="003F5A48" w:rsidRDefault="003F5A48" w:rsidP="003F5A48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2" w:firstLine="709"/>
        <w:jc w:val="both"/>
        <w:rPr>
          <w:rFonts w:ascii="Times New Roman" w:hAnsi="Times New Roman"/>
          <w:b/>
          <w:sz w:val="26"/>
          <w:szCs w:val="26"/>
        </w:rPr>
      </w:pPr>
      <w:r w:rsidRPr="003F5A48">
        <w:rPr>
          <w:rFonts w:ascii="Times New Roman" w:hAnsi="Times New Roman"/>
          <w:b/>
          <w:sz w:val="26"/>
          <w:szCs w:val="26"/>
        </w:rPr>
        <w:t>1. Область применения программы</w:t>
      </w:r>
    </w:p>
    <w:p w:rsidR="000C1BCF" w:rsidRDefault="003F5A48" w:rsidP="000C1B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F5A48">
        <w:rPr>
          <w:rFonts w:ascii="Times New Roman" w:hAnsi="Times New Roman" w:cs="Times New Roman"/>
          <w:bCs/>
          <w:sz w:val="26"/>
          <w:szCs w:val="26"/>
        </w:rPr>
        <w:t>Рабочая программа учебной дисциплины  «Информатика»</w:t>
      </w:r>
      <w:r w:rsidR="00D775B9" w:rsidRPr="00D775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75B9" w:rsidRPr="00696578">
        <w:rPr>
          <w:rFonts w:ascii="Times New Roman" w:hAnsi="Times New Roman" w:cs="Times New Roman"/>
          <w:bCs/>
          <w:sz w:val="26"/>
          <w:szCs w:val="26"/>
        </w:rPr>
        <w:t xml:space="preserve">является частью образовательной программы среднего профессионального образования-программы подготовки специалистов среднего звена </w:t>
      </w:r>
      <w:r w:rsidR="00D775B9" w:rsidRPr="00696578">
        <w:rPr>
          <w:rFonts w:ascii="Times New Roman" w:eastAsia="Calibri" w:hAnsi="Times New Roman" w:cs="Times New Roman"/>
          <w:bCs/>
          <w:sz w:val="26"/>
          <w:szCs w:val="26"/>
        </w:rPr>
        <w:t>и сос</w:t>
      </w:r>
      <w:r w:rsidR="00D775B9" w:rsidRPr="00696578">
        <w:rPr>
          <w:rFonts w:ascii="Times New Roman" w:eastAsia="Calibri" w:hAnsi="Times New Roman" w:cs="Times New Roman"/>
          <w:sz w:val="26"/>
          <w:szCs w:val="26"/>
        </w:rPr>
        <w:t>тавлена в соответствии с требованиями ФГОС среднего общего образования</w:t>
      </w:r>
      <w:r w:rsidR="00D775B9" w:rsidRPr="00696578">
        <w:rPr>
          <w:rFonts w:ascii="Times New Roman" w:hAnsi="Times New Roman" w:cs="Times New Roman"/>
          <w:sz w:val="26"/>
          <w:szCs w:val="26"/>
        </w:rPr>
        <w:t xml:space="preserve"> (утв. приказом министерства  образования и науки </w:t>
      </w:r>
      <w:r w:rsidR="00D775B9" w:rsidRPr="0034686B">
        <w:rPr>
          <w:rFonts w:ascii="Times New Roman" w:hAnsi="Times New Roman" w:cs="Times New Roman"/>
          <w:sz w:val="26"/>
          <w:szCs w:val="26"/>
        </w:rPr>
        <w:t>РФ11 августа 2014</w:t>
      </w:r>
      <w:r w:rsidR="00D775B9">
        <w:rPr>
          <w:rFonts w:ascii="Times New Roman" w:hAnsi="Times New Roman" w:cs="Times New Roman"/>
          <w:sz w:val="26"/>
          <w:szCs w:val="26"/>
        </w:rPr>
        <w:t xml:space="preserve"> </w:t>
      </w:r>
      <w:r w:rsidR="00D775B9" w:rsidRPr="0034686B">
        <w:rPr>
          <w:rFonts w:ascii="Times New Roman" w:hAnsi="Times New Roman" w:cs="Times New Roman"/>
          <w:sz w:val="26"/>
          <w:szCs w:val="26"/>
        </w:rPr>
        <w:t>г. №965</w:t>
      </w:r>
      <w:r w:rsidR="00D775B9" w:rsidRPr="00696578">
        <w:rPr>
          <w:rFonts w:ascii="Times New Roman" w:hAnsi="Times New Roman" w:cs="Times New Roman"/>
          <w:sz w:val="26"/>
          <w:szCs w:val="26"/>
        </w:rPr>
        <w:t xml:space="preserve">), </w:t>
      </w:r>
      <w:r w:rsidR="00D775B9" w:rsidRPr="00696578">
        <w:rPr>
          <w:rFonts w:ascii="Times New Roman" w:eastAsia="Calibri" w:hAnsi="Times New Roman" w:cs="Times New Roman"/>
          <w:sz w:val="26"/>
          <w:szCs w:val="26"/>
        </w:rPr>
        <w:t>предъявляемых к структуре, содержанию и результатам освоения учебной дисциплины</w:t>
      </w:r>
      <w:r w:rsidR="00D775B9">
        <w:rPr>
          <w:rFonts w:ascii="Times New Roman" w:eastAsia="Calibri" w:hAnsi="Times New Roman" w:cs="Times New Roman"/>
          <w:sz w:val="26"/>
          <w:szCs w:val="26"/>
        </w:rPr>
        <w:t xml:space="preserve"> «Информатика»</w:t>
      </w:r>
      <w:r w:rsidR="00D775B9" w:rsidRPr="00696578">
        <w:rPr>
          <w:rFonts w:ascii="Times New Roman" w:eastAsia="Calibri" w:hAnsi="Times New Roman" w:cs="Times New Roman"/>
          <w:sz w:val="26"/>
          <w:szCs w:val="26"/>
        </w:rPr>
        <w:t>,  в соответствии с Рекомендациями по организации получения среднего общего образования в пределах освоения</w:t>
      </w:r>
      <w:proofErr w:type="gramEnd"/>
      <w:r w:rsidR="00D775B9" w:rsidRPr="006965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D775B9" w:rsidRPr="00696578">
        <w:rPr>
          <w:rFonts w:ascii="Times New Roman" w:eastAsia="Calibri" w:hAnsi="Times New Roman" w:cs="Times New Roman"/>
          <w:sz w:val="26"/>
          <w:szCs w:val="26"/>
        </w:rPr>
        <w:t xml:space="preserve">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="00D775B9" w:rsidRPr="00696578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="00D775B9" w:rsidRPr="00696578">
        <w:rPr>
          <w:rFonts w:ascii="Times New Roman" w:eastAsia="Calibri" w:hAnsi="Times New Roman" w:cs="Times New Roman"/>
          <w:sz w:val="26"/>
          <w:szCs w:val="26"/>
        </w:rPr>
        <w:t xml:space="preserve"> России от 17.03.2015 № 06-259), </w:t>
      </w:r>
      <w:r w:rsidR="00D775B9" w:rsidRPr="00696578">
        <w:rPr>
          <w:rFonts w:ascii="Times New Roman" w:hAnsi="Times New Roman" w:cs="Times New Roman"/>
          <w:sz w:val="26"/>
          <w:szCs w:val="26"/>
        </w:rPr>
        <w:t xml:space="preserve"> </w:t>
      </w:r>
      <w:r w:rsidR="000C1BCF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с </w:t>
      </w:r>
      <w:r w:rsidR="000C1BCF">
        <w:rPr>
          <w:rFonts w:ascii="Times New Roman" w:hAnsi="Times New Roman" w:cs="Times New Roman"/>
          <w:sz w:val="26"/>
          <w:szCs w:val="26"/>
        </w:rPr>
        <w:t xml:space="preserve">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</w:t>
      </w:r>
      <w:proofErr w:type="gramEnd"/>
      <w:r w:rsidR="000C1B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C1BCF">
        <w:rPr>
          <w:rFonts w:ascii="Times New Roman" w:hAnsi="Times New Roman" w:cs="Times New Roman"/>
          <w:sz w:val="26"/>
          <w:szCs w:val="26"/>
        </w:rPr>
        <w:t>28 июня 2016 г. № 2/16-з).</w:t>
      </w:r>
      <w:proofErr w:type="gramEnd"/>
    </w:p>
    <w:p w:rsidR="003F5A48" w:rsidRPr="005565E2" w:rsidRDefault="003F5A48" w:rsidP="00556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5A48">
        <w:rPr>
          <w:rFonts w:ascii="Times New Roman" w:hAnsi="Times New Roman" w:cs="Times New Roman"/>
          <w:bCs/>
          <w:sz w:val="26"/>
          <w:szCs w:val="26"/>
        </w:rPr>
        <w:t xml:space="preserve">Рабочая программа учебной дисциплины «Информатика» может быть использована в основном дополнительном профессиональном образовании (далее – ДПО) повышения квалификации и переподготовки кадров </w:t>
      </w:r>
      <w:r w:rsidR="00FE1DB8" w:rsidRPr="0091424A">
        <w:rPr>
          <w:rFonts w:ascii="Times New Roman" w:eastAsia="Calibri" w:hAnsi="Times New Roman" w:cs="Times New Roman"/>
          <w:bCs/>
          <w:sz w:val="26"/>
          <w:szCs w:val="26"/>
        </w:rPr>
        <w:t xml:space="preserve">в области </w:t>
      </w:r>
      <w:r w:rsidR="00FE1DB8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и проведения работ </w:t>
      </w:r>
      <w:r w:rsidR="00FE1DB8" w:rsidRPr="00480BCD">
        <w:rPr>
          <w:rFonts w:ascii="Times New Roman" w:hAnsi="Times New Roman" w:cs="Times New Roman"/>
          <w:sz w:val="26"/>
          <w:szCs w:val="26"/>
        </w:rPr>
        <w:t>по проектированию, строительству, эксплуатации, ремонту и реконструкции зданий и сооружений.</w:t>
      </w:r>
    </w:p>
    <w:p w:rsidR="003F5A48" w:rsidRPr="003F5A48" w:rsidRDefault="003F5A48" w:rsidP="003F5A48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5A48">
        <w:rPr>
          <w:rFonts w:ascii="Times New Roman" w:hAnsi="Times New Roman" w:cs="Times New Roman"/>
          <w:b/>
          <w:sz w:val="26"/>
          <w:szCs w:val="26"/>
        </w:rPr>
        <w:t>2. Место учебной дисциплины в структуре программы подготовки специалистов среднего звена</w:t>
      </w:r>
    </w:p>
    <w:p w:rsidR="003F5A48" w:rsidRPr="003F5A48" w:rsidRDefault="003F5A48" w:rsidP="003F5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A48">
        <w:rPr>
          <w:rFonts w:ascii="Times New Roman" w:hAnsi="Times New Roman" w:cs="Times New Roman"/>
          <w:bCs/>
          <w:sz w:val="26"/>
          <w:szCs w:val="26"/>
        </w:rPr>
        <w:t>Учебная</w:t>
      </w:r>
      <w:r w:rsidRPr="003F5A48">
        <w:rPr>
          <w:rFonts w:ascii="Times New Roman" w:hAnsi="Times New Roman" w:cs="Times New Roman"/>
          <w:sz w:val="26"/>
          <w:szCs w:val="26"/>
        </w:rPr>
        <w:t xml:space="preserve">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3F5A48" w:rsidRPr="003F5A48" w:rsidRDefault="003F5A48" w:rsidP="003F5A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A48">
        <w:rPr>
          <w:rFonts w:ascii="Times New Roman" w:hAnsi="Times New Roman" w:cs="Times New Roman"/>
          <w:sz w:val="26"/>
          <w:szCs w:val="26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ООП СПО на базе основного общего образования, учебная дисциплина «Информатика» </w:t>
      </w:r>
      <w:r w:rsidRPr="003F5A48">
        <w:rPr>
          <w:rFonts w:ascii="Times New Roman" w:hAnsi="Times New Roman" w:cs="Times New Roman"/>
          <w:sz w:val="26"/>
          <w:szCs w:val="26"/>
        </w:rPr>
        <w:lastRenderedPageBreak/>
        <w:t xml:space="preserve">изучается в общеобразовательном цикле учебного </w:t>
      </w:r>
      <w:proofErr w:type="gramStart"/>
      <w:r w:rsidRPr="003F5A48">
        <w:rPr>
          <w:rFonts w:ascii="Times New Roman" w:hAnsi="Times New Roman" w:cs="Times New Roman"/>
          <w:sz w:val="26"/>
          <w:szCs w:val="26"/>
        </w:rPr>
        <w:t xml:space="preserve">плана </w:t>
      </w:r>
      <w:r w:rsidRPr="003F5A48">
        <w:rPr>
          <w:rFonts w:ascii="Times New Roman" w:hAnsi="Times New Roman" w:cs="Times New Roman"/>
          <w:bCs/>
          <w:sz w:val="26"/>
          <w:szCs w:val="26"/>
        </w:rPr>
        <w:t>образовательной программы среднего профессионального образования-программы подготовки специалистов среднего</w:t>
      </w:r>
      <w:proofErr w:type="gramEnd"/>
      <w:r w:rsidRPr="003F5A48">
        <w:rPr>
          <w:rFonts w:ascii="Times New Roman" w:hAnsi="Times New Roman" w:cs="Times New Roman"/>
          <w:bCs/>
          <w:sz w:val="26"/>
          <w:szCs w:val="26"/>
        </w:rPr>
        <w:t xml:space="preserve"> звена</w:t>
      </w:r>
      <w:r w:rsidRPr="003F5A48">
        <w:rPr>
          <w:rFonts w:ascii="Times New Roman" w:hAnsi="Times New Roman" w:cs="Times New Roman"/>
          <w:sz w:val="26"/>
          <w:szCs w:val="26"/>
        </w:rPr>
        <w:t xml:space="preserve"> (базовой подготовки)</w:t>
      </w:r>
      <w:r w:rsidRPr="003F5A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F5A48">
        <w:rPr>
          <w:rFonts w:ascii="Times New Roman" w:hAnsi="Times New Roman" w:cs="Times New Roman"/>
          <w:sz w:val="26"/>
          <w:szCs w:val="26"/>
        </w:rPr>
        <w:t>на базе основного общего образования с получением среднего общего образования.</w:t>
      </w:r>
    </w:p>
    <w:p w:rsidR="003F5A48" w:rsidRPr="003F5A48" w:rsidRDefault="003F5A48" w:rsidP="003F5A4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5A48" w:rsidRPr="003F5A48" w:rsidRDefault="00364F94" w:rsidP="003F5A4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F94">
        <w:rPr>
          <w:rFonts w:ascii="Times New Roman" w:hAnsi="Times New Roman" w:cs="Times New Roman"/>
          <w:noProof/>
        </w:rPr>
        <w:pict>
          <v:rect id="_x0000_s1032" style="position:absolute;left:0;text-align:left;margin-left:453.3pt;margin-top:13.9pt;width:78.75pt;height:64.15pt;z-index:251666432" strokecolor="white"/>
        </w:pict>
      </w:r>
      <w:r w:rsidR="003F5A48" w:rsidRPr="003F5A48">
        <w:rPr>
          <w:rFonts w:ascii="Times New Roman" w:hAnsi="Times New Roman" w:cs="Times New Roman"/>
          <w:b/>
          <w:sz w:val="26"/>
          <w:szCs w:val="26"/>
        </w:rPr>
        <w:t>3. Цель и планируемые результаты освоения дисциплины</w:t>
      </w:r>
    </w:p>
    <w:p w:rsidR="003F5A48" w:rsidRPr="003F5A48" w:rsidRDefault="00364F94" w:rsidP="003F5A4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4F94">
        <w:rPr>
          <w:rFonts w:ascii="Times New Roman" w:hAnsi="Times New Roman" w:cs="Times New Roman"/>
          <w:noProof/>
        </w:rPr>
        <w:pict>
          <v:rect id="Прямоугольник 58" o:spid="_x0000_s1027" style="position:absolute;left:0;text-align:left;margin-left:498.75pt;margin-top:40.6pt;width:36pt;height:3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" strokecolor="white"/>
        </w:pict>
      </w:r>
      <w:r w:rsidR="003F5A48" w:rsidRPr="003F5A48">
        <w:rPr>
          <w:rFonts w:ascii="Times New Roman" w:eastAsia="Calibri" w:hAnsi="Times New Roman" w:cs="Times New Roman"/>
          <w:sz w:val="26"/>
          <w:szCs w:val="26"/>
        </w:rPr>
        <w:t>Содержание учебной дисциплины «Информатика» направлено на достижение следующих целей:</w:t>
      </w:r>
    </w:p>
    <w:p w:rsidR="003F5A48" w:rsidRPr="003F5A48" w:rsidRDefault="003F5A48" w:rsidP="003F5A48">
      <w:pPr>
        <w:pStyle w:val="a4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A48">
        <w:rPr>
          <w:rFonts w:ascii="Times New Roman" w:hAnsi="Times New Roman"/>
          <w:sz w:val="26"/>
          <w:szCs w:val="26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3F5A48" w:rsidRPr="003F5A48" w:rsidRDefault="003F5A48" w:rsidP="003F5A48">
      <w:pPr>
        <w:pStyle w:val="a4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A48">
        <w:rPr>
          <w:rFonts w:ascii="Times New Roman" w:hAnsi="Times New Roman"/>
          <w:sz w:val="26"/>
          <w:szCs w:val="26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3F5A48" w:rsidRPr="003F5A48" w:rsidRDefault="003F5A48" w:rsidP="003F5A48">
      <w:pPr>
        <w:pStyle w:val="a4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A48">
        <w:rPr>
          <w:rFonts w:ascii="Times New Roman" w:hAnsi="Times New Roman"/>
          <w:sz w:val="26"/>
          <w:szCs w:val="26"/>
        </w:rPr>
        <w:t>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используя при этом ИКТ, в том числе при изучении других дисциплин;</w:t>
      </w:r>
    </w:p>
    <w:p w:rsidR="003F5A48" w:rsidRPr="003F5A48" w:rsidRDefault="003F5A48" w:rsidP="003F5A48">
      <w:pPr>
        <w:pStyle w:val="a4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A48">
        <w:rPr>
          <w:rFonts w:ascii="Times New Roman" w:hAnsi="Times New Roman"/>
          <w:sz w:val="26"/>
          <w:szCs w:val="26"/>
        </w:rPr>
        <w:t>развитие у обучающихся познавательных интересов, интеллектуальных и творческих способностей путём освоения и использования методов информатики и средств ИКТ при изучении различных учебных предметов;</w:t>
      </w:r>
    </w:p>
    <w:p w:rsidR="003F5A48" w:rsidRPr="003F5A48" w:rsidRDefault="003F5A48" w:rsidP="003F5A48">
      <w:pPr>
        <w:pStyle w:val="a4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A48">
        <w:rPr>
          <w:rFonts w:ascii="Times New Roman" w:hAnsi="Times New Roman"/>
          <w:sz w:val="26"/>
          <w:szCs w:val="26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3F5A48" w:rsidRPr="003F5A48" w:rsidRDefault="003F5A48" w:rsidP="003F5A48">
      <w:pPr>
        <w:pStyle w:val="a4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A48">
        <w:rPr>
          <w:rFonts w:ascii="Times New Roman" w:hAnsi="Times New Roman"/>
          <w:sz w:val="26"/>
          <w:szCs w:val="26"/>
        </w:rPr>
        <w:t>приобретение обучающимися знаний этических аспектов информационной деятельности и глобальных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</w:t>
      </w:r>
    </w:p>
    <w:p w:rsidR="003F5A48" w:rsidRPr="003F5A48" w:rsidRDefault="003F5A48" w:rsidP="003F5A48">
      <w:pPr>
        <w:pStyle w:val="a4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A48">
        <w:rPr>
          <w:rFonts w:ascii="Times New Roman" w:hAnsi="Times New Roman"/>
          <w:sz w:val="26"/>
          <w:szCs w:val="26"/>
        </w:rPr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3F5A48" w:rsidRPr="003F5A48" w:rsidRDefault="003F5A48" w:rsidP="003F5A4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5A48">
        <w:rPr>
          <w:rFonts w:ascii="Times New Roman" w:eastAsia="Calibri" w:hAnsi="Times New Roman" w:cs="Times New Roman"/>
          <w:sz w:val="26"/>
          <w:szCs w:val="26"/>
        </w:rPr>
        <w:t xml:space="preserve">Освоение содержания учебной дисциплины «Информатика», обеспечивает достижение студентами следующих </w:t>
      </w:r>
      <w:r w:rsidRPr="003F5A48">
        <w:rPr>
          <w:rFonts w:ascii="Times New Roman" w:hAnsi="Times New Roman" w:cs="Times New Roman"/>
          <w:sz w:val="26"/>
          <w:szCs w:val="26"/>
        </w:rPr>
        <w:t>результатов:</w:t>
      </w:r>
    </w:p>
    <w:p w:rsidR="003F5A48" w:rsidRPr="003F5A48" w:rsidRDefault="003F5A48" w:rsidP="003F5A4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F5A48">
        <w:rPr>
          <w:rFonts w:ascii="Times New Roman" w:eastAsia="Calibri" w:hAnsi="Times New Roman" w:cs="Times New Roman"/>
          <w:b/>
          <w:sz w:val="26"/>
          <w:szCs w:val="26"/>
        </w:rPr>
        <w:t>личностных:</w:t>
      </w:r>
    </w:p>
    <w:p w:rsidR="003F5A48" w:rsidRPr="003F5A48" w:rsidRDefault="003F5A48" w:rsidP="003F5A48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A48">
        <w:rPr>
          <w:rFonts w:ascii="Times New Roman" w:hAnsi="Times New Roman"/>
          <w:sz w:val="26"/>
          <w:szCs w:val="26"/>
        </w:rPr>
        <w:lastRenderedPageBreak/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3F5A48" w:rsidRPr="003F5A48" w:rsidRDefault="003F5A48" w:rsidP="003F5A48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A48">
        <w:rPr>
          <w:rFonts w:ascii="Times New Roman" w:hAnsi="Times New Roman"/>
          <w:sz w:val="26"/>
          <w:szCs w:val="26"/>
        </w:rPr>
        <w:t>осознание своего места в информационном обществе;</w:t>
      </w:r>
    </w:p>
    <w:p w:rsidR="003F5A48" w:rsidRPr="003F5A48" w:rsidRDefault="00364F94" w:rsidP="003F5A48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33" style="position:absolute;left:0;text-align:left;margin-left:471.75pt;margin-top:32.95pt;width:63pt;height:53.3pt;z-index:251667456" strokecolor="white"/>
        </w:pict>
      </w:r>
      <w:r w:rsidRPr="00364F94">
        <w:rPr>
          <w:rFonts w:ascii="Times New Roman" w:hAnsi="Times New Roman"/>
          <w:noProof/>
        </w:rPr>
        <w:pict>
          <v:rect id="Прямоугольник 57" o:spid="_x0000_s1028" style="position:absolute;left:0;text-align:left;margin-left:503.9pt;margin-top:43pt;width:30.85pt;height:3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" strokecolor="white"/>
        </w:pict>
      </w:r>
      <w:r w:rsidR="003F5A48" w:rsidRPr="003F5A48">
        <w:rPr>
          <w:rFonts w:ascii="Times New Roman" w:hAnsi="Times New Roman"/>
          <w:sz w:val="26"/>
          <w:szCs w:val="26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3F5A48" w:rsidRPr="003F5A48" w:rsidRDefault="003F5A48" w:rsidP="003F5A48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A48">
        <w:rPr>
          <w:rFonts w:ascii="Times New Roman" w:hAnsi="Times New Roman"/>
          <w:sz w:val="26"/>
          <w:szCs w:val="26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3F5A48" w:rsidRPr="003F5A48" w:rsidRDefault="003F5A48" w:rsidP="003F5A48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A48">
        <w:rPr>
          <w:rFonts w:ascii="Times New Roman" w:hAnsi="Times New Roman"/>
          <w:sz w:val="26"/>
          <w:szCs w:val="26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3F5A48" w:rsidRPr="003F5A48" w:rsidRDefault="003F5A48" w:rsidP="003F5A48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A48">
        <w:rPr>
          <w:rFonts w:ascii="Times New Roman" w:hAnsi="Times New Roman"/>
          <w:sz w:val="26"/>
          <w:szCs w:val="26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3F5A48" w:rsidRPr="003F5A48" w:rsidRDefault="003F5A48" w:rsidP="003F5A48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A48">
        <w:rPr>
          <w:rFonts w:ascii="Times New Roman" w:hAnsi="Times New Roman"/>
          <w:sz w:val="26"/>
          <w:szCs w:val="26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3F5A48" w:rsidRPr="003F5A48" w:rsidRDefault="003F5A48" w:rsidP="003F5A48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A48">
        <w:rPr>
          <w:rFonts w:ascii="Times New Roman" w:hAnsi="Times New Roman"/>
          <w:sz w:val="26"/>
          <w:szCs w:val="26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3F5A48" w:rsidRPr="003F5A48" w:rsidRDefault="003F5A48" w:rsidP="003F5A4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3F5A48">
        <w:rPr>
          <w:rFonts w:ascii="Times New Roman" w:eastAsia="Calibri" w:hAnsi="Times New Roman" w:cs="Times New Roman"/>
          <w:b/>
          <w:sz w:val="26"/>
          <w:szCs w:val="26"/>
        </w:rPr>
        <w:t>метапредметных</w:t>
      </w:r>
      <w:proofErr w:type="spellEnd"/>
      <w:r w:rsidRPr="003F5A48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3F5A48" w:rsidRPr="003F5A48" w:rsidRDefault="003F5A48" w:rsidP="003F5A48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A48">
        <w:rPr>
          <w:rFonts w:ascii="Times New Roman" w:hAnsi="Times New Roman"/>
          <w:sz w:val="26"/>
          <w:szCs w:val="26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3F5A48" w:rsidRPr="003F5A48" w:rsidRDefault="003F5A48" w:rsidP="003F5A48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A48">
        <w:rPr>
          <w:rFonts w:ascii="Times New Roman" w:hAnsi="Times New Roman"/>
          <w:sz w:val="26"/>
          <w:szCs w:val="26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3F5A48" w:rsidRPr="003F5A48" w:rsidRDefault="003F5A48" w:rsidP="003F5A48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A48">
        <w:rPr>
          <w:rFonts w:ascii="Times New Roman" w:hAnsi="Times New Roman"/>
          <w:sz w:val="26"/>
          <w:szCs w:val="26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3F5A48" w:rsidRPr="003F5A48" w:rsidRDefault="003F5A48" w:rsidP="003F5A48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A48">
        <w:rPr>
          <w:rFonts w:ascii="Times New Roman" w:hAnsi="Times New Roman"/>
          <w:sz w:val="26"/>
          <w:szCs w:val="26"/>
        </w:rPr>
        <w:lastRenderedPageBreak/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получаемою из различных источников, в том числе из сети Интернет;</w:t>
      </w:r>
    </w:p>
    <w:p w:rsidR="003F5A48" w:rsidRPr="003F5A48" w:rsidRDefault="00364F94" w:rsidP="003F5A48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34" style="position:absolute;left:0;text-align:left;margin-left:450.3pt;margin-top:46.9pt;width:76.95pt;height:60.1pt;z-index:251668480" strokecolor="white"/>
        </w:pict>
      </w:r>
      <w:r w:rsidRPr="00364F94">
        <w:rPr>
          <w:rFonts w:ascii="Times New Roman" w:hAnsi="Times New Roman"/>
          <w:noProof/>
        </w:rPr>
        <w:pict>
          <v:rect id="Прямоугольник 56" o:spid="_x0000_s1029" style="position:absolute;left:0;text-align:left;margin-left:504.75pt;margin-top:34.8pt;width:30.85pt;height:33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" strokecolor="white"/>
        </w:pict>
      </w:r>
      <w:r w:rsidR="003F5A48" w:rsidRPr="003F5A48">
        <w:rPr>
          <w:rFonts w:ascii="Times New Roman" w:hAnsi="Times New Roman"/>
          <w:sz w:val="26"/>
          <w:szCs w:val="26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3F5A48" w:rsidRPr="003F5A48" w:rsidRDefault="003F5A48" w:rsidP="003F5A48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A48">
        <w:rPr>
          <w:rFonts w:ascii="Times New Roman" w:hAnsi="Times New Roman"/>
          <w:sz w:val="26"/>
          <w:szCs w:val="26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 норм информационной безопасности;</w:t>
      </w:r>
    </w:p>
    <w:p w:rsidR="003F5A48" w:rsidRPr="003F5A48" w:rsidRDefault="003F5A48" w:rsidP="003F5A48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A48">
        <w:rPr>
          <w:rFonts w:ascii="Times New Roman" w:hAnsi="Times New Roman"/>
          <w:sz w:val="26"/>
          <w:szCs w:val="26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3F5A48" w:rsidRPr="003F5A48" w:rsidRDefault="003F5A48" w:rsidP="003F5A4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F5A48">
        <w:rPr>
          <w:rFonts w:ascii="Times New Roman" w:eastAsia="Calibri" w:hAnsi="Times New Roman" w:cs="Times New Roman"/>
          <w:b/>
          <w:sz w:val="26"/>
          <w:szCs w:val="26"/>
        </w:rPr>
        <w:t>предметных:</w:t>
      </w:r>
    </w:p>
    <w:p w:rsidR="003F5A48" w:rsidRPr="003F5A48" w:rsidRDefault="003F5A48" w:rsidP="003F5A48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F5A48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3F5A48">
        <w:rPr>
          <w:rFonts w:ascii="Times New Roman" w:hAnsi="Times New Roman"/>
          <w:sz w:val="26"/>
          <w:szCs w:val="26"/>
        </w:rPr>
        <w:t xml:space="preserve"> представлений о роли информации и информационных процессов в окружающем мире;</w:t>
      </w:r>
    </w:p>
    <w:p w:rsidR="003F5A48" w:rsidRPr="003F5A48" w:rsidRDefault="003F5A48" w:rsidP="003F5A48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A48">
        <w:rPr>
          <w:rFonts w:ascii="Times New Roman" w:hAnsi="Times New Roman"/>
          <w:sz w:val="26"/>
          <w:szCs w:val="26"/>
        </w:rPr>
        <w:t>владение навыками алгоритмического мышления и понимание методов формального описания алгоритмов, владение основных алгоритмических конструкций, умение анализировать алгоритмы;</w:t>
      </w:r>
    </w:p>
    <w:p w:rsidR="003F5A48" w:rsidRPr="003F5A48" w:rsidRDefault="003F5A48" w:rsidP="003F5A48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A48">
        <w:rPr>
          <w:rFonts w:ascii="Times New Roman" w:hAnsi="Times New Roman"/>
          <w:sz w:val="26"/>
          <w:szCs w:val="26"/>
        </w:rPr>
        <w:t>использование готовых прикладных компьютерных программ по профилю подготовки;</w:t>
      </w:r>
    </w:p>
    <w:p w:rsidR="003F5A48" w:rsidRPr="003F5A48" w:rsidRDefault="003F5A48" w:rsidP="003F5A48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A48">
        <w:rPr>
          <w:rFonts w:ascii="Times New Roman" w:hAnsi="Times New Roman"/>
          <w:sz w:val="26"/>
          <w:szCs w:val="26"/>
        </w:rPr>
        <w:t>владение способами представления, хранения и обработки данных на компьютере;</w:t>
      </w:r>
    </w:p>
    <w:p w:rsidR="003F5A48" w:rsidRPr="003F5A48" w:rsidRDefault="003F5A48" w:rsidP="003F5A48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A48">
        <w:rPr>
          <w:rFonts w:ascii="Times New Roman" w:hAnsi="Times New Roman"/>
          <w:sz w:val="26"/>
          <w:szCs w:val="26"/>
        </w:rPr>
        <w:t>владение компьютерными средствами представления и анализа данных в электронных таблицах;</w:t>
      </w:r>
    </w:p>
    <w:p w:rsidR="003F5A48" w:rsidRPr="003F5A48" w:rsidRDefault="003F5A48" w:rsidP="003F5A48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F5A48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3F5A48">
        <w:rPr>
          <w:rFonts w:ascii="Times New Roman" w:hAnsi="Times New Roman"/>
          <w:sz w:val="26"/>
          <w:szCs w:val="26"/>
        </w:rPr>
        <w:t xml:space="preserve"> представлений о базах данных и простейших средствах управления ими;</w:t>
      </w:r>
    </w:p>
    <w:p w:rsidR="003F5A48" w:rsidRPr="003F5A48" w:rsidRDefault="003F5A48" w:rsidP="003F5A48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F5A48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3F5A48">
        <w:rPr>
          <w:rFonts w:ascii="Times New Roman" w:hAnsi="Times New Roman"/>
          <w:sz w:val="26"/>
          <w:szCs w:val="26"/>
        </w:rPr>
        <w:t xml:space="preserve"> представлений о </w:t>
      </w:r>
      <w:proofErr w:type="spellStart"/>
      <w:r w:rsidRPr="003F5A48">
        <w:rPr>
          <w:rFonts w:ascii="Times New Roman" w:hAnsi="Times New Roman"/>
          <w:sz w:val="26"/>
          <w:szCs w:val="26"/>
        </w:rPr>
        <w:t>компьютерно-математических</w:t>
      </w:r>
      <w:proofErr w:type="spellEnd"/>
      <w:r w:rsidRPr="003F5A48">
        <w:rPr>
          <w:rFonts w:ascii="Times New Roman" w:hAnsi="Times New Roman"/>
          <w:sz w:val="26"/>
          <w:szCs w:val="26"/>
        </w:rPr>
        <w:t xml:space="preserve"> моделях и необходимости анализа соответствия модели и моделируемого объекта (процесса);</w:t>
      </w:r>
    </w:p>
    <w:p w:rsidR="003F5A48" w:rsidRPr="003F5A48" w:rsidRDefault="003F5A48" w:rsidP="003F5A48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A48">
        <w:rPr>
          <w:rFonts w:ascii="Times New Roman" w:hAnsi="Times New Roman"/>
          <w:sz w:val="26"/>
          <w:szCs w:val="26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3F5A48" w:rsidRPr="003F5A48" w:rsidRDefault="00364F94" w:rsidP="003F5A48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4F94">
        <w:rPr>
          <w:rFonts w:ascii="Times New Roman" w:hAnsi="Times New Roman"/>
          <w:noProof/>
        </w:rPr>
        <w:lastRenderedPageBreak/>
        <w:pict>
          <v:rect id="Прямоугольник 55" o:spid="_x0000_s1030" style="position:absolute;left:0;text-align:left;margin-left:497.9pt;margin-top:83pt;width:43.7pt;height:3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" strokecolor="white"/>
        </w:pict>
      </w:r>
      <w:proofErr w:type="spellStart"/>
      <w:r w:rsidR="003F5A48" w:rsidRPr="003F5A48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="003F5A48" w:rsidRPr="003F5A48">
        <w:rPr>
          <w:rFonts w:ascii="Times New Roman" w:hAnsi="Times New Roman"/>
          <w:sz w:val="26"/>
          <w:szCs w:val="26"/>
        </w:rPr>
        <w:t xml:space="preserve"> базовых навыков и умений по соблюдению требований техники безопасности, гигиены и ресурсосбережения при  работе со средствами информатизации;</w:t>
      </w:r>
    </w:p>
    <w:p w:rsidR="003F5A48" w:rsidRPr="003F5A48" w:rsidRDefault="00364F94" w:rsidP="003F5A48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4F94">
        <w:rPr>
          <w:rFonts w:ascii="Times New Roman" w:hAnsi="Times New Roman"/>
          <w:b/>
          <w:noProof/>
          <w:sz w:val="26"/>
          <w:szCs w:val="26"/>
        </w:rPr>
        <w:pict>
          <v:rect id="_x0000_s1035" style="position:absolute;left:0;text-align:left;margin-left:463.8pt;margin-top:69.05pt;width:68.3pt;height:54.35pt;z-index:251669504" strokecolor="white"/>
        </w:pict>
      </w:r>
      <w:r w:rsidR="003F5A48" w:rsidRPr="003F5A48">
        <w:rPr>
          <w:rFonts w:ascii="Times New Roman" w:hAnsi="Times New Roman"/>
          <w:sz w:val="26"/>
          <w:szCs w:val="26"/>
        </w:rPr>
        <w:t>понимание основ правовых аспектов использования компьютерных программ и прав доступа к глобальным информационным сервисом;</w:t>
      </w:r>
    </w:p>
    <w:p w:rsidR="003F5A48" w:rsidRPr="003F5A48" w:rsidRDefault="003F5A48" w:rsidP="003F5A4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5A48">
        <w:rPr>
          <w:rFonts w:ascii="Times New Roman" w:hAnsi="Times New Roman" w:cs="Times New Roman"/>
          <w:sz w:val="26"/>
          <w:szCs w:val="26"/>
        </w:rPr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</w:t>
      </w:r>
      <w:r w:rsidRPr="003F5A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F5A48" w:rsidRPr="003F5A48" w:rsidRDefault="003F5A48" w:rsidP="003F5A4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5A48" w:rsidRPr="003F5A48" w:rsidRDefault="003F5A48" w:rsidP="003F5A4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5A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74E6">
        <w:rPr>
          <w:rFonts w:ascii="Times New Roman" w:hAnsi="Times New Roman" w:cs="Times New Roman"/>
          <w:b/>
          <w:sz w:val="26"/>
          <w:szCs w:val="26"/>
        </w:rPr>
        <w:t>4</w:t>
      </w:r>
      <w:r w:rsidRPr="003F5A48">
        <w:rPr>
          <w:rFonts w:ascii="Times New Roman" w:hAnsi="Times New Roman" w:cs="Times New Roman"/>
          <w:sz w:val="26"/>
          <w:szCs w:val="26"/>
        </w:rPr>
        <w:t xml:space="preserve">. </w:t>
      </w:r>
      <w:r w:rsidRPr="003F5A48">
        <w:rPr>
          <w:rFonts w:ascii="Times New Roman" w:hAnsi="Times New Roman" w:cs="Times New Roman"/>
          <w:b/>
          <w:sz w:val="26"/>
          <w:szCs w:val="26"/>
        </w:rPr>
        <w:t xml:space="preserve">Содержание дисциплины </w:t>
      </w:r>
    </w:p>
    <w:p w:rsidR="003F5A48" w:rsidRPr="003F5A48" w:rsidRDefault="003F5A48" w:rsidP="003F5A48">
      <w:pPr>
        <w:pStyle w:val="a4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3F5A48">
        <w:rPr>
          <w:rFonts w:ascii="Times New Roman" w:hAnsi="Times New Roman"/>
          <w:sz w:val="26"/>
          <w:szCs w:val="26"/>
        </w:rPr>
        <w:t>Введение. Роль информационной деятельности в современном обществе: экономической, социальной, культурной, образовательной сферах</w:t>
      </w:r>
      <w:r w:rsidRPr="003F5A48">
        <w:rPr>
          <w:rFonts w:ascii="Times New Roman" w:hAnsi="Times New Roman"/>
          <w:i/>
          <w:sz w:val="26"/>
          <w:szCs w:val="26"/>
        </w:rPr>
        <w:t>.</w:t>
      </w:r>
    </w:p>
    <w:p w:rsidR="003F5A48" w:rsidRPr="003F5A48" w:rsidRDefault="003F5A48" w:rsidP="003F5A48">
      <w:pPr>
        <w:pStyle w:val="a4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3F5A48">
        <w:rPr>
          <w:rFonts w:ascii="Times New Roman" w:hAnsi="Times New Roman"/>
          <w:sz w:val="26"/>
          <w:szCs w:val="26"/>
        </w:rPr>
        <w:t xml:space="preserve">Раздел 1. </w:t>
      </w:r>
      <w:r w:rsidRPr="003F5A48">
        <w:rPr>
          <w:rFonts w:ascii="Times New Roman" w:hAnsi="Times New Roman"/>
          <w:bCs/>
          <w:sz w:val="26"/>
          <w:szCs w:val="26"/>
        </w:rPr>
        <w:t>Информационная деятельность человека.</w:t>
      </w:r>
    </w:p>
    <w:p w:rsidR="003F5A48" w:rsidRPr="003F5A48" w:rsidRDefault="003F5A48" w:rsidP="003F5A48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A48">
        <w:rPr>
          <w:rFonts w:ascii="Times New Roman" w:hAnsi="Times New Roman"/>
          <w:sz w:val="26"/>
          <w:szCs w:val="26"/>
        </w:rPr>
        <w:t xml:space="preserve">Раздел 2. </w:t>
      </w:r>
      <w:r w:rsidRPr="003F5A48">
        <w:rPr>
          <w:rFonts w:ascii="Times New Roman" w:hAnsi="Times New Roman"/>
          <w:bCs/>
          <w:sz w:val="26"/>
          <w:szCs w:val="26"/>
        </w:rPr>
        <w:t>Информация и информационные процессы.</w:t>
      </w:r>
    </w:p>
    <w:p w:rsidR="003F5A48" w:rsidRPr="003F5A48" w:rsidRDefault="00364F94" w:rsidP="003F5A48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4F94">
        <w:rPr>
          <w:rFonts w:ascii="Times New Roman" w:hAnsi="Times New Roman"/>
          <w:noProof/>
        </w:rPr>
        <w:pict>
          <v:rect id="Прямоугольник 1" o:spid="_x0000_s1031" style="position:absolute;left:0;text-align:left;margin-left:463pt;margin-top:18.7pt;width:56.65pt;height:49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" strokecolor="white"/>
        </w:pict>
      </w:r>
      <w:r w:rsidR="003F5A48" w:rsidRPr="003F5A48">
        <w:rPr>
          <w:rFonts w:ascii="Times New Roman" w:hAnsi="Times New Roman"/>
          <w:sz w:val="26"/>
          <w:szCs w:val="26"/>
        </w:rPr>
        <w:t>Раздел 3. Средства информационных и коммуникационных технологий.</w:t>
      </w:r>
    </w:p>
    <w:p w:rsidR="003F5A48" w:rsidRPr="003F5A48" w:rsidRDefault="003F5A48" w:rsidP="003F5A48">
      <w:pPr>
        <w:pStyle w:val="a4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A48">
        <w:rPr>
          <w:rFonts w:ascii="Times New Roman" w:hAnsi="Times New Roman"/>
          <w:sz w:val="26"/>
          <w:szCs w:val="26"/>
        </w:rPr>
        <w:t xml:space="preserve"> Раздел 4. Технологии создания и преобразования информационных объектов.</w:t>
      </w:r>
    </w:p>
    <w:p w:rsidR="003F5A48" w:rsidRPr="003F5A48" w:rsidRDefault="003F5A48" w:rsidP="003F5A48">
      <w:pPr>
        <w:pStyle w:val="a4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A48">
        <w:rPr>
          <w:rFonts w:ascii="Times New Roman" w:hAnsi="Times New Roman"/>
          <w:sz w:val="26"/>
          <w:szCs w:val="26"/>
        </w:rPr>
        <w:t>Раздел 5. Телекоммуникационные технологии.</w:t>
      </w:r>
    </w:p>
    <w:p w:rsidR="003F5A48" w:rsidRPr="003F5A48" w:rsidRDefault="003F5A48" w:rsidP="003F5A4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5A48" w:rsidRPr="003F5A48" w:rsidRDefault="003F5A48" w:rsidP="003F5A48">
      <w:pPr>
        <w:spacing w:after="0"/>
        <w:ind w:firstLine="709"/>
        <w:rPr>
          <w:rFonts w:ascii="Times New Roman" w:hAnsi="Times New Roman" w:cs="Times New Roman"/>
        </w:rPr>
      </w:pPr>
    </w:p>
    <w:p w:rsidR="003F5A48" w:rsidRPr="003F5A48" w:rsidRDefault="003F5A48" w:rsidP="003F5A48">
      <w:pPr>
        <w:pStyle w:val="1"/>
        <w:spacing w:line="360" w:lineRule="auto"/>
        <w:ind w:right="-108" w:firstLine="709"/>
        <w:jc w:val="center"/>
        <w:rPr>
          <w:rFonts w:ascii="Times New Roman" w:hAnsi="Times New Roman"/>
          <w:b/>
          <w:sz w:val="26"/>
          <w:szCs w:val="26"/>
        </w:rPr>
      </w:pPr>
      <w:r w:rsidRPr="003F5A48">
        <w:rPr>
          <w:rFonts w:ascii="Times New Roman" w:hAnsi="Times New Roman"/>
          <w:b/>
          <w:sz w:val="26"/>
          <w:szCs w:val="26"/>
        </w:rPr>
        <w:t xml:space="preserve"> </w:t>
      </w:r>
    </w:p>
    <w:p w:rsidR="003F5A48" w:rsidRPr="003F5A48" w:rsidRDefault="003F5A48" w:rsidP="003F5A4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5A48" w:rsidRPr="003F5A48" w:rsidRDefault="00364F94" w:rsidP="003F5A48">
      <w:pPr>
        <w:tabs>
          <w:tab w:val="left" w:pos="993"/>
          <w:tab w:val="left" w:pos="6225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36" style="position:absolute;left:0;text-align:left;margin-left:457.8pt;margin-top:394.15pt;width:71.8pt;height:49.85pt;z-index:251670528" strokecolor="white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7" style="position:absolute;left:0;text-align:left;margin-left:453.4pt;margin-top:493.8pt;width:104.7pt;height:74.15pt;z-index:251671552" strokecolor="white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26" style="position:absolute;left:0;text-align:left;margin-left:494.45pt;margin-top:290.6pt;width:46.3pt;height:33.45pt;z-index:251660288" strokecolor="white"/>
        </w:pict>
      </w:r>
    </w:p>
    <w:p w:rsidR="00831F2B" w:rsidRPr="003F5A48" w:rsidRDefault="00831F2B" w:rsidP="003F5A48">
      <w:pPr>
        <w:spacing w:after="0"/>
        <w:rPr>
          <w:rFonts w:ascii="Times New Roman" w:hAnsi="Times New Roman" w:cs="Times New Roman"/>
        </w:rPr>
      </w:pPr>
    </w:p>
    <w:sectPr w:rsidR="00831F2B" w:rsidRPr="003F5A48" w:rsidSect="003F5A4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28C6"/>
    <w:multiLevelType w:val="hybridMultilevel"/>
    <w:tmpl w:val="282ECC44"/>
    <w:lvl w:ilvl="0" w:tplc="1EC6EA66">
      <w:start w:val="65535"/>
      <w:numFmt w:val="bullet"/>
      <w:lvlText w:val="-"/>
      <w:lvlJc w:val="left"/>
      <w:pPr>
        <w:ind w:left="15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">
    <w:nsid w:val="2D5F3E3B"/>
    <w:multiLevelType w:val="hybridMultilevel"/>
    <w:tmpl w:val="5DECB562"/>
    <w:lvl w:ilvl="0" w:tplc="0419000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5A48"/>
    <w:rsid w:val="000C1BCF"/>
    <w:rsid w:val="00364F94"/>
    <w:rsid w:val="003F5A48"/>
    <w:rsid w:val="00444F08"/>
    <w:rsid w:val="004456DC"/>
    <w:rsid w:val="005565E2"/>
    <w:rsid w:val="00831F2B"/>
    <w:rsid w:val="0091320B"/>
    <w:rsid w:val="009259B4"/>
    <w:rsid w:val="00B82818"/>
    <w:rsid w:val="00C174E6"/>
    <w:rsid w:val="00D775B9"/>
    <w:rsid w:val="00FE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табличный,Таблицы"/>
    <w:link w:val="a3"/>
    <w:qFormat/>
    <w:rsid w:val="003F5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link w:val="a5"/>
    <w:uiPriority w:val="99"/>
    <w:qFormat/>
    <w:rsid w:val="003F5A4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49">
    <w:name w:val="Font Style49"/>
    <w:rsid w:val="003F5A48"/>
    <w:rPr>
      <w:rFonts w:ascii="Times New Roman" w:hAnsi="Times New Roman" w:cs="Times New Roman"/>
      <w:sz w:val="22"/>
      <w:szCs w:val="22"/>
    </w:rPr>
  </w:style>
  <w:style w:type="character" w:customStyle="1" w:styleId="a3">
    <w:name w:val="Без интервала Знак"/>
    <w:aliases w:val="табличный Знак,Таблицы Знак"/>
    <w:link w:val="1"/>
    <w:locked/>
    <w:rsid w:val="003F5A48"/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99"/>
    <w:qFormat/>
    <w:locked/>
    <w:rsid w:val="003F5A48"/>
    <w:rPr>
      <w:rFonts w:ascii="Calibri" w:eastAsia="Calibri" w:hAnsi="Calibri" w:cs="Times New Roman"/>
      <w:lang w:eastAsia="en-US"/>
    </w:rPr>
  </w:style>
  <w:style w:type="character" w:customStyle="1" w:styleId="8">
    <w:name w:val="Основной текст (8)_"/>
    <w:link w:val="80"/>
    <w:locked/>
    <w:rsid w:val="003F5A48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F5A48"/>
    <w:pPr>
      <w:widowControl w:val="0"/>
      <w:shd w:val="clear" w:color="auto" w:fill="FFFFFF"/>
      <w:spacing w:before="180" w:after="540" w:line="259" w:lineRule="exact"/>
      <w:jc w:val="center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1284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Лицей компьютер 1</cp:lastModifiedBy>
  <cp:revision>9</cp:revision>
  <dcterms:created xsi:type="dcterms:W3CDTF">2018-06-26T20:36:00Z</dcterms:created>
  <dcterms:modified xsi:type="dcterms:W3CDTF">2019-11-22T05:44:00Z</dcterms:modified>
</cp:coreProperties>
</file>