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23" w:rsidRDefault="00241223" w:rsidP="00241223">
      <w:pPr>
        <w:jc w:val="right"/>
        <w:rPr>
          <w:b/>
          <w:bCs/>
        </w:rPr>
      </w:pPr>
      <w:r>
        <w:rPr>
          <w:noProof/>
        </w:rPr>
        <w:drawing>
          <wp:inline distT="0" distB="0" distL="0" distR="0">
            <wp:extent cx="8166100" cy="5939790"/>
            <wp:effectExtent l="19050" t="0" r="6350" b="0"/>
            <wp:docPr id="1" name="Рисунок 1" descr="C:\Users\ОЛСТИС\Desktop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СТИС\Desktop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0" cy="5939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4BC" w:rsidRDefault="008454BC" w:rsidP="008454BC">
      <w:pPr>
        <w:rPr>
          <w:b/>
          <w:bCs/>
        </w:rPr>
      </w:pPr>
    </w:p>
    <w:p w:rsidR="008454BC" w:rsidRDefault="008454BC" w:rsidP="008454BC">
      <w:pPr>
        <w:rPr>
          <w:b/>
          <w:bCs/>
        </w:rPr>
      </w:pPr>
    </w:p>
    <w:p w:rsidR="008454BC" w:rsidRDefault="008454BC" w:rsidP="008454BC">
      <w:pPr>
        <w:rPr>
          <w:b/>
          <w:bCs/>
        </w:rPr>
      </w:pPr>
    </w:p>
    <w:p w:rsidR="008454BC" w:rsidRDefault="008454BC" w:rsidP="008454BC">
      <w:pPr>
        <w:rPr>
          <w:b/>
          <w:bCs/>
        </w:rPr>
      </w:pPr>
    </w:p>
    <w:p w:rsidR="008454BC" w:rsidRDefault="008454BC" w:rsidP="008454BC">
      <w:pPr>
        <w:rPr>
          <w:b/>
          <w:bCs/>
        </w:rPr>
      </w:pPr>
    </w:p>
    <w:p w:rsidR="008454BC" w:rsidRPr="00042806" w:rsidRDefault="008454BC" w:rsidP="008454BC">
      <w:pPr>
        <w:rPr>
          <w:b/>
          <w:bCs/>
        </w:rPr>
      </w:pPr>
      <w:r w:rsidRPr="00042806">
        <w:rPr>
          <w:b/>
          <w:bCs/>
        </w:rPr>
        <w:t>1. Сводные данные по бюджету времени (в неделях)</w:t>
      </w:r>
    </w:p>
    <w:p w:rsidR="008454BC" w:rsidRPr="008454BC" w:rsidRDefault="008454BC" w:rsidP="008454BC">
      <w:pPr>
        <w:rPr>
          <w:b/>
          <w:bCs/>
          <w:color w:val="FF0000"/>
        </w:rPr>
      </w:pPr>
    </w:p>
    <w:tbl>
      <w:tblPr>
        <w:tblW w:w="15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2"/>
        <w:gridCol w:w="2595"/>
        <w:gridCol w:w="1944"/>
        <w:gridCol w:w="3301"/>
        <w:gridCol w:w="1982"/>
        <w:gridCol w:w="2078"/>
        <w:gridCol w:w="1576"/>
        <w:gridCol w:w="1352"/>
      </w:tblGrid>
      <w:tr w:rsidR="008454BC" w:rsidTr="007D3069">
        <w:trPr>
          <w:jc w:val="center"/>
        </w:trPr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BC" w:rsidRDefault="008454BC" w:rsidP="007D30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Курсы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BC" w:rsidRDefault="008454BC" w:rsidP="007D3069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Обучение по дисциплинам</w:t>
            </w:r>
            <w:proofErr w:type="gramEnd"/>
            <w:r>
              <w:rPr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BC" w:rsidRDefault="008454BC" w:rsidP="007D30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BC" w:rsidRDefault="008454BC" w:rsidP="007D30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BC" w:rsidRDefault="008454BC" w:rsidP="007D30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Государственная итоговая аттестация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BC" w:rsidRDefault="008454BC" w:rsidP="007D30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Каникулы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BC" w:rsidRDefault="008454BC" w:rsidP="007D30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</w:tr>
      <w:tr w:rsidR="008454BC" w:rsidTr="007D306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BC" w:rsidRDefault="008454BC" w:rsidP="007D306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BC" w:rsidRDefault="008454BC" w:rsidP="007D3069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BC" w:rsidRDefault="008454BC" w:rsidP="007D30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Учебная практика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BC" w:rsidRDefault="008454BC" w:rsidP="007D3069">
            <w:pPr>
              <w:jc w:val="center"/>
              <w:rPr>
                <w:bCs/>
                <w:i/>
              </w:rPr>
            </w:pPr>
            <w:r>
              <w:rPr>
                <w:b/>
                <w:bCs/>
              </w:rPr>
              <w:t>Производственная практика по профилю профессии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BC" w:rsidRDefault="008454BC" w:rsidP="007D306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BC" w:rsidRDefault="008454BC" w:rsidP="007D3069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BC" w:rsidRDefault="008454BC" w:rsidP="007D3069">
            <w:pPr>
              <w:rPr>
                <w:b/>
                <w:bCs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BC" w:rsidRDefault="008454BC" w:rsidP="007D3069">
            <w:pPr>
              <w:rPr>
                <w:b/>
                <w:bCs/>
              </w:rPr>
            </w:pPr>
          </w:p>
        </w:tc>
      </w:tr>
      <w:tr w:rsidR="008454BC" w:rsidTr="007D3069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BC" w:rsidRDefault="008454BC" w:rsidP="007D30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BC" w:rsidRDefault="008454BC" w:rsidP="007D30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BC" w:rsidRDefault="008454BC" w:rsidP="007D30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BC" w:rsidRDefault="008454BC" w:rsidP="007D30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BC" w:rsidRDefault="008454BC" w:rsidP="007D30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BC" w:rsidRDefault="008454BC" w:rsidP="007D30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BC" w:rsidRDefault="008454BC" w:rsidP="007D30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4BC" w:rsidRDefault="008454BC" w:rsidP="007D306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8454BC" w:rsidTr="007D3069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BC" w:rsidRDefault="008454BC" w:rsidP="007D3069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курс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BC" w:rsidRDefault="008454BC" w:rsidP="007D3069">
            <w:pPr>
              <w:rPr>
                <w:bCs/>
              </w:rPr>
            </w:pPr>
            <w:r>
              <w:rPr>
                <w:bCs/>
              </w:rPr>
              <w:t>3</w:t>
            </w:r>
            <w:r w:rsidR="0088151E">
              <w:rPr>
                <w:bCs/>
              </w:rPr>
              <w:t>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BC" w:rsidRDefault="008454BC" w:rsidP="007D3069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BC" w:rsidRDefault="0088151E" w:rsidP="007D3069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BC" w:rsidRDefault="008454BC" w:rsidP="007D3069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="0088151E">
              <w:rPr>
                <w:bCs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BC" w:rsidRDefault="008454BC" w:rsidP="007D3069">
            <w:pPr>
              <w:rPr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BC" w:rsidRDefault="008454BC" w:rsidP="007D3069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BC" w:rsidRDefault="008454BC" w:rsidP="007D3069">
            <w:pPr>
              <w:rPr>
                <w:bCs/>
              </w:rPr>
            </w:pPr>
            <w:r>
              <w:rPr>
                <w:bCs/>
              </w:rPr>
              <w:t xml:space="preserve">52 </w:t>
            </w:r>
          </w:p>
        </w:tc>
      </w:tr>
      <w:tr w:rsidR="008454BC" w:rsidTr="007D3069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BC" w:rsidRDefault="008454BC" w:rsidP="007D3069">
            <w:pPr>
              <w:jc w:val="center"/>
            </w:pPr>
            <w:r>
              <w:rPr>
                <w:lang w:val="en-US"/>
              </w:rPr>
              <w:t>II</w:t>
            </w:r>
            <w:r w:rsidRPr="00792648">
              <w:t xml:space="preserve"> </w:t>
            </w:r>
            <w:r>
              <w:t>курс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BC" w:rsidRDefault="008454BC" w:rsidP="007D3069">
            <w:pPr>
              <w:rPr>
                <w:bCs/>
              </w:rPr>
            </w:pPr>
            <w:r>
              <w:rPr>
                <w:bCs/>
              </w:rPr>
              <w:t>2</w:t>
            </w:r>
            <w:r w:rsidR="0088151E">
              <w:rPr>
                <w:bCs/>
              </w:rPr>
              <w:t>9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BC" w:rsidRDefault="0088151E" w:rsidP="007D3069">
            <w:pPr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BC" w:rsidRDefault="0088151E" w:rsidP="007D3069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BC" w:rsidRDefault="0088151E" w:rsidP="007D3069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BC" w:rsidRDefault="008454BC" w:rsidP="007D3069">
            <w:pPr>
              <w:rPr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BC" w:rsidRDefault="008454BC" w:rsidP="007D3069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BC" w:rsidRDefault="008454BC" w:rsidP="007D3069">
            <w:pPr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8454BC" w:rsidTr="007D3069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BC" w:rsidRDefault="008454BC" w:rsidP="007D3069">
            <w:pPr>
              <w:jc w:val="center"/>
            </w:pPr>
            <w:r>
              <w:rPr>
                <w:lang w:val="en-US"/>
              </w:rPr>
              <w:t>III</w:t>
            </w:r>
            <w:r>
              <w:t xml:space="preserve"> курс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BC" w:rsidRDefault="0088151E" w:rsidP="007D3069">
            <w:pPr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BC" w:rsidRDefault="0088151E" w:rsidP="007D3069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BC" w:rsidRDefault="008454BC" w:rsidP="007D3069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BC" w:rsidRDefault="0088151E" w:rsidP="007D3069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BC" w:rsidRDefault="008454BC" w:rsidP="007D3069">
            <w:pPr>
              <w:rPr>
                <w:bCs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BC" w:rsidRDefault="0088151E" w:rsidP="007D3069">
            <w:pPr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BC" w:rsidRDefault="0088151E" w:rsidP="007D3069">
            <w:pPr>
              <w:rPr>
                <w:bCs/>
              </w:rPr>
            </w:pPr>
            <w:r>
              <w:rPr>
                <w:bCs/>
              </w:rPr>
              <w:t>52</w:t>
            </w:r>
          </w:p>
        </w:tc>
      </w:tr>
      <w:tr w:rsidR="0088151E" w:rsidTr="007D3069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1E" w:rsidRPr="0088151E" w:rsidRDefault="0088151E" w:rsidP="007D3069">
            <w:pPr>
              <w:jc w:val="center"/>
            </w:pPr>
            <w:r>
              <w:rPr>
                <w:lang w:val="en-US"/>
              </w:rPr>
              <w:t xml:space="preserve">IV </w:t>
            </w:r>
            <w:proofErr w:type="spellStart"/>
            <w:r>
              <w:rPr>
                <w:lang w:val="en-US"/>
              </w:rPr>
              <w:t>курс</w:t>
            </w:r>
            <w:proofErr w:type="spell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1E" w:rsidRDefault="0059327A" w:rsidP="007D3069">
            <w:pPr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1E" w:rsidRDefault="0059327A" w:rsidP="007D3069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1E" w:rsidRDefault="0059327A" w:rsidP="007D3069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1E" w:rsidRDefault="0088151E" w:rsidP="007D3069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1E" w:rsidRDefault="0088151E" w:rsidP="007D3069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1E" w:rsidRDefault="0088151E" w:rsidP="007D3069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51E" w:rsidRDefault="0088151E" w:rsidP="007D3069">
            <w:pPr>
              <w:rPr>
                <w:bCs/>
              </w:rPr>
            </w:pPr>
            <w:r>
              <w:rPr>
                <w:bCs/>
              </w:rPr>
              <w:t>43</w:t>
            </w:r>
          </w:p>
        </w:tc>
      </w:tr>
      <w:tr w:rsidR="008454BC" w:rsidTr="007D3069">
        <w:trPr>
          <w:jc w:val="center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BC" w:rsidRDefault="008454BC" w:rsidP="007D3069">
            <w:pPr>
              <w:jc w:val="center"/>
              <w:rPr>
                <w:b/>
                <w:spacing w:val="-20"/>
              </w:rPr>
            </w:pPr>
            <w:r>
              <w:rPr>
                <w:b/>
                <w:spacing w:val="-20"/>
              </w:rPr>
              <w:t>Всего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BC" w:rsidRDefault="0088151E" w:rsidP="007D3069">
            <w:pPr>
              <w:rPr>
                <w:bCs/>
              </w:rPr>
            </w:pPr>
            <w:r>
              <w:rPr>
                <w:bCs/>
              </w:rPr>
              <w:t>1</w:t>
            </w:r>
            <w:r w:rsidR="0059327A">
              <w:rPr>
                <w:bCs/>
              </w:rPr>
              <w:t>11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BC" w:rsidRDefault="0088151E" w:rsidP="007D3069">
            <w:pPr>
              <w:rPr>
                <w:bCs/>
              </w:rPr>
            </w:pPr>
            <w:r>
              <w:rPr>
                <w:bCs/>
              </w:rPr>
              <w:t>1</w:t>
            </w:r>
            <w:r w:rsidR="0059327A">
              <w:rPr>
                <w:bCs/>
              </w:rPr>
              <w:t>9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BC" w:rsidRDefault="0059327A" w:rsidP="007D3069">
            <w:pPr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BC" w:rsidRDefault="0088151E" w:rsidP="007D3069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BC" w:rsidRDefault="0088151E" w:rsidP="007D3069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BC" w:rsidRDefault="0088151E" w:rsidP="007D3069">
            <w:pPr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4BC" w:rsidRDefault="0088151E" w:rsidP="0088151E">
            <w:pPr>
              <w:rPr>
                <w:bCs/>
              </w:rPr>
            </w:pPr>
            <w:r>
              <w:rPr>
                <w:bCs/>
              </w:rPr>
              <w:t>199</w:t>
            </w:r>
          </w:p>
        </w:tc>
      </w:tr>
    </w:tbl>
    <w:p w:rsidR="008454BC" w:rsidRDefault="008454BC" w:rsidP="008454BC">
      <w:pPr>
        <w:rPr>
          <w:b/>
          <w:sz w:val="28"/>
          <w:szCs w:val="28"/>
        </w:rPr>
      </w:pPr>
    </w:p>
    <w:p w:rsidR="008454BC" w:rsidRDefault="008454BC" w:rsidP="008454BC">
      <w:pPr>
        <w:rPr>
          <w:b/>
          <w:sz w:val="28"/>
          <w:szCs w:val="28"/>
        </w:rPr>
      </w:pPr>
    </w:p>
    <w:p w:rsidR="008454BC" w:rsidRDefault="008454BC" w:rsidP="008454BC">
      <w:pPr>
        <w:rPr>
          <w:b/>
          <w:sz w:val="28"/>
          <w:szCs w:val="28"/>
        </w:rPr>
      </w:pPr>
    </w:p>
    <w:p w:rsidR="008454BC" w:rsidRDefault="008454BC" w:rsidP="008454BC">
      <w:pPr>
        <w:rPr>
          <w:b/>
          <w:sz w:val="28"/>
          <w:szCs w:val="28"/>
        </w:rPr>
      </w:pPr>
    </w:p>
    <w:p w:rsidR="008454BC" w:rsidRDefault="008454BC" w:rsidP="008454BC">
      <w:pPr>
        <w:rPr>
          <w:b/>
          <w:sz w:val="28"/>
          <w:szCs w:val="28"/>
        </w:rPr>
      </w:pPr>
    </w:p>
    <w:p w:rsidR="008454BC" w:rsidRDefault="008454BC" w:rsidP="008454BC">
      <w:pPr>
        <w:rPr>
          <w:b/>
          <w:sz w:val="28"/>
          <w:szCs w:val="28"/>
        </w:rPr>
      </w:pPr>
    </w:p>
    <w:p w:rsidR="008454BC" w:rsidRDefault="008454BC" w:rsidP="008454BC">
      <w:pPr>
        <w:rPr>
          <w:b/>
          <w:sz w:val="28"/>
          <w:szCs w:val="28"/>
        </w:rPr>
      </w:pPr>
    </w:p>
    <w:p w:rsidR="008454BC" w:rsidRDefault="008454BC" w:rsidP="008454BC">
      <w:pPr>
        <w:rPr>
          <w:b/>
          <w:sz w:val="28"/>
          <w:szCs w:val="28"/>
        </w:rPr>
      </w:pPr>
    </w:p>
    <w:p w:rsidR="008454BC" w:rsidRDefault="008454BC" w:rsidP="003A29AB">
      <w:pPr>
        <w:rPr>
          <w:b/>
          <w:sz w:val="24"/>
          <w:szCs w:val="24"/>
        </w:rPr>
      </w:pPr>
    </w:p>
    <w:p w:rsidR="008454BC" w:rsidRDefault="008454BC" w:rsidP="003A29AB">
      <w:pPr>
        <w:rPr>
          <w:b/>
          <w:sz w:val="24"/>
          <w:szCs w:val="24"/>
        </w:rPr>
      </w:pPr>
    </w:p>
    <w:p w:rsidR="008454BC" w:rsidRDefault="008454BC" w:rsidP="003A29AB">
      <w:pPr>
        <w:rPr>
          <w:b/>
          <w:sz w:val="24"/>
          <w:szCs w:val="24"/>
        </w:rPr>
      </w:pPr>
    </w:p>
    <w:p w:rsidR="008454BC" w:rsidRDefault="008454BC" w:rsidP="003A29AB">
      <w:pPr>
        <w:rPr>
          <w:b/>
          <w:sz w:val="24"/>
          <w:szCs w:val="24"/>
        </w:rPr>
      </w:pPr>
    </w:p>
    <w:p w:rsidR="008454BC" w:rsidRDefault="008454BC" w:rsidP="003A29AB">
      <w:pPr>
        <w:rPr>
          <w:b/>
          <w:sz w:val="24"/>
          <w:szCs w:val="24"/>
        </w:rPr>
      </w:pPr>
    </w:p>
    <w:p w:rsidR="008454BC" w:rsidRDefault="008454BC" w:rsidP="003A29AB">
      <w:pPr>
        <w:rPr>
          <w:b/>
          <w:sz w:val="24"/>
          <w:szCs w:val="24"/>
        </w:rPr>
      </w:pPr>
    </w:p>
    <w:p w:rsidR="008454BC" w:rsidRDefault="008454BC" w:rsidP="003A29AB">
      <w:pPr>
        <w:rPr>
          <w:b/>
          <w:sz w:val="24"/>
          <w:szCs w:val="24"/>
        </w:rPr>
      </w:pPr>
    </w:p>
    <w:p w:rsidR="008454BC" w:rsidRDefault="008454BC" w:rsidP="003A29AB">
      <w:pPr>
        <w:rPr>
          <w:b/>
          <w:sz w:val="24"/>
          <w:szCs w:val="24"/>
        </w:rPr>
      </w:pPr>
    </w:p>
    <w:p w:rsidR="008454BC" w:rsidRDefault="008454BC" w:rsidP="003A29AB">
      <w:pPr>
        <w:rPr>
          <w:b/>
          <w:sz w:val="24"/>
          <w:szCs w:val="24"/>
        </w:rPr>
      </w:pPr>
    </w:p>
    <w:p w:rsidR="008454BC" w:rsidRDefault="008454BC" w:rsidP="003A29AB">
      <w:pPr>
        <w:rPr>
          <w:b/>
          <w:sz w:val="24"/>
          <w:szCs w:val="24"/>
        </w:rPr>
      </w:pPr>
    </w:p>
    <w:p w:rsidR="003A29AB" w:rsidRPr="00302932" w:rsidRDefault="008454BC" w:rsidP="003A29AB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  <w:r w:rsidR="003A29AB" w:rsidRPr="00302932">
        <w:rPr>
          <w:b/>
          <w:sz w:val="24"/>
          <w:szCs w:val="24"/>
        </w:rPr>
        <w:t>План</w:t>
      </w:r>
      <w:r w:rsidR="003A29AB" w:rsidRPr="00302932">
        <w:rPr>
          <w:sz w:val="24"/>
          <w:szCs w:val="24"/>
        </w:rPr>
        <w:t xml:space="preserve"> учебного процесса по профессии 43.01.09 Повар, кондитер</w:t>
      </w:r>
    </w:p>
    <w:p w:rsidR="003A29AB" w:rsidRDefault="003A29AB" w:rsidP="003A29AB">
      <w:bookmarkStart w:id="0" w:name="page182"/>
      <w:bookmarkStart w:id="1" w:name="page183"/>
      <w:bookmarkEnd w:id="0"/>
      <w:bookmarkEnd w:id="1"/>
    </w:p>
    <w:tbl>
      <w:tblPr>
        <w:tblW w:w="14616" w:type="dxa"/>
        <w:tblInd w:w="93" w:type="dxa"/>
        <w:tblLayout w:type="fixed"/>
        <w:tblLook w:val="04A0"/>
      </w:tblPr>
      <w:tblGrid>
        <w:gridCol w:w="1001"/>
        <w:gridCol w:w="1253"/>
        <w:gridCol w:w="564"/>
        <w:gridCol w:w="567"/>
        <w:gridCol w:w="299"/>
        <w:gridCol w:w="268"/>
        <w:gridCol w:w="157"/>
        <w:gridCol w:w="410"/>
        <w:gridCol w:w="316"/>
        <w:gridCol w:w="251"/>
        <w:gridCol w:w="299"/>
        <w:gridCol w:w="17"/>
        <w:gridCol w:w="251"/>
        <w:gridCol w:w="157"/>
        <w:gridCol w:w="410"/>
        <w:gridCol w:w="299"/>
        <w:gridCol w:w="268"/>
        <w:gridCol w:w="422"/>
        <w:gridCol w:w="19"/>
        <w:gridCol w:w="567"/>
        <w:gridCol w:w="709"/>
        <w:gridCol w:w="442"/>
        <w:gridCol w:w="567"/>
        <w:gridCol w:w="567"/>
        <w:gridCol w:w="563"/>
        <w:gridCol w:w="569"/>
        <w:gridCol w:w="567"/>
        <w:gridCol w:w="567"/>
        <w:gridCol w:w="567"/>
        <w:gridCol w:w="568"/>
        <w:gridCol w:w="567"/>
        <w:gridCol w:w="568"/>
      </w:tblGrid>
      <w:tr w:rsidR="00144B8A" w:rsidRPr="0067788E" w:rsidTr="00B71D0F">
        <w:trPr>
          <w:trHeight w:val="465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44B8A" w:rsidRPr="0067788E" w:rsidRDefault="00144B8A" w:rsidP="00964AFD">
            <w:pPr>
              <w:jc w:val="center"/>
              <w:rPr>
                <w:b/>
                <w:bCs/>
                <w:sz w:val="18"/>
                <w:szCs w:val="18"/>
              </w:rPr>
            </w:pPr>
            <w:r w:rsidRPr="0067788E">
              <w:rPr>
                <w:b/>
                <w:bCs/>
                <w:sz w:val="18"/>
                <w:szCs w:val="18"/>
              </w:rPr>
              <w:t>Индекс</w:t>
            </w:r>
          </w:p>
        </w:tc>
        <w:tc>
          <w:tcPr>
            <w:tcW w:w="268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8A" w:rsidRPr="0067788E" w:rsidRDefault="00144B8A" w:rsidP="00964AFD">
            <w:pPr>
              <w:jc w:val="center"/>
              <w:rPr>
                <w:b/>
                <w:bCs/>
              </w:rPr>
            </w:pPr>
            <w:r w:rsidRPr="0067788E">
              <w:rPr>
                <w:b/>
                <w:bCs/>
              </w:rPr>
              <w:t xml:space="preserve">Наименование учебных циклов, дисциплин, профессиональных модулей, МДК, практик                  </w:t>
            </w:r>
          </w:p>
        </w:tc>
        <w:tc>
          <w:tcPr>
            <w:tcW w:w="11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8A" w:rsidRPr="0067788E" w:rsidRDefault="00144B8A" w:rsidP="00964AFD">
            <w:pPr>
              <w:jc w:val="center"/>
              <w:rPr>
                <w:b/>
                <w:bCs/>
              </w:rPr>
            </w:pPr>
            <w:r w:rsidRPr="0067788E">
              <w:rPr>
                <w:b/>
                <w:bCs/>
              </w:rPr>
              <w:t>Формы промежуточной аттестации  (семестр)</w:t>
            </w:r>
          </w:p>
        </w:tc>
        <w:tc>
          <w:tcPr>
            <w:tcW w:w="5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4B8A" w:rsidRPr="00650187" w:rsidRDefault="00144B8A" w:rsidP="00964AFD">
            <w:pPr>
              <w:rPr>
                <w:bCs/>
              </w:rPr>
            </w:pPr>
            <w:r>
              <w:rPr>
                <w:bCs/>
              </w:rPr>
              <w:t>Объем образовательной нагрузки</w:t>
            </w:r>
          </w:p>
        </w:tc>
        <w:tc>
          <w:tcPr>
            <w:tcW w:w="46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8A" w:rsidRPr="0067788E" w:rsidRDefault="00144B8A" w:rsidP="00964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Учебная нагрузка </w:t>
            </w:r>
            <w:proofErr w:type="gramStart"/>
            <w:r>
              <w:rPr>
                <w:b/>
                <w:bCs/>
              </w:rPr>
              <w:t>обучающихся</w:t>
            </w:r>
            <w:proofErr w:type="gramEnd"/>
            <w:r>
              <w:rPr>
                <w:b/>
                <w:bCs/>
              </w:rPr>
              <w:t xml:space="preserve"> (час.)</w:t>
            </w:r>
          </w:p>
        </w:tc>
        <w:tc>
          <w:tcPr>
            <w:tcW w:w="453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8A" w:rsidRPr="0067788E" w:rsidRDefault="00144B8A" w:rsidP="00144B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учебной  нагрузки по курсам и семестрам (час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в</w:t>
            </w:r>
            <w:proofErr w:type="gramEnd"/>
            <w:r>
              <w:rPr>
                <w:b/>
                <w:bCs/>
              </w:rPr>
              <w:t xml:space="preserve"> семестр)</w:t>
            </w:r>
          </w:p>
        </w:tc>
      </w:tr>
      <w:tr w:rsidR="00144B8A" w:rsidRPr="0067788E" w:rsidTr="00B71D0F">
        <w:trPr>
          <w:trHeight w:val="570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A" w:rsidRPr="0067788E" w:rsidRDefault="00144B8A" w:rsidP="00964A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A" w:rsidRPr="0067788E" w:rsidRDefault="00144B8A" w:rsidP="00964AFD">
            <w:pPr>
              <w:rPr>
                <w:b/>
                <w:bCs/>
              </w:rPr>
            </w:pPr>
          </w:p>
        </w:tc>
        <w:tc>
          <w:tcPr>
            <w:tcW w:w="11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A" w:rsidRPr="0067788E" w:rsidRDefault="00144B8A" w:rsidP="00964AFD">
            <w:pPr>
              <w:rPr>
                <w:b/>
                <w:bCs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A" w:rsidRPr="0067788E" w:rsidRDefault="00144B8A" w:rsidP="00964AFD">
            <w:pPr>
              <w:rPr>
                <w:b/>
                <w:bCs/>
              </w:rPr>
            </w:pPr>
          </w:p>
        </w:tc>
        <w:tc>
          <w:tcPr>
            <w:tcW w:w="4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44B8A" w:rsidRPr="0067788E" w:rsidRDefault="00144B8A" w:rsidP="0049318A">
            <w:pPr>
              <w:ind w:left="113" w:right="113"/>
              <w:rPr>
                <w:b/>
                <w:bCs/>
              </w:rPr>
            </w:pPr>
            <w:r w:rsidRPr="00650187">
              <w:rPr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42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4B8A" w:rsidRPr="00744AA2" w:rsidRDefault="00144B8A" w:rsidP="00650187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Cs/>
              </w:rPr>
              <w:t xml:space="preserve"> Во взаимодействии с преподавателем</w:t>
            </w:r>
          </w:p>
          <w:p w:rsidR="00144B8A" w:rsidRPr="00744AA2" w:rsidRDefault="00144B8A" w:rsidP="00743405">
            <w:pPr>
              <w:rPr>
                <w:b/>
                <w:bCs/>
                <w:sz w:val="24"/>
                <w:szCs w:val="24"/>
              </w:rPr>
            </w:pPr>
            <w:r w:rsidRPr="0011670B">
              <w:rPr>
                <w:b/>
                <w:bCs/>
              </w:rPr>
              <w:t xml:space="preserve"> </w:t>
            </w:r>
          </w:p>
          <w:p w:rsidR="00144B8A" w:rsidRPr="00744AA2" w:rsidRDefault="00144B8A" w:rsidP="00743405">
            <w:pPr>
              <w:rPr>
                <w:b/>
                <w:bCs/>
                <w:sz w:val="24"/>
                <w:szCs w:val="24"/>
              </w:rPr>
            </w:pPr>
            <w:r w:rsidRPr="0011670B">
              <w:rPr>
                <w:b/>
                <w:bCs/>
              </w:rPr>
              <w:t xml:space="preserve"> </w:t>
            </w:r>
          </w:p>
        </w:tc>
        <w:tc>
          <w:tcPr>
            <w:tcW w:w="4536" w:type="dxa"/>
            <w:gridSpan w:val="8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A" w:rsidRPr="0067788E" w:rsidRDefault="00144B8A" w:rsidP="00964AFD">
            <w:pPr>
              <w:rPr>
                <w:b/>
                <w:bCs/>
              </w:rPr>
            </w:pPr>
          </w:p>
        </w:tc>
      </w:tr>
      <w:tr w:rsidR="00E642FD" w:rsidRPr="0067788E" w:rsidTr="00B71D0F">
        <w:trPr>
          <w:trHeight w:val="571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FD" w:rsidRPr="0067788E" w:rsidRDefault="00E642FD" w:rsidP="00964A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FD" w:rsidRPr="0067788E" w:rsidRDefault="00E642FD" w:rsidP="00964AFD">
            <w:pPr>
              <w:rPr>
                <w:b/>
                <w:bCs/>
              </w:rPr>
            </w:pPr>
          </w:p>
        </w:tc>
        <w:tc>
          <w:tcPr>
            <w:tcW w:w="11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FD" w:rsidRPr="0067788E" w:rsidRDefault="00E642FD" w:rsidP="00964AFD">
            <w:pPr>
              <w:rPr>
                <w:b/>
                <w:bCs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2FD" w:rsidRPr="0067788E" w:rsidRDefault="00E642FD" w:rsidP="00964AFD">
            <w:pPr>
              <w:rPr>
                <w:b/>
                <w:bCs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2FD" w:rsidRPr="0067788E" w:rsidRDefault="00E642FD" w:rsidP="00964AFD">
            <w:pPr>
              <w:rPr>
                <w:b/>
                <w:bCs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E642FD" w:rsidRPr="0067788E" w:rsidRDefault="00E642FD" w:rsidP="00743405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 xml:space="preserve"> В</w:t>
            </w:r>
            <w:r w:rsidRPr="0011670B">
              <w:rPr>
                <w:b/>
                <w:bCs/>
                <w:sz w:val="24"/>
                <w:szCs w:val="24"/>
              </w:rPr>
              <w:t>сего</w:t>
            </w:r>
            <w:r>
              <w:rPr>
                <w:b/>
                <w:bCs/>
                <w:sz w:val="24"/>
                <w:szCs w:val="24"/>
              </w:rPr>
              <w:t xml:space="preserve"> учебных занятий</w:t>
            </w:r>
          </w:p>
        </w:tc>
        <w:tc>
          <w:tcPr>
            <w:tcW w:w="69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E642FD" w:rsidRPr="0067788E" w:rsidRDefault="00E642FD" w:rsidP="00964AFD">
            <w:pPr>
              <w:rPr>
                <w:b/>
                <w:bCs/>
              </w:rPr>
            </w:pPr>
          </w:p>
        </w:tc>
        <w:tc>
          <w:tcPr>
            <w:tcW w:w="58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642FD" w:rsidRPr="0067788E" w:rsidRDefault="00E642FD" w:rsidP="00964AFD">
            <w:pPr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642FD" w:rsidRPr="0067788E" w:rsidRDefault="00E642FD" w:rsidP="00743405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4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642FD" w:rsidRPr="0067788E" w:rsidRDefault="00805536" w:rsidP="00144B8A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ГИА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E642FD" w:rsidRPr="0067788E" w:rsidRDefault="00E642FD" w:rsidP="00964AFD">
            <w:pPr>
              <w:rPr>
                <w:b/>
                <w:bCs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2FD" w:rsidRPr="00744AA2" w:rsidRDefault="00E642FD" w:rsidP="00964AFD">
            <w:pPr>
              <w:jc w:val="center"/>
              <w:rPr>
                <w:bCs/>
                <w:sz w:val="24"/>
                <w:szCs w:val="24"/>
              </w:rPr>
            </w:pPr>
            <w:r w:rsidRPr="00744AA2">
              <w:rPr>
                <w:bCs/>
                <w:sz w:val="24"/>
                <w:szCs w:val="24"/>
              </w:rPr>
              <w:t>1 курс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2FD" w:rsidRPr="00744AA2" w:rsidRDefault="00E642FD" w:rsidP="00964AFD">
            <w:pPr>
              <w:jc w:val="center"/>
              <w:rPr>
                <w:bCs/>
                <w:sz w:val="24"/>
                <w:szCs w:val="24"/>
              </w:rPr>
            </w:pPr>
            <w:r w:rsidRPr="00744AA2">
              <w:rPr>
                <w:bCs/>
                <w:sz w:val="24"/>
                <w:szCs w:val="24"/>
              </w:rPr>
              <w:t>2 курс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2FD" w:rsidRPr="00744AA2" w:rsidRDefault="00E642FD" w:rsidP="00964AFD">
            <w:pPr>
              <w:jc w:val="center"/>
              <w:rPr>
                <w:bCs/>
                <w:sz w:val="24"/>
                <w:szCs w:val="24"/>
              </w:rPr>
            </w:pPr>
            <w:r w:rsidRPr="00744AA2">
              <w:rPr>
                <w:bCs/>
                <w:sz w:val="24"/>
                <w:szCs w:val="24"/>
              </w:rPr>
              <w:t>3 курс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2FD" w:rsidRPr="00744AA2" w:rsidRDefault="00E642FD" w:rsidP="00964AFD">
            <w:pPr>
              <w:jc w:val="center"/>
              <w:rPr>
                <w:bCs/>
                <w:sz w:val="24"/>
                <w:szCs w:val="24"/>
              </w:rPr>
            </w:pPr>
            <w:r w:rsidRPr="00744AA2">
              <w:rPr>
                <w:bCs/>
                <w:sz w:val="24"/>
                <w:szCs w:val="24"/>
              </w:rPr>
              <w:t>4 курс</w:t>
            </w:r>
          </w:p>
        </w:tc>
      </w:tr>
      <w:tr w:rsidR="00144B8A" w:rsidRPr="0067788E" w:rsidTr="00B71D0F">
        <w:trPr>
          <w:trHeight w:val="465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A" w:rsidRPr="0067788E" w:rsidRDefault="00144B8A" w:rsidP="00964A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A" w:rsidRPr="0067788E" w:rsidRDefault="00144B8A" w:rsidP="00964AFD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4B8A" w:rsidRPr="0011670B" w:rsidRDefault="00144B8A" w:rsidP="00964AFD">
            <w:pPr>
              <w:rPr>
                <w:bCs/>
              </w:rPr>
            </w:pPr>
            <w:r w:rsidRPr="0011670B">
              <w:rPr>
                <w:bCs/>
              </w:rPr>
              <w:t xml:space="preserve"> Экзамен </w:t>
            </w:r>
          </w:p>
        </w:tc>
        <w:tc>
          <w:tcPr>
            <w:tcW w:w="72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4B8A" w:rsidRPr="0011670B" w:rsidRDefault="00144B8A" w:rsidP="00964AFD">
            <w:pPr>
              <w:rPr>
                <w:bCs/>
              </w:rPr>
            </w:pPr>
            <w:r w:rsidRPr="0011670B">
              <w:rPr>
                <w:bCs/>
              </w:rPr>
              <w:t xml:space="preserve"> Зачет</w:t>
            </w: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A" w:rsidRPr="0011670B" w:rsidRDefault="00144B8A" w:rsidP="00964AFD">
            <w:pPr>
              <w:rPr>
                <w:bCs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8A" w:rsidRPr="0011670B" w:rsidRDefault="00144B8A" w:rsidP="00964AFD">
            <w:pPr>
              <w:rPr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A" w:rsidRPr="0067788E" w:rsidRDefault="00144B8A" w:rsidP="00964AFD">
            <w:pPr>
              <w:rPr>
                <w:b/>
                <w:bCs/>
              </w:rPr>
            </w:pPr>
          </w:p>
        </w:tc>
        <w:tc>
          <w:tcPr>
            <w:tcW w:w="6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4B8A" w:rsidRPr="0067788E" w:rsidRDefault="00144B8A" w:rsidP="00964AFD">
            <w:pPr>
              <w:jc w:val="center"/>
              <w:rPr>
                <w:b/>
                <w:bCs/>
              </w:rPr>
            </w:pPr>
          </w:p>
        </w:tc>
        <w:tc>
          <w:tcPr>
            <w:tcW w:w="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B8A" w:rsidRPr="0067788E" w:rsidRDefault="00144B8A" w:rsidP="00964AF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B8A" w:rsidRPr="0067788E" w:rsidRDefault="00144B8A" w:rsidP="00743405">
            <w:pPr>
              <w:ind w:left="113" w:right="113"/>
              <w:rPr>
                <w:b/>
                <w:bCs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44B8A" w:rsidRPr="00144B8A" w:rsidRDefault="00144B8A" w:rsidP="00144B8A">
            <w:pPr>
              <w:ind w:left="113" w:right="113"/>
              <w:rPr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44B8A" w:rsidRPr="0067788E" w:rsidRDefault="00144B8A" w:rsidP="00743405">
            <w:pPr>
              <w:ind w:left="113" w:right="113"/>
              <w:rPr>
                <w:b/>
                <w:bCs/>
              </w:rPr>
            </w:pPr>
            <w:r>
              <w:rPr>
                <w:b/>
                <w:bCs/>
              </w:rPr>
              <w:t>Консультации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44B8A" w:rsidRPr="00743405" w:rsidRDefault="00144B8A" w:rsidP="00743405">
            <w:pPr>
              <w:ind w:left="113" w:right="113"/>
              <w:rPr>
                <w:bCs/>
              </w:rPr>
            </w:pPr>
            <w:r w:rsidRPr="00743405">
              <w:rPr>
                <w:bCs/>
              </w:rPr>
              <w:t>Промежуточная аттестация</w:t>
            </w:r>
          </w:p>
        </w:tc>
        <w:tc>
          <w:tcPr>
            <w:tcW w:w="5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4B8A" w:rsidRDefault="00144B8A" w:rsidP="00964AFD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1 </w:t>
            </w:r>
            <w:r w:rsidRPr="002E29D9">
              <w:rPr>
                <w:bCs/>
                <w:sz w:val="16"/>
                <w:szCs w:val="16"/>
              </w:rPr>
              <w:t>сем</w:t>
            </w:r>
          </w:p>
          <w:p w:rsidR="00144B8A" w:rsidRPr="002E29D9" w:rsidRDefault="00144B8A" w:rsidP="00964AFD">
            <w:pPr>
              <w:jc w:val="center"/>
              <w:rPr>
                <w:bCs/>
                <w:sz w:val="16"/>
                <w:szCs w:val="16"/>
              </w:rPr>
            </w:pPr>
            <w:r w:rsidRPr="00744AA2">
              <w:rPr>
                <w:b/>
                <w:bCs/>
                <w:sz w:val="16"/>
                <w:szCs w:val="16"/>
              </w:rPr>
              <w:t>17/0</w:t>
            </w:r>
            <w:r w:rsidRPr="002E29D9">
              <w:rPr>
                <w:bCs/>
                <w:sz w:val="16"/>
                <w:szCs w:val="16"/>
              </w:rPr>
              <w:t xml:space="preserve">   </w:t>
            </w:r>
            <w:proofErr w:type="spellStart"/>
            <w:r w:rsidRPr="002E29D9">
              <w:rPr>
                <w:bCs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4B8A" w:rsidRDefault="00144B8A" w:rsidP="00964AFD">
            <w:pPr>
              <w:jc w:val="center"/>
              <w:rPr>
                <w:bCs/>
                <w:sz w:val="16"/>
                <w:szCs w:val="16"/>
              </w:rPr>
            </w:pPr>
            <w:r w:rsidRPr="002E29D9">
              <w:rPr>
                <w:bCs/>
                <w:sz w:val="16"/>
                <w:szCs w:val="16"/>
              </w:rPr>
              <w:t>2       сем</w:t>
            </w:r>
          </w:p>
          <w:p w:rsidR="00144B8A" w:rsidRPr="002E29D9" w:rsidRDefault="00144B8A" w:rsidP="00964AFD">
            <w:pPr>
              <w:jc w:val="center"/>
              <w:rPr>
                <w:bCs/>
                <w:sz w:val="16"/>
                <w:szCs w:val="16"/>
              </w:rPr>
            </w:pPr>
            <w:r w:rsidRPr="00744AA2">
              <w:rPr>
                <w:b/>
                <w:bCs/>
                <w:sz w:val="16"/>
                <w:szCs w:val="16"/>
              </w:rPr>
              <w:t>19/4</w:t>
            </w:r>
            <w:r w:rsidRPr="002E29D9">
              <w:rPr>
                <w:bCs/>
                <w:sz w:val="16"/>
                <w:szCs w:val="16"/>
              </w:rPr>
              <w:t xml:space="preserve">   </w:t>
            </w:r>
            <w:proofErr w:type="spellStart"/>
            <w:r w:rsidRPr="002E29D9">
              <w:rPr>
                <w:bCs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1A9E" w:rsidRDefault="00144B8A" w:rsidP="00964AFD">
            <w:pPr>
              <w:jc w:val="center"/>
              <w:rPr>
                <w:bCs/>
                <w:sz w:val="16"/>
                <w:szCs w:val="16"/>
              </w:rPr>
            </w:pPr>
            <w:r w:rsidRPr="002E29D9">
              <w:rPr>
                <w:bCs/>
                <w:sz w:val="16"/>
                <w:szCs w:val="16"/>
              </w:rPr>
              <w:t>3    сем</w:t>
            </w:r>
          </w:p>
          <w:p w:rsidR="00144B8A" w:rsidRPr="002E29D9" w:rsidRDefault="00EA1A9E" w:rsidP="00964AF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  <w:r w:rsidR="00144B8A" w:rsidRPr="00744AA2">
              <w:rPr>
                <w:b/>
                <w:bCs/>
                <w:sz w:val="16"/>
                <w:szCs w:val="16"/>
              </w:rPr>
              <w:t>2/5</w:t>
            </w:r>
            <w:r w:rsidR="00144B8A" w:rsidRPr="002E29D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144B8A" w:rsidRPr="002E29D9">
              <w:rPr>
                <w:bCs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A1A9E" w:rsidRDefault="00EA1A9E" w:rsidP="00EA1A9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     сем</w:t>
            </w:r>
          </w:p>
          <w:p w:rsidR="00144B8A" w:rsidRPr="002E29D9" w:rsidRDefault="00EA1A9E" w:rsidP="00EA1A9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  <w:r w:rsidR="00144B8A" w:rsidRPr="00744AA2">
              <w:rPr>
                <w:b/>
                <w:bCs/>
                <w:sz w:val="16"/>
                <w:szCs w:val="16"/>
              </w:rPr>
              <w:t>7/6</w:t>
            </w:r>
            <w:r w:rsidR="00144B8A" w:rsidRPr="002E29D9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="00144B8A" w:rsidRPr="002E29D9">
              <w:rPr>
                <w:bCs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4B8A" w:rsidRPr="002E29D9" w:rsidRDefault="00144B8A" w:rsidP="00964AFD">
            <w:pPr>
              <w:jc w:val="center"/>
              <w:rPr>
                <w:bCs/>
                <w:sz w:val="16"/>
                <w:szCs w:val="16"/>
              </w:rPr>
            </w:pPr>
            <w:r w:rsidRPr="002E29D9">
              <w:rPr>
                <w:bCs/>
                <w:sz w:val="16"/>
                <w:szCs w:val="16"/>
              </w:rPr>
              <w:t xml:space="preserve">5           сем       </w:t>
            </w:r>
            <w:r w:rsidRPr="00744AA2">
              <w:rPr>
                <w:b/>
                <w:bCs/>
                <w:sz w:val="16"/>
                <w:szCs w:val="16"/>
              </w:rPr>
              <w:t>11/5</w:t>
            </w:r>
            <w:r w:rsidRPr="002E29D9">
              <w:rPr>
                <w:bCs/>
                <w:sz w:val="16"/>
                <w:szCs w:val="16"/>
              </w:rPr>
              <w:t xml:space="preserve">          </w:t>
            </w:r>
            <w:proofErr w:type="spellStart"/>
            <w:r w:rsidRPr="002E29D9">
              <w:rPr>
                <w:bCs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4B8A" w:rsidRPr="002E29D9" w:rsidRDefault="00144B8A" w:rsidP="00964AFD">
            <w:pPr>
              <w:jc w:val="center"/>
              <w:rPr>
                <w:bCs/>
                <w:sz w:val="16"/>
                <w:szCs w:val="16"/>
              </w:rPr>
            </w:pPr>
            <w:r w:rsidRPr="002E29D9">
              <w:rPr>
                <w:bCs/>
                <w:sz w:val="16"/>
                <w:szCs w:val="16"/>
              </w:rPr>
              <w:t xml:space="preserve">6         сем  </w:t>
            </w:r>
            <w:r w:rsidRPr="00744AA2">
              <w:rPr>
                <w:b/>
                <w:bCs/>
                <w:sz w:val="16"/>
                <w:szCs w:val="16"/>
              </w:rPr>
              <w:t>14/9</w:t>
            </w:r>
            <w:r w:rsidRPr="002E29D9">
              <w:rPr>
                <w:bCs/>
                <w:sz w:val="16"/>
                <w:szCs w:val="16"/>
              </w:rPr>
              <w:t xml:space="preserve">     </w:t>
            </w:r>
            <w:proofErr w:type="spellStart"/>
            <w:r w:rsidRPr="002E29D9">
              <w:rPr>
                <w:bCs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4B8A" w:rsidRPr="002E29D9" w:rsidRDefault="00144B8A" w:rsidP="00964AFD">
            <w:pPr>
              <w:jc w:val="center"/>
              <w:rPr>
                <w:bCs/>
                <w:sz w:val="16"/>
                <w:szCs w:val="16"/>
              </w:rPr>
            </w:pPr>
            <w:r w:rsidRPr="002E29D9">
              <w:rPr>
                <w:bCs/>
                <w:sz w:val="16"/>
                <w:szCs w:val="16"/>
              </w:rPr>
              <w:t xml:space="preserve">7       сем    </w:t>
            </w:r>
            <w:r w:rsidRPr="00744AA2">
              <w:rPr>
                <w:b/>
                <w:bCs/>
                <w:sz w:val="16"/>
                <w:szCs w:val="16"/>
              </w:rPr>
              <w:t>12/4</w:t>
            </w:r>
            <w:r w:rsidRPr="002E29D9">
              <w:rPr>
                <w:bCs/>
                <w:sz w:val="16"/>
                <w:szCs w:val="16"/>
              </w:rPr>
              <w:t xml:space="preserve">     </w:t>
            </w:r>
            <w:proofErr w:type="spellStart"/>
            <w:r w:rsidRPr="002E29D9">
              <w:rPr>
                <w:bCs/>
                <w:sz w:val="16"/>
                <w:szCs w:val="16"/>
              </w:rPr>
              <w:t>нед</w:t>
            </w:r>
            <w:proofErr w:type="spellEnd"/>
          </w:p>
        </w:tc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44B8A" w:rsidRPr="002E29D9" w:rsidRDefault="00144B8A" w:rsidP="00964AFD">
            <w:pPr>
              <w:jc w:val="center"/>
              <w:rPr>
                <w:bCs/>
                <w:sz w:val="16"/>
                <w:szCs w:val="16"/>
              </w:rPr>
            </w:pPr>
            <w:r w:rsidRPr="002E29D9">
              <w:rPr>
                <w:bCs/>
                <w:sz w:val="16"/>
                <w:szCs w:val="16"/>
              </w:rPr>
              <w:t xml:space="preserve">8               сем          </w:t>
            </w:r>
            <w:r w:rsidRPr="00744AA2">
              <w:rPr>
                <w:b/>
                <w:bCs/>
                <w:sz w:val="16"/>
                <w:szCs w:val="16"/>
              </w:rPr>
              <w:t xml:space="preserve">3/18           </w:t>
            </w:r>
            <w:proofErr w:type="spellStart"/>
            <w:r w:rsidRPr="002E29D9">
              <w:rPr>
                <w:bCs/>
                <w:sz w:val="16"/>
                <w:szCs w:val="16"/>
              </w:rPr>
              <w:t>нед</w:t>
            </w:r>
            <w:proofErr w:type="spellEnd"/>
          </w:p>
        </w:tc>
      </w:tr>
      <w:tr w:rsidR="00144B8A" w:rsidRPr="0067788E" w:rsidTr="00B71D0F">
        <w:trPr>
          <w:trHeight w:val="2460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A" w:rsidRPr="0067788E" w:rsidRDefault="00144B8A" w:rsidP="00964AF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8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A" w:rsidRPr="0067788E" w:rsidRDefault="00144B8A" w:rsidP="00964AFD">
            <w:pPr>
              <w:rPr>
                <w:b/>
                <w:bCs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A" w:rsidRPr="0011670B" w:rsidRDefault="00144B8A" w:rsidP="00964AFD">
            <w:pPr>
              <w:rPr>
                <w:bCs/>
              </w:rPr>
            </w:pPr>
          </w:p>
        </w:tc>
        <w:tc>
          <w:tcPr>
            <w:tcW w:w="72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A" w:rsidRPr="0011670B" w:rsidRDefault="00144B8A" w:rsidP="00964AFD">
            <w:pPr>
              <w:rPr>
                <w:bCs/>
              </w:rPr>
            </w:pPr>
          </w:p>
        </w:tc>
        <w:tc>
          <w:tcPr>
            <w:tcW w:w="5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8A" w:rsidRPr="0011670B" w:rsidRDefault="00144B8A" w:rsidP="00964AFD">
            <w:pPr>
              <w:rPr>
                <w:bCs/>
              </w:rPr>
            </w:pPr>
          </w:p>
        </w:tc>
        <w:tc>
          <w:tcPr>
            <w:tcW w:w="4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8A" w:rsidRPr="0011670B" w:rsidRDefault="00144B8A" w:rsidP="00964AFD">
            <w:pPr>
              <w:rPr>
                <w:bCs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A" w:rsidRPr="0067788E" w:rsidRDefault="00144B8A" w:rsidP="00964AFD">
            <w:pPr>
              <w:rPr>
                <w:b/>
                <w:bCs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bottom"/>
            <w:hideMark/>
          </w:tcPr>
          <w:p w:rsidR="00144B8A" w:rsidRPr="0011670B" w:rsidRDefault="00144B8A" w:rsidP="00964AFD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11670B">
              <w:rPr>
                <w:bCs/>
              </w:rPr>
              <w:t>Занятий на уроках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144B8A" w:rsidRDefault="00144B8A" w:rsidP="00964AFD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11670B">
              <w:rPr>
                <w:bCs/>
              </w:rPr>
              <w:t xml:space="preserve">Лабораторные и </w:t>
            </w:r>
            <w:r>
              <w:rPr>
                <w:bCs/>
              </w:rPr>
              <w:t xml:space="preserve"> </w:t>
            </w:r>
          </w:p>
          <w:p w:rsidR="00144B8A" w:rsidRPr="0011670B" w:rsidRDefault="00144B8A" w:rsidP="00964AFD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r w:rsidRPr="0011670B">
              <w:rPr>
                <w:bCs/>
              </w:rPr>
              <w:t>практические занятия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A" w:rsidRPr="0067788E" w:rsidRDefault="00144B8A" w:rsidP="00964AFD">
            <w:pPr>
              <w:rPr>
                <w:b/>
                <w:bCs/>
              </w:rPr>
            </w:pPr>
          </w:p>
        </w:tc>
        <w:tc>
          <w:tcPr>
            <w:tcW w:w="4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A" w:rsidRPr="0067788E" w:rsidRDefault="00144B8A" w:rsidP="00964AFD">
            <w:pPr>
              <w:rPr>
                <w:b/>
                <w:bCs/>
                <w:color w:val="FF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A" w:rsidRPr="0067788E" w:rsidRDefault="00144B8A" w:rsidP="00964AFD">
            <w:pPr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A" w:rsidRPr="0067788E" w:rsidRDefault="00144B8A" w:rsidP="00964AFD">
            <w:pPr>
              <w:rPr>
                <w:b/>
                <w:bCs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A" w:rsidRPr="0067788E" w:rsidRDefault="00144B8A" w:rsidP="00964A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A" w:rsidRPr="0067788E" w:rsidRDefault="00144B8A" w:rsidP="00964A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A" w:rsidRPr="0067788E" w:rsidRDefault="00144B8A" w:rsidP="00964A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A" w:rsidRPr="0067788E" w:rsidRDefault="00144B8A" w:rsidP="00964A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A" w:rsidRPr="0067788E" w:rsidRDefault="00144B8A" w:rsidP="00964A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A" w:rsidRPr="0067788E" w:rsidRDefault="00144B8A" w:rsidP="00964A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A" w:rsidRPr="0067788E" w:rsidRDefault="00144B8A" w:rsidP="00964AFD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4B8A" w:rsidRPr="0067788E" w:rsidRDefault="00144B8A" w:rsidP="00964AFD">
            <w:pPr>
              <w:rPr>
                <w:b/>
                <w:bCs/>
                <w:sz w:val="16"/>
                <w:szCs w:val="16"/>
              </w:rPr>
            </w:pPr>
          </w:p>
        </w:tc>
      </w:tr>
      <w:tr w:rsidR="00743405" w:rsidRPr="00744AA2" w:rsidTr="00B71D0F">
        <w:trPr>
          <w:trHeight w:val="3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744AA2" w:rsidRDefault="00743405" w:rsidP="00964AFD">
            <w:pPr>
              <w:jc w:val="center"/>
              <w:rPr>
                <w:b/>
              </w:rPr>
            </w:pPr>
            <w:r w:rsidRPr="00744AA2">
              <w:rPr>
                <w:b/>
              </w:rPr>
              <w:t>1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744AA2" w:rsidRDefault="00743405" w:rsidP="00964AFD">
            <w:pPr>
              <w:jc w:val="center"/>
              <w:rPr>
                <w:b/>
              </w:rPr>
            </w:pPr>
            <w:r w:rsidRPr="00744AA2">
              <w:rPr>
                <w:b/>
              </w:rPr>
              <w:t>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744AA2" w:rsidRDefault="00743405" w:rsidP="00964AFD">
            <w:pPr>
              <w:jc w:val="center"/>
              <w:rPr>
                <w:b/>
              </w:rPr>
            </w:pPr>
            <w:r w:rsidRPr="00744AA2">
              <w:rPr>
                <w:b/>
              </w:rPr>
              <w:t>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744AA2" w:rsidRDefault="00743405" w:rsidP="00964AFD">
            <w:pPr>
              <w:jc w:val="center"/>
              <w:rPr>
                <w:b/>
              </w:rPr>
            </w:pPr>
            <w:r w:rsidRPr="00744AA2">
              <w:rPr>
                <w:b/>
              </w:rPr>
              <w:t>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744AA2" w:rsidRDefault="00743405" w:rsidP="00964AF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05" w:rsidRPr="00744AA2" w:rsidRDefault="00743405" w:rsidP="00964AF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744AA2" w:rsidRDefault="00743405" w:rsidP="00964AF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744AA2" w:rsidRDefault="00743405" w:rsidP="00964AFD">
            <w:pPr>
              <w:jc w:val="center"/>
              <w:rPr>
                <w:b/>
              </w:rPr>
            </w:pPr>
            <w:r w:rsidRPr="00744AA2"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744AA2" w:rsidRDefault="00743405" w:rsidP="00964AFD">
            <w:pPr>
              <w:jc w:val="center"/>
              <w:rPr>
                <w:b/>
              </w:rPr>
            </w:pPr>
            <w:r w:rsidRPr="00744AA2"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744AA2" w:rsidRDefault="00743405" w:rsidP="00964AFD">
            <w:pPr>
              <w:jc w:val="center"/>
              <w:rPr>
                <w:b/>
              </w:rPr>
            </w:pPr>
            <w:r w:rsidRPr="00744AA2">
              <w:rPr>
                <w:b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744AA2" w:rsidRDefault="00743405" w:rsidP="00964AFD">
            <w:pPr>
              <w:jc w:val="center"/>
              <w:rPr>
                <w:b/>
              </w:rPr>
            </w:pPr>
            <w:r w:rsidRPr="00744AA2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744AA2" w:rsidRDefault="00743405" w:rsidP="00964AFD">
            <w:pPr>
              <w:jc w:val="center"/>
              <w:rPr>
                <w:b/>
              </w:rPr>
            </w:pPr>
            <w:r w:rsidRPr="00744AA2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744AA2" w:rsidRDefault="00743405" w:rsidP="00964AFD">
            <w:pPr>
              <w:jc w:val="center"/>
              <w:rPr>
                <w:b/>
              </w:rPr>
            </w:pPr>
            <w:r w:rsidRPr="00744AA2">
              <w:rPr>
                <w:b/>
              </w:rPr>
              <w:t>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744AA2" w:rsidRDefault="00743405" w:rsidP="00964AFD">
            <w:pPr>
              <w:jc w:val="center"/>
              <w:rPr>
                <w:b/>
              </w:rPr>
            </w:pPr>
            <w:r w:rsidRPr="00744AA2">
              <w:rPr>
                <w:b/>
              </w:rPr>
              <w:t>14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744AA2" w:rsidRDefault="00743405" w:rsidP="00964AFD">
            <w:pPr>
              <w:jc w:val="center"/>
              <w:rPr>
                <w:b/>
              </w:rPr>
            </w:pPr>
            <w:r w:rsidRPr="00744AA2">
              <w:rPr>
                <w:b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744AA2" w:rsidRDefault="00743405" w:rsidP="00964AFD">
            <w:pPr>
              <w:jc w:val="center"/>
              <w:rPr>
                <w:b/>
              </w:rPr>
            </w:pPr>
            <w:r w:rsidRPr="00744AA2">
              <w:rPr>
                <w:b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744AA2" w:rsidRDefault="00743405" w:rsidP="00964AFD">
            <w:pPr>
              <w:jc w:val="center"/>
              <w:rPr>
                <w:b/>
              </w:rPr>
            </w:pPr>
            <w:r w:rsidRPr="00744AA2"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744AA2" w:rsidRDefault="00743405" w:rsidP="00964AFD">
            <w:pPr>
              <w:jc w:val="center"/>
              <w:rPr>
                <w:b/>
              </w:rPr>
            </w:pPr>
            <w:r w:rsidRPr="00744AA2">
              <w:rPr>
                <w:b/>
              </w:rPr>
              <w:t>18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744AA2" w:rsidRDefault="00743405" w:rsidP="00964AFD">
            <w:pPr>
              <w:jc w:val="center"/>
              <w:rPr>
                <w:b/>
              </w:rPr>
            </w:pPr>
            <w:r w:rsidRPr="00744AA2"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744AA2" w:rsidRDefault="00743405" w:rsidP="00964AFD">
            <w:pPr>
              <w:jc w:val="center"/>
              <w:rPr>
                <w:b/>
              </w:rPr>
            </w:pPr>
            <w:r w:rsidRPr="00744AA2">
              <w:rPr>
                <w:b/>
              </w:rPr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744AA2" w:rsidRDefault="00743405" w:rsidP="00964AFD">
            <w:pPr>
              <w:jc w:val="center"/>
              <w:rPr>
                <w:b/>
              </w:rPr>
            </w:pPr>
            <w:r w:rsidRPr="00744AA2">
              <w:rPr>
                <w:b/>
              </w:rPr>
              <w:t>21</w:t>
            </w:r>
          </w:p>
        </w:tc>
      </w:tr>
      <w:tr w:rsidR="00212D13" w:rsidRPr="00744AA2" w:rsidTr="00B71D0F">
        <w:trPr>
          <w:trHeight w:val="40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13" w:rsidRPr="0067788E" w:rsidRDefault="00212D13" w:rsidP="00964AFD">
            <w:pPr>
              <w:jc w:val="center"/>
              <w:rPr>
                <w:sz w:val="24"/>
                <w:szCs w:val="24"/>
              </w:rPr>
            </w:pPr>
            <w:r w:rsidRPr="0067788E">
              <w:rPr>
                <w:sz w:val="24"/>
                <w:szCs w:val="24"/>
              </w:rPr>
              <w:t> 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D13" w:rsidRPr="00650187" w:rsidRDefault="00212D13" w:rsidP="00964AFD">
            <w:pPr>
              <w:rPr>
                <w:b/>
                <w:bCs/>
              </w:rPr>
            </w:pPr>
            <w:r w:rsidRPr="00650187">
              <w:rPr>
                <w:b/>
                <w:bCs/>
              </w:rPr>
              <w:t>Объем образовательной программы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8A29AA" w:rsidRDefault="00212D13" w:rsidP="00212D13">
            <w:pPr>
              <w:jc w:val="center"/>
              <w:rPr>
                <w:b/>
                <w:bCs/>
              </w:rPr>
            </w:pPr>
            <w:r w:rsidRPr="008A29AA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8A29AA" w:rsidRDefault="00212D13" w:rsidP="00964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49318A" w:rsidRDefault="00212D13" w:rsidP="00212D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5904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13" w:rsidRPr="008744A2" w:rsidRDefault="00212D13" w:rsidP="00212D13">
            <w:pPr>
              <w:ind w:right="-125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D718A6" w:rsidRDefault="00212D13" w:rsidP="00212D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D718A6" w:rsidRDefault="00212D13" w:rsidP="00212D13">
            <w:pPr>
              <w:jc w:val="center"/>
              <w:rPr>
                <w:b/>
                <w:bCs/>
                <w:sz w:val="16"/>
                <w:szCs w:val="16"/>
              </w:rPr>
            </w:pPr>
            <w:r w:rsidRPr="00D718A6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D718A6" w:rsidRDefault="00212D13" w:rsidP="00212D13">
            <w:pPr>
              <w:jc w:val="center"/>
              <w:rPr>
                <w:b/>
                <w:bCs/>
                <w:sz w:val="16"/>
                <w:szCs w:val="16"/>
              </w:rPr>
            </w:pPr>
            <w:r w:rsidRPr="00D718A6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D718A6" w:rsidRDefault="00212D13" w:rsidP="00212D13">
            <w:pPr>
              <w:jc w:val="center"/>
              <w:rPr>
                <w:b/>
                <w:bCs/>
                <w:sz w:val="16"/>
                <w:szCs w:val="16"/>
              </w:rPr>
            </w:pPr>
            <w:r w:rsidRPr="00D718A6">
              <w:rPr>
                <w:b/>
                <w:bCs/>
                <w:sz w:val="16"/>
                <w:szCs w:val="16"/>
              </w:rPr>
              <w:t>1836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2D13" w:rsidRPr="00650187" w:rsidRDefault="00212D13" w:rsidP="00212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181937" w:rsidRDefault="00212D13" w:rsidP="00212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181937" w:rsidRDefault="00212D13" w:rsidP="00212D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650187" w:rsidRDefault="00212D13" w:rsidP="00212D13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612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650187" w:rsidRDefault="00212D13" w:rsidP="00212D13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650187" w:rsidRDefault="00212D13" w:rsidP="00212D13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650187" w:rsidRDefault="00212D13" w:rsidP="00212D13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650187" w:rsidRDefault="00212D13" w:rsidP="00212D13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576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650187" w:rsidRDefault="00212D13" w:rsidP="00212D13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828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650187" w:rsidRDefault="00212D13" w:rsidP="00212D13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576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650187" w:rsidRDefault="00212D13" w:rsidP="00212D13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756</w:t>
            </w:r>
          </w:p>
        </w:tc>
      </w:tr>
      <w:tr w:rsidR="00212D13" w:rsidRPr="00744AA2" w:rsidTr="00B71D0F">
        <w:trPr>
          <w:trHeight w:val="34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13" w:rsidRPr="0067788E" w:rsidRDefault="00212D13" w:rsidP="00964AFD">
            <w:pPr>
              <w:jc w:val="center"/>
              <w:rPr>
                <w:sz w:val="24"/>
                <w:szCs w:val="24"/>
              </w:rPr>
            </w:pPr>
            <w:r w:rsidRPr="0067788E">
              <w:rPr>
                <w:sz w:val="24"/>
                <w:szCs w:val="24"/>
              </w:rPr>
              <w:t> 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2D13" w:rsidRPr="00650187" w:rsidRDefault="00212D13" w:rsidP="00964AFD">
            <w:pPr>
              <w:rPr>
                <w:b/>
                <w:bCs/>
              </w:rPr>
            </w:pPr>
            <w:proofErr w:type="gramStart"/>
            <w:r w:rsidRPr="00650187">
              <w:rPr>
                <w:b/>
                <w:bCs/>
              </w:rPr>
              <w:t>Обучение по дисциплинам</w:t>
            </w:r>
            <w:proofErr w:type="gramEnd"/>
            <w:r w:rsidRPr="00650187">
              <w:rPr>
                <w:b/>
                <w:bCs/>
              </w:rPr>
              <w:t xml:space="preserve"> и междисциплинарным курсам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8A29AA" w:rsidRDefault="00212D13" w:rsidP="00212D13">
            <w:pPr>
              <w:jc w:val="center"/>
              <w:rPr>
                <w:b/>
                <w:bCs/>
              </w:rPr>
            </w:pPr>
            <w:r w:rsidRPr="008A29AA">
              <w:rPr>
                <w:b/>
                <w:bCs/>
              </w:rPr>
              <w:t>1</w:t>
            </w:r>
            <w:r>
              <w:rPr>
                <w:b/>
                <w:bCs/>
              </w:rPr>
              <w:t>3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8A29AA" w:rsidRDefault="00212D13" w:rsidP="008A29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49318A" w:rsidRDefault="00212D13" w:rsidP="00212D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3996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13" w:rsidRPr="008744A2" w:rsidRDefault="00212D13" w:rsidP="00212D13">
            <w:pPr>
              <w:ind w:right="-125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D718A6" w:rsidRDefault="00212D13" w:rsidP="00212D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3780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D718A6" w:rsidRDefault="00212D13" w:rsidP="00212D13">
            <w:pPr>
              <w:jc w:val="center"/>
              <w:rPr>
                <w:b/>
                <w:bCs/>
                <w:sz w:val="16"/>
                <w:szCs w:val="16"/>
              </w:rPr>
            </w:pPr>
            <w:r w:rsidRPr="00D718A6">
              <w:rPr>
                <w:b/>
                <w:bCs/>
                <w:sz w:val="16"/>
                <w:szCs w:val="16"/>
              </w:rPr>
              <w:t>2</w:t>
            </w:r>
            <w:r>
              <w:rPr>
                <w:b/>
                <w:bCs/>
                <w:sz w:val="16"/>
                <w:szCs w:val="16"/>
              </w:rPr>
              <w:t>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D718A6" w:rsidRDefault="00212D13" w:rsidP="00212D13">
            <w:pPr>
              <w:jc w:val="center"/>
              <w:rPr>
                <w:b/>
                <w:bCs/>
                <w:sz w:val="16"/>
                <w:szCs w:val="16"/>
              </w:rPr>
            </w:pPr>
            <w:r w:rsidRPr="00D718A6">
              <w:rPr>
                <w:b/>
                <w:bCs/>
                <w:sz w:val="16"/>
                <w:szCs w:val="16"/>
              </w:rPr>
              <w:t>1</w:t>
            </w:r>
            <w:r>
              <w:rPr>
                <w:b/>
                <w:bCs/>
                <w:sz w:val="16"/>
                <w:szCs w:val="16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D718A6" w:rsidRDefault="00212D13" w:rsidP="00212D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2D13" w:rsidRPr="00650187" w:rsidRDefault="00212D13" w:rsidP="00212D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181937" w:rsidRDefault="00212D13" w:rsidP="00212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181937" w:rsidRDefault="00212D13" w:rsidP="00212D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108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650187" w:rsidRDefault="00212D13" w:rsidP="00212D13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612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650187" w:rsidRDefault="00212D13" w:rsidP="00212D13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684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650187" w:rsidRDefault="00212D13" w:rsidP="00212D13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650187" w:rsidRDefault="00212D13" w:rsidP="00212D13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650187" w:rsidRDefault="00212D13" w:rsidP="00212D13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396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650187" w:rsidRDefault="00212D13" w:rsidP="00212D13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650187" w:rsidRDefault="00212D13" w:rsidP="00212D13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432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650187" w:rsidRDefault="00212D13" w:rsidP="00212D13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108</w:t>
            </w:r>
          </w:p>
        </w:tc>
      </w:tr>
      <w:tr w:rsidR="00212D13" w:rsidRPr="00744AA2" w:rsidTr="00B71D0F">
        <w:trPr>
          <w:trHeight w:val="3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2D13" w:rsidRPr="00E24E10" w:rsidRDefault="00212D13" w:rsidP="00964AFD">
            <w:pPr>
              <w:rPr>
                <w:b/>
                <w:bCs/>
              </w:rPr>
            </w:pPr>
            <w:r w:rsidRPr="00E24E10">
              <w:rPr>
                <w:b/>
                <w:bCs/>
              </w:rPr>
              <w:t>ОУД. 00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2D13" w:rsidRPr="00650187" w:rsidRDefault="00212D13" w:rsidP="00964AFD">
            <w:pPr>
              <w:rPr>
                <w:b/>
                <w:bCs/>
              </w:rPr>
            </w:pPr>
            <w:r w:rsidRPr="00650187">
              <w:rPr>
                <w:b/>
                <w:bCs/>
              </w:rPr>
              <w:t>Общеобразовательный учебный цикл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905E90" w:rsidRDefault="00212D13" w:rsidP="00964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905E90" w:rsidRDefault="00212D13" w:rsidP="00964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49318A" w:rsidRDefault="00212D13" w:rsidP="00212D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2130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13" w:rsidRPr="00650187" w:rsidRDefault="00212D13" w:rsidP="00212D13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D718A6" w:rsidRDefault="00212D13" w:rsidP="00212D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2052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D718A6" w:rsidRDefault="00212D13" w:rsidP="00212D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159</w:t>
            </w:r>
            <w:r w:rsidRPr="00D718A6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D718A6" w:rsidRDefault="00212D13" w:rsidP="00212D1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D718A6" w:rsidRDefault="00212D13" w:rsidP="00212D1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12D13" w:rsidRPr="00650187" w:rsidRDefault="00212D13" w:rsidP="00212D13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181937" w:rsidRDefault="00212D13" w:rsidP="00212D13">
            <w:pPr>
              <w:jc w:val="center"/>
              <w:rPr>
                <w:b/>
                <w:bCs/>
              </w:rPr>
            </w:pPr>
            <w:r w:rsidRPr="00181937">
              <w:rPr>
                <w:b/>
                <w:bCs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181937" w:rsidRDefault="00212D13" w:rsidP="00212D13">
            <w:pPr>
              <w:jc w:val="center"/>
              <w:rPr>
                <w:b/>
                <w:bCs/>
              </w:rPr>
            </w:pPr>
            <w:r w:rsidRPr="00181937">
              <w:rPr>
                <w:b/>
                <w:bCs/>
              </w:rPr>
              <w:t>30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650187" w:rsidRDefault="00212D13" w:rsidP="00212D13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374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650187" w:rsidRDefault="00212D13" w:rsidP="00212D13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456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650187" w:rsidRDefault="00212D13" w:rsidP="00212D13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336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650187" w:rsidRDefault="00212D13" w:rsidP="00212D13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408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650187" w:rsidRDefault="00212D13" w:rsidP="00212D13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220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650187" w:rsidRDefault="00212D13" w:rsidP="00212D13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650187" w:rsidRDefault="00212D13" w:rsidP="00212D13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48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D13" w:rsidRPr="00650187" w:rsidRDefault="00212D13" w:rsidP="00212D13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 </w:t>
            </w:r>
          </w:p>
        </w:tc>
      </w:tr>
      <w:tr w:rsidR="00743405" w:rsidRPr="0067788E" w:rsidTr="00B71D0F">
        <w:trPr>
          <w:trHeight w:val="30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744AA2" w:rsidRDefault="00743405" w:rsidP="00964AFD">
            <w:r w:rsidRPr="00744AA2">
              <w:t>ОУД. 01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405" w:rsidRPr="00650187" w:rsidRDefault="00743405" w:rsidP="00964AFD">
            <w:r w:rsidRPr="00650187">
              <w:t>Русский язык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6 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D718A6" w:rsidRDefault="00743405" w:rsidP="00964AFD">
            <w:pPr>
              <w:jc w:val="center"/>
              <w:rPr>
                <w:bCs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49318A" w:rsidRDefault="00695861" w:rsidP="00212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12D13">
              <w:rPr>
                <w:sz w:val="16"/>
                <w:szCs w:val="16"/>
              </w:rPr>
              <w:t>16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284D36" w:rsidP="00212D13">
            <w:pPr>
              <w:jc w:val="center"/>
            </w:pPr>
            <w:r>
              <w:t>1</w:t>
            </w:r>
            <w:r w:rsidR="00212D13">
              <w:t>16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D46D12" w:rsidP="00964AFD">
            <w:pPr>
              <w:jc w:val="center"/>
            </w:pPr>
            <w: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B71D0F" w:rsidP="0042391B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  <w:r w:rsidR="00D46D12"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16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  <w:rPr>
                <w:b/>
              </w:rPr>
            </w:pPr>
            <w:r w:rsidRPr="00650187">
              <w:rPr>
                <w:b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11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  <w:rPr>
                <w:b/>
              </w:rPr>
            </w:pPr>
            <w:r w:rsidRPr="00650187"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</w:tr>
      <w:tr w:rsidR="00743405" w:rsidRPr="0067788E" w:rsidTr="00B71D0F">
        <w:trPr>
          <w:trHeight w:val="34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744AA2" w:rsidRDefault="00743405" w:rsidP="00964AFD">
            <w:r w:rsidRPr="00744AA2">
              <w:t>ОУД .02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650187" w:rsidRDefault="00743405" w:rsidP="00964AFD">
            <w:r w:rsidRPr="00650187">
              <w:t>Литература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05" w:rsidRPr="00650187" w:rsidRDefault="00743405" w:rsidP="00964AFD">
            <w:r w:rsidRPr="00650187">
              <w:t xml:space="preserve"> </w:t>
            </w:r>
          </w:p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D718A6" w:rsidP="00964AFD">
            <w:pPr>
              <w:jc w:val="center"/>
            </w:pPr>
            <w:r>
              <w:t>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49318A" w:rsidRDefault="00695861" w:rsidP="00905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145B2">
              <w:rPr>
                <w:sz w:val="16"/>
                <w:szCs w:val="16"/>
              </w:rPr>
              <w:t>59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D46D12" w:rsidP="00964AFD">
            <w:pPr>
              <w:jc w:val="center"/>
            </w:pPr>
            <w:r>
              <w:t>1</w:t>
            </w:r>
            <w:r w:rsidR="00A145B2">
              <w:t>59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D46D12" w:rsidP="00964AFD">
            <w:pPr>
              <w:jc w:val="center"/>
            </w:pPr>
            <w:r>
              <w:t>1</w:t>
            </w:r>
            <w:r w:rsidR="00A145B2"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405" w:rsidRPr="00650187" w:rsidRDefault="00743405" w:rsidP="0042391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  <w:rPr>
                <w:b/>
              </w:rPr>
            </w:pPr>
            <w:r w:rsidRPr="00650187">
              <w:rPr>
                <w:b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A145B2" w:rsidP="00964AFD">
            <w:pPr>
              <w:jc w:val="center"/>
            </w:pPr>
            <w: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A145B2" w:rsidP="00964AFD">
            <w:pPr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A145B2" w:rsidP="00964AFD">
            <w:pPr>
              <w:jc w:val="center"/>
            </w:pPr>
            <w: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A145B2" w:rsidP="00964AFD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</w:tr>
      <w:tr w:rsidR="000D5AE8" w:rsidRPr="0067788E" w:rsidTr="00B71D0F">
        <w:trPr>
          <w:trHeight w:val="34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AE8" w:rsidRPr="00744AA2" w:rsidRDefault="000D5AE8" w:rsidP="00964AFD">
            <w:r>
              <w:t>ОУД. 02.01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5AE8" w:rsidRPr="00650187" w:rsidRDefault="000D5AE8" w:rsidP="00964AFD">
            <w:r>
              <w:t>Родная литература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8" w:rsidRPr="00650187" w:rsidRDefault="000D5AE8" w:rsidP="00964AFD"/>
        </w:tc>
        <w:tc>
          <w:tcPr>
            <w:tcW w:w="7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E8" w:rsidRDefault="00CA6FCB" w:rsidP="00964AFD">
            <w:pPr>
              <w:jc w:val="center"/>
            </w:pPr>
            <w:r>
              <w:t>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E8" w:rsidRDefault="00CA6FCB" w:rsidP="00905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AE8" w:rsidRPr="00650187" w:rsidRDefault="000D5AE8" w:rsidP="00964AF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E8" w:rsidRDefault="00CA6FCB" w:rsidP="00964AFD">
            <w:pPr>
              <w:jc w:val="center"/>
            </w:pPr>
            <w:r>
              <w:t>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E8" w:rsidRDefault="00CA6FCB" w:rsidP="00964AFD">
            <w:pPr>
              <w:jc w:val="center"/>
            </w:pPr>
            <w: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E8" w:rsidRPr="00650187" w:rsidRDefault="000D5AE8" w:rsidP="00964AF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E8" w:rsidRPr="00650187" w:rsidRDefault="000D5AE8" w:rsidP="00964AFD">
            <w:pPr>
              <w:jc w:val="center"/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0D5AE8" w:rsidRPr="00650187" w:rsidRDefault="000D5AE8" w:rsidP="00964AFD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AE8" w:rsidRPr="00650187" w:rsidRDefault="000D5AE8" w:rsidP="0042391B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E8" w:rsidRPr="00650187" w:rsidRDefault="000D5AE8" w:rsidP="00964AFD">
            <w:pPr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E8" w:rsidRPr="00650187" w:rsidRDefault="000D5AE8" w:rsidP="00964AFD">
            <w:pPr>
              <w:jc w:val="center"/>
            </w:pP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E8" w:rsidRPr="00650187" w:rsidRDefault="000D5AE8" w:rsidP="00964AFD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E8" w:rsidRPr="00650187" w:rsidRDefault="00A145B2" w:rsidP="00964AFD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E8" w:rsidRPr="00650187" w:rsidRDefault="00A145B2" w:rsidP="00964AFD">
            <w:pPr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E8" w:rsidRPr="00650187" w:rsidRDefault="00A145B2" w:rsidP="00964AFD">
            <w:pPr>
              <w:jc w:val="center"/>
            </w:pPr>
            <w:r>
              <w:t>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E8" w:rsidRPr="00650187" w:rsidRDefault="00A145B2" w:rsidP="00964AF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D5AE8" w:rsidRPr="00650187" w:rsidRDefault="000D5AE8" w:rsidP="00964AFD">
            <w:pPr>
              <w:jc w:val="center"/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AE8" w:rsidRPr="00650187" w:rsidRDefault="000D5AE8" w:rsidP="00964AFD">
            <w:pPr>
              <w:jc w:val="center"/>
            </w:pPr>
          </w:p>
        </w:tc>
      </w:tr>
      <w:tr w:rsidR="00743405" w:rsidRPr="0067788E" w:rsidTr="00B71D0F">
        <w:trPr>
          <w:trHeight w:val="34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744AA2" w:rsidRDefault="00743405" w:rsidP="00964AFD">
            <w:r w:rsidRPr="00744AA2">
              <w:t>ОУД. 03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650187" w:rsidRDefault="00743405" w:rsidP="00964AFD">
            <w:r w:rsidRPr="00650187">
              <w:t>Иностранный язык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49318A" w:rsidRDefault="00695861" w:rsidP="00905E9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3413E">
              <w:rPr>
                <w:sz w:val="16"/>
                <w:szCs w:val="16"/>
              </w:rPr>
              <w:t>80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42391B" w:rsidP="00964AFD">
            <w:pPr>
              <w:jc w:val="center"/>
            </w:pPr>
            <w:r>
              <w:t>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E3252C" w:rsidP="00964AFD">
            <w:pPr>
              <w:jc w:val="center"/>
            </w:pPr>
            <w:r>
              <w:t>180</w:t>
            </w:r>
            <w:r w:rsidR="00743405"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  <w:rPr>
                <w:b/>
              </w:rPr>
            </w:pPr>
            <w:r w:rsidRPr="00650187"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  <w:rPr>
                <w:b/>
              </w:rPr>
            </w:pPr>
            <w:r w:rsidRPr="00650187">
              <w:rPr>
                <w:b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</w:tr>
      <w:tr w:rsidR="00743405" w:rsidRPr="0067788E" w:rsidTr="00B71D0F">
        <w:trPr>
          <w:trHeight w:val="34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744AA2" w:rsidRDefault="00743405" w:rsidP="00964AFD">
            <w:r w:rsidRPr="00744AA2">
              <w:t>ОУД. 04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650187" w:rsidRDefault="00743405" w:rsidP="00247B6D">
            <w:r w:rsidRPr="00650187">
              <w:t>Математика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49318A" w:rsidRDefault="00E3252C" w:rsidP="00212D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12D13">
              <w:rPr>
                <w:sz w:val="16"/>
                <w:szCs w:val="16"/>
              </w:rPr>
              <w:t>44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42391B" w:rsidP="00964AFD">
            <w:pPr>
              <w:jc w:val="center"/>
            </w:pPr>
            <w:r>
              <w:t>232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212D13" w:rsidP="00176198">
            <w:pPr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  <w:r w:rsidR="0042391B"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  <w:rPr>
                <w:b/>
              </w:rPr>
            </w:pPr>
            <w:r w:rsidRPr="00650187">
              <w:rPr>
                <w:b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  <w:rPr>
                <w:b/>
              </w:rPr>
            </w:pPr>
            <w:r w:rsidRPr="00650187">
              <w:rPr>
                <w:b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</w:tr>
      <w:tr w:rsidR="00743405" w:rsidRPr="0067788E" w:rsidTr="00B71D0F">
        <w:trPr>
          <w:trHeight w:val="34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744AA2" w:rsidRDefault="00743405" w:rsidP="00964AFD">
            <w:r w:rsidRPr="00744AA2">
              <w:lastRenderedPageBreak/>
              <w:t>ОУД .05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650187" w:rsidRDefault="00743405" w:rsidP="00964AFD">
            <w:r w:rsidRPr="00650187">
              <w:t>История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4 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454719" w:rsidP="00964AFD">
            <w:pPr>
              <w:jc w:val="center"/>
            </w:pPr>
            <w:r>
              <w:t>171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171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</w:tr>
      <w:tr w:rsidR="00743405" w:rsidRPr="0067788E" w:rsidTr="00B71D0F">
        <w:trPr>
          <w:trHeight w:val="34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744AA2" w:rsidRDefault="00743405" w:rsidP="00964AFD">
            <w:r w:rsidRPr="00744AA2">
              <w:t>ОУД .06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650187" w:rsidRDefault="00743405" w:rsidP="00964AFD">
            <w:r w:rsidRPr="00650187">
              <w:t>Физическая культура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454719" w:rsidP="00964AFD">
            <w:pPr>
              <w:jc w:val="center"/>
            </w:pPr>
            <w:r>
              <w:t>180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</w:tr>
      <w:tr w:rsidR="00743405" w:rsidRPr="0067788E" w:rsidTr="00B71D0F">
        <w:trPr>
          <w:trHeight w:val="34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744AA2" w:rsidRDefault="00743405" w:rsidP="00964AFD">
            <w:r w:rsidRPr="00744AA2">
              <w:t>ОУД. 07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650187" w:rsidRDefault="00743405" w:rsidP="00964AFD">
            <w:r w:rsidRPr="00650187">
              <w:t>Основы безопасности жизнедеятельности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454719" w:rsidP="00964AFD">
            <w:pPr>
              <w:jc w:val="center"/>
            </w:pPr>
            <w:r>
              <w:t>72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72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</w:tr>
      <w:tr w:rsidR="00743405" w:rsidRPr="0067788E" w:rsidTr="00B71D0F">
        <w:trPr>
          <w:trHeight w:val="34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744AA2" w:rsidRDefault="00743405" w:rsidP="00964AFD">
            <w:r w:rsidRPr="00744AA2">
              <w:t>ОУД .08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650187" w:rsidRDefault="00743405" w:rsidP="00964AFD">
            <w:pPr>
              <w:rPr>
                <w:b/>
              </w:rPr>
            </w:pPr>
            <w:r w:rsidRPr="00650187">
              <w:rPr>
                <w:b/>
              </w:rPr>
              <w:t>Информатика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  <w:r w:rsidR="006D1C5F">
              <w:t>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6D1C5F" w:rsidP="00212D13">
            <w:pPr>
              <w:jc w:val="center"/>
            </w:pPr>
            <w:r>
              <w:t>2</w:t>
            </w:r>
            <w:r w:rsidR="00212D13">
              <w:t>64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6D1C5F" w:rsidP="00964AFD">
            <w:pPr>
              <w:jc w:val="center"/>
            </w:pPr>
            <w:r>
              <w:t>246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3F4B67" w:rsidP="00964AFD">
            <w:pPr>
              <w:jc w:val="center"/>
            </w:pPr>
            <w:r>
              <w:t>4</w:t>
            </w:r>
            <w:r w:rsidR="00743405" w:rsidRPr="00650187"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3F4B67" w:rsidP="00964AFD">
            <w:pPr>
              <w:jc w:val="center"/>
            </w:pPr>
            <w: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E6ADF" w:rsidRDefault="006E6ADF" w:rsidP="00964AFD">
            <w:pPr>
              <w:jc w:val="center"/>
            </w:pPr>
            <w:r w:rsidRPr="006E6ADF"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E6ADF" w:rsidRDefault="006E6ADF" w:rsidP="00964AFD">
            <w:pPr>
              <w:jc w:val="center"/>
            </w:pPr>
            <w:r w:rsidRPr="006E6ADF"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6D1C5F" w:rsidP="00964AFD">
            <w:pPr>
              <w:jc w:val="center"/>
            </w:pPr>
            <w: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6D1C5F" w:rsidP="00964AFD">
            <w:pPr>
              <w:jc w:val="center"/>
            </w:pPr>
            <w:r>
              <w:t>30</w:t>
            </w:r>
            <w:r w:rsidR="00743405"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6D1C5F" w:rsidP="00964AFD">
            <w:pPr>
              <w:jc w:val="center"/>
            </w:pPr>
            <w:r>
              <w:t>22</w:t>
            </w:r>
            <w:r w:rsidR="00743405"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  <w:r w:rsidR="006D1C5F"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6D1C5F" w:rsidP="00964AFD">
            <w:pPr>
              <w:jc w:val="center"/>
            </w:pPr>
            <w:r>
              <w:t>48</w:t>
            </w:r>
            <w:r w:rsidR="00743405"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</w:tr>
      <w:tr w:rsidR="00743405" w:rsidRPr="0067788E" w:rsidTr="00B71D0F">
        <w:trPr>
          <w:trHeight w:val="34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744AA2" w:rsidRDefault="00743405" w:rsidP="00964AFD">
            <w:r w:rsidRPr="00744AA2">
              <w:t>ОУД. 09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650187" w:rsidRDefault="00743405" w:rsidP="00964AFD">
            <w:r w:rsidRPr="00650187">
              <w:t>Физика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454719" w:rsidP="00964AFD">
            <w:pPr>
              <w:jc w:val="center"/>
            </w:pPr>
            <w:r>
              <w:t>108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108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52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</w:tr>
      <w:tr w:rsidR="00743405" w:rsidRPr="0067788E" w:rsidTr="00B71D0F">
        <w:trPr>
          <w:trHeight w:val="34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744AA2" w:rsidRDefault="00743405" w:rsidP="00964AFD">
            <w:r w:rsidRPr="00744AA2">
              <w:t>ОУД. 10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650187" w:rsidRDefault="00743405" w:rsidP="00964AFD">
            <w:pPr>
              <w:rPr>
                <w:b/>
              </w:rPr>
            </w:pPr>
            <w:r w:rsidRPr="00650187">
              <w:rPr>
                <w:b/>
              </w:rPr>
              <w:t>Химия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454719" w:rsidP="00212D13">
            <w:pPr>
              <w:jc w:val="center"/>
            </w:pPr>
            <w:r>
              <w:t>1</w:t>
            </w:r>
            <w:r w:rsidR="00212D13">
              <w:t>99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454719" w:rsidP="00964AFD">
            <w:pPr>
              <w:jc w:val="center"/>
            </w:pPr>
            <w:r>
              <w:t>181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212D13" w:rsidP="00964AFD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  <w:r w:rsidR="0042391B"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720C60" w:rsidRDefault="00743405" w:rsidP="00964AFD">
            <w:pPr>
              <w:jc w:val="center"/>
            </w:pPr>
            <w:r w:rsidRPr="00720C60"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</w:tr>
      <w:tr w:rsidR="00743405" w:rsidRPr="0067788E" w:rsidTr="00B71D0F">
        <w:trPr>
          <w:trHeight w:val="34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744AA2" w:rsidRDefault="00743405" w:rsidP="00964AFD">
            <w:r w:rsidRPr="00744AA2">
              <w:t>ОУД. 11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650187" w:rsidRDefault="00743405" w:rsidP="00964AFD">
            <w:r w:rsidRPr="00650187">
              <w:t>Обществознание (</w:t>
            </w:r>
            <w:proofErr w:type="spellStart"/>
            <w:r w:rsidRPr="00650187">
              <w:t>вкл</w:t>
            </w:r>
            <w:proofErr w:type="spellEnd"/>
            <w:r w:rsidRPr="00650187">
              <w:t xml:space="preserve">. экономику и право)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6130E" w:rsidP="00212D13">
            <w:pPr>
              <w:jc w:val="center"/>
            </w:pPr>
            <w:r>
              <w:t>1</w:t>
            </w:r>
            <w:r w:rsidR="00212D13">
              <w:t>89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454719">
            <w:pPr>
              <w:jc w:val="center"/>
            </w:pPr>
            <w:r w:rsidRPr="00650187">
              <w:t>1</w:t>
            </w:r>
            <w:r w:rsidR="00454719">
              <w:t>71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454719" w:rsidP="00964AFD">
            <w:pPr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  <w:r w:rsidR="00454719"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  <w:rPr>
                <w:b/>
              </w:rPr>
            </w:pPr>
            <w:r w:rsidRPr="00650187">
              <w:rPr>
                <w:b/>
              </w:rPr>
              <w:t>99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</w:tr>
      <w:tr w:rsidR="00743405" w:rsidRPr="0067788E" w:rsidTr="00B71D0F">
        <w:trPr>
          <w:trHeight w:val="34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744AA2" w:rsidRDefault="00743405" w:rsidP="00964AFD">
            <w:r w:rsidRPr="00744AA2">
              <w:t>ОУД. 12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650187" w:rsidRDefault="00743405" w:rsidP="00964AFD">
            <w:pPr>
              <w:rPr>
                <w:b/>
              </w:rPr>
            </w:pPr>
            <w:r w:rsidRPr="00650187">
              <w:rPr>
                <w:b/>
              </w:rPr>
              <w:t>Биология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454719" w:rsidP="00964AFD">
            <w:pPr>
              <w:jc w:val="center"/>
            </w:pPr>
            <w:r>
              <w:t>72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72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34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</w:tr>
      <w:tr w:rsidR="00743405" w:rsidRPr="0067788E" w:rsidTr="00B71D0F">
        <w:trPr>
          <w:trHeight w:val="34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744AA2" w:rsidRDefault="00743405" w:rsidP="00964AFD">
            <w:r w:rsidRPr="00744AA2">
              <w:t>ОУД. 13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650187" w:rsidRDefault="00743405" w:rsidP="00964AFD">
            <w:r w:rsidRPr="00650187">
              <w:t>География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454719" w:rsidP="00964AFD">
            <w:pPr>
              <w:jc w:val="center"/>
            </w:pPr>
            <w:r>
              <w:t>74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74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</w:tr>
      <w:tr w:rsidR="00743405" w:rsidRPr="0067788E" w:rsidTr="00B71D0F">
        <w:trPr>
          <w:trHeight w:val="34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744AA2" w:rsidRDefault="00743405" w:rsidP="00964AFD">
            <w:r w:rsidRPr="00744AA2">
              <w:t>ОУД. 14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650187" w:rsidRDefault="00454719" w:rsidP="00454719">
            <w:r>
              <w:t>Астрономия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454719" w:rsidP="00964AFD">
            <w:pPr>
              <w:jc w:val="center"/>
            </w:pPr>
            <w:r>
              <w:t>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</w:tr>
      <w:tr w:rsidR="00743405" w:rsidRPr="0067788E" w:rsidTr="00B71D0F">
        <w:trPr>
          <w:trHeight w:val="34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744AA2" w:rsidRDefault="00743405" w:rsidP="00964AFD">
            <w:pPr>
              <w:rPr>
                <w:b/>
                <w:bCs/>
              </w:rPr>
            </w:pPr>
            <w:r w:rsidRPr="00744AA2">
              <w:rPr>
                <w:b/>
                <w:bCs/>
              </w:rPr>
              <w:t>ОП.00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650187" w:rsidRDefault="00743405" w:rsidP="00964AFD">
            <w:pPr>
              <w:rPr>
                <w:b/>
                <w:bCs/>
              </w:rPr>
            </w:pPr>
            <w:r w:rsidRPr="00650187">
              <w:rPr>
                <w:b/>
                <w:bCs/>
              </w:rPr>
              <w:t>Общепрофессиональный учебный цикл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212D13" w:rsidP="00964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212D13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1</w:t>
            </w:r>
            <w:r w:rsidR="00212D13">
              <w:rPr>
                <w:b/>
                <w:bCs/>
              </w:rPr>
              <w:t>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517917" w:rsidP="00392F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392FC5">
              <w:rPr>
                <w:b/>
                <w:bCs/>
              </w:rPr>
              <w:t>5</w:t>
            </w:r>
            <w:r w:rsidR="00212D13">
              <w:rPr>
                <w:b/>
                <w:bCs/>
              </w:rP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05" w:rsidRPr="00650187" w:rsidRDefault="00743405" w:rsidP="00964AF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392FC5" w:rsidP="00964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916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392FC5" w:rsidP="00964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  <w:r w:rsidR="00517917">
              <w:rPr>
                <w:b/>
                <w:bCs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458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  <w:rPr>
                <w:b/>
                <w:bCs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212D13" w:rsidP="00964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 </w:t>
            </w:r>
            <w:r w:rsidR="00176198">
              <w:rPr>
                <w:b/>
                <w:bCs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238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392FC5" w:rsidP="00964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392FC5" w:rsidP="00964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150</w:t>
            </w:r>
          </w:p>
        </w:tc>
      </w:tr>
      <w:tr w:rsidR="00743405" w:rsidRPr="0067788E" w:rsidTr="00B71D0F">
        <w:trPr>
          <w:trHeight w:val="70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744AA2" w:rsidRDefault="00743405" w:rsidP="00964AFD">
            <w:r w:rsidRPr="00744AA2">
              <w:t>ОП.01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405" w:rsidRPr="00650187" w:rsidRDefault="00743405" w:rsidP="00964AFD">
            <w:r w:rsidRPr="00650187">
              <w:t xml:space="preserve">Основы микробиологии, физиологии питания санитарии и гигиены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212D13">
            <w:pPr>
              <w:jc w:val="center"/>
            </w:pPr>
            <w:r w:rsidRPr="00650187"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212D13" w:rsidP="00964AFD">
            <w:pPr>
              <w:jc w:val="center"/>
            </w:pPr>
            <w:r>
              <w:t>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51096E" w:rsidP="00212D13">
            <w:pPr>
              <w:jc w:val="center"/>
            </w:pPr>
            <w:r>
              <w:t>1</w:t>
            </w:r>
            <w:r w:rsidR="00212D13">
              <w:t>0</w:t>
            </w:r>
            <w:r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102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2298F" w:rsidP="00964AFD">
            <w:pPr>
              <w:jc w:val="center"/>
            </w:pPr>
            <w:r>
              <w:t>7</w:t>
            </w:r>
            <w:r w:rsidR="00743405" w:rsidRPr="00650187"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102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</w:tr>
      <w:tr w:rsidR="00743405" w:rsidRPr="0067788E" w:rsidTr="00B71D0F">
        <w:trPr>
          <w:trHeight w:val="3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744AA2" w:rsidRDefault="00743405" w:rsidP="00964AFD">
            <w:r w:rsidRPr="00744AA2">
              <w:t>ОП.02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650187" w:rsidRDefault="00743405" w:rsidP="00964AFD">
            <w:r w:rsidRPr="00650187">
              <w:t>Основы товароведения продовольственных товаров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  <w:r w:rsidR="002165A4" w:rsidRPr="00650187">
              <w:t>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51096E" w:rsidP="00212D13">
            <w:pPr>
              <w:jc w:val="center"/>
            </w:pPr>
            <w:r>
              <w:t>1</w:t>
            </w:r>
            <w:r w:rsidR="00212D13">
              <w:t>0</w:t>
            </w:r>
            <w:r>
              <w:t>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106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2298F" w:rsidP="00964AFD">
            <w:pPr>
              <w:jc w:val="center"/>
            </w:pPr>
            <w:r>
              <w:t>7</w:t>
            </w:r>
            <w:r w:rsidR="00743405" w:rsidRPr="00650187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405" w:rsidRPr="00650187" w:rsidRDefault="00743405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</w:tr>
      <w:tr w:rsidR="00743405" w:rsidRPr="0067788E" w:rsidTr="00B71D0F">
        <w:trPr>
          <w:trHeight w:val="34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744AA2" w:rsidRDefault="00743405" w:rsidP="00964AFD">
            <w:r w:rsidRPr="00744AA2">
              <w:t>ОП.03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650187" w:rsidRDefault="00743405" w:rsidP="00964AFD">
            <w:r w:rsidRPr="00650187">
              <w:t>Техническое оснащение и организация рабочего места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2165A4">
            <w:pPr>
              <w:jc w:val="center"/>
            </w:pPr>
            <w:r w:rsidRPr="00650187"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2165A4" w:rsidP="00964AFD">
            <w:pPr>
              <w:jc w:val="center"/>
            </w:pPr>
            <w:r>
              <w:t>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51096E" w:rsidP="00212D13">
            <w:pPr>
              <w:jc w:val="center"/>
            </w:pPr>
            <w:r>
              <w:t>1</w:t>
            </w:r>
            <w:r w:rsidR="00212D13">
              <w:t>24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106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2298F" w:rsidP="00964AFD">
            <w:pPr>
              <w:jc w:val="center"/>
            </w:pPr>
            <w:r>
              <w:t>6</w:t>
            </w:r>
            <w:r w:rsidR="00743405" w:rsidRPr="00650187"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212D13" w:rsidP="00964AFD">
            <w:pPr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212D13" w:rsidP="00964AFD">
            <w:pPr>
              <w:jc w:val="center"/>
            </w:pPr>
            <w:r>
              <w:t>6</w:t>
            </w:r>
            <w:r w:rsidR="00743405" w:rsidRPr="00650187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68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405" w:rsidRPr="00650187" w:rsidRDefault="00743405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</w:tr>
      <w:tr w:rsidR="00743405" w:rsidRPr="0067788E" w:rsidTr="00B71D0F">
        <w:trPr>
          <w:trHeight w:val="64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744AA2" w:rsidRDefault="00743405" w:rsidP="00964AFD">
            <w:r w:rsidRPr="00744AA2">
              <w:t>ОП.04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3405" w:rsidRPr="00650187" w:rsidRDefault="00743405" w:rsidP="00964AFD">
            <w:r w:rsidRPr="00650187">
              <w:t>Экономические и правовые основы профессиональной деятельности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C0204C" w:rsidP="00964AFD">
            <w:pPr>
              <w:jc w:val="center"/>
            </w:pPr>
            <w:r>
              <w:t>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51096E" w:rsidP="00212D13">
            <w:pPr>
              <w:jc w:val="center"/>
            </w:pPr>
            <w:r>
              <w:t>1</w:t>
            </w:r>
            <w:r w:rsidR="00212D13">
              <w:t>0</w:t>
            </w:r>
            <w:r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AF4CF2" w:rsidP="00964AFD">
            <w:pPr>
              <w:jc w:val="center"/>
            </w:pPr>
            <w: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AF4CF2" w:rsidP="00AF4CF2">
            <w:r>
              <w:t xml:space="preserve">   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</w:tr>
      <w:tr w:rsidR="00743405" w:rsidRPr="0067788E" w:rsidTr="00B71D0F">
        <w:trPr>
          <w:trHeight w:val="34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744AA2" w:rsidRDefault="00743405" w:rsidP="00964AFD">
            <w:r w:rsidRPr="00744AA2">
              <w:t>ОП.05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650187" w:rsidRDefault="00743405" w:rsidP="00964AFD">
            <w:r w:rsidRPr="00650187">
              <w:t>Основы калькуляции и учета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51096E" w:rsidP="00212D13">
            <w:pPr>
              <w:jc w:val="center"/>
            </w:pPr>
            <w:r>
              <w:t>5</w:t>
            </w:r>
            <w:r w:rsidR="00212D13">
              <w:t>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52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AF4CF2" w:rsidP="00964AFD">
            <w:pPr>
              <w:jc w:val="center"/>
            </w:pPr>
            <w:r>
              <w:t>2</w:t>
            </w:r>
            <w:r w:rsidR="00743405" w:rsidRPr="00650187"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</w:tr>
      <w:tr w:rsidR="00743405" w:rsidRPr="0067788E" w:rsidTr="00B71D0F">
        <w:trPr>
          <w:trHeight w:val="31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744AA2" w:rsidRDefault="00743405" w:rsidP="00964AFD">
            <w:r w:rsidRPr="00744AA2">
              <w:t>ОП.06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650187" w:rsidRDefault="00743405" w:rsidP="00964AFD">
            <w:r w:rsidRPr="00650187">
              <w:t>Охрана труда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212D13" w:rsidP="00964AFD">
            <w:pPr>
              <w:jc w:val="center"/>
            </w:pPr>
            <w:r>
              <w:t>38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AF4CF2" w:rsidP="00964AFD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</w:tr>
      <w:tr w:rsidR="00743405" w:rsidRPr="0067788E" w:rsidTr="00B71D0F">
        <w:trPr>
          <w:trHeight w:val="34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744AA2" w:rsidRDefault="00743405" w:rsidP="00964AFD">
            <w:r w:rsidRPr="00744AA2">
              <w:t>ОП.07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650187" w:rsidRDefault="00743405" w:rsidP="00964AFD">
            <w:r w:rsidRPr="00650187">
              <w:t>Иностранный язык в профессиональной деятельности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212D13" w:rsidP="00964AFD">
            <w:pPr>
              <w:jc w:val="center"/>
            </w:pPr>
            <w:r>
              <w:t>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51096E" w:rsidP="00212D13">
            <w:pPr>
              <w:jc w:val="center"/>
            </w:pPr>
            <w:r>
              <w:t>1</w:t>
            </w:r>
            <w:r w:rsidR="00212D13">
              <w:t>18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AF4CF2" w:rsidP="00964AFD">
            <w:pPr>
              <w:jc w:val="center"/>
            </w:pPr>
            <w: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212D13" w:rsidP="00964AFD">
            <w:pPr>
              <w:jc w:val="center"/>
            </w:pPr>
            <w:r>
              <w:t>1</w:t>
            </w:r>
            <w:r w:rsidR="0076130E"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  <w:r w:rsidR="0051096E"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392FC5" w:rsidRDefault="00392FC5" w:rsidP="00964AFD">
            <w:pPr>
              <w:jc w:val="center"/>
            </w:pPr>
            <w:r w:rsidRPr="00392FC5">
              <w:t>36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392FC5" w:rsidRDefault="00392FC5" w:rsidP="00964AFD">
            <w:pPr>
              <w:jc w:val="center"/>
            </w:pPr>
            <w:r w:rsidRPr="00392FC5">
              <w:t>36</w:t>
            </w:r>
          </w:p>
        </w:tc>
      </w:tr>
      <w:tr w:rsidR="00743405" w:rsidRPr="0067788E" w:rsidTr="00B71D0F">
        <w:trPr>
          <w:trHeight w:val="34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744AA2" w:rsidRDefault="00743405" w:rsidP="00964AFD">
            <w:r w:rsidRPr="00744AA2">
              <w:t>ОП.08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650187" w:rsidRDefault="00743405" w:rsidP="00964AFD">
            <w:r w:rsidRPr="00650187">
              <w:t>Безопасность жизнедеятельности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212D13" w:rsidP="00964AFD">
            <w:pPr>
              <w:jc w:val="center"/>
            </w:pPr>
            <w:r>
              <w:t>36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36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AF4CF2" w:rsidP="00964AFD">
            <w:pPr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</w:tr>
      <w:tr w:rsidR="00743405" w:rsidRPr="0067788E" w:rsidTr="00B71D0F">
        <w:trPr>
          <w:trHeight w:val="34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744AA2" w:rsidRDefault="00743405" w:rsidP="00964AFD">
            <w:r w:rsidRPr="00744AA2">
              <w:t>ОП.09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650187" w:rsidRDefault="00743405" w:rsidP="00964AFD">
            <w:r w:rsidRPr="00650187">
              <w:t>Физическая культура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51096E" w:rsidP="00964AFD">
            <w:pPr>
              <w:jc w:val="center"/>
            </w:pPr>
            <w:r>
              <w:t>42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24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18</w:t>
            </w:r>
          </w:p>
        </w:tc>
      </w:tr>
      <w:tr w:rsidR="00743405" w:rsidRPr="0067788E" w:rsidTr="00B71D0F">
        <w:trPr>
          <w:trHeight w:val="34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744AA2" w:rsidRDefault="00743405" w:rsidP="00964AFD">
            <w:r w:rsidRPr="00744AA2">
              <w:t>ОП.10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650187" w:rsidRDefault="00743405" w:rsidP="00964AFD">
            <w:r w:rsidRPr="00650187">
              <w:t xml:space="preserve">Информационные </w:t>
            </w:r>
            <w:r w:rsidRPr="00650187">
              <w:lastRenderedPageBreak/>
              <w:t>технологии в профессиональной деятельности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lastRenderedPageBreak/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6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51096E" w:rsidP="00212D13">
            <w:pPr>
              <w:jc w:val="center"/>
            </w:pPr>
            <w:r>
              <w:t>1</w:t>
            </w:r>
            <w:r w:rsidR="00212D13">
              <w:t>18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118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AF4CF2" w:rsidP="00964AFD">
            <w:pPr>
              <w:jc w:val="center"/>
            </w:pPr>
            <w:r>
              <w:t>3</w:t>
            </w:r>
            <w:r w:rsidR="00743405" w:rsidRPr="00650187"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22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</w:tr>
      <w:tr w:rsidR="00743405" w:rsidRPr="0067788E" w:rsidTr="00B71D0F">
        <w:trPr>
          <w:trHeight w:val="34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744AA2" w:rsidRDefault="00743405" w:rsidP="00964AFD">
            <w:r w:rsidRPr="00744AA2">
              <w:lastRenderedPageBreak/>
              <w:t>ОП.11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650187" w:rsidRDefault="00743405" w:rsidP="00964AFD">
            <w:r w:rsidRPr="00650187">
              <w:t>Организация обслуживания в ресторане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392FC5" w:rsidP="00964AFD">
            <w:pPr>
              <w:jc w:val="center"/>
            </w:pPr>
            <w:r>
              <w:t>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392FC5" w:rsidP="00964AFD">
            <w:pPr>
              <w:jc w:val="center"/>
            </w:pPr>
            <w:r>
              <w:t>8</w:t>
            </w:r>
            <w:r w:rsidR="0051096E">
              <w:t>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392FC5" w:rsidP="00964AFD">
            <w:pPr>
              <w:jc w:val="center"/>
            </w:pPr>
            <w:r>
              <w:t>8</w:t>
            </w:r>
            <w:r w:rsidR="00743405" w:rsidRPr="00650187"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392FC5" w:rsidP="00964AFD">
            <w:pPr>
              <w:jc w:val="center"/>
            </w:pPr>
            <w:r>
              <w:t>5</w:t>
            </w:r>
            <w:r w:rsidR="00AF4CF2"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392FC5" w:rsidRDefault="00392FC5" w:rsidP="00964AFD">
            <w:pPr>
              <w:jc w:val="center"/>
            </w:pPr>
            <w:r w:rsidRPr="00392FC5">
              <w:t>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392FC5" w:rsidRDefault="00392FC5" w:rsidP="00964AFD">
            <w:pPr>
              <w:jc w:val="center"/>
            </w:pPr>
            <w:r w:rsidRPr="00392FC5">
              <w:t>60</w:t>
            </w:r>
            <w:r w:rsidR="00743405" w:rsidRPr="00392FC5">
              <w:t> </w:t>
            </w:r>
          </w:p>
        </w:tc>
      </w:tr>
      <w:tr w:rsidR="00743405" w:rsidRPr="0067788E" w:rsidTr="00B71D0F">
        <w:trPr>
          <w:trHeight w:val="34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744AA2" w:rsidRDefault="00743405" w:rsidP="00964AFD">
            <w:r w:rsidRPr="00744AA2">
              <w:t>ОП.12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405" w:rsidRPr="00650187" w:rsidRDefault="00743405" w:rsidP="00964AFD">
            <w:r w:rsidRPr="00650187">
              <w:t>Этика и психология профессиональной деятельности</w:t>
            </w:r>
          </w:p>
          <w:p w:rsidR="00743405" w:rsidRPr="00650187" w:rsidRDefault="00743405" w:rsidP="00964AFD"/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392FC5" w:rsidP="00964AFD">
            <w:pPr>
              <w:jc w:val="center"/>
            </w:pPr>
            <w:r>
              <w:t>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51096E" w:rsidP="00964AFD">
            <w:pPr>
              <w:jc w:val="center"/>
            </w:pPr>
            <w:r>
              <w:t>36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36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AF4CF2" w:rsidP="00964AFD">
            <w:pPr>
              <w:jc w:val="center"/>
            </w:pPr>
            <w: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743405" w:rsidP="00964AFD">
            <w:pPr>
              <w:jc w:val="center"/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405" w:rsidRPr="00650187" w:rsidRDefault="00392FC5" w:rsidP="00964AFD">
            <w:pPr>
              <w:jc w:val="center"/>
            </w:pPr>
            <w:r w:rsidRPr="00650187">
              <w:t>36</w:t>
            </w:r>
            <w:r w:rsidR="00743405" w:rsidRPr="00650187">
              <w:t> </w:t>
            </w:r>
          </w:p>
        </w:tc>
      </w:tr>
      <w:tr w:rsidR="006E6ADF" w:rsidRPr="0067788E" w:rsidTr="00B71D0F">
        <w:trPr>
          <w:trHeight w:val="34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DF" w:rsidRPr="00744AA2" w:rsidRDefault="006E6ADF" w:rsidP="00964AFD">
            <w:pPr>
              <w:rPr>
                <w:b/>
                <w:bCs/>
              </w:rPr>
            </w:pPr>
            <w:r w:rsidRPr="00744AA2">
              <w:rPr>
                <w:b/>
                <w:bCs/>
              </w:rPr>
              <w:t>П.00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DF" w:rsidRPr="00650187" w:rsidRDefault="006E6ADF" w:rsidP="00964AFD">
            <w:pPr>
              <w:rPr>
                <w:b/>
                <w:bCs/>
              </w:rPr>
            </w:pPr>
            <w:r w:rsidRPr="00650187">
              <w:rPr>
                <w:b/>
                <w:bCs/>
              </w:rPr>
              <w:t>Профессиональный учебный цикл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295AB9" w:rsidRDefault="006E6ADF" w:rsidP="00212D13">
            <w:pPr>
              <w:jc w:val="center"/>
              <w:rPr>
                <w:b/>
                <w:bCs/>
                <w:color w:val="000000" w:themeColor="text1"/>
              </w:rPr>
            </w:pPr>
            <w:r w:rsidRPr="00295AB9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295AB9" w:rsidRDefault="006E6ADF" w:rsidP="00212D13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295AB9" w:rsidRDefault="006E6ADF" w:rsidP="00212D1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95AB9">
              <w:rPr>
                <w:b/>
                <w:bCs/>
                <w:color w:val="000000" w:themeColor="text1"/>
                <w:sz w:val="16"/>
                <w:szCs w:val="16"/>
              </w:rPr>
              <w:t>27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DF" w:rsidRPr="00295AB9" w:rsidRDefault="006E6ADF" w:rsidP="00212D1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87B81" w:rsidRDefault="006E6ADF" w:rsidP="00247B6D">
            <w:pPr>
              <w:jc w:val="center"/>
              <w:rPr>
                <w:b/>
                <w:bCs/>
                <w:color w:val="000000" w:themeColor="text1"/>
              </w:rPr>
            </w:pPr>
            <w:r w:rsidRPr="00F87B81">
              <w:rPr>
                <w:b/>
                <w:bCs/>
                <w:color w:val="000000" w:themeColor="text1"/>
              </w:rPr>
              <w:t>832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295AB9" w:rsidRDefault="006E6ADF" w:rsidP="00212D13">
            <w:pPr>
              <w:jc w:val="center"/>
              <w:rPr>
                <w:b/>
                <w:bCs/>
                <w:color w:val="000000" w:themeColor="text1"/>
              </w:rPr>
            </w:pPr>
            <w:r w:rsidRPr="00295AB9">
              <w:rPr>
                <w:b/>
                <w:bCs/>
                <w:color w:val="000000" w:themeColor="text1"/>
              </w:rPr>
              <w:t>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295AB9" w:rsidRDefault="006E6ADF" w:rsidP="00212D13">
            <w:pPr>
              <w:jc w:val="center"/>
              <w:rPr>
                <w:b/>
                <w:bCs/>
                <w:color w:val="000000" w:themeColor="text1"/>
              </w:rPr>
            </w:pPr>
            <w:r w:rsidRPr="00295AB9">
              <w:rPr>
                <w:b/>
                <w:bCs/>
                <w:color w:val="000000" w:themeColor="text1"/>
              </w:rPr>
              <w:t>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295AB9" w:rsidRDefault="006E6ADF" w:rsidP="00212D13">
            <w:pPr>
              <w:jc w:val="center"/>
              <w:rPr>
                <w:b/>
                <w:bCs/>
                <w:color w:val="000000" w:themeColor="text1"/>
              </w:rPr>
            </w:pPr>
            <w:r w:rsidRPr="00295AB9">
              <w:rPr>
                <w:b/>
                <w:bCs/>
                <w:color w:val="000000" w:themeColor="text1"/>
              </w:rPr>
              <w:t>1836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ADF" w:rsidRPr="00295AB9" w:rsidRDefault="006E6ADF" w:rsidP="00212D1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295AB9" w:rsidRDefault="006E6ADF" w:rsidP="00212D13">
            <w:pPr>
              <w:jc w:val="center"/>
              <w:rPr>
                <w:b/>
                <w:bCs/>
                <w:color w:val="000000" w:themeColor="text1"/>
              </w:rPr>
            </w:pPr>
            <w:r w:rsidRPr="00295AB9">
              <w:rPr>
                <w:b/>
                <w:bCs/>
                <w:color w:val="000000" w:themeColor="text1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295AB9" w:rsidRDefault="006E6ADF" w:rsidP="00212D13">
            <w:pPr>
              <w:jc w:val="center"/>
              <w:rPr>
                <w:b/>
                <w:bCs/>
                <w:color w:val="000000" w:themeColor="text1"/>
              </w:rPr>
            </w:pPr>
            <w:r w:rsidRPr="00295AB9">
              <w:rPr>
                <w:b/>
                <w:bCs/>
                <w:color w:val="000000" w:themeColor="text1"/>
              </w:rPr>
              <w:t>72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295AB9" w:rsidRDefault="006E6ADF" w:rsidP="00212D13">
            <w:pPr>
              <w:jc w:val="center"/>
              <w:rPr>
                <w:b/>
                <w:bCs/>
                <w:color w:val="000000" w:themeColor="text1"/>
              </w:rPr>
            </w:pPr>
            <w:r w:rsidRPr="00295AB9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295AB9" w:rsidRDefault="006E6ADF" w:rsidP="00212D13">
            <w:pPr>
              <w:jc w:val="center"/>
              <w:rPr>
                <w:b/>
                <w:bCs/>
                <w:color w:val="000000" w:themeColor="text1"/>
              </w:rPr>
            </w:pPr>
            <w:r w:rsidRPr="00295AB9">
              <w:rPr>
                <w:b/>
                <w:bCs/>
                <w:color w:val="000000" w:themeColor="text1"/>
              </w:rPr>
              <w:t>258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295AB9" w:rsidRDefault="006E6ADF" w:rsidP="00212D13">
            <w:pPr>
              <w:jc w:val="center"/>
              <w:rPr>
                <w:b/>
                <w:bCs/>
                <w:color w:val="000000" w:themeColor="text1"/>
              </w:rPr>
            </w:pPr>
            <w:r w:rsidRPr="00295AB9">
              <w:rPr>
                <w:b/>
                <w:bCs/>
                <w:color w:val="000000" w:themeColor="text1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295AB9" w:rsidRDefault="006E6ADF" w:rsidP="00212D13">
            <w:pPr>
              <w:jc w:val="center"/>
              <w:rPr>
                <w:b/>
                <w:bCs/>
                <w:color w:val="000000" w:themeColor="text1"/>
              </w:rPr>
            </w:pPr>
            <w:r w:rsidRPr="00295AB9">
              <w:rPr>
                <w:b/>
                <w:bCs/>
                <w:color w:val="000000" w:themeColor="text1"/>
              </w:rPr>
              <w:t>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295AB9" w:rsidRDefault="006E6ADF" w:rsidP="00212D13">
            <w:pPr>
              <w:jc w:val="center"/>
              <w:rPr>
                <w:b/>
                <w:bCs/>
                <w:color w:val="000000" w:themeColor="text1"/>
              </w:rPr>
            </w:pPr>
            <w:r w:rsidRPr="00295AB9">
              <w:rPr>
                <w:b/>
                <w:bCs/>
                <w:color w:val="000000" w:themeColor="text1"/>
              </w:rPr>
              <w:t>334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295AB9" w:rsidRDefault="006E6ADF" w:rsidP="00212D13">
            <w:pPr>
              <w:jc w:val="center"/>
              <w:rPr>
                <w:b/>
                <w:bCs/>
                <w:color w:val="000000" w:themeColor="text1"/>
              </w:rPr>
            </w:pPr>
            <w:r w:rsidRPr="00295AB9">
              <w:rPr>
                <w:b/>
                <w:bCs/>
                <w:color w:val="000000" w:themeColor="text1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295AB9" w:rsidRDefault="006E6ADF" w:rsidP="00212D13">
            <w:pPr>
              <w:jc w:val="center"/>
              <w:rPr>
                <w:b/>
                <w:bCs/>
                <w:color w:val="000000" w:themeColor="text1"/>
              </w:rPr>
            </w:pPr>
            <w:r w:rsidRPr="00295AB9">
              <w:rPr>
                <w:b/>
                <w:bCs/>
                <w:color w:val="000000" w:themeColor="text1"/>
              </w:rPr>
              <w:t>264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295AB9" w:rsidRDefault="006E6ADF" w:rsidP="00212D13">
            <w:pPr>
              <w:jc w:val="center"/>
              <w:rPr>
                <w:b/>
                <w:bCs/>
                <w:color w:val="000000" w:themeColor="text1"/>
              </w:rPr>
            </w:pPr>
            <w:r w:rsidRPr="00295AB9">
              <w:rPr>
                <w:b/>
                <w:bCs/>
                <w:color w:val="000000" w:themeColor="text1"/>
              </w:rPr>
              <w:t>714</w:t>
            </w:r>
          </w:p>
        </w:tc>
      </w:tr>
      <w:tr w:rsidR="006E6ADF" w:rsidRPr="0067788E" w:rsidTr="00B71D0F">
        <w:trPr>
          <w:trHeight w:val="34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DF" w:rsidRPr="00744AA2" w:rsidRDefault="006E6ADF" w:rsidP="00964AFD">
            <w:pPr>
              <w:rPr>
                <w:b/>
                <w:bCs/>
              </w:rPr>
            </w:pPr>
            <w:r w:rsidRPr="00744AA2">
              <w:rPr>
                <w:b/>
                <w:bCs/>
              </w:rPr>
              <w:t>ПМ.00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DF" w:rsidRPr="00650187" w:rsidRDefault="006E6ADF" w:rsidP="00964AFD">
            <w:pPr>
              <w:rPr>
                <w:b/>
                <w:bCs/>
              </w:rPr>
            </w:pPr>
            <w:r w:rsidRPr="00650187">
              <w:rPr>
                <w:b/>
                <w:bCs/>
              </w:rPr>
              <w:t>Профессиональные модули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295AB9" w:rsidRDefault="006E6ADF" w:rsidP="00212D13">
            <w:pPr>
              <w:jc w:val="center"/>
              <w:rPr>
                <w:b/>
                <w:bCs/>
                <w:color w:val="000000" w:themeColor="text1"/>
              </w:rPr>
            </w:pPr>
            <w:r w:rsidRPr="00295AB9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295AB9" w:rsidRDefault="006E6ADF" w:rsidP="008A29AA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295AB9" w:rsidRDefault="006E6ADF" w:rsidP="00212D13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295AB9">
              <w:rPr>
                <w:b/>
                <w:bCs/>
                <w:color w:val="000000" w:themeColor="text1"/>
                <w:sz w:val="16"/>
                <w:szCs w:val="16"/>
              </w:rPr>
              <w:t>27</w:t>
            </w:r>
            <w:r>
              <w:rPr>
                <w:b/>
                <w:bCs/>
                <w:color w:val="000000" w:themeColor="text1"/>
                <w:sz w:val="16"/>
                <w:szCs w:val="16"/>
              </w:rPr>
              <w:t>70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DF" w:rsidRPr="00295AB9" w:rsidRDefault="006E6ADF" w:rsidP="00212D1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87B81" w:rsidRDefault="006E6ADF" w:rsidP="00247B6D">
            <w:pPr>
              <w:jc w:val="center"/>
              <w:rPr>
                <w:b/>
                <w:bCs/>
                <w:color w:val="000000" w:themeColor="text1"/>
              </w:rPr>
            </w:pPr>
            <w:r w:rsidRPr="00F87B81">
              <w:rPr>
                <w:b/>
                <w:bCs/>
                <w:color w:val="000000" w:themeColor="text1"/>
              </w:rPr>
              <w:t>832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295AB9" w:rsidRDefault="006E6ADF" w:rsidP="00212D13">
            <w:pPr>
              <w:jc w:val="center"/>
              <w:rPr>
                <w:b/>
                <w:bCs/>
                <w:color w:val="000000" w:themeColor="text1"/>
              </w:rPr>
            </w:pPr>
            <w:r w:rsidRPr="00295AB9">
              <w:rPr>
                <w:b/>
                <w:bCs/>
                <w:color w:val="000000" w:themeColor="text1"/>
              </w:rPr>
              <w:t>446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295AB9" w:rsidRDefault="006E6ADF" w:rsidP="00212D13">
            <w:pPr>
              <w:jc w:val="center"/>
              <w:rPr>
                <w:b/>
                <w:bCs/>
                <w:color w:val="000000" w:themeColor="text1"/>
              </w:rPr>
            </w:pPr>
            <w:r w:rsidRPr="00295AB9">
              <w:rPr>
                <w:b/>
                <w:bCs/>
                <w:color w:val="000000" w:themeColor="text1"/>
              </w:rPr>
              <w:t>386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295AB9" w:rsidRDefault="006E6ADF" w:rsidP="00212D13">
            <w:pPr>
              <w:jc w:val="center"/>
              <w:rPr>
                <w:b/>
                <w:bCs/>
                <w:color w:val="000000" w:themeColor="text1"/>
              </w:rPr>
            </w:pPr>
            <w:r w:rsidRPr="00295AB9">
              <w:rPr>
                <w:b/>
                <w:bCs/>
                <w:color w:val="000000" w:themeColor="text1"/>
              </w:rPr>
              <w:t>1836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ADF" w:rsidRPr="00295AB9" w:rsidRDefault="006E6ADF" w:rsidP="00212D13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295AB9" w:rsidRDefault="006E6ADF" w:rsidP="00212D13">
            <w:pPr>
              <w:jc w:val="center"/>
              <w:rPr>
                <w:b/>
                <w:bCs/>
                <w:color w:val="000000" w:themeColor="text1"/>
              </w:rPr>
            </w:pPr>
            <w:r w:rsidRPr="00295AB9">
              <w:rPr>
                <w:b/>
                <w:bCs/>
                <w:color w:val="000000" w:themeColor="text1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295AB9" w:rsidRDefault="006E6ADF" w:rsidP="00212D13">
            <w:pPr>
              <w:jc w:val="center"/>
              <w:rPr>
                <w:b/>
                <w:bCs/>
                <w:color w:val="000000" w:themeColor="text1"/>
              </w:rPr>
            </w:pPr>
            <w:r w:rsidRPr="00295AB9">
              <w:rPr>
                <w:b/>
                <w:bCs/>
                <w:color w:val="000000" w:themeColor="text1"/>
              </w:rPr>
              <w:t>72 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295AB9" w:rsidRDefault="006E6ADF" w:rsidP="00212D13">
            <w:pPr>
              <w:jc w:val="center"/>
              <w:rPr>
                <w:b/>
                <w:bCs/>
                <w:color w:val="000000" w:themeColor="text1"/>
              </w:rPr>
            </w:pPr>
            <w:r w:rsidRPr="00295AB9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295AB9" w:rsidRDefault="006E6ADF" w:rsidP="00212D13">
            <w:pPr>
              <w:jc w:val="center"/>
              <w:rPr>
                <w:b/>
                <w:bCs/>
                <w:color w:val="000000" w:themeColor="text1"/>
              </w:rPr>
            </w:pPr>
            <w:r w:rsidRPr="00295AB9">
              <w:rPr>
                <w:b/>
                <w:bCs/>
                <w:color w:val="000000" w:themeColor="text1"/>
              </w:rPr>
              <w:t>258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295AB9" w:rsidRDefault="006E6ADF" w:rsidP="00212D13">
            <w:pPr>
              <w:jc w:val="center"/>
              <w:rPr>
                <w:b/>
                <w:bCs/>
                <w:color w:val="000000" w:themeColor="text1"/>
              </w:rPr>
            </w:pPr>
            <w:r w:rsidRPr="00295AB9">
              <w:rPr>
                <w:b/>
                <w:bCs/>
                <w:color w:val="000000" w:themeColor="text1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295AB9" w:rsidRDefault="006E6ADF" w:rsidP="00212D13">
            <w:pPr>
              <w:jc w:val="center"/>
              <w:rPr>
                <w:b/>
                <w:bCs/>
                <w:color w:val="000000" w:themeColor="text1"/>
              </w:rPr>
            </w:pPr>
            <w:r w:rsidRPr="00295AB9">
              <w:rPr>
                <w:b/>
                <w:bCs/>
                <w:color w:val="000000" w:themeColor="text1"/>
              </w:rPr>
              <w:t>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295AB9" w:rsidRDefault="006E6ADF" w:rsidP="00212D13">
            <w:pPr>
              <w:jc w:val="center"/>
              <w:rPr>
                <w:b/>
                <w:bCs/>
                <w:color w:val="000000" w:themeColor="text1"/>
              </w:rPr>
            </w:pPr>
            <w:r w:rsidRPr="00295AB9">
              <w:rPr>
                <w:b/>
                <w:bCs/>
                <w:color w:val="000000" w:themeColor="text1"/>
              </w:rPr>
              <w:t>334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295AB9" w:rsidRDefault="006E6ADF" w:rsidP="00212D13">
            <w:pPr>
              <w:jc w:val="center"/>
              <w:rPr>
                <w:b/>
                <w:bCs/>
                <w:color w:val="000000" w:themeColor="text1"/>
              </w:rPr>
            </w:pPr>
            <w:r w:rsidRPr="00295AB9">
              <w:rPr>
                <w:b/>
                <w:bCs/>
                <w:color w:val="000000" w:themeColor="text1"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295AB9" w:rsidRDefault="006E6ADF" w:rsidP="00212D13">
            <w:pPr>
              <w:jc w:val="center"/>
              <w:rPr>
                <w:b/>
                <w:bCs/>
                <w:color w:val="000000" w:themeColor="text1"/>
              </w:rPr>
            </w:pPr>
            <w:r w:rsidRPr="00295AB9">
              <w:rPr>
                <w:b/>
                <w:bCs/>
                <w:color w:val="000000" w:themeColor="text1"/>
              </w:rPr>
              <w:t>264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295AB9" w:rsidRDefault="006E6ADF" w:rsidP="00212D13">
            <w:pPr>
              <w:jc w:val="center"/>
              <w:rPr>
                <w:b/>
                <w:bCs/>
                <w:color w:val="000000" w:themeColor="text1"/>
              </w:rPr>
            </w:pPr>
            <w:r w:rsidRPr="00295AB9">
              <w:rPr>
                <w:b/>
                <w:bCs/>
                <w:color w:val="000000" w:themeColor="text1"/>
              </w:rPr>
              <w:t>714</w:t>
            </w:r>
          </w:p>
        </w:tc>
      </w:tr>
      <w:tr w:rsidR="006E6ADF" w:rsidRPr="0067788E" w:rsidTr="00B71D0F">
        <w:trPr>
          <w:trHeight w:val="73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DF" w:rsidRPr="00744AA2" w:rsidRDefault="006E6ADF" w:rsidP="00964AFD">
            <w:pPr>
              <w:rPr>
                <w:b/>
                <w:bCs/>
              </w:rPr>
            </w:pPr>
            <w:r w:rsidRPr="00744AA2">
              <w:rPr>
                <w:b/>
                <w:bCs/>
              </w:rPr>
              <w:t>ПМ.01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DF" w:rsidRPr="00650187" w:rsidRDefault="006E6ADF" w:rsidP="00964AFD">
            <w:pPr>
              <w:rPr>
                <w:b/>
                <w:bCs/>
              </w:rPr>
            </w:pPr>
            <w:r w:rsidRPr="00650187">
              <w:rPr>
                <w:b/>
                <w:bCs/>
              </w:rPr>
              <w:t>Приготовление и подготовка к реализации полуфабрикатов для блюд, кулинарных изделий разнообразного ассортимента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2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AE3F96" w:rsidRDefault="006E6ADF" w:rsidP="00964AFD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276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DF" w:rsidRPr="00AE3F96" w:rsidRDefault="006E6ADF" w:rsidP="00964AFD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247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144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 </w:t>
            </w:r>
            <w:r>
              <w:rPr>
                <w:b/>
                <w:bCs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258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 </w:t>
            </w:r>
          </w:p>
        </w:tc>
      </w:tr>
      <w:tr w:rsidR="006E6ADF" w:rsidRPr="0067788E" w:rsidTr="00B71D0F">
        <w:trPr>
          <w:trHeight w:val="6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DF" w:rsidRPr="00744AA2" w:rsidRDefault="006E6ADF" w:rsidP="00964AFD">
            <w:r w:rsidRPr="00744AA2">
              <w:t>МДК.01.01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DF" w:rsidRPr="00650187" w:rsidRDefault="006E6ADF" w:rsidP="00964AFD">
            <w:r w:rsidRPr="00650187">
              <w:t>Организация процессов приготовления, подготовки к реализации кулинарных полуфабрикатов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AE3F96" w:rsidRDefault="006E6ADF" w:rsidP="00964AFD">
            <w:pPr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DF" w:rsidRPr="00AE3F96" w:rsidRDefault="006E6ADF" w:rsidP="00964AFD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247B6D">
            <w:pPr>
              <w:jc w:val="center"/>
            </w:pPr>
            <w:r w:rsidRPr="00650187">
              <w:t>38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 </w:t>
            </w:r>
          </w:p>
        </w:tc>
      </w:tr>
      <w:tr w:rsidR="006E6ADF" w:rsidRPr="0067788E" w:rsidTr="00B71D0F">
        <w:trPr>
          <w:trHeight w:val="69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DF" w:rsidRPr="00744AA2" w:rsidRDefault="006E6ADF" w:rsidP="00964AFD">
            <w:r w:rsidRPr="00744AA2">
              <w:t>МДК.01.02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DF" w:rsidRPr="00650187" w:rsidRDefault="006E6ADF" w:rsidP="00964AFD">
            <w:r w:rsidRPr="00650187">
              <w:t>Процессы приготовления, подготовки к реализации кулинарных полуфабрикатов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>
              <w:t>76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DF" w:rsidRPr="00650187" w:rsidRDefault="006E6ADF" w:rsidP="00964AF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247B6D">
            <w:pPr>
              <w:jc w:val="center"/>
            </w:pPr>
            <w:r w:rsidRPr="00650187">
              <w:t>76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</w:tr>
      <w:tr w:rsidR="006E6ADF" w:rsidRPr="0067788E" w:rsidTr="00B71D0F">
        <w:trPr>
          <w:trHeight w:val="34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DF" w:rsidRPr="00744AA2" w:rsidRDefault="006E6ADF" w:rsidP="00964AFD">
            <w:r w:rsidRPr="00744AA2">
              <w:t>УП.01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DF" w:rsidRPr="00650187" w:rsidRDefault="006E6ADF" w:rsidP="00964AFD">
            <w:r w:rsidRPr="00650187">
              <w:t xml:space="preserve">Учебная практика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>
              <w:t>72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DF" w:rsidRPr="00650187" w:rsidRDefault="006E6ADF" w:rsidP="00964AF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247B6D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72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</w:tr>
      <w:tr w:rsidR="006E6ADF" w:rsidRPr="0067788E" w:rsidTr="00B71D0F">
        <w:trPr>
          <w:trHeight w:val="34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DF" w:rsidRPr="00744AA2" w:rsidRDefault="006E6ADF" w:rsidP="00964AFD">
            <w:r w:rsidRPr="00744AA2">
              <w:t>ПП.01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DF" w:rsidRPr="00650187" w:rsidRDefault="006E6ADF" w:rsidP="00964AFD">
            <w:r w:rsidRPr="00650187">
              <w:t xml:space="preserve">Производственная практика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2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>
              <w:t>72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DF" w:rsidRPr="00650187" w:rsidRDefault="006E6ADF" w:rsidP="00964AF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247B6D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72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 </w:t>
            </w:r>
          </w:p>
        </w:tc>
      </w:tr>
      <w:tr w:rsidR="006E6ADF" w:rsidRPr="0067788E" w:rsidTr="00B71D0F">
        <w:trPr>
          <w:trHeight w:val="96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DF" w:rsidRPr="00744AA2" w:rsidRDefault="006E6ADF" w:rsidP="00964AFD">
            <w:pPr>
              <w:rPr>
                <w:b/>
                <w:bCs/>
              </w:rPr>
            </w:pPr>
            <w:r w:rsidRPr="00744AA2">
              <w:rPr>
                <w:b/>
                <w:bCs/>
              </w:rPr>
              <w:t>ПМ.02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DF" w:rsidRPr="00650187" w:rsidRDefault="006E6ADF" w:rsidP="00964AFD">
            <w:pPr>
              <w:rPr>
                <w:b/>
                <w:bCs/>
              </w:rPr>
            </w:pPr>
            <w:r w:rsidRPr="00650187">
              <w:rPr>
                <w:b/>
                <w:bCs/>
              </w:rPr>
              <w:t>Приготовление, оформление и подготовка к реализации горячих блюд, кулинарных изделий, закусок разнообразного ассортимента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4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AE3F96" w:rsidRDefault="006E6ADF" w:rsidP="00212D1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610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DF" w:rsidRPr="00AE3F96" w:rsidRDefault="006E6ADF" w:rsidP="00964AFD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247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396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650187">
              <w:rPr>
                <w:b/>
                <w:bCs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352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</w:tr>
      <w:tr w:rsidR="006E6ADF" w:rsidRPr="0067788E" w:rsidTr="00B71D0F">
        <w:trPr>
          <w:trHeight w:val="70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DF" w:rsidRPr="0067788E" w:rsidRDefault="006E6ADF" w:rsidP="00964AFD">
            <w:pPr>
              <w:rPr>
                <w:sz w:val="24"/>
                <w:szCs w:val="24"/>
              </w:rPr>
            </w:pPr>
            <w:r w:rsidRPr="0067788E">
              <w:rPr>
                <w:sz w:val="24"/>
                <w:szCs w:val="24"/>
              </w:rPr>
              <w:t>МДК.02.01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E6ADF" w:rsidRPr="00650187" w:rsidRDefault="006E6ADF" w:rsidP="00964AFD">
            <w:r w:rsidRPr="00650187">
              <w:t xml:space="preserve">Организация приготовления, подготовки к реализации и презентации </w:t>
            </w:r>
            <w:r w:rsidRPr="00650187">
              <w:lastRenderedPageBreak/>
              <w:t>горячих блюд, кулинарных изделий, закусок</w:t>
            </w:r>
          </w:p>
          <w:p w:rsidR="006E6ADF" w:rsidRPr="00650187" w:rsidRDefault="006E6ADF" w:rsidP="00964AFD"/>
          <w:p w:rsidR="006E6ADF" w:rsidRPr="00650187" w:rsidRDefault="006E6ADF" w:rsidP="00964AFD">
            <w:r w:rsidRPr="00650187">
              <w:t xml:space="preserve"> </w:t>
            </w:r>
          </w:p>
        </w:tc>
        <w:tc>
          <w:tcPr>
            <w:tcW w:w="4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lastRenderedPageBreak/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>
              <w:t>36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DF" w:rsidRPr="00650187" w:rsidRDefault="006E6ADF" w:rsidP="00964AF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247B6D">
            <w:pPr>
              <w:jc w:val="center"/>
            </w:pPr>
            <w:r w:rsidRPr="00650187">
              <w:t>36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</w:tr>
      <w:tr w:rsidR="006E6ADF" w:rsidRPr="0067788E" w:rsidTr="00B71D0F">
        <w:trPr>
          <w:trHeight w:val="6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DF" w:rsidRPr="0067788E" w:rsidRDefault="006E6ADF" w:rsidP="00964AFD">
            <w:pPr>
              <w:rPr>
                <w:sz w:val="24"/>
                <w:szCs w:val="24"/>
              </w:rPr>
            </w:pPr>
            <w:r w:rsidRPr="0067788E">
              <w:rPr>
                <w:sz w:val="24"/>
                <w:szCs w:val="24"/>
              </w:rPr>
              <w:lastRenderedPageBreak/>
              <w:t>МДК.02.02</w:t>
            </w:r>
          </w:p>
        </w:tc>
        <w:tc>
          <w:tcPr>
            <w:tcW w:w="26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DF" w:rsidRPr="00650187" w:rsidRDefault="006E6ADF" w:rsidP="00964AFD">
            <w:r w:rsidRPr="00650187">
              <w:t>Процессы приготовления, подготовки к реализации и презентации горячих блюд, кулинарных изделий, закусок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872173">
            <w:r>
              <w:t xml:space="preserve">    </w:t>
            </w:r>
            <w:r w:rsidRPr="00650187">
              <w:t>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212D13">
            <w:pPr>
              <w:jc w:val="center"/>
            </w:pPr>
            <w:r>
              <w:t>160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DF" w:rsidRPr="00650187" w:rsidRDefault="006E6ADF" w:rsidP="00964AF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247B6D">
            <w:pPr>
              <w:jc w:val="center"/>
            </w:pPr>
            <w:r w:rsidRPr="00650187">
              <w:t>160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E45B76">
            <w:pPr>
              <w:jc w:val="center"/>
            </w:pPr>
            <w: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</w:tr>
      <w:tr w:rsidR="006E6ADF" w:rsidRPr="0067788E" w:rsidTr="00B71D0F">
        <w:trPr>
          <w:trHeight w:val="34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DF" w:rsidRPr="0067788E" w:rsidRDefault="006E6ADF" w:rsidP="00964AFD">
            <w:pPr>
              <w:rPr>
                <w:sz w:val="24"/>
                <w:szCs w:val="24"/>
              </w:rPr>
            </w:pPr>
            <w:r w:rsidRPr="0067788E">
              <w:rPr>
                <w:sz w:val="24"/>
                <w:szCs w:val="24"/>
              </w:rPr>
              <w:t>УП.02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DF" w:rsidRPr="00650187" w:rsidRDefault="006E6ADF" w:rsidP="00964AFD">
            <w:r w:rsidRPr="00650187">
              <w:t xml:space="preserve">Учебная практика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212D13">
            <w:pPr>
              <w:jc w:val="center"/>
            </w:pPr>
            <w:r w:rsidRPr="00650187">
              <w:t>180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DF" w:rsidRPr="00650187" w:rsidRDefault="006E6ADF" w:rsidP="00964AF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247B6D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Cs/>
              </w:rPr>
            </w:pPr>
            <w:r w:rsidRPr="00650187">
              <w:rPr>
                <w:bCs/>
              </w:rPr>
              <w:t> </w:t>
            </w:r>
            <w:r>
              <w:rPr>
                <w:bCs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</w:tr>
      <w:tr w:rsidR="006E6ADF" w:rsidRPr="0067788E" w:rsidTr="00B71D0F">
        <w:trPr>
          <w:trHeight w:val="34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DF" w:rsidRPr="0067788E" w:rsidRDefault="006E6ADF" w:rsidP="00964AFD">
            <w:pPr>
              <w:rPr>
                <w:sz w:val="24"/>
                <w:szCs w:val="24"/>
              </w:rPr>
            </w:pPr>
            <w:r w:rsidRPr="0067788E">
              <w:rPr>
                <w:sz w:val="24"/>
                <w:szCs w:val="24"/>
              </w:rPr>
              <w:t>ПП.02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DF" w:rsidRPr="00650187" w:rsidRDefault="006E6ADF" w:rsidP="00964AFD">
            <w:r w:rsidRPr="00650187">
              <w:t xml:space="preserve">Производственная практика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212D13">
            <w:pPr>
              <w:jc w:val="center"/>
            </w:pPr>
            <w:r w:rsidRPr="00650187">
              <w:t>216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DF" w:rsidRPr="00650187" w:rsidRDefault="006E6ADF" w:rsidP="00964AF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247B6D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216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Cs/>
              </w:rPr>
            </w:pPr>
            <w:r w:rsidRPr="00650187">
              <w:rPr>
                <w:bCs/>
              </w:rPr>
              <w:t>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</w:tr>
      <w:tr w:rsidR="006E6ADF" w:rsidRPr="0067788E" w:rsidTr="00B71D0F">
        <w:trPr>
          <w:trHeight w:val="9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DF" w:rsidRPr="0067788E" w:rsidRDefault="006E6ADF" w:rsidP="00964AFD">
            <w:pPr>
              <w:rPr>
                <w:b/>
                <w:bCs/>
                <w:sz w:val="24"/>
                <w:szCs w:val="24"/>
              </w:rPr>
            </w:pPr>
            <w:r w:rsidRPr="0067788E">
              <w:rPr>
                <w:b/>
                <w:bCs/>
                <w:sz w:val="24"/>
                <w:szCs w:val="24"/>
              </w:rPr>
              <w:t>ПМ.03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DF" w:rsidRPr="00650187" w:rsidRDefault="006E6ADF" w:rsidP="00964AFD">
            <w:pPr>
              <w:rPr>
                <w:b/>
                <w:bCs/>
              </w:rPr>
            </w:pPr>
            <w:r w:rsidRPr="00650187">
              <w:rPr>
                <w:b/>
                <w:bCs/>
              </w:rPr>
              <w:t>Приготовление, оформление и подготовка к реализации холодных блюд, кулинарных изделий, закусок разнообразного ассортимента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5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AE3F96" w:rsidRDefault="006E6ADF" w:rsidP="00212D13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352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DF" w:rsidRPr="00AE3F96" w:rsidRDefault="006E6ADF" w:rsidP="00964AFD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247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Pr="00650187">
              <w:rPr>
                <w:b/>
                <w:bCs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334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</w:tr>
      <w:tr w:rsidR="006E6ADF" w:rsidRPr="0067788E" w:rsidTr="00B71D0F">
        <w:trPr>
          <w:trHeight w:val="72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DF" w:rsidRPr="0067788E" w:rsidRDefault="006E6ADF" w:rsidP="00964AFD">
            <w:pPr>
              <w:rPr>
                <w:sz w:val="24"/>
                <w:szCs w:val="24"/>
              </w:rPr>
            </w:pPr>
            <w:r w:rsidRPr="0067788E">
              <w:rPr>
                <w:sz w:val="24"/>
                <w:szCs w:val="24"/>
              </w:rPr>
              <w:t>МДК.03.01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DF" w:rsidRPr="00650187" w:rsidRDefault="006E6ADF" w:rsidP="00964AFD">
            <w:r w:rsidRPr="00650187">
              <w:t xml:space="preserve">Организация приготовления, подготовки к реализации и презентации холодных блюд, кулинарных изделий, закусок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>
              <w:t>33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DF" w:rsidRPr="00650187" w:rsidRDefault="006E6ADF" w:rsidP="00964AF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247B6D">
            <w:pPr>
              <w:jc w:val="center"/>
            </w:pPr>
            <w:r w:rsidRPr="00650187">
              <w:t>33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33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</w:tr>
      <w:tr w:rsidR="006E6ADF" w:rsidRPr="0067788E" w:rsidTr="00B71D0F">
        <w:trPr>
          <w:trHeight w:val="76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DF" w:rsidRPr="0067788E" w:rsidRDefault="006E6ADF" w:rsidP="00964AFD">
            <w:pPr>
              <w:rPr>
                <w:sz w:val="24"/>
                <w:szCs w:val="24"/>
              </w:rPr>
            </w:pPr>
            <w:r w:rsidRPr="0067788E">
              <w:rPr>
                <w:sz w:val="24"/>
                <w:szCs w:val="24"/>
              </w:rPr>
              <w:t>МДК.03.02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DF" w:rsidRPr="00650187" w:rsidRDefault="006E6ADF" w:rsidP="00964AFD">
            <w:r w:rsidRPr="00650187">
              <w:t>Процессы приготовления, подготовки к реализации и презентации холодных блюд, кулинарных изделий, закусок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212D13">
            <w:pPr>
              <w:jc w:val="center"/>
            </w:pPr>
            <w:r>
              <w:t>121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DF" w:rsidRPr="00650187" w:rsidRDefault="006E6ADF" w:rsidP="00964AF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247B6D">
            <w:pPr>
              <w:jc w:val="center"/>
            </w:pPr>
            <w:r w:rsidRPr="00650187">
              <w:t>121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121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</w:tr>
      <w:tr w:rsidR="006E6ADF" w:rsidRPr="0067788E" w:rsidTr="00B71D0F">
        <w:trPr>
          <w:trHeight w:val="34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DF" w:rsidRPr="0067788E" w:rsidRDefault="006E6ADF" w:rsidP="00964AFD">
            <w:pPr>
              <w:rPr>
                <w:sz w:val="24"/>
                <w:szCs w:val="24"/>
              </w:rPr>
            </w:pPr>
            <w:r w:rsidRPr="0067788E">
              <w:rPr>
                <w:sz w:val="24"/>
                <w:szCs w:val="24"/>
              </w:rPr>
              <w:t>УП.03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DF" w:rsidRPr="00650187" w:rsidRDefault="006E6ADF" w:rsidP="00964AFD">
            <w:r w:rsidRPr="00650187">
              <w:t xml:space="preserve">Учебная практика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212D13">
            <w:pPr>
              <w:jc w:val="center"/>
            </w:pPr>
            <w:r w:rsidRPr="00650187">
              <w:t>72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DF" w:rsidRPr="00650187" w:rsidRDefault="006E6ADF" w:rsidP="00964AF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247B6D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72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</w:tr>
      <w:tr w:rsidR="006E6ADF" w:rsidRPr="0067788E" w:rsidTr="00B71D0F">
        <w:trPr>
          <w:trHeight w:val="34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DF" w:rsidRPr="0067788E" w:rsidRDefault="006E6ADF" w:rsidP="00964AFD">
            <w:pPr>
              <w:rPr>
                <w:sz w:val="24"/>
                <w:szCs w:val="24"/>
              </w:rPr>
            </w:pPr>
            <w:r w:rsidRPr="0067788E">
              <w:rPr>
                <w:sz w:val="24"/>
                <w:szCs w:val="24"/>
              </w:rPr>
              <w:t>ПП.03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DF" w:rsidRPr="00650187" w:rsidRDefault="006E6ADF" w:rsidP="00964AFD">
            <w:r w:rsidRPr="00650187">
              <w:t xml:space="preserve">Производственная практика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212D13">
            <w:pPr>
              <w:jc w:val="center"/>
            </w:pPr>
            <w:r w:rsidRPr="00650187">
              <w:t>108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DF" w:rsidRPr="00650187" w:rsidRDefault="006E6ADF" w:rsidP="00964AF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247B6D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108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108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</w:tr>
      <w:tr w:rsidR="006E6ADF" w:rsidRPr="0067788E" w:rsidTr="00B71D0F">
        <w:trPr>
          <w:trHeight w:val="99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DF" w:rsidRPr="0067788E" w:rsidRDefault="006E6ADF" w:rsidP="00964AFD">
            <w:pPr>
              <w:rPr>
                <w:b/>
                <w:bCs/>
                <w:sz w:val="24"/>
                <w:szCs w:val="24"/>
              </w:rPr>
            </w:pPr>
            <w:r w:rsidRPr="0067788E">
              <w:rPr>
                <w:b/>
                <w:bCs/>
                <w:sz w:val="24"/>
                <w:szCs w:val="24"/>
              </w:rPr>
              <w:t>ПМ.04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DF" w:rsidRPr="00650187" w:rsidRDefault="006E6ADF" w:rsidP="00964AFD">
            <w:pPr>
              <w:rPr>
                <w:b/>
                <w:bCs/>
              </w:rPr>
            </w:pPr>
            <w:r w:rsidRPr="00650187">
              <w:rPr>
                <w:b/>
                <w:bCs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7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AE3F96" w:rsidRDefault="00392FC5" w:rsidP="00392FC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370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DF" w:rsidRPr="00AE3F96" w:rsidRDefault="006E6ADF" w:rsidP="00AE3F96">
            <w:pPr>
              <w:jc w:val="both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392FC5" w:rsidP="00247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392FC5" w:rsidP="00964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144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 </w:t>
            </w:r>
            <w:r>
              <w:rPr>
                <w:b/>
                <w:bCs/>
              </w:rPr>
              <w:t>12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392FC5" w:rsidP="00964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</w:tr>
      <w:tr w:rsidR="006E6ADF" w:rsidRPr="0067788E" w:rsidTr="00212D13">
        <w:trPr>
          <w:trHeight w:val="6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DF" w:rsidRPr="0067788E" w:rsidRDefault="006E6ADF" w:rsidP="00964AFD">
            <w:pPr>
              <w:rPr>
                <w:sz w:val="24"/>
                <w:szCs w:val="24"/>
              </w:rPr>
            </w:pPr>
            <w:r w:rsidRPr="0067788E">
              <w:rPr>
                <w:sz w:val="24"/>
                <w:szCs w:val="24"/>
              </w:rPr>
              <w:lastRenderedPageBreak/>
              <w:t>МДК.04.01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DF" w:rsidRPr="00650187" w:rsidRDefault="006E6ADF" w:rsidP="00964AFD">
            <w:r w:rsidRPr="00650187">
              <w:t xml:space="preserve">Организация приготовления,  подготовки к реализации горячих и холодных сладких блюд, десертов, напитков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7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D068BC">
            <w:pPr>
              <w:jc w:val="center"/>
            </w:pPr>
            <w:r w:rsidRPr="00650187">
              <w:t>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49318A">
            <w:pPr>
              <w:jc w:val="center"/>
            </w:pPr>
            <w:r>
              <w:t>36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DF" w:rsidRPr="00650187" w:rsidRDefault="006E6ADF" w:rsidP="00964AF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247B6D">
            <w:pPr>
              <w:jc w:val="center"/>
            </w:pPr>
            <w:r w:rsidRPr="00650187">
              <w:t>36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36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</w:tr>
      <w:tr w:rsidR="006E6ADF" w:rsidRPr="0067788E" w:rsidTr="00212D13">
        <w:trPr>
          <w:trHeight w:val="63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DF" w:rsidRPr="0067788E" w:rsidRDefault="006E6ADF" w:rsidP="00964AFD">
            <w:pPr>
              <w:rPr>
                <w:sz w:val="24"/>
                <w:szCs w:val="24"/>
              </w:rPr>
            </w:pPr>
            <w:r w:rsidRPr="0067788E">
              <w:rPr>
                <w:sz w:val="24"/>
                <w:szCs w:val="24"/>
              </w:rPr>
              <w:t>МДК.04.02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DF" w:rsidRPr="00650187" w:rsidRDefault="006E6ADF" w:rsidP="00964AFD">
            <w:r w:rsidRPr="00650187">
              <w:t>Процессы приготовления, подготовки к реализации горячих и холодных сладких блюд, десертов, напитков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7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392FC5" w:rsidP="0049318A">
            <w:pPr>
              <w:jc w:val="center"/>
            </w:pPr>
            <w:r>
              <w:t>172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DF" w:rsidRPr="00650187" w:rsidRDefault="006E6ADF" w:rsidP="00964AF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392FC5" w:rsidP="00247B6D">
            <w:pPr>
              <w:jc w:val="center"/>
            </w:pPr>
            <w:r>
              <w:t>172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392FC5" w:rsidP="00964AFD">
            <w:pPr>
              <w:jc w:val="center"/>
            </w:pPr>
            <w: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392FC5" w:rsidP="00964AFD">
            <w:pPr>
              <w:jc w:val="center"/>
            </w:pPr>
            <w:r>
              <w:t>172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</w:tr>
      <w:tr w:rsidR="006E6ADF" w:rsidRPr="0067788E" w:rsidTr="00E45B76">
        <w:trPr>
          <w:trHeight w:val="34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DF" w:rsidRPr="0067788E" w:rsidRDefault="006E6ADF" w:rsidP="00964AFD">
            <w:pPr>
              <w:rPr>
                <w:sz w:val="24"/>
                <w:szCs w:val="24"/>
              </w:rPr>
            </w:pPr>
            <w:r w:rsidRPr="0067788E">
              <w:rPr>
                <w:sz w:val="24"/>
                <w:szCs w:val="24"/>
              </w:rPr>
              <w:t>УП.04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DF" w:rsidRPr="00650187" w:rsidRDefault="006E6ADF" w:rsidP="00964AFD">
            <w:r w:rsidRPr="00650187">
              <w:t xml:space="preserve">Учебная практика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7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7</w:t>
            </w:r>
          </w:p>
          <w:p w:rsidR="006E6ADF" w:rsidRPr="00650187" w:rsidRDefault="006E6ADF" w:rsidP="00964AFD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212D13">
            <w:pPr>
              <w:jc w:val="center"/>
            </w:pPr>
            <w:r w:rsidRPr="00650187">
              <w:t>72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247B6D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72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</w:tr>
      <w:tr w:rsidR="006E6ADF" w:rsidRPr="0067788E" w:rsidTr="00E45B76">
        <w:trPr>
          <w:trHeight w:val="34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DF" w:rsidRPr="0067788E" w:rsidRDefault="006E6ADF" w:rsidP="00964AFD">
            <w:pPr>
              <w:rPr>
                <w:sz w:val="24"/>
                <w:szCs w:val="24"/>
              </w:rPr>
            </w:pPr>
            <w:r w:rsidRPr="0067788E">
              <w:rPr>
                <w:sz w:val="24"/>
                <w:szCs w:val="24"/>
              </w:rPr>
              <w:t>ПП.04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DF" w:rsidRPr="00650187" w:rsidRDefault="006E6ADF" w:rsidP="00964AFD">
            <w:r w:rsidRPr="00650187">
              <w:t xml:space="preserve">Производственная практика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7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212D13">
            <w:pPr>
              <w:jc w:val="center"/>
            </w:pPr>
            <w:r w:rsidRPr="00650187">
              <w:t>72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247B6D">
            <w:pPr>
              <w:jc w:val="center"/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72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72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</w:tr>
      <w:tr w:rsidR="006E6ADF" w:rsidRPr="0067788E" w:rsidTr="00B71D0F">
        <w:trPr>
          <w:trHeight w:val="97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DF" w:rsidRPr="0067788E" w:rsidRDefault="006E6ADF" w:rsidP="00964AFD">
            <w:pPr>
              <w:rPr>
                <w:b/>
                <w:bCs/>
                <w:sz w:val="24"/>
                <w:szCs w:val="24"/>
              </w:rPr>
            </w:pPr>
            <w:r w:rsidRPr="0067788E">
              <w:rPr>
                <w:b/>
                <w:bCs/>
                <w:sz w:val="24"/>
                <w:szCs w:val="24"/>
              </w:rPr>
              <w:t>ПМ.05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DF" w:rsidRPr="00650187" w:rsidRDefault="006E6ADF" w:rsidP="00964AFD">
            <w:pPr>
              <w:rPr>
                <w:b/>
                <w:bCs/>
              </w:rPr>
            </w:pPr>
            <w:r w:rsidRPr="00650187">
              <w:rPr>
                <w:b/>
                <w:bCs/>
              </w:rPr>
              <w:t>Приготовление, оформление и подготовка к реализации хлебобулочных, мучных кондитерских изделий разнообразного ассортимента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6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B71D0F" w:rsidRDefault="006E6ADF" w:rsidP="00212D13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518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DF" w:rsidRPr="00B71D0F" w:rsidRDefault="006E6ADF" w:rsidP="00964AFD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247B6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324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</w:tr>
      <w:tr w:rsidR="006E6ADF" w:rsidRPr="0067788E" w:rsidTr="00E45B76">
        <w:trPr>
          <w:trHeight w:val="78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DF" w:rsidRPr="00C0204C" w:rsidRDefault="006E6ADF" w:rsidP="00964AFD">
            <w:r w:rsidRPr="00C0204C">
              <w:t>МДК.05.01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DF" w:rsidRPr="00650187" w:rsidRDefault="006E6ADF" w:rsidP="00964AFD">
            <w:r w:rsidRPr="00650187">
              <w:t xml:space="preserve">Организация приготовления,  подготовки к реализации хлебобулочных, мучных кондитерских изделий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7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6</w:t>
            </w:r>
          </w:p>
          <w:p w:rsidR="006E6ADF" w:rsidRPr="00650187" w:rsidRDefault="006E6ADF" w:rsidP="00964AFD">
            <w:pPr>
              <w:jc w:val="center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650187" w:rsidRDefault="006E6ADF" w:rsidP="00212D13">
            <w:pPr>
              <w:jc w:val="center"/>
            </w:pPr>
            <w:r>
              <w:t>42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DF" w:rsidRPr="00650187" w:rsidRDefault="006E6ADF" w:rsidP="00964AFD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247B6D">
            <w:pPr>
              <w:jc w:val="center"/>
            </w:pPr>
            <w:r w:rsidRPr="00650187">
              <w:t>42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  <w:rPr>
                <w:b/>
                <w:bCs/>
              </w:rPr>
            </w:pPr>
            <w:r w:rsidRPr="00650187">
              <w:rPr>
                <w:b/>
                <w:bCs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650187" w:rsidRDefault="006E6ADF" w:rsidP="00964AFD">
            <w:pPr>
              <w:jc w:val="center"/>
            </w:pPr>
            <w:r w:rsidRPr="00650187">
              <w:t> </w:t>
            </w:r>
          </w:p>
        </w:tc>
      </w:tr>
      <w:tr w:rsidR="006E6ADF" w:rsidRPr="00F45DC3" w:rsidTr="00E45B76">
        <w:trPr>
          <w:trHeight w:val="78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DF" w:rsidRPr="00F45DC3" w:rsidRDefault="006E6ADF" w:rsidP="00964AFD">
            <w:pPr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МДК.05.02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DF" w:rsidRPr="00F45DC3" w:rsidRDefault="006E6ADF" w:rsidP="00964AFD">
            <w:pPr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Процессы приготовления, подготовки к реализации хлебобулочных, мучных кондитерских изделий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F45DC3" w:rsidRDefault="006E6ADF" w:rsidP="004931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DF" w:rsidRPr="00F45DC3" w:rsidRDefault="006E6ADF" w:rsidP="00B71D0F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247B6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</w:tr>
      <w:tr w:rsidR="006E6ADF" w:rsidRPr="00F45DC3" w:rsidTr="00E45B76">
        <w:trPr>
          <w:trHeight w:val="33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DF" w:rsidRPr="00F45DC3" w:rsidRDefault="006E6ADF" w:rsidP="00964AFD">
            <w:pPr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УП.05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DF" w:rsidRPr="00F45DC3" w:rsidRDefault="006E6ADF" w:rsidP="00964AFD">
            <w:pPr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 xml:space="preserve">Учебная практика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6</w:t>
            </w:r>
          </w:p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F45DC3" w:rsidRDefault="006E6ADF" w:rsidP="00212D13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144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247B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144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6E6ADF" w:rsidRPr="00F45DC3" w:rsidTr="00E45B76">
        <w:trPr>
          <w:trHeight w:val="34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DF" w:rsidRPr="00F45DC3" w:rsidRDefault="006E6ADF" w:rsidP="00964AFD">
            <w:pPr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ПП.05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DF" w:rsidRPr="00F45DC3" w:rsidRDefault="006E6ADF" w:rsidP="00964AFD">
            <w:pPr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 xml:space="preserve">Производственная практика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F45DC3" w:rsidRDefault="006E6ADF" w:rsidP="00212D13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180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247B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180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</w:tr>
      <w:tr w:rsidR="006E6ADF" w:rsidRPr="00F45DC3" w:rsidTr="00B71D0F">
        <w:trPr>
          <w:trHeight w:val="64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DF" w:rsidRPr="00F45DC3" w:rsidRDefault="006E6ADF" w:rsidP="00964AFD">
            <w:pPr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 xml:space="preserve">ПМ.06 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DF" w:rsidRPr="00F45DC3" w:rsidRDefault="006E6ADF" w:rsidP="00964AFD">
            <w:pPr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 xml:space="preserve">Приготовление кулинарной и кондитерской продукции </w:t>
            </w:r>
            <w:r>
              <w:rPr>
                <w:b/>
                <w:bCs/>
                <w:sz w:val="16"/>
                <w:szCs w:val="16"/>
              </w:rPr>
              <w:t>правильного питания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F45DC3" w:rsidRDefault="00392FC5" w:rsidP="00392FC5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624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DF" w:rsidRPr="00F45DC3" w:rsidRDefault="006E6ADF" w:rsidP="00964AFD">
            <w:pPr>
              <w:jc w:val="center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392FC5" w:rsidP="00247B6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174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392FC5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392FC5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  <w:r w:rsidR="006E6ADF" w:rsidRPr="00F45DC3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392FC5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B71D0F">
            <w:pPr>
              <w:jc w:val="center"/>
              <w:rPr>
                <w:b/>
                <w:sz w:val="16"/>
                <w:szCs w:val="16"/>
              </w:rPr>
            </w:pPr>
            <w:r w:rsidRPr="00F45DC3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sz w:val="16"/>
                <w:szCs w:val="16"/>
              </w:rPr>
            </w:pPr>
            <w:r w:rsidRPr="00F45DC3">
              <w:rPr>
                <w:b/>
                <w:sz w:val="16"/>
                <w:szCs w:val="16"/>
              </w:rPr>
              <w:t>12 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ADF" w:rsidRPr="00F45DC3" w:rsidRDefault="00392FC5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606</w:t>
            </w:r>
          </w:p>
        </w:tc>
      </w:tr>
      <w:tr w:rsidR="006E6ADF" w:rsidRPr="00F45DC3" w:rsidTr="00B71D0F">
        <w:trPr>
          <w:trHeight w:val="102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DF" w:rsidRPr="00F45DC3" w:rsidRDefault="006E6ADF" w:rsidP="00964AFD">
            <w:pPr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МДК.06.01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DF" w:rsidRPr="00F45DC3" w:rsidRDefault="006E6ADF" w:rsidP="00631046">
            <w:pPr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 xml:space="preserve">Процессы приготовления, оформления и презентации кулинарной и кондитерской продукции </w:t>
            </w:r>
            <w:r>
              <w:rPr>
                <w:sz w:val="16"/>
                <w:szCs w:val="16"/>
              </w:rPr>
              <w:t xml:space="preserve"> правильного питания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F45DC3" w:rsidRDefault="00392FC5" w:rsidP="008744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392FC5" w:rsidP="00247B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392FC5" w:rsidP="00964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392FC5" w:rsidP="00964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6E6ADF" w:rsidRPr="00F45DC3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ADF" w:rsidRPr="00F45DC3" w:rsidRDefault="00392FC5" w:rsidP="00964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</w:tr>
      <w:tr w:rsidR="006E6ADF" w:rsidRPr="00F45DC3" w:rsidTr="00212D13">
        <w:trPr>
          <w:trHeight w:val="330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DF" w:rsidRPr="00F45DC3" w:rsidRDefault="006E6ADF" w:rsidP="00964AFD">
            <w:pPr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УП.06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DF" w:rsidRPr="00F45DC3" w:rsidRDefault="006E6ADF" w:rsidP="00964AFD">
            <w:pPr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 xml:space="preserve">Учебная практика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F45DC3" w:rsidRDefault="006E6ADF" w:rsidP="00D068BC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F45DC3" w:rsidRDefault="00392FC5" w:rsidP="00247B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DF" w:rsidRPr="00F45DC3" w:rsidRDefault="006E6ADF" w:rsidP="00493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247B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392FC5" w:rsidP="00964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6ADF" w:rsidRPr="00F45DC3" w:rsidRDefault="00392FC5" w:rsidP="00964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</w:tr>
      <w:tr w:rsidR="006E6ADF" w:rsidRPr="00F45DC3" w:rsidTr="00212D13">
        <w:trPr>
          <w:trHeight w:val="34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DF" w:rsidRPr="00F45DC3" w:rsidRDefault="006E6ADF" w:rsidP="00964AFD">
            <w:pPr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lastRenderedPageBreak/>
              <w:t>ПП.06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DF" w:rsidRPr="00F45DC3" w:rsidRDefault="006E6ADF" w:rsidP="00964AFD">
            <w:pPr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Производственная практика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F45DC3" w:rsidRDefault="00392FC5" w:rsidP="00247B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DF" w:rsidRPr="00F45DC3" w:rsidRDefault="006E6ADF" w:rsidP="00493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247B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392FC5" w:rsidP="00964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392FC5" w:rsidP="0039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</w:tr>
      <w:tr w:rsidR="006E6ADF" w:rsidRPr="00F45DC3" w:rsidTr="00B71D0F">
        <w:trPr>
          <w:trHeight w:val="342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DF" w:rsidRPr="00F45DC3" w:rsidRDefault="006E6ADF" w:rsidP="00964AFD">
            <w:pPr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>ГИА.00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DF" w:rsidRPr="00F45DC3" w:rsidRDefault="006E6ADF" w:rsidP="00964AFD">
            <w:pPr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72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DF" w:rsidRPr="00F45DC3" w:rsidRDefault="006E6ADF" w:rsidP="0049318A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247B6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ADF" w:rsidRPr="00F45DC3" w:rsidRDefault="006E6ADF" w:rsidP="00805536">
            <w:pPr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>72</w:t>
            </w:r>
          </w:p>
        </w:tc>
      </w:tr>
      <w:tr w:rsidR="006E6ADF" w:rsidRPr="00F45DC3" w:rsidTr="00B71D0F">
        <w:trPr>
          <w:trHeight w:val="705"/>
        </w:trPr>
        <w:tc>
          <w:tcPr>
            <w:tcW w:w="10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6ADF" w:rsidRPr="00F45DC3" w:rsidRDefault="006E6ADF" w:rsidP="00964AFD">
            <w:pPr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ГИА.01</w:t>
            </w:r>
          </w:p>
        </w:tc>
        <w:tc>
          <w:tcPr>
            <w:tcW w:w="26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6ADF" w:rsidRPr="00F45DC3" w:rsidRDefault="006E6ADF" w:rsidP="00C6358D">
            <w:pPr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 xml:space="preserve">Защита выпускной квалификационной работы в виде демонстрационного экзамена  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4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6ADF" w:rsidRPr="00F45DC3" w:rsidRDefault="006E6ADF" w:rsidP="004931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247B6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72</w:t>
            </w:r>
          </w:p>
        </w:tc>
      </w:tr>
      <w:tr w:rsidR="006E6ADF" w:rsidRPr="00F45DC3" w:rsidTr="00144B8A">
        <w:trPr>
          <w:gridAfter w:val="15"/>
          <w:wAfter w:w="7829" w:type="dxa"/>
          <w:trHeight w:val="435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F45DC3" w:rsidRDefault="006E6ADF" w:rsidP="00964AFD">
            <w:pPr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>Дисциплин и МДК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684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396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432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108</w:t>
            </w:r>
          </w:p>
        </w:tc>
      </w:tr>
      <w:tr w:rsidR="006E6ADF" w:rsidRPr="00F45DC3" w:rsidTr="00144B8A">
        <w:trPr>
          <w:gridAfter w:val="15"/>
          <w:wAfter w:w="7829" w:type="dxa"/>
          <w:trHeight w:val="555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6ADF" w:rsidRPr="00F45DC3" w:rsidRDefault="006E6ADF" w:rsidP="00964AFD">
            <w:pPr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>Промежуточной аттестации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36</w:t>
            </w:r>
          </w:p>
        </w:tc>
      </w:tr>
      <w:tr w:rsidR="006E6ADF" w:rsidRPr="00F45DC3" w:rsidTr="00144B8A">
        <w:trPr>
          <w:gridAfter w:val="15"/>
          <w:wAfter w:w="7829" w:type="dxa"/>
          <w:trHeight w:val="540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6ADF" w:rsidRPr="00F45DC3" w:rsidRDefault="006E6ADF" w:rsidP="00964AFD">
            <w:pPr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>Учебной практики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144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805069" w:rsidP="00964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</w:t>
            </w:r>
          </w:p>
        </w:tc>
      </w:tr>
      <w:tr w:rsidR="006E6ADF" w:rsidRPr="00F45DC3" w:rsidTr="00144B8A">
        <w:trPr>
          <w:gridAfter w:val="15"/>
          <w:wAfter w:w="7829" w:type="dxa"/>
          <w:trHeight w:val="525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>Производственной практики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216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108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805069" w:rsidP="00964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</w:t>
            </w:r>
          </w:p>
        </w:tc>
      </w:tr>
      <w:tr w:rsidR="006E6ADF" w:rsidRPr="00F45DC3" w:rsidTr="00144B8A">
        <w:trPr>
          <w:gridAfter w:val="15"/>
          <w:wAfter w:w="7829" w:type="dxa"/>
          <w:trHeight w:val="525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>Экзаменов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6E6ADF" w:rsidRPr="00F45DC3" w:rsidTr="00144B8A">
        <w:trPr>
          <w:gridAfter w:val="15"/>
          <w:wAfter w:w="7829" w:type="dxa"/>
          <w:trHeight w:val="570"/>
        </w:trPr>
        <w:tc>
          <w:tcPr>
            <w:tcW w:w="2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rPr>
                <w:b/>
                <w:bCs/>
                <w:sz w:val="16"/>
                <w:szCs w:val="16"/>
              </w:rPr>
            </w:pPr>
            <w:r w:rsidRPr="00F45DC3">
              <w:rPr>
                <w:b/>
                <w:bCs/>
                <w:sz w:val="16"/>
                <w:szCs w:val="16"/>
              </w:rPr>
              <w:t>Зачетов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 w:rsidRPr="00F45DC3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6ADF" w:rsidRPr="00F45DC3" w:rsidRDefault="006E6ADF" w:rsidP="00964AF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</w:tbl>
    <w:p w:rsidR="008454BC" w:rsidRDefault="008454BC">
      <w:pPr>
        <w:rPr>
          <w:sz w:val="28"/>
          <w:szCs w:val="28"/>
        </w:rPr>
      </w:pPr>
    </w:p>
    <w:p w:rsidR="00787FD1" w:rsidRPr="008454BC" w:rsidRDefault="00787FD1" w:rsidP="00787FD1">
      <w:pPr>
        <w:rPr>
          <w:b/>
          <w:sz w:val="24"/>
          <w:szCs w:val="24"/>
        </w:rPr>
      </w:pPr>
      <w:r w:rsidRPr="008454BC">
        <w:rPr>
          <w:b/>
          <w:sz w:val="24"/>
          <w:szCs w:val="24"/>
        </w:rPr>
        <w:t>3. Пояснительная записка</w:t>
      </w:r>
    </w:p>
    <w:p w:rsidR="00787FD1" w:rsidRDefault="00787FD1" w:rsidP="00787FD1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1.У</w:t>
      </w:r>
      <w:r w:rsidRPr="0049546B">
        <w:rPr>
          <w:sz w:val="24"/>
          <w:szCs w:val="24"/>
        </w:rPr>
        <w:t>чебный план разработан в соответствии с федеральным государственным образовательным стандартом среднего общего образования, утвержденным приказом Министерства образования и науки Российской Федерации от 17 мая 2012 года № 413, с учетом рекомендаций по организации получения среднего общего образования в пределах освоения образовательных программ 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</w:t>
      </w:r>
      <w:proofErr w:type="gramEnd"/>
      <w:r w:rsidRPr="0049546B">
        <w:rPr>
          <w:sz w:val="24"/>
          <w:szCs w:val="24"/>
        </w:rPr>
        <w:t xml:space="preserve"> </w:t>
      </w:r>
      <w:proofErr w:type="gramStart"/>
      <w:r w:rsidRPr="0049546B">
        <w:rPr>
          <w:sz w:val="24"/>
          <w:szCs w:val="24"/>
        </w:rPr>
        <w:t xml:space="preserve">или специальности среднего профессионального образования (письмо Министерства образования и науки Российской Федерации от 17 марта 2015 года № 06-259), Федеральным государственным образовательным стандартом среднего профессионального образования </w:t>
      </w:r>
      <w:proofErr w:type="spellStart"/>
      <w:r w:rsidRPr="0049546B">
        <w:rPr>
          <w:sz w:val="24"/>
          <w:szCs w:val="24"/>
        </w:rPr>
        <w:t>поспециальности</w:t>
      </w:r>
      <w:proofErr w:type="spellEnd"/>
      <w:r w:rsidRPr="0049546B">
        <w:rPr>
          <w:sz w:val="24"/>
          <w:szCs w:val="24"/>
        </w:rPr>
        <w:t xml:space="preserve"> 43.01.09 Повар, кондитер, утвержденным  приказом Министерства образования и науки Российской Федерации от 09 декабря 2016 г. № 1569 зарегистрированным в Минюсте РФ 22 декабря 2016 г. № 44898,  Положением о практике обучающихся, осваивающих основные профессиональные образовательные</w:t>
      </w:r>
      <w:proofErr w:type="gramEnd"/>
      <w:r w:rsidRPr="0049546B">
        <w:rPr>
          <w:sz w:val="24"/>
          <w:szCs w:val="24"/>
        </w:rPr>
        <w:t xml:space="preserve"> программы среднего профессионального образования, утвержденным приказом Министерства образования и науки Российской Федерации от 18 апреля 2013 г. № 291, Порядком организации и </w:t>
      </w:r>
      <w:proofErr w:type="spellStart"/>
      <w:r w:rsidRPr="0049546B">
        <w:rPr>
          <w:sz w:val="24"/>
          <w:szCs w:val="24"/>
        </w:rPr>
        <w:t>осуществеления</w:t>
      </w:r>
      <w:proofErr w:type="spellEnd"/>
      <w:r w:rsidRPr="0049546B">
        <w:rPr>
          <w:sz w:val="24"/>
          <w:szCs w:val="24"/>
        </w:rPr>
        <w:t xml:space="preserve">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464; </w:t>
      </w:r>
      <w:proofErr w:type="gramStart"/>
      <w:r w:rsidRPr="0049546B">
        <w:rPr>
          <w:sz w:val="24"/>
          <w:szCs w:val="24"/>
        </w:rPr>
        <w:t xml:space="preserve">Профессиональным стандартом "Повар", утвержденным приказом  Министерства труда и социальной защиты Российской Федерации от 8 сентября 2015 г. № 610н (зарегистрирован Министерством юстиции Российской Федерации 29 сентября 2015 г., регистрационный № 39023); Профессиональным стандартом </w:t>
      </w:r>
      <w:r w:rsidRPr="0049546B">
        <w:rPr>
          <w:sz w:val="24"/>
          <w:szCs w:val="24"/>
        </w:rPr>
        <w:lastRenderedPageBreak/>
        <w:t>"Кондитер", утвержденным приказом Министерства труда и социальной защиты Российской Федерации от 7 сентября 2015 г. № 597н (зарегистрированным Министерством юстиции Российской Федерации 21 сентября 2015 г., регистрационный № 38940);</w:t>
      </w:r>
      <w:proofErr w:type="gramEnd"/>
      <w:r w:rsidRPr="0049546B">
        <w:rPr>
          <w:sz w:val="24"/>
          <w:szCs w:val="24"/>
        </w:rPr>
        <w:t xml:space="preserve"> Профессиональным стандартом "Пекарь", утвержденным приказом  Министерства труда и социальной защиты Российской Федерации от 1 декабря 2015 г. № 914н (зарегистрированным Министерством юстиции Российской Федерации 25 декабря 2015 г., регистрационный № 40270).</w:t>
      </w:r>
    </w:p>
    <w:p w:rsidR="00787FD1" w:rsidRPr="008454BC" w:rsidRDefault="00787FD1" w:rsidP="00787FD1">
      <w:pPr>
        <w:jc w:val="both"/>
        <w:rPr>
          <w:sz w:val="24"/>
          <w:szCs w:val="24"/>
        </w:rPr>
      </w:pPr>
      <w:r w:rsidRPr="008454BC">
        <w:rPr>
          <w:sz w:val="24"/>
          <w:szCs w:val="24"/>
        </w:rPr>
        <w:t>2.  Начало учебных занятий – 1 сентября, окончание – в соответствии с календарным учебным графиком.</w:t>
      </w:r>
    </w:p>
    <w:p w:rsidR="00787FD1" w:rsidRPr="008454BC" w:rsidRDefault="00787FD1" w:rsidP="00787FD1">
      <w:pPr>
        <w:jc w:val="both"/>
        <w:rPr>
          <w:sz w:val="24"/>
          <w:szCs w:val="24"/>
        </w:rPr>
      </w:pPr>
      <w:r w:rsidRPr="008454BC">
        <w:rPr>
          <w:sz w:val="24"/>
          <w:szCs w:val="24"/>
        </w:rPr>
        <w:t>3. </w:t>
      </w:r>
      <w:proofErr w:type="gramStart"/>
      <w:r w:rsidRPr="008454BC">
        <w:rPr>
          <w:sz w:val="24"/>
          <w:szCs w:val="24"/>
        </w:rPr>
        <w:t>Объем учебной нагрузки обучающегося составляет 36 академических часа в неделю, включая все виды учебных занятий во взаимодействии с преподавателем (урок, практическое занятие, лабораторное занятие, консультация, лекция, семинар), практики (в профессиональном цикле) и самостоятельную работу.</w:t>
      </w:r>
      <w:proofErr w:type="gramEnd"/>
    </w:p>
    <w:p w:rsidR="00787FD1" w:rsidRPr="008454BC" w:rsidRDefault="00805069" w:rsidP="00787FD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87FD1" w:rsidRPr="008454BC">
        <w:rPr>
          <w:sz w:val="24"/>
          <w:szCs w:val="24"/>
        </w:rPr>
        <w:t xml:space="preserve">. Общеобразовательный учебный цикл реализуется по </w:t>
      </w:r>
      <w:r w:rsidR="00787FD1">
        <w:rPr>
          <w:sz w:val="24"/>
          <w:szCs w:val="24"/>
        </w:rPr>
        <w:t>естественнонаучному</w:t>
      </w:r>
      <w:r w:rsidR="00787FD1" w:rsidRPr="008454BC">
        <w:rPr>
          <w:sz w:val="24"/>
          <w:szCs w:val="24"/>
        </w:rPr>
        <w:t xml:space="preserve"> профилю. Определены учебные дисциплины по выбору из обязательных предметных областей: </w:t>
      </w:r>
      <w:proofErr w:type="gramStart"/>
      <w:r w:rsidR="00787FD1" w:rsidRPr="008454BC">
        <w:rPr>
          <w:sz w:val="24"/>
          <w:szCs w:val="24"/>
        </w:rPr>
        <w:t>«Информатика», «Химия»,  "Биология" (профильные); «Физика», «Обществознание (</w:t>
      </w:r>
      <w:proofErr w:type="spellStart"/>
      <w:r w:rsidR="00787FD1" w:rsidRPr="008454BC">
        <w:rPr>
          <w:sz w:val="24"/>
          <w:szCs w:val="24"/>
        </w:rPr>
        <w:t>вкл</w:t>
      </w:r>
      <w:proofErr w:type="spellEnd"/>
      <w:r w:rsidR="00787FD1" w:rsidRPr="008454BC">
        <w:rPr>
          <w:sz w:val="24"/>
          <w:szCs w:val="24"/>
        </w:rPr>
        <w:t>. экономку и право)», "География", "Экология" (базовые).</w:t>
      </w:r>
      <w:proofErr w:type="gramEnd"/>
      <w:r w:rsidR="00787FD1" w:rsidRPr="008454BC">
        <w:rPr>
          <w:sz w:val="24"/>
          <w:szCs w:val="24"/>
        </w:rPr>
        <w:t xml:space="preserve"> Индивидуальный учебный прое</w:t>
      </w:r>
      <w:proofErr w:type="gramStart"/>
      <w:r w:rsidR="00787FD1" w:rsidRPr="008454BC">
        <w:rPr>
          <w:sz w:val="24"/>
          <w:szCs w:val="24"/>
        </w:rPr>
        <w:t>кт</w:t>
      </w:r>
      <w:r>
        <w:rPr>
          <w:sz w:val="24"/>
          <w:szCs w:val="24"/>
        </w:rPr>
        <w:t xml:space="preserve"> </w:t>
      </w:r>
      <w:r w:rsidR="00787FD1" w:rsidRPr="008454BC">
        <w:rPr>
          <w:sz w:val="24"/>
          <w:szCs w:val="24"/>
        </w:rPr>
        <w:t>вкл</w:t>
      </w:r>
      <w:proofErr w:type="gramEnd"/>
      <w:r w:rsidR="00787FD1" w:rsidRPr="008454BC">
        <w:rPr>
          <w:sz w:val="24"/>
          <w:szCs w:val="24"/>
        </w:rPr>
        <w:t xml:space="preserve">ючен в общеобразовательный учебный цикл,  направлен на формирование общих компетенций, личностных и </w:t>
      </w:r>
      <w:proofErr w:type="spellStart"/>
      <w:r w:rsidR="00787FD1" w:rsidRPr="008454BC">
        <w:rPr>
          <w:sz w:val="24"/>
          <w:szCs w:val="24"/>
        </w:rPr>
        <w:t>метапредметных</w:t>
      </w:r>
      <w:proofErr w:type="spellEnd"/>
      <w:r w:rsidR="00787FD1" w:rsidRPr="008454BC">
        <w:rPr>
          <w:sz w:val="24"/>
          <w:szCs w:val="24"/>
        </w:rPr>
        <w:t xml:space="preserve"> результатов освоения основной образовательной программы. Индивидуальный проект выполняется </w:t>
      </w:r>
      <w:proofErr w:type="gramStart"/>
      <w:r w:rsidR="00787FD1" w:rsidRPr="008454BC">
        <w:rPr>
          <w:sz w:val="24"/>
          <w:szCs w:val="24"/>
        </w:rPr>
        <w:t>обучающимися</w:t>
      </w:r>
      <w:proofErr w:type="gramEnd"/>
      <w:r w:rsidR="00787FD1" w:rsidRPr="008454BC">
        <w:rPr>
          <w:sz w:val="24"/>
          <w:szCs w:val="24"/>
        </w:rPr>
        <w:t xml:space="preserve"> самостоятельно под руководством преподавателя по выбранной теме</w:t>
      </w:r>
      <w:r>
        <w:rPr>
          <w:sz w:val="24"/>
          <w:szCs w:val="24"/>
        </w:rPr>
        <w:t xml:space="preserve"> в рамках кружковой работы</w:t>
      </w:r>
      <w:r w:rsidR="00787FD1" w:rsidRPr="008454BC">
        <w:rPr>
          <w:sz w:val="24"/>
          <w:szCs w:val="24"/>
        </w:rPr>
        <w:t xml:space="preserve">. Тематика проектов разрабатывается </w:t>
      </w:r>
      <w:r w:rsidR="00787FD1">
        <w:rPr>
          <w:sz w:val="24"/>
          <w:szCs w:val="24"/>
        </w:rPr>
        <w:t>методическими</w:t>
      </w:r>
      <w:r w:rsidR="00787FD1" w:rsidRPr="008454BC">
        <w:rPr>
          <w:sz w:val="24"/>
          <w:szCs w:val="24"/>
        </w:rPr>
        <w:t xml:space="preserve"> комиссиями общеобразовательных дисциплин с учетом профиля обучения и осваиваемой </w:t>
      </w:r>
      <w:r w:rsidR="00787FD1">
        <w:rPr>
          <w:sz w:val="24"/>
          <w:szCs w:val="24"/>
        </w:rPr>
        <w:t>профессии</w:t>
      </w:r>
      <w:r w:rsidR="00787FD1" w:rsidRPr="008454BC">
        <w:rPr>
          <w:sz w:val="24"/>
          <w:szCs w:val="24"/>
        </w:rPr>
        <w:t xml:space="preserve">. Занятия по </w:t>
      </w:r>
      <w:r>
        <w:rPr>
          <w:sz w:val="24"/>
          <w:szCs w:val="24"/>
        </w:rPr>
        <w:t>выполнению и</w:t>
      </w:r>
      <w:r w:rsidR="00787FD1" w:rsidRPr="008454BC">
        <w:rPr>
          <w:sz w:val="24"/>
          <w:szCs w:val="24"/>
        </w:rPr>
        <w:t>ндивидуальн</w:t>
      </w:r>
      <w:r>
        <w:rPr>
          <w:sz w:val="24"/>
          <w:szCs w:val="24"/>
        </w:rPr>
        <w:t>ого</w:t>
      </w:r>
      <w:r w:rsidR="00787FD1" w:rsidRPr="008454BC">
        <w:rPr>
          <w:sz w:val="24"/>
          <w:szCs w:val="24"/>
        </w:rPr>
        <w:t xml:space="preserve"> учебн</w:t>
      </w:r>
      <w:r>
        <w:rPr>
          <w:sz w:val="24"/>
          <w:szCs w:val="24"/>
        </w:rPr>
        <w:t>ого</w:t>
      </w:r>
      <w:r w:rsidR="00787FD1" w:rsidRPr="008454BC">
        <w:rPr>
          <w:sz w:val="24"/>
          <w:szCs w:val="24"/>
        </w:rPr>
        <w:t xml:space="preserve"> проект</w:t>
      </w:r>
      <w:r>
        <w:rPr>
          <w:sz w:val="24"/>
          <w:szCs w:val="24"/>
        </w:rPr>
        <w:t>а</w:t>
      </w:r>
      <w:r w:rsidR="00787FD1" w:rsidRPr="008454BC">
        <w:rPr>
          <w:sz w:val="24"/>
          <w:szCs w:val="24"/>
        </w:rPr>
        <w:t xml:space="preserve"> проводятся в учебных кабинетах и лабораториях общеобразовательных дисциплин и дисциплин и профессиональных модулей профессионального учебного цикла.</w:t>
      </w:r>
    </w:p>
    <w:p w:rsidR="00787FD1" w:rsidRPr="008454BC" w:rsidRDefault="00787FD1" w:rsidP="00787FD1">
      <w:pPr>
        <w:jc w:val="both"/>
        <w:rPr>
          <w:sz w:val="24"/>
          <w:szCs w:val="24"/>
        </w:rPr>
      </w:pPr>
      <w:r w:rsidRPr="008454BC">
        <w:rPr>
          <w:sz w:val="24"/>
          <w:szCs w:val="24"/>
        </w:rPr>
        <w:t xml:space="preserve">6.  </w:t>
      </w:r>
      <w:proofErr w:type="gramStart"/>
      <w:r w:rsidRPr="008454BC">
        <w:rPr>
          <w:sz w:val="24"/>
          <w:szCs w:val="24"/>
        </w:rPr>
        <w:t xml:space="preserve">Объем времени, отведенный на вариативную часть образовательной программы, определен в соответствии с требованиями ФГОС СПО (не менее 20% от общего объема времени, отведенного на освоение программы),  с учетом рекомендаций примерной основной образовательной программы, требований профессиональных стандартов и использован на увеличение объема часов учебных дисциплин </w:t>
      </w:r>
      <w:proofErr w:type="spellStart"/>
      <w:r w:rsidRPr="008454BC">
        <w:rPr>
          <w:sz w:val="24"/>
          <w:szCs w:val="24"/>
        </w:rPr>
        <w:t>общепрофессионального</w:t>
      </w:r>
      <w:proofErr w:type="spellEnd"/>
      <w:r w:rsidRPr="008454BC">
        <w:rPr>
          <w:sz w:val="24"/>
          <w:szCs w:val="24"/>
        </w:rPr>
        <w:t xml:space="preserve"> учебного цикла, профессиональных модулей, а также на введение </w:t>
      </w:r>
      <w:proofErr w:type="spellStart"/>
      <w:r w:rsidRPr="008454BC">
        <w:rPr>
          <w:sz w:val="24"/>
          <w:szCs w:val="24"/>
        </w:rPr>
        <w:t>общепрофессиональных</w:t>
      </w:r>
      <w:proofErr w:type="spellEnd"/>
      <w:r w:rsidRPr="008454BC">
        <w:rPr>
          <w:sz w:val="24"/>
          <w:szCs w:val="24"/>
        </w:rPr>
        <w:t xml:space="preserve"> учебных  дисциплин "Информационные технологии в профессиональной</w:t>
      </w:r>
      <w:proofErr w:type="gramEnd"/>
      <w:r w:rsidRPr="008454BC">
        <w:rPr>
          <w:sz w:val="24"/>
          <w:szCs w:val="24"/>
        </w:rPr>
        <w:t xml:space="preserve"> деятельности"</w:t>
      </w:r>
      <w:r>
        <w:rPr>
          <w:sz w:val="24"/>
          <w:szCs w:val="24"/>
        </w:rPr>
        <w:t>-130 ч.</w:t>
      </w:r>
      <w:r w:rsidRPr="008454BC">
        <w:rPr>
          <w:sz w:val="24"/>
          <w:szCs w:val="24"/>
        </w:rPr>
        <w:t>, "Организация обслуживания в ресторане"</w:t>
      </w:r>
      <w:r>
        <w:rPr>
          <w:sz w:val="24"/>
          <w:szCs w:val="24"/>
        </w:rPr>
        <w:t>-</w:t>
      </w:r>
      <w:r w:rsidR="00805069">
        <w:rPr>
          <w:sz w:val="24"/>
          <w:szCs w:val="24"/>
        </w:rPr>
        <w:t>8</w:t>
      </w:r>
      <w:r>
        <w:rPr>
          <w:sz w:val="24"/>
          <w:szCs w:val="24"/>
        </w:rPr>
        <w:t>0 ч.</w:t>
      </w:r>
      <w:r w:rsidRPr="008454BC">
        <w:rPr>
          <w:sz w:val="24"/>
          <w:szCs w:val="24"/>
        </w:rPr>
        <w:t>, "Этика и психология  профессиональной деятельности"</w:t>
      </w:r>
      <w:r>
        <w:rPr>
          <w:sz w:val="24"/>
          <w:szCs w:val="24"/>
        </w:rPr>
        <w:t>- 36 ч</w:t>
      </w:r>
      <w:r w:rsidRPr="008454BC">
        <w:rPr>
          <w:sz w:val="24"/>
          <w:szCs w:val="24"/>
        </w:rPr>
        <w:t>, на формирование дополнительных профессиональных компетенций в рамках дополнительного  профессионального модуля ПМ 06. Приготовление кулинарной и кондитерской продукции региональной кухни разнообразного ассортимента</w:t>
      </w:r>
      <w:r>
        <w:rPr>
          <w:sz w:val="24"/>
          <w:szCs w:val="24"/>
        </w:rPr>
        <w:t xml:space="preserve">- </w:t>
      </w:r>
      <w:r w:rsidR="00FA603D">
        <w:rPr>
          <w:sz w:val="24"/>
          <w:szCs w:val="24"/>
        </w:rPr>
        <w:t>606</w:t>
      </w:r>
      <w:r>
        <w:rPr>
          <w:sz w:val="24"/>
          <w:szCs w:val="24"/>
        </w:rPr>
        <w:t xml:space="preserve"> ч. </w:t>
      </w:r>
      <w:r w:rsidR="00FA603D" w:rsidRPr="008454BC">
        <w:rPr>
          <w:sz w:val="24"/>
          <w:szCs w:val="24"/>
        </w:rPr>
        <w:t>ПМ 0</w:t>
      </w:r>
      <w:r w:rsidR="00FA603D">
        <w:rPr>
          <w:sz w:val="24"/>
          <w:szCs w:val="24"/>
        </w:rPr>
        <w:t>4</w:t>
      </w:r>
      <w:r w:rsidR="00FA603D" w:rsidRPr="008454BC">
        <w:rPr>
          <w:sz w:val="24"/>
          <w:szCs w:val="24"/>
        </w:rPr>
        <w:t xml:space="preserve">. </w:t>
      </w:r>
      <w:r w:rsidR="00FA603D" w:rsidRPr="00FA603D">
        <w:rPr>
          <w:bCs/>
          <w:sz w:val="24"/>
          <w:szCs w:val="24"/>
        </w:rPr>
        <w:t>Приготовление, оформление и подготовка к реализации холодных и горячих сладких блюд, десертов, напитков разнообразного ассортимента</w:t>
      </w:r>
      <w:r w:rsidR="00FA603D">
        <w:rPr>
          <w:sz w:val="24"/>
          <w:szCs w:val="24"/>
        </w:rPr>
        <w:t xml:space="preserve"> - 88 ч. </w:t>
      </w:r>
      <w:r>
        <w:rPr>
          <w:sz w:val="24"/>
          <w:szCs w:val="24"/>
        </w:rPr>
        <w:t>Итого 940 часов.</w:t>
      </w:r>
    </w:p>
    <w:p w:rsidR="00787FD1" w:rsidRPr="0049546B" w:rsidRDefault="00787FD1" w:rsidP="00787FD1">
      <w:pPr>
        <w:jc w:val="both"/>
        <w:rPr>
          <w:sz w:val="24"/>
          <w:szCs w:val="24"/>
        </w:rPr>
      </w:pPr>
      <w:r w:rsidRPr="008454BC">
        <w:rPr>
          <w:sz w:val="24"/>
          <w:szCs w:val="24"/>
        </w:rPr>
        <w:t xml:space="preserve">7.  Перечень, содержание, </w:t>
      </w:r>
      <w:proofErr w:type="gramStart"/>
      <w:r w:rsidRPr="008454BC">
        <w:rPr>
          <w:sz w:val="24"/>
          <w:szCs w:val="24"/>
        </w:rPr>
        <w:t>объем</w:t>
      </w:r>
      <w:proofErr w:type="gramEnd"/>
      <w:r w:rsidRPr="008454BC">
        <w:rPr>
          <w:sz w:val="24"/>
          <w:szCs w:val="24"/>
        </w:rPr>
        <w:t xml:space="preserve"> и порядок реализации учебных дисциплин и профессиональных модулей образовательной программы определен с учетом примерной основной образовательной программы по профессии 43.01.09 Повар, кондитер, профессиональных стандартов, потребностями регионального рынка труда. </w:t>
      </w:r>
    </w:p>
    <w:p w:rsidR="00787FD1" w:rsidRDefault="00787FD1" w:rsidP="00787FD1">
      <w:pPr>
        <w:jc w:val="both"/>
        <w:rPr>
          <w:sz w:val="24"/>
          <w:szCs w:val="24"/>
        </w:rPr>
      </w:pPr>
      <w:r w:rsidRPr="0049546B">
        <w:rPr>
          <w:sz w:val="24"/>
          <w:szCs w:val="24"/>
        </w:rPr>
        <w:t xml:space="preserve">8.  Учебная дисциплина «Физическая культура» реализуется как в соответствии с требованиями ФГОС СОО в рамках общеобразовательного учебного </w:t>
      </w:r>
      <w:proofErr w:type="spellStart"/>
      <w:proofErr w:type="gramStart"/>
      <w:r w:rsidRPr="0049546B">
        <w:rPr>
          <w:sz w:val="24"/>
          <w:szCs w:val="24"/>
        </w:rPr>
        <w:t>учебного</w:t>
      </w:r>
      <w:proofErr w:type="spellEnd"/>
      <w:proofErr w:type="gramEnd"/>
      <w:r w:rsidRPr="0049546B">
        <w:rPr>
          <w:sz w:val="24"/>
          <w:szCs w:val="24"/>
        </w:rPr>
        <w:t xml:space="preserve"> цикла (180 часов), так и в соответствии с требованиями ФГОС СПО в рамках </w:t>
      </w:r>
      <w:proofErr w:type="spellStart"/>
      <w:r w:rsidRPr="0049546B">
        <w:rPr>
          <w:sz w:val="24"/>
          <w:szCs w:val="24"/>
        </w:rPr>
        <w:t>общепрофессионального</w:t>
      </w:r>
      <w:proofErr w:type="spellEnd"/>
      <w:r w:rsidRPr="0049546B">
        <w:rPr>
          <w:sz w:val="24"/>
          <w:szCs w:val="24"/>
        </w:rPr>
        <w:t xml:space="preserve"> учебного цикла  в объеме 42 часов. Для обучающихся инвалидов и лиц с ограниченными возможностями здоровья устанавливается особый порядок освоения дисциплины с учетом состояния их здоровья.</w:t>
      </w:r>
    </w:p>
    <w:p w:rsidR="00787FD1" w:rsidRPr="0049546B" w:rsidRDefault="00787FD1" w:rsidP="00787FD1">
      <w:pPr>
        <w:jc w:val="both"/>
        <w:rPr>
          <w:sz w:val="24"/>
          <w:szCs w:val="24"/>
        </w:rPr>
      </w:pPr>
      <w:r w:rsidRPr="0049546B">
        <w:rPr>
          <w:sz w:val="24"/>
          <w:szCs w:val="24"/>
        </w:rPr>
        <w:lastRenderedPageBreak/>
        <w:t xml:space="preserve">9.  Учебная дисциплина «Безопасность жизнедеятельности» реализуется в рамках </w:t>
      </w:r>
      <w:proofErr w:type="spellStart"/>
      <w:r w:rsidRPr="0049546B">
        <w:rPr>
          <w:sz w:val="24"/>
          <w:szCs w:val="24"/>
        </w:rPr>
        <w:t>общепрофессионального</w:t>
      </w:r>
      <w:proofErr w:type="spellEnd"/>
      <w:r w:rsidRPr="0049546B">
        <w:rPr>
          <w:sz w:val="24"/>
          <w:szCs w:val="24"/>
        </w:rPr>
        <w:t xml:space="preserve"> учебного цикла  в объеме 36 академических часов. Из них на освоение основ военной службы (для юношей) направлено 70% от общего объема времени, отведенного на указанную дисциплину.</w:t>
      </w:r>
    </w:p>
    <w:p w:rsidR="00787FD1" w:rsidRPr="0049546B" w:rsidRDefault="00787FD1" w:rsidP="00787FD1">
      <w:pPr>
        <w:jc w:val="both"/>
        <w:rPr>
          <w:sz w:val="24"/>
          <w:szCs w:val="24"/>
        </w:rPr>
      </w:pPr>
      <w:r w:rsidRPr="0049546B">
        <w:rPr>
          <w:sz w:val="24"/>
          <w:szCs w:val="24"/>
        </w:rPr>
        <w:t>10. Промежуточная аттестация обучающихся осуществляется в рамках освоения программ дисциплин, профессиональных модулей соответствующих учебных циклов. Объем часов, предусмотренный на проведение промежуточной аттестации, включает часы на проведение экзаменов, консультаций. Контрольные работы и зачеты проводятся за счет часов, отведенных на изучение дисциплин и междисциплинарных курсов, практик. Формы промежуточной аттестации указаны в Плане учебного процесса (раздел 3) учебного плана.</w:t>
      </w:r>
    </w:p>
    <w:p w:rsidR="00787FD1" w:rsidRPr="0049546B" w:rsidRDefault="00787FD1" w:rsidP="00787FD1">
      <w:pPr>
        <w:jc w:val="both"/>
        <w:rPr>
          <w:sz w:val="24"/>
          <w:szCs w:val="24"/>
        </w:rPr>
      </w:pPr>
      <w:r w:rsidRPr="0049546B">
        <w:rPr>
          <w:sz w:val="24"/>
          <w:szCs w:val="24"/>
        </w:rPr>
        <w:t>11.  Учебная и производственная практика реализуются в рамках профессиональных модулей профессионального учебного цикла по каждому из основных видов деятельности. Объем часов учебной практики составляет 1</w:t>
      </w:r>
      <w:r w:rsidR="00FA603D">
        <w:rPr>
          <w:sz w:val="24"/>
          <w:szCs w:val="24"/>
        </w:rPr>
        <w:t>9</w:t>
      </w:r>
      <w:r w:rsidRPr="0049546B">
        <w:rPr>
          <w:sz w:val="24"/>
          <w:szCs w:val="24"/>
        </w:rPr>
        <w:t xml:space="preserve"> недель (6</w:t>
      </w:r>
      <w:r w:rsidR="00FA603D">
        <w:rPr>
          <w:sz w:val="24"/>
          <w:szCs w:val="24"/>
        </w:rPr>
        <w:t>84</w:t>
      </w:r>
      <w:r w:rsidRPr="0049546B">
        <w:rPr>
          <w:sz w:val="24"/>
          <w:szCs w:val="24"/>
        </w:rPr>
        <w:t xml:space="preserve"> часов), объем производственной практики составляет </w:t>
      </w:r>
      <w:r w:rsidR="00FA603D">
        <w:rPr>
          <w:sz w:val="24"/>
          <w:szCs w:val="24"/>
        </w:rPr>
        <w:t>26</w:t>
      </w:r>
      <w:r w:rsidRPr="0049546B">
        <w:rPr>
          <w:sz w:val="24"/>
          <w:szCs w:val="24"/>
        </w:rPr>
        <w:t xml:space="preserve"> недел</w:t>
      </w:r>
      <w:r w:rsidR="00FA603D">
        <w:rPr>
          <w:sz w:val="24"/>
          <w:szCs w:val="24"/>
        </w:rPr>
        <w:t>ь</w:t>
      </w:r>
      <w:r w:rsidRPr="0049546B">
        <w:rPr>
          <w:sz w:val="24"/>
          <w:szCs w:val="24"/>
        </w:rPr>
        <w:t xml:space="preserve"> (</w:t>
      </w:r>
      <w:r w:rsidR="00FA603D">
        <w:rPr>
          <w:sz w:val="24"/>
          <w:szCs w:val="24"/>
        </w:rPr>
        <w:t>936</w:t>
      </w:r>
      <w:r w:rsidRPr="0049546B">
        <w:rPr>
          <w:sz w:val="24"/>
          <w:szCs w:val="24"/>
        </w:rPr>
        <w:t xml:space="preserve"> часа), что составляет более 25% от часов, отведенных на профессиональный учебный цикл. </w:t>
      </w:r>
      <w:proofErr w:type="gramStart"/>
      <w:r w:rsidRPr="0049546B">
        <w:rPr>
          <w:sz w:val="24"/>
          <w:szCs w:val="24"/>
        </w:rPr>
        <w:t>Учебная практика  в объеме 1</w:t>
      </w:r>
      <w:r w:rsidR="00FA603D">
        <w:rPr>
          <w:sz w:val="24"/>
          <w:szCs w:val="24"/>
        </w:rPr>
        <w:t>9</w:t>
      </w:r>
      <w:r w:rsidRPr="0049546B">
        <w:rPr>
          <w:sz w:val="24"/>
          <w:szCs w:val="24"/>
        </w:rPr>
        <w:t xml:space="preserve"> недель реализуется по каждому из основных видов  деятельности, предусмотренных ФГОС СПО по профессии 43.01.09 Повар, кондитер, проводится в рамках профессиональных модулей рассредоточено по семестрам:  2 семестр ПМ. 01 - 2 недели, 3 семестр - ПМ.02 - 5 недель, 5 семестр - ПМ 03 -  2 недели, 6 семестр - ПМ 05 - 4 недели, 7 семестр - ПМ 04 - 2 недели, 8</w:t>
      </w:r>
      <w:proofErr w:type="gramEnd"/>
      <w:r w:rsidRPr="0049546B">
        <w:rPr>
          <w:sz w:val="24"/>
          <w:szCs w:val="24"/>
        </w:rPr>
        <w:t xml:space="preserve"> семестр - ПМ 06 - </w:t>
      </w:r>
      <w:r w:rsidR="00FA603D">
        <w:rPr>
          <w:sz w:val="24"/>
          <w:szCs w:val="24"/>
        </w:rPr>
        <w:t>4</w:t>
      </w:r>
      <w:r w:rsidRPr="0049546B">
        <w:rPr>
          <w:sz w:val="24"/>
          <w:szCs w:val="24"/>
        </w:rPr>
        <w:t xml:space="preserve"> недели. </w:t>
      </w:r>
      <w:proofErr w:type="gramStart"/>
      <w:r w:rsidRPr="0049546B">
        <w:rPr>
          <w:sz w:val="24"/>
          <w:szCs w:val="24"/>
        </w:rPr>
        <w:t xml:space="preserve">Производственная  практика  в объеме </w:t>
      </w:r>
      <w:r w:rsidR="00FA603D">
        <w:rPr>
          <w:sz w:val="24"/>
          <w:szCs w:val="24"/>
        </w:rPr>
        <w:t>26</w:t>
      </w:r>
      <w:r w:rsidRPr="0049546B">
        <w:rPr>
          <w:sz w:val="24"/>
          <w:szCs w:val="24"/>
        </w:rPr>
        <w:t xml:space="preserve"> недель реализуется по каждому из основных видов  деятельности, предусмотренных ФГОС СПО по профессии 43.01.09 Повар, кондитер, проводится в рамках профессиональных модулей рассредоточено по семестрам:  2 семестр ПМ. 01 - 2 недели, 4 семестр - ПМ.02 - 6 недель, 5 семестр - ПМ 03 -  3 недели, 6 семестр - ПМ 05 - 5 недель, 7 семестр - ПМ 04 - 2 недели, 8</w:t>
      </w:r>
      <w:proofErr w:type="gramEnd"/>
      <w:r w:rsidRPr="0049546B">
        <w:rPr>
          <w:sz w:val="24"/>
          <w:szCs w:val="24"/>
        </w:rPr>
        <w:t xml:space="preserve"> семестр - ПМ 06 - </w:t>
      </w:r>
      <w:r w:rsidR="00FA603D">
        <w:rPr>
          <w:sz w:val="24"/>
          <w:szCs w:val="24"/>
        </w:rPr>
        <w:t>8</w:t>
      </w:r>
      <w:r w:rsidRPr="0049546B">
        <w:rPr>
          <w:sz w:val="24"/>
          <w:szCs w:val="24"/>
        </w:rPr>
        <w:t xml:space="preserve"> недель. </w:t>
      </w:r>
    </w:p>
    <w:p w:rsidR="00787FD1" w:rsidRPr="0049546B" w:rsidRDefault="00787FD1" w:rsidP="00787FD1">
      <w:pPr>
        <w:jc w:val="both"/>
        <w:rPr>
          <w:sz w:val="24"/>
          <w:szCs w:val="24"/>
        </w:rPr>
      </w:pPr>
      <w:r w:rsidRPr="0049546B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49546B">
        <w:rPr>
          <w:sz w:val="24"/>
          <w:szCs w:val="24"/>
        </w:rPr>
        <w:t>. Государственная итоговая аттестация проводится в форме защиты  выпускной квалификационной работы в виде демонстрационного экзамена.</w:t>
      </w:r>
    </w:p>
    <w:p w:rsidR="00787FD1" w:rsidRDefault="00787FD1" w:rsidP="00787FD1">
      <w:pPr>
        <w:jc w:val="both"/>
        <w:rPr>
          <w:sz w:val="24"/>
          <w:szCs w:val="24"/>
        </w:rPr>
      </w:pPr>
    </w:p>
    <w:p w:rsidR="00787FD1" w:rsidRDefault="00787FD1" w:rsidP="00787FD1">
      <w:pPr>
        <w:jc w:val="both"/>
        <w:rPr>
          <w:sz w:val="24"/>
          <w:szCs w:val="24"/>
        </w:rPr>
      </w:pPr>
    </w:p>
    <w:p w:rsidR="00787FD1" w:rsidRDefault="00787FD1" w:rsidP="00787FD1">
      <w:pPr>
        <w:jc w:val="both"/>
        <w:rPr>
          <w:sz w:val="24"/>
          <w:szCs w:val="24"/>
        </w:rPr>
      </w:pPr>
    </w:p>
    <w:p w:rsidR="00787FD1" w:rsidRDefault="00787FD1" w:rsidP="00787FD1">
      <w:pPr>
        <w:jc w:val="both"/>
        <w:rPr>
          <w:sz w:val="24"/>
          <w:szCs w:val="24"/>
        </w:rPr>
      </w:pPr>
    </w:p>
    <w:p w:rsidR="00787FD1" w:rsidRDefault="00787FD1" w:rsidP="00787FD1">
      <w:pPr>
        <w:jc w:val="both"/>
        <w:rPr>
          <w:sz w:val="24"/>
          <w:szCs w:val="24"/>
        </w:rPr>
      </w:pPr>
    </w:p>
    <w:p w:rsidR="00787FD1" w:rsidRPr="008454BC" w:rsidRDefault="00787FD1" w:rsidP="00787FD1">
      <w:pPr>
        <w:jc w:val="both"/>
        <w:rPr>
          <w:b/>
          <w:sz w:val="24"/>
          <w:szCs w:val="24"/>
        </w:rPr>
      </w:pPr>
      <w:r w:rsidRPr="008454BC">
        <w:rPr>
          <w:b/>
          <w:sz w:val="24"/>
          <w:szCs w:val="24"/>
        </w:rPr>
        <w:t xml:space="preserve">4. </w:t>
      </w:r>
      <w:r w:rsidRPr="0079364B">
        <w:rPr>
          <w:rFonts w:eastAsia="MS Mincho"/>
          <w:b/>
          <w:sz w:val="24"/>
          <w:szCs w:val="24"/>
        </w:rPr>
        <w:t>Перечень специальных помещений</w:t>
      </w:r>
    </w:p>
    <w:p w:rsidR="00787FD1" w:rsidRPr="0049546B" w:rsidRDefault="00787FD1" w:rsidP="00787FD1">
      <w:pPr>
        <w:jc w:val="both"/>
        <w:rPr>
          <w:sz w:val="24"/>
          <w:szCs w:val="24"/>
        </w:rPr>
      </w:pPr>
    </w:p>
    <w:p w:rsidR="00787FD1" w:rsidRPr="00783379" w:rsidRDefault="00787FD1" w:rsidP="00787FD1">
      <w:pPr>
        <w:ind w:firstLine="709"/>
        <w:rPr>
          <w:rFonts w:eastAsia="MS Mincho"/>
          <w:b/>
        </w:rPr>
      </w:pPr>
      <w:r w:rsidRPr="00783379">
        <w:rPr>
          <w:rFonts w:eastAsia="MS Mincho"/>
          <w:b/>
        </w:rPr>
        <w:t>Кабинеты:</w:t>
      </w:r>
    </w:p>
    <w:p w:rsidR="00787FD1" w:rsidRPr="00783379" w:rsidRDefault="00787FD1" w:rsidP="00787FD1">
      <w:pPr>
        <w:shd w:val="clear" w:color="auto" w:fill="FFFFFF"/>
        <w:ind w:firstLine="720"/>
        <w:jc w:val="both"/>
        <w:rPr>
          <w:u w:color="FF0000"/>
        </w:rPr>
      </w:pPr>
      <w:r w:rsidRPr="00783379">
        <w:rPr>
          <w:u w:color="FF0000"/>
        </w:rPr>
        <w:t xml:space="preserve">социально-экономических дисциплин; </w:t>
      </w:r>
    </w:p>
    <w:p w:rsidR="00787FD1" w:rsidRPr="00783379" w:rsidRDefault="00787FD1" w:rsidP="00787FD1">
      <w:pPr>
        <w:shd w:val="clear" w:color="auto" w:fill="FFFFFF"/>
        <w:ind w:firstLine="720"/>
        <w:jc w:val="both"/>
        <w:rPr>
          <w:u w:color="FF0000"/>
        </w:rPr>
      </w:pPr>
      <w:r w:rsidRPr="00783379">
        <w:rPr>
          <w:u w:color="FF0000"/>
        </w:rPr>
        <w:t>микробиологии, физиологии питания, санитарии и гигиены;</w:t>
      </w:r>
    </w:p>
    <w:p w:rsidR="00787FD1" w:rsidRPr="00783379" w:rsidRDefault="00787FD1" w:rsidP="00787FD1">
      <w:pPr>
        <w:shd w:val="clear" w:color="auto" w:fill="FFFFFF"/>
        <w:ind w:firstLine="720"/>
        <w:jc w:val="both"/>
        <w:rPr>
          <w:u w:color="FF0000"/>
        </w:rPr>
      </w:pPr>
      <w:r w:rsidRPr="00783379">
        <w:rPr>
          <w:u w:color="FF0000"/>
        </w:rPr>
        <w:t>товароведения продовольственных товаров;</w:t>
      </w:r>
    </w:p>
    <w:p w:rsidR="00787FD1" w:rsidRPr="00783379" w:rsidRDefault="00787FD1" w:rsidP="00787FD1">
      <w:pPr>
        <w:shd w:val="clear" w:color="auto" w:fill="FFFFFF"/>
        <w:ind w:firstLine="720"/>
        <w:jc w:val="both"/>
        <w:rPr>
          <w:u w:color="000000"/>
        </w:rPr>
      </w:pPr>
      <w:r w:rsidRPr="00783379">
        <w:rPr>
          <w:u w:color="000000"/>
        </w:rPr>
        <w:t>технологии кулинарного и кондитерского производства;</w:t>
      </w:r>
    </w:p>
    <w:p w:rsidR="00787FD1" w:rsidRPr="00783379" w:rsidRDefault="00787FD1" w:rsidP="00787FD1">
      <w:pPr>
        <w:shd w:val="clear" w:color="auto" w:fill="FFFFFF"/>
        <w:ind w:firstLine="720"/>
        <w:jc w:val="both"/>
        <w:rPr>
          <w:rFonts w:eastAsia="MS Mincho"/>
          <w:u w:color="000000"/>
        </w:rPr>
      </w:pPr>
      <w:r w:rsidRPr="00783379">
        <w:rPr>
          <w:u w:color="FF0000"/>
        </w:rPr>
        <w:t>иностранного языка;</w:t>
      </w:r>
    </w:p>
    <w:p w:rsidR="00787FD1" w:rsidRPr="00783379" w:rsidRDefault="00787FD1" w:rsidP="00787FD1">
      <w:pPr>
        <w:shd w:val="clear" w:color="auto" w:fill="FFFFFF"/>
        <w:ind w:firstLine="720"/>
        <w:jc w:val="both"/>
        <w:rPr>
          <w:u w:color="FF0000"/>
        </w:rPr>
      </w:pPr>
      <w:r w:rsidRPr="00783379">
        <w:rPr>
          <w:u w:color="FF0000"/>
        </w:rPr>
        <w:t xml:space="preserve">безопасности жизнедеятельности и охраны труда; </w:t>
      </w:r>
    </w:p>
    <w:p w:rsidR="00787FD1" w:rsidRPr="00783379" w:rsidRDefault="00787FD1" w:rsidP="00787FD1">
      <w:pPr>
        <w:shd w:val="clear" w:color="auto" w:fill="FFFFFF"/>
        <w:ind w:firstLine="720"/>
        <w:jc w:val="both"/>
        <w:rPr>
          <w:u w:color="FF0000"/>
        </w:rPr>
      </w:pPr>
      <w:r w:rsidRPr="00783379">
        <w:rPr>
          <w:u w:color="FF0000"/>
        </w:rPr>
        <w:t>технического оснащения и организации рабочего места.</w:t>
      </w:r>
    </w:p>
    <w:p w:rsidR="00787FD1" w:rsidRPr="00783379" w:rsidRDefault="00787FD1" w:rsidP="00787FD1">
      <w:pPr>
        <w:ind w:firstLine="709"/>
        <w:rPr>
          <w:rFonts w:eastAsia="MS Mincho"/>
        </w:rPr>
      </w:pPr>
      <w:r w:rsidRPr="00783379">
        <w:rPr>
          <w:rFonts w:eastAsia="MS Mincho"/>
          <w:b/>
        </w:rPr>
        <w:t>Лаборатории:</w:t>
      </w:r>
      <w:r w:rsidRPr="00783379">
        <w:rPr>
          <w:rFonts w:eastAsia="MS Mincho"/>
        </w:rPr>
        <w:t xml:space="preserve"> </w:t>
      </w:r>
    </w:p>
    <w:p w:rsidR="00787FD1" w:rsidRPr="00783379" w:rsidRDefault="00787FD1" w:rsidP="00787FD1">
      <w:pPr>
        <w:shd w:val="clear" w:color="auto" w:fill="FFFFFF"/>
        <w:ind w:firstLine="720"/>
        <w:jc w:val="both"/>
        <w:rPr>
          <w:u w:color="000000"/>
        </w:rPr>
      </w:pPr>
      <w:r w:rsidRPr="00783379">
        <w:rPr>
          <w:u w:color="000000"/>
        </w:rPr>
        <w:lastRenderedPageBreak/>
        <w:t>учебная кухня ресторана с зонами для приготовления холодных, горячих блюд, кулинарных изделий, сладких блюд, десертов и напитков;</w:t>
      </w:r>
    </w:p>
    <w:p w:rsidR="00787FD1" w:rsidRPr="00783379" w:rsidRDefault="00787FD1" w:rsidP="00787FD1">
      <w:pPr>
        <w:shd w:val="clear" w:color="auto" w:fill="FFFFFF"/>
        <w:ind w:firstLine="720"/>
        <w:jc w:val="both"/>
        <w:rPr>
          <w:u w:color="000000"/>
        </w:rPr>
      </w:pPr>
      <w:r w:rsidRPr="00783379">
        <w:rPr>
          <w:u w:color="000000"/>
        </w:rPr>
        <w:t>учебный кондитерский цех.</w:t>
      </w:r>
    </w:p>
    <w:p w:rsidR="00787FD1" w:rsidRPr="00783379" w:rsidRDefault="00787FD1" w:rsidP="00787FD1">
      <w:pPr>
        <w:jc w:val="both"/>
        <w:rPr>
          <w:rFonts w:eastAsia="MS Mincho"/>
          <w:b/>
        </w:rPr>
      </w:pPr>
      <w:r w:rsidRPr="00783379">
        <w:rPr>
          <w:rFonts w:eastAsia="MS Mincho"/>
          <w:b/>
        </w:rPr>
        <w:tab/>
        <w:t>Спортивный комплекс</w:t>
      </w:r>
    </w:p>
    <w:p w:rsidR="00787FD1" w:rsidRPr="00783379" w:rsidRDefault="00787FD1" w:rsidP="00787FD1">
      <w:pPr>
        <w:ind w:firstLine="709"/>
        <w:rPr>
          <w:rFonts w:eastAsia="MS Mincho"/>
          <w:b/>
        </w:rPr>
      </w:pPr>
      <w:r w:rsidRPr="00783379">
        <w:rPr>
          <w:rFonts w:eastAsia="MS Mincho"/>
          <w:b/>
        </w:rPr>
        <w:t>Залы:</w:t>
      </w:r>
    </w:p>
    <w:p w:rsidR="00787FD1" w:rsidRPr="00783379" w:rsidRDefault="00787FD1" w:rsidP="00787FD1">
      <w:pPr>
        <w:ind w:firstLine="709"/>
        <w:rPr>
          <w:rFonts w:eastAsia="MS Mincho"/>
        </w:rPr>
      </w:pPr>
      <w:r w:rsidRPr="00783379">
        <w:rPr>
          <w:rFonts w:eastAsia="MS Mincho"/>
        </w:rPr>
        <w:t>Библиотека, читальный зал с выходом в интернет</w:t>
      </w:r>
    </w:p>
    <w:p w:rsidR="008454BC" w:rsidRDefault="00787FD1" w:rsidP="00787FD1">
      <w:pPr>
        <w:ind w:firstLine="709"/>
        <w:rPr>
          <w:rFonts w:eastAsia="MS Mincho"/>
        </w:rPr>
      </w:pPr>
      <w:r w:rsidRPr="00783379">
        <w:rPr>
          <w:rFonts w:eastAsia="MS Mincho"/>
        </w:rPr>
        <w:t>Актовый зал</w:t>
      </w:r>
    </w:p>
    <w:p w:rsidR="00C847DD" w:rsidRDefault="00C847DD" w:rsidP="00787FD1">
      <w:pPr>
        <w:ind w:firstLine="709"/>
        <w:rPr>
          <w:rFonts w:eastAsia="MS Mincho"/>
        </w:rPr>
      </w:pPr>
    </w:p>
    <w:p w:rsidR="00C847DD" w:rsidRDefault="00C847DD" w:rsidP="00787FD1">
      <w:pPr>
        <w:ind w:firstLine="709"/>
        <w:rPr>
          <w:rFonts w:eastAsia="MS Mincho"/>
        </w:rPr>
      </w:pPr>
    </w:p>
    <w:p w:rsidR="00C847DD" w:rsidRDefault="00C847DD" w:rsidP="00787FD1">
      <w:pPr>
        <w:ind w:firstLine="709"/>
        <w:rPr>
          <w:rFonts w:eastAsia="MS Mincho"/>
        </w:rPr>
      </w:pPr>
    </w:p>
    <w:p w:rsidR="00C847DD" w:rsidRDefault="00C847DD" w:rsidP="00787FD1">
      <w:pPr>
        <w:ind w:firstLine="709"/>
        <w:rPr>
          <w:rFonts w:eastAsia="MS Mincho"/>
        </w:rPr>
      </w:pPr>
    </w:p>
    <w:p w:rsidR="00C847DD" w:rsidRDefault="00C847DD" w:rsidP="00787FD1">
      <w:pPr>
        <w:ind w:firstLine="709"/>
        <w:rPr>
          <w:rFonts w:eastAsia="MS Mincho"/>
        </w:rPr>
      </w:pPr>
    </w:p>
    <w:p w:rsidR="00C847DD" w:rsidRDefault="00C847DD" w:rsidP="00787FD1">
      <w:pPr>
        <w:ind w:firstLine="709"/>
        <w:rPr>
          <w:rFonts w:eastAsia="MS Mincho"/>
        </w:rPr>
      </w:pPr>
    </w:p>
    <w:p w:rsidR="00C847DD" w:rsidRDefault="00C847DD" w:rsidP="00787FD1">
      <w:pPr>
        <w:ind w:firstLine="709"/>
        <w:rPr>
          <w:rFonts w:eastAsia="MS Mincho"/>
        </w:rPr>
      </w:pPr>
    </w:p>
    <w:p w:rsidR="00C847DD" w:rsidRDefault="00C847DD" w:rsidP="00C847DD">
      <w:r>
        <w:t>Директор ГБПОУ СО «</w:t>
      </w:r>
      <w:proofErr w:type="spellStart"/>
      <w:r>
        <w:t>Озинский</w:t>
      </w:r>
      <w:proofErr w:type="spellEnd"/>
      <w:r>
        <w:t xml:space="preserve"> лицей</w:t>
      </w:r>
    </w:p>
    <w:p w:rsidR="00C847DD" w:rsidRPr="008454BC" w:rsidRDefault="00C847DD" w:rsidP="00C847DD">
      <w:pPr>
        <w:rPr>
          <w:sz w:val="24"/>
          <w:szCs w:val="24"/>
        </w:rPr>
      </w:pPr>
      <w:r>
        <w:t xml:space="preserve">строительных технологий и сервиса»                                                                                                                              </w:t>
      </w:r>
      <w:proofErr w:type="spellStart"/>
      <w:r>
        <w:rPr>
          <w:u w:val="single"/>
        </w:rPr>
        <w:t>Монин</w:t>
      </w:r>
      <w:proofErr w:type="spellEnd"/>
      <w:r>
        <w:rPr>
          <w:u w:val="single"/>
        </w:rPr>
        <w:t xml:space="preserve"> Валентин Васильевич</w:t>
      </w:r>
    </w:p>
    <w:sectPr w:rsidR="00C847DD" w:rsidRPr="008454BC" w:rsidSect="003A29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F3371"/>
    <w:multiLevelType w:val="hybridMultilevel"/>
    <w:tmpl w:val="559CC1D6"/>
    <w:lvl w:ilvl="0" w:tplc="BCE065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3825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867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80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B421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4C5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6A3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C0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1EC2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9761160"/>
    <w:multiLevelType w:val="hybridMultilevel"/>
    <w:tmpl w:val="1B42FEB4"/>
    <w:lvl w:ilvl="0" w:tplc="0EE278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884E21"/>
    <w:multiLevelType w:val="hybridMultilevel"/>
    <w:tmpl w:val="35963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962E2A"/>
    <w:multiLevelType w:val="hybridMultilevel"/>
    <w:tmpl w:val="D86A118C"/>
    <w:lvl w:ilvl="0" w:tplc="2AAEAA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A29AB"/>
    <w:rsid w:val="00000391"/>
    <w:rsid w:val="00015ECB"/>
    <w:rsid w:val="00030ACE"/>
    <w:rsid w:val="00040F48"/>
    <w:rsid w:val="00042806"/>
    <w:rsid w:val="00050D2E"/>
    <w:rsid w:val="00080EA9"/>
    <w:rsid w:val="000A2B6F"/>
    <w:rsid w:val="000B2D7C"/>
    <w:rsid w:val="000B5CF2"/>
    <w:rsid w:val="000C31E5"/>
    <w:rsid w:val="000D2211"/>
    <w:rsid w:val="000D52CF"/>
    <w:rsid w:val="000D5AE8"/>
    <w:rsid w:val="00106D4D"/>
    <w:rsid w:val="001075B0"/>
    <w:rsid w:val="00144B8A"/>
    <w:rsid w:val="00176198"/>
    <w:rsid w:val="001A3FFD"/>
    <w:rsid w:val="001C7E10"/>
    <w:rsid w:val="001F4345"/>
    <w:rsid w:val="00205197"/>
    <w:rsid w:val="00212D13"/>
    <w:rsid w:val="002165A4"/>
    <w:rsid w:val="00241223"/>
    <w:rsid w:val="00247B6D"/>
    <w:rsid w:val="00264B44"/>
    <w:rsid w:val="00272570"/>
    <w:rsid w:val="002806A3"/>
    <w:rsid w:val="00284D36"/>
    <w:rsid w:val="002A1137"/>
    <w:rsid w:val="003160F9"/>
    <w:rsid w:val="00325E61"/>
    <w:rsid w:val="00362202"/>
    <w:rsid w:val="00365CDD"/>
    <w:rsid w:val="00392FC5"/>
    <w:rsid w:val="003A29AB"/>
    <w:rsid w:val="003D459C"/>
    <w:rsid w:val="003F1F1B"/>
    <w:rsid w:val="003F4B67"/>
    <w:rsid w:val="00413C67"/>
    <w:rsid w:val="0042391B"/>
    <w:rsid w:val="00454719"/>
    <w:rsid w:val="00476239"/>
    <w:rsid w:val="0049318A"/>
    <w:rsid w:val="004D2934"/>
    <w:rsid w:val="0051096E"/>
    <w:rsid w:val="0051319E"/>
    <w:rsid w:val="00517917"/>
    <w:rsid w:val="00565D40"/>
    <w:rsid w:val="0058656E"/>
    <w:rsid w:val="0059327A"/>
    <w:rsid w:val="005A325A"/>
    <w:rsid w:val="00631046"/>
    <w:rsid w:val="006311C3"/>
    <w:rsid w:val="00650187"/>
    <w:rsid w:val="00673B1F"/>
    <w:rsid w:val="00695861"/>
    <w:rsid w:val="006B1480"/>
    <w:rsid w:val="006B389D"/>
    <w:rsid w:val="006D1C5F"/>
    <w:rsid w:val="006E6ADF"/>
    <w:rsid w:val="00720C60"/>
    <w:rsid w:val="0072298F"/>
    <w:rsid w:val="00743405"/>
    <w:rsid w:val="0076130E"/>
    <w:rsid w:val="00787FD1"/>
    <w:rsid w:val="007D3069"/>
    <w:rsid w:val="00805069"/>
    <w:rsid w:val="00805536"/>
    <w:rsid w:val="008454BC"/>
    <w:rsid w:val="00871688"/>
    <w:rsid w:val="00872173"/>
    <w:rsid w:val="008744A2"/>
    <w:rsid w:val="00877B30"/>
    <w:rsid w:val="0088151E"/>
    <w:rsid w:val="008A29AA"/>
    <w:rsid w:val="008C3D28"/>
    <w:rsid w:val="00905E90"/>
    <w:rsid w:val="0093373E"/>
    <w:rsid w:val="0096117D"/>
    <w:rsid w:val="00964AFD"/>
    <w:rsid w:val="009E6B4E"/>
    <w:rsid w:val="00A045DF"/>
    <w:rsid w:val="00A145B2"/>
    <w:rsid w:val="00A9514B"/>
    <w:rsid w:val="00AD61C2"/>
    <w:rsid w:val="00AE3F96"/>
    <w:rsid w:val="00AF4CF2"/>
    <w:rsid w:val="00B07DA3"/>
    <w:rsid w:val="00B271F6"/>
    <w:rsid w:val="00B3413E"/>
    <w:rsid w:val="00B7033F"/>
    <w:rsid w:val="00B71D0F"/>
    <w:rsid w:val="00BA0615"/>
    <w:rsid w:val="00BF4571"/>
    <w:rsid w:val="00C0204C"/>
    <w:rsid w:val="00C10162"/>
    <w:rsid w:val="00C5346B"/>
    <w:rsid w:val="00C5356F"/>
    <w:rsid w:val="00C6358D"/>
    <w:rsid w:val="00C741C6"/>
    <w:rsid w:val="00C847DD"/>
    <w:rsid w:val="00C92CD9"/>
    <w:rsid w:val="00CA6FCB"/>
    <w:rsid w:val="00D068BC"/>
    <w:rsid w:val="00D1472D"/>
    <w:rsid w:val="00D304EC"/>
    <w:rsid w:val="00D46D12"/>
    <w:rsid w:val="00D718A6"/>
    <w:rsid w:val="00D749ED"/>
    <w:rsid w:val="00D83E01"/>
    <w:rsid w:val="00D97AC3"/>
    <w:rsid w:val="00DA603C"/>
    <w:rsid w:val="00E01ABF"/>
    <w:rsid w:val="00E17E91"/>
    <w:rsid w:val="00E3252C"/>
    <w:rsid w:val="00E44D41"/>
    <w:rsid w:val="00E45B76"/>
    <w:rsid w:val="00E642FD"/>
    <w:rsid w:val="00EA1A9E"/>
    <w:rsid w:val="00EE62B7"/>
    <w:rsid w:val="00F45DC3"/>
    <w:rsid w:val="00F9019D"/>
    <w:rsid w:val="00FA6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9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A29AB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3A29AB"/>
    <w:pPr>
      <w:keepNext/>
      <w:tabs>
        <w:tab w:val="left" w:pos="3828"/>
        <w:tab w:val="left" w:pos="3969"/>
      </w:tabs>
      <w:ind w:left="360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3A29AB"/>
    <w:pPr>
      <w:keepNext/>
      <w:tabs>
        <w:tab w:val="left" w:pos="3828"/>
        <w:tab w:val="left" w:pos="3969"/>
      </w:tabs>
      <w:jc w:val="both"/>
      <w:outlineLvl w:val="2"/>
    </w:pPr>
    <w:rPr>
      <w:i/>
      <w:sz w:val="24"/>
    </w:rPr>
  </w:style>
  <w:style w:type="paragraph" w:styleId="4">
    <w:name w:val="heading 4"/>
    <w:basedOn w:val="a"/>
    <w:next w:val="a"/>
    <w:link w:val="40"/>
    <w:qFormat/>
    <w:rsid w:val="003A29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A2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A29A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9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29A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29AB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A29A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A29A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A29A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3">
    <w:name w:val="Название Знак"/>
    <w:basedOn w:val="a0"/>
    <w:link w:val="a4"/>
    <w:rsid w:val="003A29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Title"/>
    <w:basedOn w:val="a"/>
    <w:link w:val="a3"/>
    <w:qFormat/>
    <w:rsid w:val="003A29AB"/>
    <w:pPr>
      <w:jc w:val="center"/>
    </w:pPr>
    <w:rPr>
      <w:sz w:val="24"/>
    </w:rPr>
  </w:style>
  <w:style w:type="character" w:customStyle="1" w:styleId="11">
    <w:name w:val="Название Знак1"/>
    <w:basedOn w:val="a0"/>
    <w:link w:val="a4"/>
    <w:uiPriority w:val="10"/>
    <w:rsid w:val="003A29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5">
    <w:name w:val="Текст сноски Знак"/>
    <w:basedOn w:val="a0"/>
    <w:link w:val="a6"/>
    <w:uiPriority w:val="99"/>
    <w:rsid w:val="003A29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uiPriority w:val="99"/>
    <w:unhideWhenUsed/>
    <w:rsid w:val="003A29AB"/>
  </w:style>
  <w:style w:type="character" w:customStyle="1" w:styleId="12">
    <w:name w:val="Текст сноски Знак1"/>
    <w:basedOn w:val="a0"/>
    <w:link w:val="a6"/>
    <w:uiPriority w:val="99"/>
    <w:semiHidden/>
    <w:rsid w:val="003A29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3A29A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3A29AB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8"/>
    <w:uiPriority w:val="99"/>
    <w:semiHidden/>
    <w:rsid w:val="003A29A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A29AB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3A29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A29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A29A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A29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3A29A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</dc:creator>
  <cp:lastModifiedBy>User</cp:lastModifiedBy>
  <cp:revision>14</cp:revision>
  <cp:lastPrinted>2019-12-17T10:51:00Z</cp:lastPrinted>
  <dcterms:created xsi:type="dcterms:W3CDTF">2019-11-18T11:18:00Z</dcterms:created>
  <dcterms:modified xsi:type="dcterms:W3CDTF">2020-11-06T05:05:00Z</dcterms:modified>
</cp:coreProperties>
</file>