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399" w:rsidRDefault="00A15399" w:rsidP="00A15399">
      <w:pPr>
        <w:spacing w:line="360" w:lineRule="auto"/>
        <w:jc w:val="right"/>
        <w:rPr>
          <w:b/>
        </w:rPr>
      </w:pPr>
      <w:r>
        <w:rPr>
          <w:b/>
        </w:rPr>
        <w:t>Приложение 3</w:t>
      </w:r>
    </w:p>
    <w:p w:rsidR="00A15399" w:rsidRDefault="00A15399" w:rsidP="00A15399">
      <w:pPr>
        <w:spacing w:line="360" w:lineRule="auto"/>
        <w:jc w:val="right"/>
      </w:pPr>
      <w:r>
        <w:t>к ПООП по профессии /специальности</w:t>
      </w:r>
    </w:p>
    <w:p w:rsidR="00A15399" w:rsidRDefault="00A15399" w:rsidP="00A15399">
      <w:pPr>
        <w:spacing w:line="360" w:lineRule="auto"/>
        <w:jc w:val="right"/>
        <w:rPr>
          <w:b/>
          <w:bCs/>
          <w:i/>
          <w:iCs/>
          <w:u w:val="single"/>
        </w:rPr>
      </w:pPr>
      <w:bookmarkStart w:id="0" w:name="_Hlk77090173"/>
      <w:r>
        <w:rPr>
          <w:b/>
          <w:i/>
          <w:u w:val="single"/>
        </w:rPr>
        <w:t>15.01.05</w:t>
      </w:r>
      <w:r>
        <w:rPr>
          <w:b/>
          <w:bCs/>
          <w:i/>
          <w:iCs/>
          <w:u w:val="single"/>
        </w:rPr>
        <w:t xml:space="preserve"> Сварщик </w:t>
      </w:r>
    </w:p>
    <w:p w:rsidR="00A15399" w:rsidRDefault="00A15399" w:rsidP="00A15399">
      <w:pPr>
        <w:spacing w:line="360" w:lineRule="auto"/>
        <w:jc w:val="right"/>
        <w:rPr>
          <w:b/>
          <w:i/>
          <w:iCs/>
          <w:u w:val="single"/>
        </w:rPr>
      </w:pPr>
      <w:r>
        <w:rPr>
          <w:b/>
          <w:bCs/>
          <w:i/>
          <w:iCs/>
          <w:u w:val="single"/>
        </w:rPr>
        <w:t>(ручной и частично механизированной сварки(наплавки))</w:t>
      </w:r>
    </w:p>
    <w:p w:rsidR="00A15399" w:rsidRDefault="00A15399" w:rsidP="00A15399">
      <w:pPr>
        <w:spacing w:line="360" w:lineRule="auto"/>
        <w:jc w:val="center"/>
        <w:rPr>
          <w:b/>
          <w:bCs/>
        </w:rPr>
      </w:pPr>
      <w:bookmarkStart w:id="1" w:name="_Hlk75180182"/>
      <w:bookmarkEnd w:id="0"/>
    </w:p>
    <w:p w:rsidR="00A15399" w:rsidRDefault="00A15399" w:rsidP="00A15399">
      <w:pPr>
        <w:spacing w:line="360" w:lineRule="auto"/>
        <w:jc w:val="center"/>
        <w:rPr>
          <w:b/>
          <w:bCs/>
        </w:rPr>
      </w:pPr>
    </w:p>
    <w:p w:rsidR="00A15399" w:rsidRDefault="00A15399" w:rsidP="00A15399">
      <w:pPr>
        <w:spacing w:line="360" w:lineRule="auto"/>
        <w:jc w:val="center"/>
        <w:rPr>
          <w:b/>
          <w:bCs/>
        </w:rPr>
      </w:pPr>
    </w:p>
    <w:p w:rsidR="00A15399" w:rsidRDefault="00A15399" w:rsidP="00A15399">
      <w:pPr>
        <w:spacing w:line="360" w:lineRule="auto"/>
        <w:jc w:val="center"/>
        <w:rPr>
          <w:b/>
          <w:bCs/>
        </w:rPr>
      </w:pPr>
    </w:p>
    <w:p w:rsidR="00A15399" w:rsidRDefault="00A15399" w:rsidP="00A15399">
      <w:pPr>
        <w:spacing w:line="360" w:lineRule="auto"/>
        <w:jc w:val="center"/>
        <w:rPr>
          <w:b/>
          <w:bCs/>
        </w:rPr>
      </w:pPr>
    </w:p>
    <w:p w:rsidR="00A15399" w:rsidRDefault="00A15399" w:rsidP="00A15399">
      <w:pPr>
        <w:spacing w:line="360" w:lineRule="auto"/>
        <w:jc w:val="center"/>
        <w:rPr>
          <w:b/>
          <w:bCs/>
        </w:rPr>
      </w:pPr>
    </w:p>
    <w:bookmarkEnd w:id="1"/>
    <w:p w:rsidR="00A15399" w:rsidRDefault="00A15399" w:rsidP="00A15399">
      <w:pPr>
        <w:spacing w:line="360" w:lineRule="auto"/>
        <w:jc w:val="center"/>
        <w:rPr>
          <w:b/>
          <w:i/>
        </w:rPr>
      </w:pPr>
    </w:p>
    <w:p w:rsidR="00A15399" w:rsidRDefault="00A15399" w:rsidP="00A15399">
      <w:pPr>
        <w:spacing w:line="360" w:lineRule="auto"/>
        <w:jc w:val="center"/>
        <w:rPr>
          <w:b/>
          <w:i/>
        </w:rPr>
      </w:pPr>
    </w:p>
    <w:p w:rsidR="00A15399" w:rsidRDefault="00A15399" w:rsidP="00A15399">
      <w:pPr>
        <w:spacing w:line="360" w:lineRule="auto"/>
        <w:jc w:val="center"/>
        <w:rPr>
          <w:b/>
        </w:rPr>
      </w:pPr>
      <w:r>
        <w:rPr>
          <w:b/>
        </w:rPr>
        <w:t>РАБОЧАЯ ПРОГРАММА ВОСПИТАНИЯ</w:t>
      </w:r>
    </w:p>
    <w:p w:rsidR="00A15399" w:rsidRDefault="00A15399" w:rsidP="00A15399">
      <w:pPr>
        <w:spacing w:line="360" w:lineRule="auto"/>
        <w:jc w:val="center"/>
        <w:rPr>
          <w:b/>
          <w:u w:val="single"/>
        </w:rPr>
      </w:pPr>
    </w:p>
    <w:p w:rsidR="00A15399" w:rsidRDefault="00A15399" w:rsidP="00A15399">
      <w:pPr>
        <w:spacing w:line="360" w:lineRule="auto"/>
        <w:jc w:val="center"/>
        <w:rPr>
          <w:b/>
          <w:i/>
          <w:iCs/>
        </w:rPr>
      </w:pPr>
      <w:r>
        <w:rPr>
          <w:b/>
          <w:i/>
        </w:rPr>
        <w:t>15.01.05</w:t>
      </w:r>
      <w:r>
        <w:rPr>
          <w:b/>
          <w:bCs/>
          <w:i/>
          <w:iCs/>
        </w:rPr>
        <w:t xml:space="preserve"> Сварщик (ручной и частично механизированной сварки (наплавки))</w:t>
      </w:r>
    </w:p>
    <w:p w:rsidR="00A15399" w:rsidRDefault="00A15399" w:rsidP="00A15399">
      <w:pPr>
        <w:spacing w:line="360" w:lineRule="auto"/>
        <w:jc w:val="center"/>
        <w:rPr>
          <w:b/>
          <w:i/>
          <w:iCs/>
        </w:rPr>
      </w:pPr>
    </w:p>
    <w:p w:rsidR="00A15399" w:rsidRDefault="00A15399" w:rsidP="00A15399">
      <w:pPr>
        <w:spacing w:line="360" w:lineRule="auto"/>
        <w:jc w:val="center"/>
        <w:rPr>
          <w:b/>
          <w:i/>
        </w:rPr>
      </w:pPr>
    </w:p>
    <w:p w:rsidR="00A15399" w:rsidRDefault="00A15399" w:rsidP="00A15399">
      <w:pPr>
        <w:spacing w:line="360" w:lineRule="auto"/>
        <w:jc w:val="center"/>
        <w:rPr>
          <w:b/>
          <w:i/>
        </w:rPr>
      </w:pPr>
    </w:p>
    <w:p w:rsidR="00A15399" w:rsidRDefault="00A15399" w:rsidP="00A15399">
      <w:pPr>
        <w:spacing w:line="360" w:lineRule="auto"/>
        <w:jc w:val="center"/>
        <w:rPr>
          <w:b/>
          <w:i/>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p>
    <w:p w:rsidR="00A15399" w:rsidRDefault="00A15399" w:rsidP="00A15399">
      <w:pPr>
        <w:spacing w:line="360" w:lineRule="auto"/>
        <w:jc w:val="center"/>
        <w:rPr>
          <w:b/>
          <w:iCs/>
        </w:rPr>
      </w:pPr>
      <w:r>
        <w:rPr>
          <w:b/>
          <w:iCs/>
        </w:rPr>
        <w:t>2022 г.</w:t>
      </w:r>
    </w:p>
    <w:p w:rsidR="009E0F8A" w:rsidRDefault="00A15399" w:rsidP="00093A60">
      <w:pPr>
        <w:jc w:val="center"/>
        <w:rPr>
          <w:iCs/>
        </w:rPr>
      </w:pPr>
      <w:r>
        <w:rPr>
          <w:b/>
          <w:sz w:val="28"/>
          <w:szCs w:val="28"/>
        </w:rPr>
        <w:br w:type="page"/>
      </w:r>
      <w:r w:rsidR="00093A60">
        <w:rPr>
          <w:b/>
          <w:iCs/>
          <w:noProof/>
        </w:rPr>
        <w:lastRenderedPageBreak/>
        <w:drawing>
          <wp:inline distT="0" distB="0" distL="0" distR="0">
            <wp:extent cx="5753100" cy="9544050"/>
            <wp:effectExtent l="19050" t="0" r="0" b="0"/>
            <wp:docPr id="1" name="Рисунок 1" descr="C:\Users\ОЛСТиС\Desktop\рпв сварщ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СТиС\Desktop\рпв сварщик.jpg"/>
                    <pic:cNvPicPr>
                      <a:picLocks noChangeAspect="1" noChangeArrowheads="1"/>
                    </pic:cNvPicPr>
                  </pic:nvPicPr>
                  <pic:blipFill>
                    <a:blip r:embed="rId8"/>
                    <a:srcRect/>
                    <a:stretch>
                      <a:fillRect/>
                    </a:stretch>
                  </pic:blipFill>
                  <pic:spPr bwMode="auto">
                    <a:xfrm>
                      <a:off x="0" y="0"/>
                      <a:ext cx="5753100" cy="9544050"/>
                    </a:xfrm>
                    <a:prstGeom prst="rect">
                      <a:avLst/>
                    </a:prstGeom>
                    <a:noFill/>
                    <a:ln w="9525">
                      <a:noFill/>
                      <a:miter lim="800000"/>
                      <a:headEnd/>
                      <a:tailEnd/>
                    </a:ln>
                  </pic:spPr>
                </pic:pic>
              </a:graphicData>
            </a:graphic>
          </wp:inline>
        </w:drawing>
      </w:r>
    </w:p>
    <w:p w:rsidR="009E0F8A" w:rsidRPr="00172DE9" w:rsidRDefault="009E0F8A" w:rsidP="009E0F8A">
      <w:pPr>
        <w:jc w:val="center"/>
        <w:rPr>
          <w:iCs/>
        </w:rPr>
      </w:pPr>
    </w:p>
    <w:p w:rsidR="009E0F8A" w:rsidRPr="00937301" w:rsidRDefault="009E0F8A" w:rsidP="009E0F8A">
      <w:pPr>
        <w:widowControl w:val="0"/>
        <w:autoSpaceDE w:val="0"/>
        <w:autoSpaceDN w:val="0"/>
        <w:jc w:val="both"/>
        <w:rPr>
          <w:sz w:val="28"/>
          <w:szCs w:val="28"/>
        </w:rPr>
      </w:pPr>
      <w:r w:rsidRPr="00937301">
        <w:rPr>
          <w:sz w:val="28"/>
          <w:szCs w:val="28"/>
        </w:rPr>
        <w:t xml:space="preserve">        Рабочая программа воспитания разработана на основе требований Федеральн</w:t>
      </w:r>
      <w:r w:rsidRPr="00937301">
        <w:rPr>
          <w:sz w:val="28"/>
          <w:szCs w:val="28"/>
        </w:rPr>
        <w:t>о</w:t>
      </w:r>
      <w:r w:rsidRPr="00937301">
        <w:rPr>
          <w:sz w:val="28"/>
          <w:szCs w:val="28"/>
        </w:rPr>
        <w:t>го закона №304-ФЗ от 31.07.2020г.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2021-2025 годах «Стратегии развития воспитания в Российской Федерации на период до 2025года» и преемственности ц</w:t>
      </w:r>
      <w:r w:rsidRPr="00937301">
        <w:rPr>
          <w:sz w:val="28"/>
          <w:szCs w:val="28"/>
        </w:rPr>
        <w:t>е</w:t>
      </w:r>
      <w:r w:rsidRPr="00937301">
        <w:rPr>
          <w:sz w:val="28"/>
          <w:szCs w:val="28"/>
        </w:rPr>
        <w:t>лей, задач примерной программы воспитания для общеобразовательных организ</w:t>
      </w:r>
      <w:r w:rsidRPr="00937301">
        <w:rPr>
          <w:sz w:val="28"/>
          <w:szCs w:val="28"/>
        </w:rPr>
        <w:t>а</w:t>
      </w:r>
      <w:r w:rsidRPr="00937301">
        <w:rPr>
          <w:sz w:val="28"/>
          <w:szCs w:val="28"/>
        </w:rPr>
        <w:t>ций, , одобренной решением Федерального учебно –методического объединения по общему образованию, Примерной программой воспитания ФУМО 15.00.00, в соо</w:t>
      </w:r>
      <w:r w:rsidRPr="00937301">
        <w:rPr>
          <w:sz w:val="28"/>
          <w:szCs w:val="28"/>
        </w:rPr>
        <w:t>т</w:t>
      </w:r>
      <w:r w:rsidRPr="00937301">
        <w:rPr>
          <w:sz w:val="28"/>
          <w:szCs w:val="28"/>
        </w:rPr>
        <w:t xml:space="preserve">ветствии с Федеральным государственным образовательным стандартом среднего профессионального образования по профессии 15.01.05 </w:t>
      </w:r>
      <w:r w:rsidRPr="00937301">
        <w:rPr>
          <w:b/>
          <w:bCs/>
          <w:i/>
          <w:iCs/>
          <w:sz w:val="28"/>
          <w:szCs w:val="28"/>
          <w:u w:val="single"/>
        </w:rPr>
        <w:t>Сварщик (ручной и ча</w:t>
      </w:r>
      <w:r w:rsidRPr="00937301">
        <w:rPr>
          <w:b/>
          <w:bCs/>
          <w:i/>
          <w:iCs/>
          <w:sz w:val="28"/>
          <w:szCs w:val="28"/>
          <w:u w:val="single"/>
        </w:rPr>
        <w:t>с</w:t>
      </w:r>
      <w:r w:rsidRPr="00937301">
        <w:rPr>
          <w:b/>
          <w:bCs/>
          <w:i/>
          <w:iCs/>
          <w:sz w:val="28"/>
          <w:szCs w:val="28"/>
          <w:u w:val="single"/>
        </w:rPr>
        <w:t>тично механизированной сварки(наплавки))</w:t>
      </w:r>
      <w:r w:rsidRPr="00937301">
        <w:rPr>
          <w:bCs/>
          <w:i/>
          <w:iCs/>
          <w:sz w:val="28"/>
          <w:szCs w:val="28"/>
          <w:u w:val="single"/>
        </w:rPr>
        <w:t>)</w:t>
      </w:r>
      <w:r w:rsidRPr="00937301">
        <w:rPr>
          <w:sz w:val="28"/>
          <w:szCs w:val="28"/>
        </w:rPr>
        <w:t>, утвержденным приказом Министе</w:t>
      </w:r>
      <w:r w:rsidRPr="00937301">
        <w:rPr>
          <w:sz w:val="28"/>
          <w:szCs w:val="28"/>
        </w:rPr>
        <w:t>р</w:t>
      </w:r>
      <w:r w:rsidRPr="00937301">
        <w:rPr>
          <w:sz w:val="28"/>
          <w:szCs w:val="28"/>
        </w:rPr>
        <w:t>ства образования и науки Российской Федерации от  29 января 2016 года № 50 «Об утверждении федерального государственного образовательного стандарта профе</w:t>
      </w:r>
      <w:r w:rsidRPr="00937301">
        <w:rPr>
          <w:sz w:val="28"/>
          <w:szCs w:val="28"/>
        </w:rPr>
        <w:t>с</w:t>
      </w:r>
      <w:r w:rsidRPr="00937301">
        <w:rPr>
          <w:sz w:val="28"/>
          <w:szCs w:val="28"/>
        </w:rPr>
        <w:t>сионального образования по профессии «Сварщик (ручной и частично механизир</w:t>
      </w:r>
      <w:r w:rsidRPr="00937301">
        <w:rPr>
          <w:sz w:val="28"/>
          <w:szCs w:val="28"/>
        </w:rPr>
        <w:t>о</w:t>
      </w:r>
      <w:r w:rsidRPr="00937301">
        <w:rPr>
          <w:sz w:val="28"/>
          <w:szCs w:val="28"/>
        </w:rPr>
        <w:t xml:space="preserve">ванной сварки (наплавки)». </w:t>
      </w:r>
    </w:p>
    <w:p w:rsidR="009E0F8A" w:rsidRPr="00937301" w:rsidRDefault="009E0F8A" w:rsidP="009E0F8A">
      <w:pPr>
        <w:jc w:val="both"/>
        <w:rPr>
          <w:sz w:val="28"/>
          <w:szCs w:val="28"/>
        </w:rPr>
      </w:pPr>
    </w:p>
    <w:p w:rsidR="009E0F8A" w:rsidRPr="00937301" w:rsidRDefault="009E0F8A" w:rsidP="009E0F8A">
      <w:pPr>
        <w:jc w:val="both"/>
        <w:rPr>
          <w:sz w:val="28"/>
          <w:szCs w:val="28"/>
        </w:rPr>
      </w:pPr>
    </w:p>
    <w:p w:rsidR="009E0F8A" w:rsidRPr="00937301" w:rsidRDefault="009E0F8A" w:rsidP="009E0F8A">
      <w:pPr>
        <w:jc w:val="both"/>
        <w:rPr>
          <w:sz w:val="28"/>
          <w:szCs w:val="28"/>
        </w:rPr>
      </w:pPr>
      <w:r w:rsidRPr="00937301">
        <w:rPr>
          <w:sz w:val="28"/>
          <w:szCs w:val="28"/>
        </w:rPr>
        <w:t>Разработчики:</w:t>
      </w:r>
    </w:p>
    <w:p w:rsidR="009E0F8A" w:rsidRPr="00937301" w:rsidRDefault="009E0F8A" w:rsidP="009E0F8A">
      <w:pPr>
        <w:jc w:val="both"/>
        <w:rPr>
          <w:sz w:val="28"/>
          <w:szCs w:val="28"/>
        </w:rPr>
      </w:pPr>
      <w:r w:rsidRPr="00937301">
        <w:rPr>
          <w:sz w:val="28"/>
          <w:szCs w:val="28"/>
        </w:rPr>
        <w:t>Петренко Т.В.-заместитель директора по учебно-воспитательной работе ГБПОУ СО «ОЛСТиС»</w:t>
      </w:r>
    </w:p>
    <w:p w:rsidR="009E0F8A" w:rsidRPr="00937301" w:rsidRDefault="009E0F8A" w:rsidP="009E0F8A">
      <w:pPr>
        <w:jc w:val="both"/>
        <w:rPr>
          <w:sz w:val="28"/>
          <w:szCs w:val="28"/>
        </w:rPr>
      </w:pPr>
      <w:r w:rsidRPr="00937301">
        <w:rPr>
          <w:sz w:val="28"/>
          <w:szCs w:val="28"/>
        </w:rPr>
        <w:t>Кутахин А.Н., Кружилин А.В.- преподаватели специальных дисциплин ГБПОУ СО «ОЛСТиС»</w:t>
      </w:r>
    </w:p>
    <w:p w:rsidR="009E0F8A" w:rsidRPr="00937301" w:rsidRDefault="009E0F8A" w:rsidP="009E0F8A">
      <w:pPr>
        <w:jc w:val="center"/>
        <w:rPr>
          <w:sz w:val="28"/>
          <w:szCs w:val="28"/>
        </w:rPr>
      </w:pPr>
    </w:p>
    <w:p w:rsidR="00DD100D" w:rsidRPr="00B154B2" w:rsidRDefault="009E0F8A" w:rsidP="009E0F8A">
      <w:pPr>
        <w:spacing w:before="120" w:after="120"/>
        <w:jc w:val="center"/>
        <w:rPr>
          <w:b/>
        </w:rPr>
      </w:pPr>
      <w:r w:rsidRPr="004F3587">
        <w:rPr>
          <w:b/>
          <w:sz w:val="28"/>
          <w:szCs w:val="28"/>
        </w:rPr>
        <w:br w:type="page"/>
      </w: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lastRenderedPageBreak/>
        <w:t>РАЗДЕЛ 1. ПАСПОРТ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9E0F8A" w:rsidP="00CB6294">
      <w:pPr>
        <w:keepNext/>
        <w:tabs>
          <w:tab w:val="left" w:pos="709"/>
          <w:tab w:val="right" w:leader="dot" w:pos="9356"/>
        </w:tabs>
        <w:spacing w:before="120" w:after="120" w:line="360" w:lineRule="auto"/>
        <w:outlineLvl w:val="0"/>
        <w:rPr>
          <w:b/>
        </w:rPr>
      </w:pPr>
      <w:r>
        <w:rPr>
          <w:b/>
          <w:iCs/>
          <w:kern w:val="32"/>
        </w:rPr>
        <w:t xml:space="preserve">РАЗДЕЛ 4. </w:t>
      </w:r>
      <w:r w:rsidR="00DD100D" w:rsidRPr="00B154B2">
        <w:rPr>
          <w:b/>
          <w:iCs/>
          <w:kern w:val="32"/>
        </w:rPr>
        <w:t>КАЛЕНДАРНЫЙ ПЛАН ВОСПИТАТЕЛЬНОЙ РАБОТЫ</w:t>
      </w:r>
      <w:bookmarkEnd w:id="2"/>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ПАСПОРТ РАБОЧЕЙ 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5B219E" w:rsidRDefault="009E0F8A" w:rsidP="00CB6294">
            <w:pPr>
              <w:spacing w:line="276" w:lineRule="auto"/>
              <w:jc w:val="both"/>
            </w:pPr>
            <w:r>
              <w:t>Р</w:t>
            </w:r>
            <w:r w:rsidR="00DD100D" w:rsidRPr="00B154B2">
              <w:t xml:space="preserve">абочая программа воспитания </w:t>
            </w:r>
            <w:r w:rsidR="00DD100D">
              <w:t xml:space="preserve">по </w:t>
            </w:r>
            <w:r w:rsidR="00CB6294" w:rsidRPr="005B219E">
              <w:rPr>
                <w:bCs/>
                <w:i/>
                <w:iCs/>
              </w:rPr>
              <w:t>профессии/специальности</w:t>
            </w:r>
          </w:p>
          <w:p w:rsidR="00DD100D" w:rsidRPr="00841A42" w:rsidRDefault="00841A42" w:rsidP="00841A42">
            <w:pPr>
              <w:spacing w:line="360" w:lineRule="auto"/>
              <w:jc w:val="center"/>
              <w:rPr>
                <w:b/>
                <w:i/>
                <w:iCs/>
                <w:u w:val="single"/>
              </w:rPr>
            </w:pPr>
            <w:r w:rsidRPr="00841A42">
              <w:rPr>
                <w:b/>
                <w:i/>
                <w:u w:val="single"/>
              </w:rPr>
              <w:t>15.01.05</w:t>
            </w:r>
            <w:r w:rsidRPr="00841A42">
              <w:rPr>
                <w:b/>
                <w:bCs/>
                <w:i/>
                <w:iCs/>
                <w:u w:val="single"/>
              </w:rPr>
              <w:t xml:space="preserve"> Сварщик (ручной и частично механизированной сва</w:t>
            </w:r>
            <w:r w:rsidRPr="00841A42">
              <w:rPr>
                <w:b/>
                <w:bCs/>
                <w:i/>
                <w:iCs/>
                <w:u w:val="single"/>
              </w:rPr>
              <w:t>р</w:t>
            </w:r>
            <w:r w:rsidRPr="00841A42">
              <w:rPr>
                <w:b/>
                <w:bCs/>
                <w:i/>
                <w:iCs/>
                <w:u w:val="single"/>
              </w:rPr>
              <w:t>ки(наплавки))</w:t>
            </w:r>
            <w:r w:rsidR="00CB6294" w:rsidRPr="00841A42">
              <w:rPr>
                <w:bCs/>
                <w:i/>
                <w:iCs/>
                <w:u w:val="single"/>
              </w:rPr>
              <w:t>)</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9E0F8A" w:rsidRDefault="009E0F8A" w:rsidP="009E0F8A">
            <w:pPr>
              <w:jc w:val="both"/>
            </w:pPr>
            <w:r>
              <w:t>Нормативно-правовое регулирование воспитательной работы:</w:t>
            </w:r>
          </w:p>
          <w:p w:rsidR="009E0F8A" w:rsidRPr="0039399E" w:rsidRDefault="009E0F8A" w:rsidP="009E0F8A">
            <w:pPr>
              <w:jc w:val="both"/>
            </w:pPr>
            <w:r w:rsidRPr="0039399E">
              <w:t>Настоящая программа разработана на основе следующих нормативных пр</w:t>
            </w:r>
            <w:r w:rsidRPr="0039399E">
              <w:t>а</w:t>
            </w:r>
            <w:r w:rsidRPr="0039399E">
              <w:t>вовых документов:</w:t>
            </w:r>
          </w:p>
          <w:p w:rsidR="009E0F8A" w:rsidRPr="0039399E" w:rsidRDefault="009E0F8A" w:rsidP="009E0F8A">
            <w:pPr>
              <w:jc w:val="both"/>
            </w:pPr>
            <w:r>
              <w:t>-</w:t>
            </w:r>
            <w:r w:rsidRPr="0039399E">
              <w:t>Конституция Российской Федерации</w:t>
            </w:r>
            <w:r>
              <w:t xml:space="preserve"> (принята на всенародном голосовании 12 декабря 1993г.) (с поправками)</w:t>
            </w:r>
            <w:r w:rsidRPr="0039399E">
              <w:t>;</w:t>
            </w:r>
          </w:p>
          <w:p w:rsidR="009E0F8A" w:rsidRDefault="009E0F8A" w:rsidP="009E0F8A">
            <w:pPr>
              <w:jc w:val="both"/>
            </w:pPr>
            <w:r>
              <w:t>-</w:t>
            </w:r>
            <w:r w:rsidRPr="0039399E">
              <w:t>Указ Президента Российской Федерации от 21.07.2020 № 474 «О национальных целях развития Российской Федерации на период до 2030 года»;</w:t>
            </w:r>
          </w:p>
          <w:p w:rsidR="009E0F8A" w:rsidRPr="0039399E" w:rsidRDefault="009E0F8A" w:rsidP="009E0F8A">
            <w:pPr>
              <w:jc w:val="both"/>
            </w:pPr>
            <w:r>
              <w:t>-Федеральный закон от 29 декабря 2012 г. №273-ФЗ «Об образовании в Ро</w:t>
            </w:r>
            <w:r>
              <w:t>с</w:t>
            </w:r>
            <w:r>
              <w:t>сийской Федерации»;</w:t>
            </w:r>
          </w:p>
          <w:p w:rsidR="009E0F8A" w:rsidRPr="0039399E" w:rsidRDefault="009E0F8A" w:rsidP="009E0F8A">
            <w:pPr>
              <w:jc w:val="both"/>
            </w:pPr>
            <w:r>
              <w:t>-</w:t>
            </w:r>
            <w:r w:rsidRPr="0039399E">
              <w:t>Федеральный Закон от 31.07.2020 № 304-ФЗ «О внесении изменений в Ф</w:t>
            </w:r>
            <w:r w:rsidRPr="0039399E">
              <w:t>е</w:t>
            </w:r>
            <w:r w:rsidRPr="0039399E">
              <w:t>деральный закон «Об образовании в Российской Федерации» по вопросам воспитания обучающихся» (далее-ФЗ-304);</w:t>
            </w:r>
          </w:p>
          <w:p w:rsidR="009E0F8A" w:rsidRDefault="009E0F8A" w:rsidP="009E0F8A">
            <w:pPr>
              <w:jc w:val="both"/>
            </w:pPr>
            <w:r>
              <w:t>- Р</w:t>
            </w:r>
            <w:r w:rsidRPr="0039399E">
              <w:t>аспоряжение Правительства Российской Федерации от 12.11.2020 № 2945-р об утверждении Плана мероприятий по реализации в 2021–2025 г</w:t>
            </w:r>
            <w:r w:rsidRPr="0039399E">
              <w:t>о</w:t>
            </w:r>
            <w:r w:rsidRPr="0039399E">
              <w:t>дах Стратегии развития воспитания в Российской Федерации на период до 2025 года;</w:t>
            </w:r>
          </w:p>
          <w:p w:rsidR="006412E7" w:rsidRDefault="009E0F8A" w:rsidP="006412E7">
            <w:pPr>
              <w:widowControl w:val="0"/>
              <w:autoSpaceDE w:val="0"/>
              <w:autoSpaceDN w:val="0"/>
              <w:spacing w:line="276" w:lineRule="auto"/>
              <w:ind w:left="35"/>
              <w:jc w:val="both"/>
            </w:pPr>
            <w:r>
              <w:t>-</w:t>
            </w:r>
            <w:r w:rsidR="006412E7">
              <w:t>Федеральная государственная Программа развития воспитательной комп</w:t>
            </w:r>
            <w:r w:rsidR="006412E7">
              <w:t>о</w:t>
            </w:r>
            <w:r w:rsidR="006412E7">
              <w:t>ненты в образовательных организациях;</w:t>
            </w:r>
          </w:p>
          <w:p w:rsidR="006412E7" w:rsidRDefault="009E0F8A" w:rsidP="006412E7">
            <w:pPr>
              <w:widowControl w:val="0"/>
              <w:autoSpaceDE w:val="0"/>
              <w:autoSpaceDN w:val="0"/>
              <w:spacing w:line="276" w:lineRule="auto"/>
              <w:ind w:left="35"/>
              <w:jc w:val="both"/>
            </w:pPr>
            <w:r>
              <w:t>-</w:t>
            </w:r>
            <w:r w:rsidR="006412E7">
              <w:t>Основы государственной молодежной политики Российской Федерации на период до 2025 года;</w:t>
            </w:r>
          </w:p>
          <w:p w:rsidR="006412E7" w:rsidRDefault="009E0F8A" w:rsidP="006412E7">
            <w:pPr>
              <w:widowControl w:val="0"/>
              <w:autoSpaceDE w:val="0"/>
              <w:autoSpaceDN w:val="0"/>
              <w:spacing w:line="276" w:lineRule="auto"/>
              <w:ind w:left="35"/>
              <w:jc w:val="both"/>
            </w:pPr>
            <w:r>
              <w:t>-</w:t>
            </w:r>
            <w:r w:rsidR="006412E7">
              <w:t>Приказ Министерства экономического развития Российской Федерации от 24.01.2020</w:t>
            </w:r>
            <w:r>
              <w:t>г.</w:t>
            </w:r>
            <w:r w:rsidR="006412E7">
              <w:t xml:space="preserve">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9E0F8A" w:rsidP="006412E7">
            <w:pPr>
              <w:spacing w:line="276" w:lineRule="auto"/>
              <w:jc w:val="both"/>
            </w:pPr>
            <w:r>
              <w:t>-</w:t>
            </w:r>
            <w:r w:rsidR="006412E7">
              <w:t>Прогноз социально-экономического развития Российской Федерации на период до 2036 года</w:t>
            </w:r>
            <w:r>
              <w:t>;</w:t>
            </w:r>
          </w:p>
          <w:p w:rsidR="00841A42" w:rsidRDefault="009E0F8A" w:rsidP="00841A42">
            <w:pPr>
              <w:widowControl w:val="0"/>
              <w:autoSpaceDE w:val="0"/>
              <w:autoSpaceDN w:val="0"/>
              <w:jc w:val="both"/>
              <w:rPr>
                <w:sz w:val="23"/>
                <w:szCs w:val="23"/>
              </w:rPr>
            </w:pPr>
            <w:r>
              <w:rPr>
                <w:sz w:val="23"/>
                <w:szCs w:val="23"/>
              </w:rPr>
              <w:t xml:space="preserve">- </w:t>
            </w:r>
            <w:r w:rsidR="00841A42">
              <w:rPr>
                <w:sz w:val="23"/>
                <w:szCs w:val="23"/>
              </w:rPr>
              <w:t>Приказ Министерства образования и науки Российской Федерации от  29 я</w:t>
            </w:r>
            <w:r w:rsidR="00841A42">
              <w:rPr>
                <w:sz w:val="23"/>
                <w:szCs w:val="23"/>
              </w:rPr>
              <w:t>н</w:t>
            </w:r>
            <w:r w:rsidR="00841A42">
              <w:rPr>
                <w:sz w:val="23"/>
                <w:szCs w:val="23"/>
              </w:rPr>
              <w:t>варя 2016 года № 50 «Об утверждении федерального государственного образ</w:t>
            </w:r>
            <w:r w:rsidR="00841A42">
              <w:rPr>
                <w:sz w:val="23"/>
                <w:szCs w:val="23"/>
              </w:rPr>
              <w:t>о</w:t>
            </w:r>
            <w:r w:rsidR="00841A42">
              <w:rPr>
                <w:sz w:val="23"/>
                <w:szCs w:val="23"/>
              </w:rPr>
              <w:t xml:space="preserve">вательного стандарта профессионального образования по профессии «Сварщик (ручной и частично механизированной сварки (наплавки)». </w:t>
            </w:r>
          </w:p>
          <w:p w:rsidR="00841A42" w:rsidRDefault="00841A42" w:rsidP="00841A42">
            <w:pPr>
              <w:widowControl w:val="0"/>
              <w:autoSpaceDE w:val="0"/>
              <w:autoSpaceDN w:val="0"/>
              <w:jc w:val="both"/>
              <w:rPr>
                <w:sz w:val="23"/>
                <w:szCs w:val="23"/>
              </w:rPr>
            </w:pPr>
            <w:r>
              <w:rPr>
                <w:sz w:val="23"/>
                <w:szCs w:val="23"/>
              </w:rPr>
              <w:t>- Закон Саратовской области от 30.06.2020 №88-ЗСО «О патриотическом во</w:t>
            </w:r>
            <w:r>
              <w:rPr>
                <w:sz w:val="23"/>
                <w:szCs w:val="23"/>
              </w:rPr>
              <w:t>с</w:t>
            </w:r>
            <w:r>
              <w:rPr>
                <w:sz w:val="23"/>
                <w:szCs w:val="23"/>
              </w:rPr>
              <w:t>питании в Саратовской области»</w:t>
            </w:r>
            <w:r w:rsidR="009E0F8A">
              <w:rPr>
                <w:sz w:val="23"/>
                <w:szCs w:val="23"/>
              </w:rPr>
              <w:t>;</w:t>
            </w:r>
          </w:p>
          <w:p w:rsidR="00ED21E8" w:rsidRDefault="00841A42" w:rsidP="00841A42">
            <w:pPr>
              <w:widowControl w:val="0"/>
              <w:autoSpaceDE w:val="0"/>
              <w:autoSpaceDN w:val="0"/>
              <w:jc w:val="both"/>
              <w:rPr>
                <w:sz w:val="23"/>
                <w:szCs w:val="23"/>
              </w:rPr>
            </w:pPr>
            <w:r>
              <w:rPr>
                <w:sz w:val="23"/>
                <w:szCs w:val="23"/>
              </w:rPr>
              <w:t>- Стратегия социально-экономического развития Саратовской области на пер</w:t>
            </w:r>
            <w:r>
              <w:rPr>
                <w:sz w:val="23"/>
                <w:szCs w:val="23"/>
              </w:rPr>
              <w:t>и</w:t>
            </w:r>
            <w:r>
              <w:rPr>
                <w:sz w:val="23"/>
                <w:szCs w:val="23"/>
              </w:rPr>
              <w:t>од до 2030 года, утвержденной постановлением Правительства Саратовской области от 30 июня 2016 года № 321-П</w:t>
            </w:r>
            <w:r w:rsidR="009E0F8A">
              <w:rPr>
                <w:sz w:val="23"/>
                <w:szCs w:val="23"/>
              </w:rPr>
              <w:t>;</w:t>
            </w:r>
          </w:p>
          <w:p w:rsidR="009E0F8A" w:rsidRPr="00ED21E8" w:rsidRDefault="009E0F8A" w:rsidP="00841A42">
            <w:pPr>
              <w:widowControl w:val="0"/>
              <w:autoSpaceDE w:val="0"/>
              <w:autoSpaceDN w:val="0"/>
              <w:jc w:val="both"/>
            </w:pPr>
            <w:r>
              <w:t>-Устав ГБПОУ СО «ОЛСТиС».</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lastRenderedPageBreak/>
              <w:t>ции программы</w:t>
            </w:r>
          </w:p>
        </w:tc>
        <w:tc>
          <w:tcPr>
            <w:tcW w:w="8109" w:type="dxa"/>
            <w:shd w:val="clear" w:color="auto" w:fill="auto"/>
          </w:tcPr>
          <w:p w:rsidR="00CB6294" w:rsidRPr="00B154B2" w:rsidRDefault="00841A42" w:rsidP="00CB6294">
            <w:pPr>
              <w:widowControl w:val="0"/>
              <w:autoSpaceDE w:val="0"/>
              <w:autoSpaceDN w:val="0"/>
              <w:spacing w:before="120" w:after="120"/>
              <w:rPr>
                <w:i/>
                <w:iCs/>
              </w:rPr>
            </w:pPr>
            <w:r>
              <w:rPr>
                <w:sz w:val="23"/>
                <w:szCs w:val="23"/>
              </w:rPr>
              <w:lastRenderedPageBreak/>
              <w:t>Срок обучения по профессии 15.01.05 Сварщик (ручной и частичной механиз</w:t>
            </w:r>
            <w:r>
              <w:rPr>
                <w:sz w:val="23"/>
                <w:szCs w:val="23"/>
              </w:rPr>
              <w:t>и</w:t>
            </w:r>
            <w:r>
              <w:rPr>
                <w:sz w:val="23"/>
                <w:szCs w:val="23"/>
              </w:rPr>
              <w:lastRenderedPageBreak/>
              <w:t>рованной сварки (наплавки</w:t>
            </w:r>
            <w:r>
              <w:rPr>
                <w:b/>
                <w:bCs/>
                <w:sz w:val="23"/>
                <w:szCs w:val="23"/>
              </w:rPr>
              <w:t>)</w:t>
            </w:r>
            <w:r>
              <w:rPr>
                <w:sz w:val="23"/>
                <w:szCs w:val="23"/>
              </w:rPr>
              <w:t>: 2 года 10 месяцев</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lastRenderedPageBreak/>
              <w:t xml:space="preserve">Исполнители </w:t>
            </w:r>
            <w:r w:rsidRPr="00B154B2">
              <w:br/>
              <w:t>программы</w:t>
            </w:r>
          </w:p>
        </w:tc>
        <w:tc>
          <w:tcPr>
            <w:tcW w:w="8109" w:type="dxa"/>
            <w:shd w:val="clear" w:color="auto" w:fill="auto"/>
          </w:tcPr>
          <w:p w:rsidR="00CB6294" w:rsidRPr="00CB6294" w:rsidRDefault="009E0F8A" w:rsidP="00841A42">
            <w:pPr>
              <w:widowControl w:val="0"/>
              <w:autoSpaceDE w:val="0"/>
              <w:autoSpaceDN w:val="0"/>
              <w:spacing w:before="120" w:after="120"/>
              <w:jc w:val="both"/>
            </w:pPr>
            <w:r w:rsidRPr="00581314">
              <w:rPr>
                <w:iCs/>
              </w:rPr>
              <w:t>Директор, заместитель директора по УВР, заместитель директора по УПР, заместитель директора по УМР,классные руководители, преподаватели, с</w:t>
            </w:r>
            <w:r w:rsidRPr="00581314">
              <w:rPr>
                <w:iCs/>
              </w:rPr>
              <w:t>о</w:t>
            </w:r>
            <w:r w:rsidRPr="00581314">
              <w:rPr>
                <w:iCs/>
              </w:rPr>
              <w:t>трудники учебной части, социальный педагог, члены Студенческого совета, представители Совета родителей, представители организаций – работодат</w:t>
            </w:r>
            <w:r w:rsidRPr="00581314">
              <w:rPr>
                <w:iCs/>
              </w:rPr>
              <w:t>е</w:t>
            </w:r>
            <w:r w:rsidRPr="00581314">
              <w:rPr>
                <w:iCs/>
              </w:rPr>
              <w:t>лей.</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DD100D" w:rsidRPr="00937301" w:rsidRDefault="00DD100D" w:rsidP="00CB6294">
      <w:pPr>
        <w:widowControl w:val="0"/>
        <w:tabs>
          <w:tab w:val="left" w:pos="993"/>
        </w:tabs>
        <w:spacing w:line="276" w:lineRule="auto"/>
        <w:ind w:firstLine="709"/>
        <w:jc w:val="both"/>
        <w:rPr>
          <w:sz w:val="28"/>
          <w:szCs w:val="28"/>
        </w:rPr>
      </w:pPr>
      <w:bookmarkStart w:id="6" w:name="_Hlk73028774"/>
      <w:bookmarkEnd w:id="4"/>
      <w:bookmarkEnd w:id="5"/>
      <w:r w:rsidRPr="00937301">
        <w:rPr>
          <w:sz w:val="28"/>
          <w:szCs w:val="28"/>
        </w:rPr>
        <w:t>Данн</w:t>
      </w:r>
      <w:r w:rsidR="007D555A" w:rsidRPr="00937301">
        <w:rPr>
          <w:sz w:val="28"/>
          <w:szCs w:val="28"/>
        </w:rPr>
        <w:t>ая</w:t>
      </w:r>
      <w:r w:rsidRPr="00937301">
        <w:rPr>
          <w:sz w:val="28"/>
          <w:szCs w:val="28"/>
        </w:rPr>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w:t>
      </w:r>
      <w:r w:rsidRPr="00937301">
        <w:rPr>
          <w:sz w:val="28"/>
          <w:szCs w:val="28"/>
        </w:rPr>
        <w:t>и</w:t>
      </w:r>
      <w:r w:rsidRPr="00937301">
        <w:rPr>
          <w:sz w:val="28"/>
          <w:szCs w:val="28"/>
        </w:rPr>
        <w:t>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937301" w:rsidRDefault="00DD100D" w:rsidP="00CB6294">
      <w:pPr>
        <w:widowControl w:val="0"/>
        <w:tabs>
          <w:tab w:val="left" w:pos="993"/>
        </w:tabs>
        <w:spacing w:line="276" w:lineRule="auto"/>
        <w:ind w:firstLine="709"/>
        <w:jc w:val="both"/>
        <w:rPr>
          <w:sz w:val="28"/>
          <w:szCs w:val="28"/>
        </w:rPr>
      </w:pPr>
      <w:r w:rsidRPr="00937301">
        <w:rPr>
          <w:sz w:val="28"/>
          <w:szCs w:val="28"/>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w:t>
      </w:r>
      <w:r w:rsidRPr="00937301">
        <w:rPr>
          <w:sz w:val="28"/>
          <w:szCs w:val="28"/>
        </w:rPr>
        <w:t>о</w:t>
      </w:r>
      <w:r w:rsidRPr="00937301">
        <w:rPr>
          <w:sz w:val="28"/>
          <w:szCs w:val="28"/>
        </w:rPr>
        <w:t>циализации обучающихся на основе социокультурных, духовно-нравственных це</w:t>
      </w:r>
      <w:r w:rsidRPr="00937301">
        <w:rPr>
          <w:sz w:val="28"/>
          <w:szCs w:val="28"/>
        </w:rPr>
        <w:t>н</w:t>
      </w:r>
      <w:r w:rsidRPr="00937301">
        <w:rPr>
          <w:sz w:val="28"/>
          <w:szCs w:val="28"/>
        </w:rPr>
        <w:t>ностей и принятых в российском обществе правил и норм поведения в интересах ч</w:t>
      </w:r>
      <w:r w:rsidRPr="00937301">
        <w:rPr>
          <w:sz w:val="28"/>
          <w:szCs w:val="28"/>
        </w:rPr>
        <w:t>е</w:t>
      </w:r>
      <w:r w:rsidRPr="00937301">
        <w:rPr>
          <w:sz w:val="28"/>
          <w:szCs w:val="28"/>
        </w:rPr>
        <w:t xml:space="preserve">ловека, семьи, общества и государства, </w:t>
      </w:r>
      <w:bookmarkStart w:id="7" w:name="_Hlk73630688"/>
      <w:r w:rsidRPr="00937301">
        <w:rPr>
          <w:sz w:val="28"/>
          <w:szCs w:val="28"/>
        </w:rPr>
        <w:t>формирование у обучающихся чувства па</w:t>
      </w:r>
      <w:r w:rsidRPr="00937301">
        <w:rPr>
          <w:sz w:val="28"/>
          <w:szCs w:val="28"/>
        </w:rPr>
        <w:t>т</w:t>
      </w:r>
      <w:r w:rsidRPr="00937301">
        <w:rPr>
          <w:sz w:val="28"/>
          <w:szCs w:val="28"/>
        </w:rPr>
        <w:t>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937301">
        <w:rPr>
          <w:sz w:val="28"/>
          <w:szCs w:val="28"/>
        </w:rPr>
        <w:t>».</w:t>
      </w:r>
    </w:p>
    <w:p w:rsidR="00DD100D" w:rsidRPr="00937301" w:rsidRDefault="00DD100D" w:rsidP="00CB6294">
      <w:pPr>
        <w:widowControl w:val="0"/>
        <w:tabs>
          <w:tab w:val="left" w:pos="993"/>
        </w:tabs>
        <w:spacing w:line="276" w:lineRule="auto"/>
        <w:ind w:firstLine="709"/>
        <w:jc w:val="both"/>
        <w:rPr>
          <w:sz w:val="28"/>
          <w:szCs w:val="28"/>
        </w:rPr>
      </w:pPr>
      <w:r w:rsidRPr="00937301">
        <w:rPr>
          <w:sz w:val="28"/>
          <w:szCs w:val="28"/>
        </w:rPr>
        <w:t>При разработке формулировок личностных результатов учет требований З</w:t>
      </w:r>
      <w:r w:rsidRPr="00937301">
        <w:rPr>
          <w:sz w:val="28"/>
          <w:szCs w:val="28"/>
        </w:rPr>
        <w:t>а</w:t>
      </w:r>
      <w:r w:rsidRPr="00937301">
        <w:rPr>
          <w:sz w:val="28"/>
          <w:szCs w:val="28"/>
        </w:rPr>
        <w:t>кона в части формирования у обучающихся чувства патриотизма, гражданственн</w:t>
      </w:r>
      <w:r w:rsidRPr="00937301">
        <w:rPr>
          <w:sz w:val="28"/>
          <w:szCs w:val="28"/>
        </w:rPr>
        <w:t>о</w:t>
      </w:r>
      <w:r w:rsidRPr="00937301">
        <w:rPr>
          <w:sz w:val="28"/>
          <w:szCs w:val="28"/>
        </w:rPr>
        <w:t>сти, уважения к памяти защитников Отечества и подвигам Героев Отечества, закону и правопорядку, человеку труда и старшему поколению, взаимного уважения, б</w:t>
      </w:r>
      <w:r w:rsidRPr="00937301">
        <w:rPr>
          <w:sz w:val="28"/>
          <w:szCs w:val="28"/>
        </w:rPr>
        <w:t>е</w:t>
      </w:r>
      <w:r w:rsidRPr="00937301">
        <w:rPr>
          <w:sz w:val="28"/>
          <w:szCs w:val="28"/>
        </w:rPr>
        <w:t>режного отношения к культурному наследию и традициям многонационального н</w:t>
      </w:r>
      <w:r w:rsidRPr="00937301">
        <w:rPr>
          <w:sz w:val="28"/>
          <w:szCs w:val="28"/>
        </w:rPr>
        <w:t>а</w:t>
      </w:r>
      <w:r w:rsidRPr="00937301">
        <w:rPr>
          <w:sz w:val="28"/>
          <w:szCs w:val="28"/>
        </w:rPr>
        <w:t>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w:t>
      </w:r>
      <w:r w:rsidRPr="00937301">
        <w:rPr>
          <w:sz w:val="28"/>
          <w:szCs w:val="28"/>
        </w:rPr>
        <w:t>ь</w:t>
      </w:r>
      <w:r w:rsidRPr="00937301">
        <w:rPr>
          <w:sz w:val="28"/>
          <w:szCs w:val="28"/>
        </w:rPr>
        <w:t xml:space="preserve">ным. </w:t>
      </w:r>
    </w:p>
    <w:p w:rsidR="00DD100D" w:rsidRPr="00937301" w:rsidRDefault="00DD100D" w:rsidP="00DD100D">
      <w:pPr>
        <w:widowControl w:val="0"/>
        <w:tabs>
          <w:tab w:val="left" w:pos="993"/>
        </w:tabs>
        <w:ind w:firstLine="709"/>
        <w:jc w:val="both"/>
        <w:rPr>
          <w:i/>
          <w:iCs/>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55"/>
        <w:gridCol w:w="2551"/>
      </w:tblGrid>
      <w:tr w:rsidR="00841A42" w:rsidRPr="00E41906" w:rsidTr="00841A42">
        <w:tc>
          <w:tcPr>
            <w:tcW w:w="7655" w:type="dxa"/>
          </w:tcPr>
          <w:p w:rsidR="00841A42" w:rsidRPr="00E41906" w:rsidRDefault="00841A42" w:rsidP="00841A42">
            <w:pPr>
              <w:ind w:firstLine="33"/>
              <w:jc w:val="center"/>
              <w:rPr>
                <w:b/>
                <w:bCs/>
              </w:rPr>
            </w:pPr>
            <w:bookmarkStart w:id="8" w:name="_Hlk77073271"/>
            <w:r w:rsidRPr="00E41906">
              <w:rPr>
                <w:b/>
                <w:bCs/>
              </w:rPr>
              <w:t xml:space="preserve">Личностные результаты </w:t>
            </w:r>
          </w:p>
          <w:p w:rsidR="00841A42" w:rsidRPr="00E41906" w:rsidRDefault="00841A42" w:rsidP="00841A42">
            <w:pPr>
              <w:ind w:firstLine="33"/>
              <w:jc w:val="center"/>
              <w:rPr>
                <w:b/>
                <w:bCs/>
              </w:rPr>
            </w:pPr>
            <w:r w:rsidRPr="00E41906">
              <w:rPr>
                <w:b/>
                <w:bCs/>
              </w:rPr>
              <w:t xml:space="preserve">реализации программы воспитания </w:t>
            </w:r>
          </w:p>
          <w:p w:rsidR="00841A42" w:rsidRPr="00E41906" w:rsidRDefault="00841A42" w:rsidP="00841A42">
            <w:pPr>
              <w:ind w:firstLine="33"/>
              <w:jc w:val="center"/>
              <w:rPr>
                <w:i/>
                <w:iCs/>
              </w:rPr>
            </w:pPr>
            <w:r w:rsidRPr="00E41906">
              <w:rPr>
                <w:i/>
                <w:iCs/>
              </w:rPr>
              <w:t>(дескрипторы)</w:t>
            </w:r>
          </w:p>
          <w:p w:rsidR="00841A42" w:rsidRPr="00E41906" w:rsidRDefault="00841A42" w:rsidP="00841A42">
            <w:pPr>
              <w:ind w:right="1031" w:firstLine="33"/>
              <w:jc w:val="center"/>
              <w:rPr>
                <w:b/>
                <w:bCs/>
              </w:rPr>
            </w:pPr>
            <w:r w:rsidRPr="00E41906">
              <w:rPr>
                <w:b/>
                <w:iCs/>
              </w:rPr>
              <w:t>Сварщик</w:t>
            </w:r>
          </w:p>
        </w:tc>
        <w:tc>
          <w:tcPr>
            <w:tcW w:w="2551" w:type="dxa"/>
            <w:vAlign w:val="center"/>
          </w:tcPr>
          <w:p w:rsidR="00841A42" w:rsidRPr="00E41906" w:rsidRDefault="00841A42" w:rsidP="00841A42">
            <w:pPr>
              <w:ind w:firstLine="33"/>
              <w:jc w:val="center"/>
              <w:rPr>
                <w:b/>
                <w:bCs/>
              </w:rPr>
            </w:pPr>
            <w:r w:rsidRPr="00E41906">
              <w:rPr>
                <w:b/>
                <w:bCs/>
              </w:rPr>
              <w:t>Код личностных р</w:t>
            </w:r>
            <w:r w:rsidRPr="00E41906">
              <w:rPr>
                <w:b/>
                <w:bCs/>
              </w:rPr>
              <w:t>е</w:t>
            </w:r>
            <w:r w:rsidRPr="00E41906">
              <w:rPr>
                <w:b/>
                <w:bCs/>
              </w:rPr>
              <w:t xml:space="preserve">зультатов </w:t>
            </w:r>
            <w:r w:rsidRPr="00E41906">
              <w:rPr>
                <w:b/>
                <w:bCs/>
              </w:rPr>
              <w:br/>
              <w:t xml:space="preserve">реализации </w:t>
            </w:r>
            <w:r w:rsidRPr="00E41906">
              <w:rPr>
                <w:b/>
                <w:bCs/>
              </w:rPr>
              <w:br/>
              <w:t xml:space="preserve">программы </w:t>
            </w:r>
            <w:r w:rsidRPr="00E41906">
              <w:rPr>
                <w:b/>
                <w:bCs/>
              </w:rPr>
              <w:br/>
              <w:t>воспитания</w:t>
            </w:r>
          </w:p>
        </w:tc>
      </w:tr>
      <w:tr w:rsidR="00841A42" w:rsidRPr="00E41906" w:rsidTr="00841A42">
        <w:tc>
          <w:tcPr>
            <w:tcW w:w="7655" w:type="dxa"/>
            <w:shd w:val="clear" w:color="auto" w:fill="auto"/>
          </w:tcPr>
          <w:p w:rsidR="00841A42" w:rsidRPr="00E41906" w:rsidRDefault="00841A42" w:rsidP="00841A42">
            <w:pPr>
              <w:jc w:val="both"/>
              <w:rPr>
                <w:b/>
                <w:bCs/>
                <w:i/>
                <w:iCs/>
              </w:rPr>
            </w:pPr>
            <w:r w:rsidRPr="00E41906">
              <w:t>Осознающий себя гражданином и защитником великой страны</w:t>
            </w:r>
          </w:p>
        </w:tc>
        <w:tc>
          <w:tcPr>
            <w:tcW w:w="2551" w:type="dxa"/>
            <w:vAlign w:val="center"/>
          </w:tcPr>
          <w:p w:rsidR="00841A42" w:rsidRPr="00E41906" w:rsidRDefault="00841A42" w:rsidP="00841A42">
            <w:pPr>
              <w:ind w:firstLine="33"/>
              <w:jc w:val="center"/>
              <w:rPr>
                <w:b/>
                <w:bCs/>
              </w:rPr>
            </w:pPr>
            <w:r w:rsidRPr="00E41906">
              <w:rPr>
                <w:b/>
                <w:bCs/>
              </w:rPr>
              <w:t>ЛР 1</w:t>
            </w:r>
          </w:p>
        </w:tc>
      </w:tr>
      <w:tr w:rsidR="00841A42" w:rsidRPr="00E41906" w:rsidTr="00841A42">
        <w:tc>
          <w:tcPr>
            <w:tcW w:w="7655" w:type="dxa"/>
            <w:shd w:val="clear" w:color="auto" w:fill="auto"/>
          </w:tcPr>
          <w:p w:rsidR="00841A42" w:rsidRPr="00E41906" w:rsidRDefault="00841A42" w:rsidP="00841A42">
            <w:pPr>
              <w:ind w:firstLine="33"/>
              <w:jc w:val="both"/>
              <w:rPr>
                <w:b/>
                <w:bCs/>
              </w:rPr>
            </w:pPr>
            <w:r w:rsidRPr="00E41906">
              <w:t>Проявляющий активную гражданскую позицию, демонстрирующий приверженность принципам честности, порядочности, открытости, эк</w:t>
            </w:r>
            <w:r w:rsidRPr="00E41906">
              <w:t>о</w:t>
            </w:r>
            <w:r w:rsidRPr="00E41906">
              <w:t>номически активный и участвующий в студенческом и территориал</w:t>
            </w:r>
            <w:r w:rsidRPr="00E41906">
              <w:t>ь</w:t>
            </w:r>
            <w:r w:rsidRPr="00E41906">
              <w:t>ном самоуправлении, в том числе на условиях добровольчества, пр</w:t>
            </w:r>
            <w:r w:rsidRPr="00E41906">
              <w:t>о</w:t>
            </w:r>
            <w:r w:rsidRPr="00E41906">
              <w:t>дуктивно взаимодействующий и участвующий в деятельности общес</w:t>
            </w:r>
            <w:r w:rsidRPr="00E41906">
              <w:t>т</w:t>
            </w:r>
            <w:r w:rsidRPr="00E41906">
              <w:t>венных организаций</w:t>
            </w:r>
          </w:p>
        </w:tc>
        <w:tc>
          <w:tcPr>
            <w:tcW w:w="2551" w:type="dxa"/>
            <w:vAlign w:val="center"/>
          </w:tcPr>
          <w:p w:rsidR="00841A42" w:rsidRPr="00E41906" w:rsidRDefault="00841A42" w:rsidP="00841A42">
            <w:pPr>
              <w:ind w:firstLine="33"/>
              <w:jc w:val="center"/>
              <w:rPr>
                <w:b/>
                <w:bCs/>
              </w:rPr>
            </w:pPr>
            <w:r w:rsidRPr="00E41906">
              <w:rPr>
                <w:b/>
                <w:bCs/>
              </w:rPr>
              <w:t>ЛР 2</w:t>
            </w:r>
          </w:p>
        </w:tc>
      </w:tr>
      <w:tr w:rsidR="00841A42" w:rsidRPr="00E41906" w:rsidTr="00841A42">
        <w:tc>
          <w:tcPr>
            <w:tcW w:w="7655" w:type="dxa"/>
            <w:shd w:val="clear" w:color="auto" w:fill="auto"/>
          </w:tcPr>
          <w:p w:rsidR="00841A42" w:rsidRPr="00E41906" w:rsidRDefault="00841A42" w:rsidP="00841A42">
            <w:pPr>
              <w:ind w:firstLine="33"/>
              <w:jc w:val="both"/>
              <w:rPr>
                <w:b/>
                <w:bCs/>
              </w:rPr>
            </w:pPr>
            <w:r w:rsidRPr="00E41906">
              <w:t>Соблюдающий нормы правопорядка, следующий идеалам гражданск</w:t>
            </w:r>
            <w:r w:rsidRPr="00E41906">
              <w:t>о</w:t>
            </w:r>
            <w:r w:rsidRPr="00E41906">
              <w:lastRenderedPageBreak/>
              <w:t>го общества, обеспечения безопасности, прав и свобод граждан России. Лояльный к установкам и проявлениям представителей субкультур, о</w:t>
            </w:r>
            <w:r w:rsidRPr="00E41906">
              <w:t>т</w:t>
            </w:r>
            <w:r w:rsidRPr="00E41906">
              <w:t>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vAlign w:val="center"/>
          </w:tcPr>
          <w:p w:rsidR="00841A42" w:rsidRPr="00E41906" w:rsidRDefault="00841A42" w:rsidP="00841A42">
            <w:pPr>
              <w:ind w:firstLine="33"/>
              <w:jc w:val="center"/>
              <w:rPr>
                <w:b/>
                <w:bCs/>
              </w:rPr>
            </w:pPr>
            <w:r w:rsidRPr="00E41906">
              <w:rPr>
                <w:b/>
                <w:bCs/>
              </w:rPr>
              <w:lastRenderedPageBreak/>
              <w:t>ЛР 3</w:t>
            </w:r>
          </w:p>
        </w:tc>
      </w:tr>
      <w:tr w:rsidR="00841A42" w:rsidRPr="00E41906" w:rsidTr="00841A42">
        <w:tc>
          <w:tcPr>
            <w:tcW w:w="7655" w:type="dxa"/>
            <w:shd w:val="clear" w:color="auto" w:fill="auto"/>
          </w:tcPr>
          <w:p w:rsidR="00841A42" w:rsidRPr="00E41906" w:rsidRDefault="00841A42" w:rsidP="00841A42">
            <w:pPr>
              <w:ind w:firstLine="33"/>
              <w:jc w:val="both"/>
              <w:rPr>
                <w:b/>
                <w:bCs/>
              </w:rPr>
            </w:pPr>
            <w:r w:rsidRPr="00E41906">
              <w:lastRenderedPageBreak/>
              <w:t>Проявляющий и демонстрирующий уважение к людям труда, осо</w:t>
            </w:r>
            <w:r w:rsidRPr="00E41906">
              <w:t>з</w:t>
            </w:r>
            <w:r w:rsidRPr="00E41906">
              <w:t>нающий ценность собственного труда. Стремящийся к формированию в сетевой среде личностно и профессионального конструктивного «ци</w:t>
            </w:r>
            <w:r w:rsidRPr="00E41906">
              <w:t>ф</w:t>
            </w:r>
            <w:r w:rsidRPr="00E41906">
              <w:t>рового следа»</w:t>
            </w:r>
          </w:p>
        </w:tc>
        <w:tc>
          <w:tcPr>
            <w:tcW w:w="2551" w:type="dxa"/>
            <w:vAlign w:val="center"/>
          </w:tcPr>
          <w:p w:rsidR="00841A42" w:rsidRPr="00E41906" w:rsidRDefault="00841A42" w:rsidP="00841A42">
            <w:pPr>
              <w:ind w:firstLine="33"/>
              <w:jc w:val="center"/>
              <w:rPr>
                <w:b/>
                <w:bCs/>
              </w:rPr>
            </w:pPr>
            <w:r w:rsidRPr="00E41906">
              <w:rPr>
                <w:b/>
                <w:bCs/>
              </w:rPr>
              <w:t>ЛР 4</w:t>
            </w:r>
          </w:p>
        </w:tc>
      </w:tr>
      <w:tr w:rsidR="00841A42" w:rsidRPr="00E41906" w:rsidTr="00841A42">
        <w:tc>
          <w:tcPr>
            <w:tcW w:w="7655" w:type="dxa"/>
            <w:shd w:val="clear" w:color="auto" w:fill="auto"/>
          </w:tcPr>
          <w:p w:rsidR="00841A42" w:rsidRPr="00E41906" w:rsidRDefault="00841A42" w:rsidP="00841A42">
            <w:pPr>
              <w:ind w:firstLine="33"/>
              <w:jc w:val="both"/>
              <w:rPr>
                <w:b/>
                <w:bCs/>
              </w:rPr>
            </w:pPr>
            <w:r w:rsidRPr="00E41906">
              <w:t>Демонстрирующий приверженность к родной культуре, исторической памяти на основе любви к Родине, родному народу, малой родине, пр</w:t>
            </w:r>
            <w:r w:rsidRPr="00E41906">
              <w:t>и</w:t>
            </w:r>
            <w:r w:rsidRPr="00E41906">
              <w:t>нятию традиционных ценностей многонационального народа России</w:t>
            </w:r>
          </w:p>
        </w:tc>
        <w:tc>
          <w:tcPr>
            <w:tcW w:w="2551" w:type="dxa"/>
            <w:vAlign w:val="center"/>
          </w:tcPr>
          <w:p w:rsidR="00841A42" w:rsidRPr="00E41906" w:rsidRDefault="00841A42" w:rsidP="00841A42">
            <w:pPr>
              <w:ind w:firstLine="33"/>
              <w:jc w:val="center"/>
              <w:rPr>
                <w:b/>
                <w:bCs/>
              </w:rPr>
            </w:pPr>
            <w:r w:rsidRPr="00E41906">
              <w:rPr>
                <w:b/>
                <w:bCs/>
              </w:rPr>
              <w:t>ЛР 5</w:t>
            </w:r>
          </w:p>
        </w:tc>
      </w:tr>
      <w:tr w:rsidR="00841A42" w:rsidRPr="00E41906" w:rsidTr="00841A42">
        <w:tc>
          <w:tcPr>
            <w:tcW w:w="7655" w:type="dxa"/>
            <w:shd w:val="clear" w:color="auto" w:fill="auto"/>
          </w:tcPr>
          <w:p w:rsidR="00841A42" w:rsidRPr="00E41906" w:rsidRDefault="00841A42" w:rsidP="00841A42">
            <w:pPr>
              <w:ind w:firstLine="33"/>
              <w:jc w:val="both"/>
              <w:rPr>
                <w:b/>
                <w:bCs/>
              </w:rPr>
            </w:pPr>
            <w:r w:rsidRPr="00E41906">
              <w:t>Проявляющий уважение к людям старшего поколения и готовность к участию в социальной поддержке и волонтерских движениях</w:t>
            </w:r>
          </w:p>
        </w:tc>
        <w:tc>
          <w:tcPr>
            <w:tcW w:w="2551" w:type="dxa"/>
            <w:vAlign w:val="center"/>
          </w:tcPr>
          <w:p w:rsidR="00841A42" w:rsidRPr="00E41906" w:rsidRDefault="00841A42" w:rsidP="00841A42">
            <w:pPr>
              <w:ind w:firstLine="33"/>
              <w:jc w:val="center"/>
              <w:rPr>
                <w:b/>
                <w:bCs/>
              </w:rPr>
            </w:pPr>
            <w:r w:rsidRPr="00E41906">
              <w:rPr>
                <w:b/>
                <w:bCs/>
              </w:rPr>
              <w:t>ЛР 6</w:t>
            </w:r>
          </w:p>
        </w:tc>
      </w:tr>
      <w:tr w:rsidR="00841A42" w:rsidRPr="00E41906" w:rsidTr="00841A42">
        <w:trPr>
          <w:trHeight w:val="268"/>
        </w:trPr>
        <w:tc>
          <w:tcPr>
            <w:tcW w:w="7655" w:type="dxa"/>
            <w:shd w:val="clear" w:color="auto" w:fill="auto"/>
          </w:tcPr>
          <w:p w:rsidR="00841A42" w:rsidRPr="00E41906" w:rsidRDefault="00841A42" w:rsidP="00841A42">
            <w:pPr>
              <w:ind w:firstLine="33"/>
              <w:jc w:val="both"/>
              <w:rPr>
                <w:b/>
                <w:bCs/>
              </w:rPr>
            </w:pPr>
            <w:r w:rsidRPr="00E41906">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551" w:type="dxa"/>
            <w:vAlign w:val="center"/>
          </w:tcPr>
          <w:p w:rsidR="00841A42" w:rsidRPr="00E41906" w:rsidRDefault="00841A42" w:rsidP="00841A42">
            <w:pPr>
              <w:ind w:firstLine="33"/>
              <w:jc w:val="center"/>
              <w:rPr>
                <w:b/>
                <w:bCs/>
              </w:rPr>
            </w:pPr>
            <w:r w:rsidRPr="00E41906">
              <w:rPr>
                <w:b/>
                <w:bCs/>
              </w:rPr>
              <w:t>ЛР 7</w:t>
            </w:r>
          </w:p>
        </w:tc>
      </w:tr>
      <w:tr w:rsidR="00841A42" w:rsidRPr="00E41906" w:rsidTr="00841A42">
        <w:tc>
          <w:tcPr>
            <w:tcW w:w="7655" w:type="dxa"/>
            <w:shd w:val="clear" w:color="auto" w:fill="auto"/>
          </w:tcPr>
          <w:p w:rsidR="00841A42" w:rsidRPr="00E41906" w:rsidRDefault="00841A42" w:rsidP="00841A42">
            <w:pPr>
              <w:ind w:firstLine="33"/>
              <w:jc w:val="both"/>
              <w:rPr>
                <w:b/>
                <w:bCs/>
              </w:rPr>
            </w:pPr>
            <w:r w:rsidRPr="00E41906">
              <w:t>Проявляющий и демонстрирующий уважение к представителям ра</w:t>
            </w:r>
            <w:r w:rsidRPr="00E41906">
              <w:t>з</w:t>
            </w:r>
            <w:r w:rsidRPr="00E41906">
              <w:t>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vAlign w:val="center"/>
          </w:tcPr>
          <w:p w:rsidR="00841A42" w:rsidRPr="00E41906" w:rsidRDefault="00841A42" w:rsidP="00841A42">
            <w:pPr>
              <w:ind w:firstLine="33"/>
              <w:jc w:val="center"/>
              <w:rPr>
                <w:b/>
                <w:bCs/>
              </w:rPr>
            </w:pPr>
            <w:r w:rsidRPr="00E41906">
              <w:rPr>
                <w:b/>
                <w:bCs/>
              </w:rPr>
              <w:t>ЛР 8</w:t>
            </w:r>
          </w:p>
        </w:tc>
      </w:tr>
      <w:tr w:rsidR="00841A42" w:rsidRPr="00E41906" w:rsidTr="00841A42">
        <w:tc>
          <w:tcPr>
            <w:tcW w:w="7655" w:type="dxa"/>
            <w:shd w:val="clear" w:color="auto" w:fill="auto"/>
          </w:tcPr>
          <w:p w:rsidR="00841A42" w:rsidRPr="00E41906" w:rsidRDefault="00841A42" w:rsidP="00841A42">
            <w:pPr>
              <w:ind w:firstLine="33"/>
              <w:jc w:val="both"/>
              <w:rPr>
                <w:b/>
                <w:bCs/>
              </w:rPr>
            </w:pPr>
            <w:r w:rsidRPr="00E41906">
              <w:t>Соблюдающий и пропагандирующий правила здорового и безопасного образа жизни, спорта; предупреждающий либо преодолевающий зав</w:t>
            </w:r>
            <w:r w:rsidRPr="00E41906">
              <w:t>и</w:t>
            </w:r>
            <w:r w:rsidRPr="00E41906">
              <w:t>симости от алкоголя, табака, психоактивных веществ, азартных игр и т.д. Сохраняющий психологическую устойчивость в ситуативно сло</w:t>
            </w:r>
            <w:r w:rsidRPr="00E41906">
              <w:t>ж</w:t>
            </w:r>
            <w:r w:rsidRPr="00E41906">
              <w:t>ных или стремительно меняющихся ситуациях</w:t>
            </w:r>
          </w:p>
        </w:tc>
        <w:tc>
          <w:tcPr>
            <w:tcW w:w="2551" w:type="dxa"/>
            <w:vAlign w:val="center"/>
          </w:tcPr>
          <w:p w:rsidR="00841A42" w:rsidRPr="00E41906" w:rsidRDefault="00841A42" w:rsidP="00841A42">
            <w:pPr>
              <w:ind w:firstLine="33"/>
              <w:jc w:val="center"/>
              <w:rPr>
                <w:b/>
                <w:bCs/>
              </w:rPr>
            </w:pPr>
            <w:r w:rsidRPr="00E41906">
              <w:rPr>
                <w:b/>
                <w:bCs/>
              </w:rPr>
              <w:t>ЛР 9</w:t>
            </w:r>
          </w:p>
        </w:tc>
      </w:tr>
      <w:tr w:rsidR="00841A42" w:rsidRPr="00E41906" w:rsidTr="00841A42">
        <w:tc>
          <w:tcPr>
            <w:tcW w:w="7655" w:type="dxa"/>
            <w:shd w:val="clear" w:color="auto" w:fill="auto"/>
          </w:tcPr>
          <w:p w:rsidR="00841A42" w:rsidRPr="00E41906" w:rsidRDefault="00841A42" w:rsidP="00841A42">
            <w:pPr>
              <w:jc w:val="both"/>
              <w:rPr>
                <w:b/>
                <w:bCs/>
              </w:rPr>
            </w:pPr>
            <w:r w:rsidRPr="00E41906">
              <w:t>Заботящийся о защите окружающей среды, собственной и чужой без</w:t>
            </w:r>
            <w:r w:rsidRPr="00E41906">
              <w:t>о</w:t>
            </w:r>
            <w:r w:rsidRPr="00E41906">
              <w:t>пасности, в том числе цифровой</w:t>
            </w:r>
          </w:p>
        </w:tc>
        <w:tc>
          <w:tcPr>
            <w:tcW w:w="2551" w:type="dxa"/>
            <w:vAlign w:val="center"/>
          </w:tcPr>
          <w:p w:rsidR="00841A42" w:rsidRPr="00E41906" w:rsidRDefault="00841A42" w:rsidP="00841A42">
            <w:pPr>
              <w:ind w:firstLine="33"/>
              <w:jc w:val="center"/>
              <w:rPr>
                <w:b/>
                <w:bCs/>
              </w:rPr>
            </w:pPr>
            <w:r w:rsidRPr="00E41906">
              <w:rPr>
                <w:b/>
                <w:bCs/>
              </w:rPr>
              <w:t>ЛР 10</w:t>
            </w:r>
          </w:p>
        </w:tc>
      </w:tr>
      <w:tr w:rsidR="00841A42" w:rsidRPr="00E41906" w:rsidTr="00841A42">
        <w:tc>
          <w:tcPr>
            <w:tcW w:w="7655" w:type="dxa"/>
            <w:shd w:val="clear" w:color="auto" w:fill="auto"/>
          </w:tcPr>
          <w:p w:rsidR="00841A42" w:rsidRPr="00E41906" w:rsidRDefault="00841A42" w:rsidP="00841A42">
            <w:pPr>
              <w:jc w:val="both"/>
              <w:rPr>
                <w:b/>
                <w:bCs/>
              </w:rPr>
            </w:pPr>
            <w:r w:rsidRPr="00E41906">
              <w:t>Проявляющий уважение к эстетическим ценностям, обладающий осн</w:t>
            </w:r>
            <w:r w:rsidRPr="00E41906">
              <w:t>о</w:t>
            </w:r>
            <w:r w:rsidRPr="00E41906">
              <w:t>вами эстетической культуры</w:t>
            </w:r>
          </w:p>
        </w:tc>
        <w:tc>
          <w:tcPr>
            <w:tcW w:w="2551" w:type="dxa"/>
            <w:vAlign w:val="center"/>
          </w:tcPr>
          <w:p w:rsidR="00841A42" w:rsidRPr="00E41906" w:rsidRDefault="00841A42" w:rsidP="00841A42">
            <w:pPr>
              <w:ind w:firstLine="33"/>
              <w:jc w:val="center"/>
              <w:rPr>
                <w:b/>
                <w:bCs/>
              </w:rPr>
            </w:pPr>
            <w:r w:rsidRPr="00E41906">
              <w:rPr>
                <w:b/>
                <w:bCs/>
              </w:rPr>
              <w:t>ЛР 11</w:t>
            </w:r>
          </w:p>
        </w:tc>
      </w:tr>
      <w:tr w:rsidR="00841A42" w:rsidRPr="00E41906" w:rsidTr="00841A42">
        <w:tc>
          <w:tcPr>
            <w:tcW w:w="7655" w:type="dxa"/>
            <w:tcBorders>
              <w:bottom w:val="single" w:sz="4" w:space="0" w:color="auto"/>
            </w:tcBorders>
            <w:shd w:val="clear" w:color="auto" w:fill="auto"/>
          </w:tcPr>
          <w:p w:rsidR="00841A42" w:rsidRPr="00E41906" w:rsidRDefault="00841A42" w:rsidP="00841A42">
            <w:pPr>
              <w:jc w:val="both"/>
              <w:rPr>
                <w:b/>
                <w:bCs/>
              </w:rPr>
            </w:pPr>
            <w:r w:rsidRPr="00E41906">
              <w:t>Принимающий семейные ценности, готовый к созданию семьи и восп</w:t>
            </w:r>
            <w:r w:rsidRPr="00E41906">
              <w:t>и</w:t>
            </w:r>
            <w:r w:rsidRPr="00E41906">
              <w:t>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vAlign w:val="center"/>
          </w:tcPr>
          <w:p w:rsidR="00841A42" w:rsidRPr="00E41906" w:rsidRDefault="00841A42" w:rsidP="00841A42">
            <w:pPr>
              <w:ind w:firstLine="33"/>
              <w:jc w:val="center"/>
              <w:rPr>
                <w:b/>
                <w:bCs/>
              </w:rPr>
            </w:pPr>
            <w:r w:rsidRPr="00E41906">
              <w:rPr>
                <w:b/>
                <w:bCs/>
              </w:rPr>
              <w:t>ЛР 12</w:t>
            </w:r>
          </w:p>
        </w:tc>
      </w:tr>
      <w:tr w:rsidR="00841A42" w:rsidRPr="00E41906" w:rsidTr="00841A42">
        <w:trPr>
          <w:gridAfter w:val="1"/>
          <w:wAfter w:w="2551" w:type="dxa"/>
        </w:trPr>
        <w:tc>
          <w:tcPr>
            <w:tcW w:w="7655" w:type="dxa"/>
            <w:vAlign w:val="center"/>
          </w:tcPr>
          <w:p w:rsidR="00841A42" w:rsidRPr="00E41906" w:rsidRDefault="00841A42" w:rsidP="00841A42">
            <w:pPr>
              <w:ind w:firstLine="33"/>
              <w:jc w:val="center"/>
              <w:rPr>
                <w:b/>
                <w:bCs/>
              </w:rPr>
            </w:pPr>
            <w:r w:rsidRPr="00E41906">
              <w:rPr>
                <w:b/>
                <w:bCs/>
              </w:rPr>
              <w:t>Личностные результаты</w:t>
            </w:r>
          </w:p>
          <w:p w:rsidR="00841A42" w:rsidRPr="00E41906" w:rsidRDefault="00841A42" w:rsidP="00841A42">
            <w:pPr>
              <w:ind w:firstLine="33"/>
              <w:jc w:val="center"/>
              <w:rPr>
                <w:b/>
                <w:bCs/>
                <w:color w:val="00B050"/>
              </w:rPr>
            </w:pPr>
            <w:r w:rsidRPr="00E41906">
              <w:rPr>
                <w:b/>
                <w:bCs/>
              </w:rPr>
              <w:t>реализации программы воспитания, определенные отраслевыми требованиями к деловым качествам личности</w:t>
            </w:r>
          </w:p>
        </w:tc>
      </w:tr>
      <w:tr w:rsidR="00841A42" w:rsidRPr="00E41906" w:rsidTr="00841A42">
        <w:trPr>
          <w:trHeight w:val="1603"/>
        </w:trPr>
        <w:tc>
          <w:tcPr>
            <w:tcW w:w="7655" w:type="dxa"/>
          </w:tcPr>
          <w:p w:rsidR="00841A42" w:rsidRPr="00E41906" w:rsidRDefault="00841A42" w:rsidP="00841A42">
            <w:pPr>
              <w:rPr>
                <w:bCs/>
                <w:color w:val="000000"/>
              </w:rPr>
            </w:pPr>
            <w:r w:rsidRPr="00E41906">
              <w:rPr>
                <w:color w:val="000000"/>
              </w:rPr>
              <w:t>Готовый соответствовать ожиданиям работодателей: активный, проек</w:t>
            </w:r>
            <w:r w:rsidRPr="00E41906">
              <w:rPr>
                <w:color w:val="000000"/>
              </w:rPr>
              <w:t>т</w:t>
            </w:r>
            <w:r w:rsidRPr="00E41906">
              <w:rPr>
                <w:color w:val="000000"/>
              </w:rPr>
              <w:t>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w:t>
            </w:r>
            <w:r w:rsidRPr="00E41906">
              <w:rPr>
                <w:color w:val="000000"/>
              </w:rPr>
              <w:t>е</w:t>
            </w:r>
            <w:r w:rsidRPr="00E41906">
              <w:rPr>
                <w:color w:val="000000"/>
              </w:rPr>
              <w:t>стойкость.</w:t>
            </w:r>
          </w:p>
        </w:tc>
        <w:tc>
          <w:tcPr>
            <w:tcW w:w="2551" w:type="dxa"/>
          </w:tcPr>
          <w:p w:rsidR="00841A42" w:rsidRPr="00E41906" w:rsidRDefault="00841A42" w:rsidP="00841A42">
            <w:pPr>
              <w:ind w:firstLine="33"/>
              <w:jc w:val="center"/>
              <w:rPr>
                <w:b/>
                <w:bCs/>
              </w:rPr>
            </w:pPr>
            <w:r w:rsidRPr="00E41906">
              <w:rPr>
                <w:b/>
                <w:bCs/>
              </w:rPr>
              <w:t>ЛР 13</w:t>
            </w:r>
          </w:p>
        </w:tc>
      </w:tr>
      <w:tr w:rsidR="00841A42" w:rsidRPr="00E41906" w:rsidTr="00841A42">
        <w:tc>
          <w:tcPr>
            <w:tcW w:w="7655" w:type="dxa"/>
          </w:tcPr>
          <w:p w:rsidR="00841A42" w:rsidRPr="00E41906" w:rsidRDefault="00841A42" w:rsidP="00841A42">
            <w:pPr>
              <w:rPr>
                <w:bCs/>
                <w:color w:val="000000"/>
              </w:rPr>
            </w:pPr>
            <w:r w:rsidRPr="00E41906">
              <w:rPr>
                <w:color w:val="000000"/>
              </w:rPr>
              <w:t>Оценивающий возможные ограничители свободы своего професси</w:t>
            </w:r>
            <w:r w:rsidRPr="00E41906">
              <w:rPr>
                <w:color w:val="000000"/>
              </w:rPr>
              <w:t>о</w:t>
            </w:r>
            <w:r w:rsidRPr="00E41906">
              <w:rPr>
                <w:color w:val="000000"/>
              </w:rPr>
              <w:t>нального выбора, предопределенные психофизиологическими особе</w:t>
            </w:r>
            <w:r w:rsidRPr="00E41906">
              <w:rPr>
                <w:color w:val="000000"/>
              </w:rPr>
              <w:t>н</w:t>
            </w:r>
            <w:r w:rsidRPr="00E41906">
              <w:rPr>
                <w:color w:val="000000"/>
              </w:rPr>
              <w:t>ностями или состоянием здоровья, мотивированный к сохранению зд</w:t>
            </w:r>
            <w:r w:rsidRPr="00E41906">
              <w:rPr>
                <w:color w:val="000000"/>
              </w:rPr>
              <w:t>о</w:t>
            </w:r>
            <w:r w:rsidRPr="00E41906">
              <w:rPr>
                <w:color w:val="000000"/>
              </w:rPr>
              <w:t>ровья в процессе профессиональной деятельности.</w:t>
            </w:r>
          </w:p>
        </w:tc>
        <w:tc>
          <w:tcPr>
            <w:tcW w:w="2551" w:type="dxa"/>
          </w:tcPr>
          <w:p w:rsidR="00841A42" w:rsidRPr="00E41906" w:rsidRDefault="00841A42" w:rsidP="00841A42">
            <w:pPr>
              <w:ind w:firstLine="33"/>
              <w:jc w:val="center"/>
              <w:rPr>
                <w:b/>
                <w:bCs/>
              </w:rPr>
            </w:pPr>
            <w:r w:rsidRPr="00E41906">
              <w:rPr>
                <w:b/>
                <w:bCs/>
              </w:rPr>
              <w:t>ЛР 14</w:t>
            </w:r>
          </w:p>
        </w:tc>
      </w:tr>
      <w:tr w:rsidR="00841A42" w:rsidRPr="00E41906" w:rsidTr="00841A42">
        <w:tc>
          <w:tcPr>
            <w:tcW w:w="7655" w:type="dxa"/>
          </w:tcPr>
          <w:p w:rsidR="00841A42" w:rsidRPr="00E41906" w:rsidRDefault="00841A42" w:rsidP="00841A42">
            <w:pPr>
              <w:rPr>
                <w:bCs/>
                <w:color w:val="000000"/>
              </w:rPr>
            </w:pPr>
            <w:r w:rsidRPr="00E41906">
              <w:rPr>
                <w:color w:val="000000"/>
              </w:rPr>
              <w:t>Готовый к профессиональной конкуренции и конструктивной реакции на критику.</w:t>
            </w:r>
          </w:p>
        </w:tc>
        <w:tc>
          <w:tcPr>
            <w:tcW w:w="2551" w:type="dxa"/>
          </w:tcPr>
          <w:p w:rsidR="00841A42" w:rsidRPr="00E41906" w:rsidRDefault="00841A42" w:rsidP="00841A42">
            <w:pPr>
              <w:jc w:val="center"/>
              <w:rPr>
                <w:b/>
                <w:bCs/>
              </w:rPr>
            </w:pPr>
            <w:r w:rsidRPr="00E41906">
              <w:rPr>
                <w:b/>
                <w:bCs/>
              </w:rPr>
              <w:t>ЛР 15</w:t>
            </w:r>
          </w:p>
        </w:tc>
      </w:tr>
      <w:tr w:rsidR="00841A42" w:rsidRPr="00E41906" w:rsidTr="00841A42">
        <w:tc>
          <w:tcPr>
            <w:tcW w:w="7655" w:type="dxa"/>
          </w:tcPr>
          <w:p w:rsidR="00841A42" w:rsidRPr="00E41906" w:rsidRDefault="00841A42" w:rsidP="00841A42">
            <w:pPr>
              <w:jc w:val="both"/>
              <w:rPr>
                <w:bCs/>
                <w:color w:val="000000"/>
              </w:rPr>
            </w:pPr>
            <w:r w:rsidRPr="00E41906">
              <w:rPr>
                <w:color w:val="000000"/>
              </w:rPr>
              <w:t>Ориентирующийся в изменяющемся рынке труда, гибко реагирующий на появление новых форм трудовой деятельности, готовый к их осво</w:t>
            </w:r>
            <w:r w:rsidRPr="00E41906">
              <w:rPr>
                <w:color w:val="000000"/>
              </w:rPr>
              <w:t>е</w:t>
            </w:r>
            <w:r w:rsidRPr="00E41906">
              <w:rPr>
                <w:color w:val="000000"/>
              </w:rPr>
              <w:t>нию, избегающий безработицы, мотивированный к освоению функци</w:t>
            </w:r>
            <w:r w:rsidRPr="00E41906">
              <w:rPr>
                <w:color w:val="000000"/>
              </w:rPr>
              <w:t>о</w:t>
            </w:r>
            <w:r w:rsidRPr="00E41906">
              <w:rPr>
                <w:color w:val="000000"/>
              </w:rPr>
              <w:lastRenderedPageBreak/>
              <w:t>нально близких видов профессиональной деятельности, имеющих о</w:t>
            </w:r>
            <w:r w:rsidRPr="00E41906">
              <w:rPr>
                <w:color w:val="000000"/>
              </w:rPr>
              <w:t>б</w:t>
            </w:r>
            <w:r w:rsidRPr="00E41906">
              <w:rPr>
                <w:color w:val="000000"/>
              </w:rPr>
              <w:t>щие объекты (условия, цели) труда, либо иные схожие характеристики.</w:t>
            </w:r>
          </w:p>
        </w:tc>
        <w:tc>
          <w:tcPr>
            <w:tcW w:w="2551" w:type="dxa"/>
            <w:vAlign w:val="center"/>
          </w:tcPr>
          <w:p w:rsidR="00841A42" w:rsidRPr="00E41906" w:rsidRDefault="00841A42" w:rsidP="00841A42">
            <w:pPr>
              <w:jc w:val="center"/>
              <w:rPr>
                <w:b/>
                <w:bCs/>
              </w:rPr>
            </w:pPr>
            <w:r w:rsidRPr="00E41906">
              <w:rPr>
                <w:b/>
                <w:bCs/>
              </w:rPr>
              <w:lastRenderedPageBreak/>
              <w:t>ЛР 16</w:t>
            </w:r>
          </w:p>
        </w:tc>
      </w:tr>
      <w:tr w:rsidR="00841A42" w:rsidRPr="00E41906" w:rsidTr="00841A42">
        <w:tc>
          <w:tcPr>
            <w:tcW w:w="7655" w:type="dxa"/>
          </w:tcPr>
          <w:p w:rsidR="00841A42" w:rsidRPr="00E41906" w:rsidRDefault="00841A42" w:rsidP="00841A42">
            <w:pPr>
              <w:jc w:val="both"/>
              <w:rPr>
                <w:bCs/>
                <w:color w:val="000000"/>
              </w:rPr>
            </w:pPr>
            <w:r w:rsidRPr="00E41906">
              <w:rPr>
                <w:color w:val="000000"/>
              </w:rPr>
              <w:lastRenderedPageBreak/>
              <w:t>Содействующий поддержанию престижа своей профессии, отрасли и образовательной организации.</w:t>
            </w:r>
          </w:p>
        </w:tc>
        <w:tc>
          <w:tcPr>
            <w:tcW w:w="2551" w:type="dxa"/>
          </w:tcPr>
          <w:p w:rsidR="00841A42" w:rsidRPr="00E41906" w:rsidRDefault="00841A42" w:rsidP="00841A42">
            <w:pPr>
              <w:jc w:val="center"/>
            </w:pPr>
            <w:r w:rsidRPr="00E41906">
              <w:rPr>
                <w:b/>
                <w:bCs/>
              </w:rPr>
              <w:t>ЛР 17</w:t>
            </w:r>
          </w:p>
        </w:tc>
      </w:tr>
      <w:tr w:rsidR="00841A42" w:rsidRPr="00E41906" w:rsidTr="00841A42">
        <w:tc>
          <w:tcPr>
            <w:tcW w:w="7655" w:type="dxa"/>
          </w:tcPr>
          <w:p w:rsidR="00841A42" w:rsidRPr="00E41906" w:rsidRDefault="00841A42" w:rsidP="00841A42">
            <w:pPr>
              <w:widowControl w:val="0"/>
              <w:tabs>
                <w:tab w:val="left" w:pos="993"/>
              </w:tabs>
              <w:jc w:val="both"/>
              <w:rPr>
                <w:color w:val="000000"/>
                <w:lang w:eastAsia="nl-NL"/>
              </w:rPr>
            </w:pPr>
            <w:r w:rsidRPr="00E41906">
              <w:rPr>
                <w:color w:val="000000"/>
              </w:rPr>
              <w:t>Принимающий цели и задачи научно-технологического, экономическ</w:t>
            </w:r>
            <w:r w:rsidRPr="00E41906">
              <w:rPr>
                <w:color w:val="000000"/>
              </w:rPr>
              <w:t>о</w:t>
            </w:r>
            <w:r w:rsidRPr="00E41906">
              <w:rPr>
                <w:color w:val="000000"/>
              </w:rPr>
              <w:t>го, информационного и социокультурного развития России, готовый работать на их достижение.</w:t>
            </w:r>
          </w:p>
        </w:tc>
        <w:tc>
          <w:tcPr>
            <w:tcW w:w="2551" w:type="dxa"/>
          </w:tcPr>
          <w:p w:rsidR="00841A42" w:rsidRPr="00E41906" w:rsidRDefault="00841A42" w:rsidP="00841A42">
            <w:pPr>
              <w:jc w:val="center"/>
            </w:pPr>
            <w:r w:rsidRPr="00E41906">
              <w:rPr>
                <w:b/>
                <w:bCs/>
              </w:rPr>
              <w:t>ЛР 18</w:t>
            </w:r>
          </w:p>
        </w:tc>
      </w:tr>
      <w:tr w:rsidR="00841A42" w:rsidRPr="00E41906" w:rsidTr="00841A42">
        <w:tc>
          <w:tcPr>
            <w:tcW w:w="7655" w:type="dxa"/>
          </w:tcPr>
          <w:p w:rsidR="00841A42" w:rsidRPr="00E41906" w:rsidRDefault="00841A42" w:rsidP="00841A42">
            <w:pPr>
              <w:widowControl w:val="0"/>
              <w:tabs>
                <w:tab w:val="left" w:pos="993"/>
              </w:tabs>
              <w:jc w:val="both"/>
              <w:rPr>
                <w:color w:val="000000"/>
                <w:lang w:eastAsia="nl-NL"/>
              </w:rPr>
            </w:pPr>
            <w:r w:rsidRPr="00E41906">
              <w:rPr>
                <w:color w:val="000000"/>
              </w:rPr>
              <w:t>Управляющий собственным профессиональным развитием, рефлекси</w:t>
            </w:r>
            <w:r w:rsidRPr="00E41906">
              <w:rPr>
                <w:color w:val="000000"/>
              </w:rPr>
              <w:t>в</w:t>
            </w:r>
            <w:r w:rsidRPr="00E41906">
              <w:rPr>
                <w:color w:val="000000"/>
              </w:rPr>
              <w:t>но оценивающий собственный жизненный опыт, критерии личной у</w:t>
            </w:r>
            <w:r w:rsidRPr="00E41906">
              <w:rPr>
                <w:color w:val="000000"/>
              </w:rPr>
              <w:t>с</w:t>
            </w:r>
            <w:r w:rsidRPr="00E41906">
              <w:rPr>
                <w:color w:val="000000"/>
              </w:rPr>
              <w:t>пешности, признающий ценность непрерывного образования,</w:t>
            </w:r>
          </w:p>
        </w:tc>
        <w:tc>
          <w:tcPr>
            <w:tcW w:w="2551" w:type="dxa"/>
            <w:vAlign w:val="center"/>
          </w:tcPr>
          <w:p w:rsidR="00841A42" w:rsidRPr="00E41906" w:rsidRDefault="00841A42" w:rsidP="00841A42">
            <w:pPr>
              <w:ind w:firstLine="33"/>
              <w:jc w:val="center"/>
              <w:rPr>
                <w:b/>
                <w:bCs/>
              </w:rPr>
            </w:pPr>
            <w:r w:rsidRPr="00E41906">
              <w:rPr>
                <w:b/>
                <w:bCs/>
              </w:rPr>
              <w:t>ЛР 19</w:t>
            </w:r>
          </w:p>
        </w:tc>
      </w:tr>
      <w:tr w:rsidR="00841A42" w:rsidRPr="00E41906" w:rsidTr="00841A42">
        <w:tc>
          <w:tcPr>
            <w:tcW w:w="7655" w:type="dxa"/>
          </w:tcPr>
          <w:p w:rsidR="00841A42" w:rsidRPr="00E41906" w:rsidRDefault="00841A42" w:rsidP="00841A42">
            <w:pPr>
              <w:widowControl w:val="0"/>
              <w:tabs>
                <w:tab w:val="left" w:pos="993"/>
              </w:tabs>
              <w:jc w:val="both"/>
              <w:rPr>
                <w:color w:val="000000"/>
                <w:lang w:eastAsia="nl-NL"/>
              </w:rPr>
            </w:pPr>
            <w:r w:rsidRPr="00E41906">
              <w:rPr>
                <w:color w:val="000000"/>
              </w:rPr>
              <w:t>Способный генерировать новые идеи для решения задач цифровой эк</w:t>
            </w:r>
            <w:r w:rsidRPr="00E41906">
              <w:rPr>
                <w:color w:val="000000"/>
              </w:rPr>
              <w:t>о</w:t>
            </w:r>
            <w:r w:rsidRPr="00E41906">
              <w:rPr>
                <w:color w:val="000000"/>
              </w:rPr>
              <w:t>номики, перестраивать сложившиеся способы решения задач, выдв</w:t>
            </w:r>
            <w:r w:rsidRPr="00E41906">
              <w:rPr>
                <w:color w:val="000000"/>
              </w:rPr>
              <w:t>и</w:t>
            </w:r>
            <w:r w:rsidRPr="00E41906">
              <w:rPr>
                <w:color w:val="000000"/>
              </w:rPr>
              <w:t>гать альтернативные варианты действий с целью выработки новых о</w:t>
            </w:r>
            <w:r w:rsidRPr="00E41906">
              <w:rPr>
                <w:color w:val="000000"/>
              </w:rPr>
              <w:t>п</w:t>
            </w:r>
            <w:r w:rsidRPr="00E41906">
              <w:rPr>
                <w:color w:val="000000"/>
              </w:rPr>
              <w:t>тимальных алгоритмов; позиционирующий себя в сети как результ</w:t>
            </w:r>
            <w:r w:rsidRPr="00E41906">
              <w:rPr>
                <w:color w:val="000000"/>
              </w:rPr>
              <w:t>а</w:t>
            </w:r>
            <w:r w:rsidRPr="00E41906">
              <w:rPr>
                <w:color w:val="000000"/>
              </w:rPr>
              <w:t>тивный и привлекательный участник трудовых отношений.</w:t>
            </w:r>
          </w:p>
        </w:tc>
        <w:tc>
          <w:tcPr>
            <w:tcW w:w="2551" w:type="dxa"/>
            <w:vAlign w:val="center"/>
          </w:tcPr>
          <w:p w:rsidR="00841A42" w:rsidRPr="00E41906" w:rsidRDefault="00841A42" w:rsidP="00841A42">
            <w:pPr>
              <w:ind w:firstLine="33"/>
              <w:jc w:val="center"/>
              <w:rPr>
                <w:b/>
                <w:bCs/>
              </w:rPr>
            </w:pPr>
            <w:r w:rsidRPr="00E41906">
              <w:rPr>
                <w:b/>
                <w:bCs/>
              </w:rPr>
              <w:t>ЛР 20</w:t>
            </w:r>
          </w:p>
        </w:tc>
      </w:tr>
      <w:tr w:rsidR="00841A42" w:rsidRPr="00E41906" w:rsidTr="00841A42">
        <w:tc>
          <w:tcPr>
            <w:tcW w:w="7655" w:type="dxa"/>
          </w:tcPr>
          <w:p w:rsidR="00841A42" w:rsidRPr="00E41906" w:rsidRDefault="00841A42" w:rsidP="00841A42">
            <w:pPr>
              <w:widowControl w:val="0"/>
              <w:tabs>
                <w:tab w:val="left" w:pos="993"/>
              </w:tabs>
              <w:jc w:val="both"/>
              <w:rPr>
                <w:color w:val="000000"/>
                <w:lang w:eastAsia="nl-NL"/>
              </w:rPr>
            </w:pPr>
            <w:r w:rsidRPr="00E41906">
              <w:rPr>
                <w:color w:val="000000"/>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2551" w:type="dxa"/>
            <w:vAlign w:val="center"/>
          </w:tcPr>
          <w:p w:rsidR="00841A42" w:rsidRPr="00E41906" w:rsidRDefault="00841A42" w:rsidP="00841A42">
            <w:pPr>
              <w:ind w:firstLine="33"/>
              <w:jc w:val="center"/>
              <w:rPr>
                <w:b/>
                <w:bCs/>
              </w:rPr>
            </w:pPr>
            <w:r w:rsidRPr="00E41906">
              <w:rPr>
                <w:b/>
                <w:bCs/>
              </w:rPr>
              <w:t>ЛР 21</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bCs/>
              </w:rPr>
              <w:t>Осуществлять поиск, анализ и интерпретацию информации, необход</w:t>
            </w:r>
            <w:r w:rsidRPr="00E41906">
              <w:rPr>
                <w:bCs/>
              </w:rPr>
              <w:t>и</w:t>
            </w:r>
            <w:r w:rsidRPr="00E41906">
              <w:rPr>
                <w:bCs/>
              </w:rPr>
              <w:t>мой для выполнения задач профессиональной деятельности.</w:t>
            </w:r>
          </w:p>
        </w:tc>
        <w:tc>
          <w:tcPr>
            <w:tcW w:w="2551" w:type="dxa"/>
          </w:tcPr>
          <w:p w:rsidR="00841A42" w:rsidRPr="00E41906" w:rsidRDefault="00841A42" w:rsidP="00841A42">
            <w:pPr>
              <w:jc w:val="center"/>
            </w:pPr>
            <w:r w:rsidRPr="00E41906">
              <w:rPr>
                <w:b/>
                <w:bCs/>
              </w:rPr>
              <w:t>ЛР 22</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bCs/>
              </w:rPr>
              <w:t>Проявлять гражданско-патриотическую позицию, демонстрировать осознанное поведение на основе традиционных общечеловеческих це</w:t>
            </w:r>
            <w:r w:rsidRPr="00E41906">
              <w:rPr>
                <w:bCs/>
              </w:rPr>
              <w:t>н</w:t>
            </w:r>
            <w:r w:rsidRPr="00E41906">
              <w:rPr>
                <w:bCs/>
              </w:rPr>
              <w:t>ностей, применять стандарты антикоррупционного поведения (в ред. Приказа Минпросвещения России от 17.12.2020 N 747)</w:t>
            </w:r>
          </w:p>
        </w:tc>
        <w:tc>
          <w:tcPr>
            <w:tcW w:w="2551" w:type="dxa"/>
          </w:tcPr>
          <w:p w:rsidR="00841A42" w:rsidRPr="00E41906" w:rsidRDefault="00841A42" w:rsidP="00841A42">
            <w:pPr>
              <w:jc w:val="center"/>
            </w:pPr>
            <w:r w:rsidRPr="00E41906">
              <w:rPr>
                <w:b/>
                <w:bCs/>
              </w:rPr>
              <w:t>ЛР 23</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lang w:eastAsia="nl-NL"/>
              </w:rPr>
              <w:t>Планировать и реализовывать собственное профессиональное и личн</w:t>
            </w:r>
            <w:r w:rsidRPr="00E41906">
              <w:rPr>
                <w:lang w:eastAsia="nl-NL"/>
              </w:rPr>
              <w:t>о</w:t>
            </w:r>
            <w:r w:rsidRPr="00E41906">
              <w:rPr>
                <w:lang w:eastAsia="nl-NL"/>
              </w:rPr>
              <w:t>стное развитие.</w:t>
            </w:r>
          </w:p>
        </w:tc>
        <w:tc>
          <w:tcPr>
            <w:tcW w:w="2551" w:type="dxa"/>
          </w:tcPr>
          <w:p w:rsidR="00841A42" w:rsidRPr="00E41906" w:rsidRDefault="00841A42" w:rsidP="00841A42">
            <w:pPr>
              <w:jc w:val="center"/>
            </w:pPr>
            <w:r w:rsidRPr="00E41906">
              <w:rPr>
                <w:b/>
                <w:bCs/>
              </w:rPr>
              <w:t>ЛР 24</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lang w:eastAsia="nl-NL"/>
              </w:rPr>
              <w:t>Работать в коллективе и команде, эффективно взаимодействовать с коллегами, руководством, клиентами.</w:t>
            </w:r>
          </w:p>
        </w:tc>
        <w:tc>
          <w:tcPr>
            <w:tcW w:w="2551" w:type="dxa"/>
          </w:tcPr>
          <w:p w:rsidR="00841A42" w:rsidRPr="00E41906" w:rsidRDefault="00841A42" w:rsidP="00841A42">
            <w:pPr>
              <w:jc w:val="center"/>
            </w:pPr>
            <w:r w:rsidRPr="00E41906">
              <w:rPr>
                <w:b/>
                <w:bCs/>
              </w:rPr>
              <w:t>ЛР 25</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lang w:eastAsia="nl-NL"/>
              </w:rPr>
              <w:t>Осуществлять устную и письменную коммуникацию на государстве</w:t>
            </w:r>
            <w:r w:rsidRPr="00E41906">
              <w:rPr>
                <w:lang w:eastAsia="nl-NL"/>
              </w:rPr>
              <w:t>н</w:t>
            </w:r>
            <w:r w:rsidRPr="00E41906">
              <w:rPr>
                <w:lang w:eastAsia="nl-NL"/>
              </w:rPr>
              <w:t>ном языке с учетом особенностей социального и культурного конте</w:t>
            </w:r>
            <w:r w:rsidRPr="00E41906">
              <w:rPr>
                <w:lang w:eastAsia="nl-NL"/>
              </w:rPr>
              <w:t>к</w:t>
            </w:r>
            <w:r w:rsidRPr="00E41906">
              <w:rPr>
                <w:lang w:eastAsia="nl-NL"/>
              </w:rPr>
              <w:t>ста.</w:t>
            </w:r>
          </w:p>
        </w:tc>
        <w:tc>
          <w:tcPr>
            <w:tcW w:w="2551" w:type="dxa"/>
          </w:tcPr>
          <w:p w:rsidR="00841A42" w:rsidRPr="00E41906" w:rsidRDefault="00841A42" w:rsidP="00841A42">
            <w:pPr>
              <w:jc w:val="center"/>
            </w:pPr>
            <w:r w:rsidRPr="00E41906">
              <w:rPr>
                <w:b/>
                <w:bCs/>
              </w:rPr>
              <w:t>ЛР 26</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lang w:eastAsia="nl-NL"/>
              </w:rPr>
              <w:t>Использовать знания по финансовой грамотности, планировать пре</w:t>
            </w:r>
            <w:r w:rsidRPr="00E41906">
              <w:rPr>
                <w:lang w:eastAsia="nl-NL"/>
              </w:rPr>
              <w:t>д</w:t>
            </w:r>
            <w:r w:rsidRPr="00E41906">
              <w:rPr>
                <w:lang w:eastAsia="nl-NL"/>
              </w:rPr>
              <w:t>принимательскую деятельность в профессиональной сфере. (в ред. Приказа Минпросвещения России от 17.12.2020 N 747)</w:t>
            </w:r>
          </w:p>
        </w:tc>
        <w:tc>
          <w:tcPr>
            <w:tcW w:w="2551" w:type="dxa"/>
          </w:tcPr>
          <w:p w:rsidR="00841A42" w:rsidRPr="00E41906" w:rsidRDefault="00841A42" w:rsidP="00841A42">
            <w:pPr>
              <w:jc w:val="center"/>
            </w:pPr>
            <w:r w:rsidRPr="00E41906">
              <w:rPr>
                <w:b/>
                <w:bCs/>
              </w:rPr>
              <w:t>ЛР 27</w:t>
            </w:r>
          </w:p>
        </w:tc>
      </w:tr>
      <w:tr w:rsidR="00841A42" w:rsidRPr="00E41906" w:rsidTr="00841A42">
        <w:trPr>
          <w:gridAfter w:val="1"/>
          <w:wAfter w:w="2551" w:type="dxa"/>
        </w:trPr>
        <w:tc>
          <w:tcPr>
            <w:tcW w:w="7655" w:type="dxa"/>
            <w:vAlign w:val="center"/>
          </w:tcPr>
          <w:p w:rsidR="00841A42" w:rsidRPr="00E41906" w:rsidRDefault="00841A42" w:rsidP="00841A42">
            <w:pPr>
              <w:ind w:firstLine="33"/>
              <w:jc w:val="center"/>
              <w:rPr>
                <w:b/>
                <w:bCs/>
              </w:rPr>
            </w:pPr>
            <w:r w:rsidRPr="00E41906">
              <w:rPr>
                <w:b/>
                <w:bCs/>
              </w:rPr>
              <w:t>Личностные результаты</w:t>
            </w:r>
          </w:p>
          <w:p w:rsidR="00841A42" w:rsidRPr="00E41906" w:rsidRDefault="00841A42" w:rsidP="00841A42">
            <w:pPr>
              <w:ind w:firstLine="33"/>
              <w:jc w:val="center"/>
              <w:rPr>
                <w:b/>
                <w:bCs/>
              </w:rPr>
            </w:pPr>
            <w:r w:rsidRPr="00E41906">
              <w:rPr>
                <w:b/>
                <w:bCs/>
              </w:rPr>
              <w:t xml:space="preserve">реализации программы воспитания, определенные субъектом </w:t>
            </w:r>
            <w:r w:rsidRPr="00E41906">
              <w:rPr>
                <w:b/>
                <w:bCs/>
              </w:rPr>
              <w:br/>
              <w:t>Российской Федерации</w:t>
            </w:r>
          </w:p>
        </w:tc>
      </w:tr>
      <w:tr w:rsidR="00841A42" w:rsidRPr="00E41906" w:rsidTr="00841A42">
        <w:tc>
          <w:tcPr>
            <w:tcW w:w="7655" w:type="dxa"/>
          </w:tcPr>
          <w:p w:rsidR="00841A42" w:rsidRPr="00E41906" w:rsidRDefault="00841A42" w:rsidP="00841A42">
            <w:pPr>
              <w:ind w:firstLine="33"/>
              <w:jc w:val="both"/>
            </w:pPr>
            <w:r w:rsidRPr="00E41906">
              <w:rPr>
                <w:lang w:eastAsia="nl-NL"/>
              </w:rPr>
              <w:t>Планировать и реализовывать собственное профессиональное и личн</w:t>
            </w:r>
            <w:r w:rsidRPr="00E41906">
              <w:rPr>
                <w:lang w:eastAsia="nl-NL"/>
              </w:rPr>
              <w:t>о</w:t>
            </w:r>
            <w:r w:rsidRPr="00E41906">
              <w:rPr>
                <w:lang w:eastAsia="nl-NL"/>
              </w:rPr>
              <w:t>стное развитие в условиях изменения технологии изготовления мета</w:t>
            </w:r>
            <w:r w:rsidRPr="00E41906">
              <w:rPr>
                <w:lang w:eastAsia="nl-NL"/>
              </w:rPr>
              <w:t>л</w:t>
            </w:r>
            <w:r w:rsidRPr="00E41906">
              <w:rPr>
                <w:lang w:eastAsia="nl-NL"/>
              </w:rPr>
              <w:t>локонструкций с учётом специфики производств Ростовской области.</w:t>
            </w:r>
          </w:p>
        </w:tc>
        <w:tc>
          <w:tcPr>
            <w:tcW w:w="2551" w:type="dxa"/>
          </w:tcPr>
          <w:p w:rsidR="00841A42" w:rsidRPr="00E41906" w:rsidRDefault="00841A42" w:rsidP="00841A42">
            <w:pPr>
              <w:jc w:val="center"/>
            </w:pPr>
            <w:r w:rsidRPr="00E41906">
              <w:rPr>
                <w:b/>
                <w:bCs/>
              </w:rPr>
              <w:t>ЛР 28</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lang w:eastAsia="nl-NL"/>
              </w:rPr>
              <w:t>Использовать информационные технологии в профессиональной де</w:t>
            </w:r>
            <w:r w:rsidRPr="00E41906">
              <w:rPr>
                <w:lang w:eastAsia="nl-NL"/>
              </w:rPr>
              <w:t>я</w:t>
            </w:r>
            <w:r w:rsidRPr="00E41906">
              <w:rPr>
                <w:lang w:eastAsia="nl-NL"/>
              </w:rPr>
              <w:t>тельности.</w:t>
            </w:r>
          </w:p>
        </w:tc>
        <w:tc>
          <w:tcPr>
            <w:tcW w:w="2551" w:type="dxa"/>
          </w:tcPr>
          <w:p w:rsidR="00841A42" w:rsidRPr="00E41906" w:rsidRDefault="00841A42" w:rsidP="00841A42">
            <w:pPr>
              <w:jc w:val="center"/>
            </w:pPr>
            <w:r w:rsidRPr="00E41906">
              <w:rPr>
                <w:b/>
                <w:bCs/>
              </w:rPr>
              <w:t>ЛР 29</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lang w:eastAsia="nl-NL"/>
              </w:rPr>
              <w:t>Пользоваться профессиональной документацией на государственном и иностранном языках. (в ред. Приказа Минпросвещения России от 17.12.2020 N 747)</w:t>
            </w:r>
          </w:p>
        </w:tc>
        <w:tc>
          <w:tcPr>
            <w:tcW w:w="2551" w:type="dxa"/>
          </w:tcPr>
          <w:p w:rsidR="00841A42" w:rsidRPr="00E41906" w:rsidRDefault="00841A42" w:rsidP="00841A42">
            <w:pPr>
              <w:jc w:val="center"/>
            </w:pPr>
            <w:r w:rsidRPr="00E41906">
              <w:rPr>
                <w:b/>
                <w:bCs/>
              </w:rPr>
              <w:t>ЛР 30</w:t>
            </w:r>
          </w:p>
        </w:tc>
      </w:tr>
      <w:tr w:rsidR="00841A42" w:rsidRPr="00E41906" w:rsidTr="00841A42">
        <w:tc>
          <w:tcPr>
            <w:tcW w:w="7655" w:type="dxa"/>
          </w:tcPr>
          <w:p w:rsidR="00841A42" w:rsidRPr="00E41906" w:rsidRDefault="00841A42" w:rsidP="00841A42">
            <w:pPr>
              <w:ind w:firstLine="33"/>
              <w:jc w:val="both"/>
            </w:pPr>
            <w:r w:rsidRPr="00E41906">
              <w:t>Активно применяющий полученные знания на практике</w:t>
            </w:r>
          </w:p>
        </w:tc>
        <w:tc>
          <w:tcPr>
            <w:tcW w:w="2551" w:type="dxa"/>
          </w:tcPr>
          <w:p w:rsidR="00841A42" w:rsidRPr="00E41906" w:rsidRDefault="00841A42" w:rsidP="00841A42">
            <w:pPr>
              <w:jc w:val="center"/>
            </w:pPr>
            <w:r w:rsidRPr="00E41906">
              <w:rPr>
                <w:b/>
                <w:bCs/>
              </w:rPr>
              <w:t>ЛР 31</w:t>
            </w:r>
          </w:p>
        </w:tc>
      </w:tr>
      <w:tr w:rsidR="00841A42" w:rsidRPr="00E41906" w:rsidTr="00841A42">
        <w:tc>
          <w:tcPr>
            <w:tcW w:w="7655" w:type="dxa"/>
          </w:tcPr>
          <w:p w:rsidR="00841A42" w:rsidRPr="00E41906" w:rsidRDefault="00841A42" w:rsidP="00841A42">
            <w:pPr>
              <w:ind w:firstLine="33"/>
              <w:jc w:val="both"/>
            </w:pPr>
            <w:r w:rsidRPr="00E41906">
              <w:t>Способный анализировать производственную ситуацию, быстро пр</w:t>
            </w:r>
            <w:r w:rsidRPr="00E41906">
              <w:t>и</w:t>
            </w:r>
            <w:r w:rsidRPr="00E41906">
              <w:t>нимать решения</w:t>
            </w:r>
          </w:p>
        </w:tc>
        <w:tc>
          <w:tcPr>
            <w:tcW w:w="2551" w:type="dxa"/>
          </w:tcPr>
          <w:p w:rsidR="00841A42" w:rsidRPr="00E41906" w:rsidRDefault="00841A42" w:rsidP="00841A42">
            <w:pPr>
              <w:jc w:val="center"/>
            </w:pPr>
            <w:r w:rsidRPr="00E41906">
              <w:rPr>
                <w:b/>
                <w:bCs/>
              </w:rPr>
              <w:t>ЛР 32</w:t>
            </w:r>
          </w:p>
        </w:tc>
      </w:tr>
      <w:tr w:rsidR="00841A42" w:rsidRPr="00E41906" w:rsidTr="00841A42">
        <w:tc>
          <w:tcPr>
            <w:tcW w:w="7655" w:type="dxa"/>
          </w:tcPr>
          <w:p w:rsidR="00841A42" w:rsidRPr="00E41906" w:rsidRDefault="00841A42" w:rsidP="00841A42">
            <w:pPr>
              <w:ind w:firstLine="33"/>
              <w:jc w:val="both"/>
            </w:pPr>
            <w:r w:rsidRPr="00E41906">
              <w:t>Проявление терпимости и уважения к обычаям и традициям народов России и других государств, способности к межнациональному и ме</w:t>
            </w:r>
            <w:r w:rsidRPr="00E41906">
              <w:t>ж</w:t>
            </w:r>
            <w:r w:rsidRPr="00E41906">
              <w:t>конфессиональному согласию</w:t>
            </w:r>
          </w:p>
        </w:tc>
        <w:tc>
          <w:tcPr>
            <w:tcW w:w="2551" w:type="dxa"/>
          </w:tcPr>
          <w:p w:rsidR="00841A42" w:rsidRPr="00E41906" w:rsidRDefault="00841A42" w:rsidP="00841A42">
            <w:pPr>
              <w:jc w:val="center"/>
            </w:pPr>
            <w:r w:rsidRPr="00E41906">
              <w:rPr>
                <w:b/>
                <w:bCs/>
              </w:rPr>
              <w:t>ЛР 33</w:t>
            </w:r>
          </w:p>
        </w:tc>
      </w:tr>
      <w:tr w:rsidR="00841A42" w:rsidRPr="00E41906" w:rsidTr="00841A42">
        <w:trPr>
          <w:gridAfter w:val="1"/>
          <w:wAfter w:w="2551" w:type="dxa"/>
        </w:trPr>
        <w:tc>
          <w:tcPr>
            <w:tcW w:w="7655" w:type="dxa"/>
          </w:tcPr>
          <w:p w:rsidR="00841A42" w:rsidRPr="00E41906" w:rsidRDefault="00841A42" w:rsidP="00841A42">
            <w:pPr>
              <w:ind w:firstLine="33"/>
              <w:jc w:val="center"/>
              <w:rPr>
                <w:b/>
                <w:bCs/>
              </w:rPr>
            </w:pPr>
            <w:r w:rsidRPr="00E41906">
              <w:rPr>
                <w:b/>
                <w:bCs/>
              </w:rPr>
              <w:t>Личностные результаты</w:t>
            </w:r>
          </w:p>
          <w:p w:rsidR="00841A42" w:rsidRPr="00E41906" w:rsidRDefault="00841A42" w:rsidP="00841A42">
            <w:pPr>
              <w:ind w:firstLine="33"/>
              <w:jc w:val="center"/>
              <w:rPr>
                <w:b/>
                <w:bCs/>
              </w:rPr>
            </w:pPr>
            <w:r w:rsidRPr="00E41906">
              <w:rPr>
                <w:b/>
                <w:bCs/>
              </w:rPr>
              <w:t>реализации программы воспитания, определенные ключевыми р</w:t>
            </w:r>
            <w:r w:rsidRPr="00E41906">
              <w:rPr>
                <w:b/>
                <w:bCs/>
              </w:rPr>
              <w:t>а</w:t>
            </w:r>
            <w:r w:rsidRPr="00E41906">
              <w:rPr>
                <w:b/>
                <w:bCs/>
              </w:rPr>
              <w:lastRenderedPageBreak/>
              <w:t>ботодателями</w:t>
            </w:r>
          </w:p>
        </w:tc>
      </w:tr>
      <w:tr w:rsidR="00841A42" w:rsidRPr="00E41906" w:rsidTr="00841A42">
        <w:tc>
          <w:tcPr>
            <w:tcW w:w="7655" w:type="dxa"/>
          </w:tcPr>
          <w:p w:rsidR="00841A42" w:rsidRPr="00E41906" w:rsidRDefault="00841A42" w:rsidP="00841A42">
            <w:pPr>
              <w:widowControl w:val="0"/>
              <w:tabs>
                <w:tab w:val="left" w:pos="993"/>
              </w:tabs>
              <w:jc w:val="both"/>
              <w:rPr>
                <w:color w:val="000000"/>
              </w:rPr>
            </w:pPr>
            <w:r w:rsidRPr="00E41906">
              <w:rPr>
                <w:color w:val="000000"/>
              </w:rPr>
              <w:lastRenderedPageBreak/>
              <w:t>Использовать конструкторскую, нормативно-техническую и произво</w:t>
            </w:r>
            <w:r w:rsidRPr="00E41906">
              <w:rPr>
                <w:color w:val="000000"/>
              </w:rPr>
              <w:t>д</w:t>
            </w:r>
            <w:r w:rsidRPr="00E41906">
              <w:rPr>
                <w:color w:val="000000"/>
              </w:rPr>
              <w:t>ственно-технологическую документацию по сварке.</w:t>
            </w:r>
          </w:p>
        </w:tc>
        <w:tc>
          <w:tcPr>
            <w:tcW w:w="2551" w:type="dxa"/>
          </w:tcPr>
          <w:p w:rsidR="00841A42" w:rsidRPr="00E41906" w:rsidRDefault="00841A42" w:rsidP="00841A42">
            <w:pPr>
              <w:ind w:firstLine="33"/>
              <w:jc w:val="center"/>
              <w:rPr>
                <w:b/>
                <w:bCs/>
              </w:rPr>
            </w:pPr>
            <w:r w:rsidRPr="00E41906">
              <w:rPr>
                <w:b/>
                <w:bCs/>
              </w:rPr>
              <w:t>ЛР 34</w:t>
            </w:r>
          </w:p>
        </w:tc>
      </w:tr>
      <w:tr w:rsidR="00841A42" w:rsidRPr="00E41906" w:rsidTr="00841A42">
        <w:tc>
          <w:tcPr>
            <w:tcW w:w="7655" w:type="dxa"/>
          </w:tcPr>
          <w:p w:rsidR="00841A42" w:rsidRPr="00E41906" w:rsidRDefault="00841A42" w:rsidP="00841A42">
            <w:pPr>
              <w:pStyle w:val="ConsPlusNormal"/>
              <w:jc w:val="both"/>
              <w:rPr>
                <w:rFonts w:ascii="Times New Roman" w:hAnsi="Times New Roman" w:cs="Times New Roman"/>
                <w:color w:val="000000"/>
                <w:sz w:val="24"/>
                <w:szCs w:val="24"/>
              </w:rPr>
            </w:pPr>
            <w:r w:rsidRPr="00E41906">
              <w:rPr>
                <w:rFonts w:ascii="Times New Roman" w:hAnsi="Times New Roman" w:cs="Times New Roman"/>
                <w:color w:val="000000"/>
                <w:sz w:val="24"/>
                <w:szCs w:val="24"/>
              </w:rPr>
              <w:t>Выполнять сборку и подготовку элементов конструкции под сварку.</w:t>
            </w:r>
          </w:p>
        </w:tc>
        <w:tc>
          <w:tcPr>
            <w:tcW w:w="2551" w:type="dxa"/>
          </w:tcPr>
          <w:p w:rsidR="00841A42" w:rsidRPr="00E41906" w:rsidRDefault="00841A42" w:rsidP="00841A42">
            <w:pPr>
              <w:ind w:firstLine="33"/>
              <w:jc w:val="center"/>
              <w:rPr>
                <w:b/>
                <w:bCs/>
              </w:rPr>
            </w:pPr>
            <w:r w:rsidRPr="00E41906">
              <w:rPr>
                <w:b/>
                <w:bCs/>
              </w:rPr>
              <w:t>ЛР 35</w:t>
            </w:r>
          </w:p>
        </w:tc>
      </w:tr>
      <w:tr w:rsidR="00841A42" w:rsidRPr="00E41906" w:rsidTr="00841A42">
        <w:tc>
          <w:tcPr>
            <w:tcW w:w="7655" w:type="dxa"/>
          </w:tcPr>
          <w:p w:rsidR="00841A42" w:rsidRPr="00E41906" w:rsidRDefault="00841A42" w:rsidP="00841A42">
            <w:pPr>
              <w:pStyle w:val="ConsPlusNormal"/>
              <w:jc w:val="both"/>
              <w:rPr>
                <w:rFonts w:ascii="Times New Roman" w:hAnsi="Times New Roman" w:cs="Times New Roman"/>
                <w:color w:val="000000"/>
                <w:sz w:val="24"/>
                <w:szCs w:val="24"/>
              </w:rPr>
            </w:pPr>
            <w:r w:rsidRPr="00E41906">
              <w:rPr>
                <w:rFonts w:ascii="Times New Roman" w:hAnsi="Times New Roman" w:cs="Times New Roman"/>
                <w:color w:val="000000"/>
                <w:sz w:val="24"/>
                <w:szCs w:val="24"/>
              </w:rPr>
              <w:t>Выполнять ручную дуговую сварку различных деталей из  углерод</w:t>
            </w:r>
            <w:r w:rsidRPr="00E41906">
              <w:rPr>
                <w:rFonts w:ascii="Times New Roman" w:hAnsi="Times New Roman" w:cs="Times New Roman"/>
                <w:color w:val="000000"/>
                <w:sz w:val="24"/>
                <w:szCs w:val="24"/>
              </w:rPr>
              <w:t>и</w:t>
            </w:r>
            <w:r w:rsidRPr="00E41906">
              <w:rPr>
                <w:rFonts w:ascii="Times New Roman" w:hAnsi="Times New Roman" w:cs="Times New Roman"/>
                <w:color w:val="000000"/>
                <w:sz w:val="24"/>
                <w:szCs w:val="24"/>
              </w:rPr>
              <w:t>стых и конструкционных сталей, цветных металлов и сплавов во всех пространственных положениях сварного шва.</w:t>
            </w:r>
          </w:p>
        </w:tc>
        <w:tc>
          <w:tcPr>
            <w:tcW w:w="2551" w:type="dxa"/>
          </w:tcPr>
          <w:p w:rsidR="00841A42" w:rsidRPr="00E41906" w:rsidRDefault="00841A42" w:rsidP="00841A42">
            <w:pPr>
              <w:ind w:firstLine="33"/>
              <w:jc w:val="center"/>
              <w:rPr>
                <w:b/>
                <w:bCs/>
              </w:rPr>
            </w:pPr>
            <w:r w:rsidRPr="00E41906">
              <w:rPr>
                <w:b/>
                <w:bCs/>
              </w:rPr>
              <w:t>ЛР 36</w:t>
            </w:r>
          </w:p>
        </w:tc>
      </w:tr>
      <w:tr w:rsidR="00841A42" w:rsidRPr="00E41906" w:rsidTr="00841A42">
        <w:tc>
          <w:tcPr>
            <w:tcW w:w="7655" w:type="dxa"/>
          </w:tcPr>
          <w:p w:rsidR="00841A42" w:rsidRPr="00E41906" w:rsidRDefault="00841A42" w:rsidP="00841A42">
            <w:pPr>
              <w:pStyle w:val="ConsPlusNormal"/>
              <w:jc w:val="both"/>
              <w:rPr>
                <w:rFonts w:ascii="Times New Roman" w:hAnsi="Times New Roman" w:cs="Times New Roman"/>
                <w:color w:val="000000"/>
                <w:sz w:val="24"/>
                <w:szCs w:val="24"/>
              </w:rPr>
            </w:pPr>
            <w:r w:rsidRPr="00E41906">
              <w:rPr>
                <w:rFonts w:ascii="Times New Roman" w:hAnsi="Times New Roman" w:cs="Times New Roman"/>
                <w:color w:val="000000"/>
                <w:sz w:val="24"/>
                <w:szCs w:val="24"/>
              </w:rPr>
              <w:t>Выполнять ручную дуговую наплавку покрытыми электродами разли</w:t>
            </w:r>
            <w:r w:rsidRPr="00E41906">
              <w:rPr>
                <w:rFonts w:ascii="Times New Roman" w:hAnsi="Times New Roman" w:cs="Times New Roman"/>
                <w:color w:val="000000"/>
                <w:sz w:val="24"/>
                <w:szCs w:val="24"/>
              </w:rPr>
              <w:t>ч</w:t>
            </w:r>
            <w:r w:rsidRPr="00E41906">
              <w:rPr>
                <w:rFonts w:ascii="Times New Roman" w:hAnsi="Times New Roman" w:cs="Times New Roman"/>
                <w:color w:val="000000"/>
                <w:sz w:val="24"/>
                <w:szCs w:val="24"/>
              </w:rPr>
              <w:t>ных деталей.</w:t>
            </w:r>
          </w:p>
        </w:tc>
        <w:tc>
          <w:tcPr>
            <w:tcW w:w="2551" w:type="dxa"/>
          </w:tcPr>
          <w:p w:rsidR="00841A42" w:rsidRPr="00E41906" w:rsidRDefault="00841A42" w:rsidP="00841A42">
            <w:pPr>
              <w:ind w:firstLine="33"/>
              <w:jc w:val="center"/>
              <w:rPr>
                <w:b/>
                <w:bCs/>
              </w:rPr>
            </w:pPr>
            <w:r w:rsidRPr="00E41906">
              <w:rPr>
                <w:b/>
                <w:bCs/>
              </w:rPr>
              <w:t>ЛР 37</w:t>
            </w:r>
          </w:p>
        </w:tc>
      </w:tr>
      <w:tr w:rsidR="00841A42" w:rsidRPr="00E41906" w:rsidTr="00841A42">
        <w:tc>
          <w:tcPr>
            <w:tcW w:w="7655" w:type="dxa"/>
          </w:tcPr>
          <w:p w:rsidR="00841A42" w:rsidRPr="00E41906" w:rsidRDefault="00841A42" w:rsidP="00841A42">
            <w:pPr>
              <w:widowControl w:val="0"/>
              <w:tabs>
                <w:tab w:val="left" w:pos="993"/>
              </w:tabs>
              <w:jc w:val="both"/>
              <w:rPr>
                <w:color w:val="000000"/>
                <w:lang w:eastAsia="nl-NL"/>
              </w:rPr>
            </w:pPr>
            <w:r w:rsidRPr="00E41906">
              <w:rPr>
                <w:color w:val="000000"/>
              </w:rPr>
              <w:t>Выполнять дуговую резку различных деталей.</w:t>
            </w:r>
          </w:p>
        </w:tc>
        <w:tc>
          <w:tcPr>
            <w:tcW w:w="2551" w:type="dxa"/>
          </w:tcPr>
          <w:p w:rsidR="00841A42" w:rsidRPr="00E41906" w:rsidRDefault="00841A42" w:rsidP="00841A42">
            <w:pPr>
              <w:ind w:firstLine="33"/>
              <w:jc w:val="center"/>
              <w:rPr>
                <w:b/>
                <w:bCs/>
              </w:rPr>
            </w:pPr>
            <w:r w:rsidRPr="00E41906">
              <w:rPr>
                <w:b/>
                <w:bCs/>
              </w:rPr>
              <w:t>ЛР 38</w:t>
            </w:r>
          </w:p>
        </w:tc>
      </w:tr>
      <w:tr w:rsidR="00841A42" w:rsidRPr="00E41906" w:rsidTr="00841A42">
        <w:tc>
          <w:tcPr>
            <w:tcW w:w="7655" w:type="dxa"/>
          </w:tcPr>
          <w:p w:rsidR="00841A42" w:rsidRPr="00E41906" w:rsidRDefault="00841A42" w:rsidP="00841A42">
            <w:pPr>
              <w:pStyle w:val="ConsPlusNormal"/>
              <w:jc w:val="both"/>
              <w:rPr>
                <w:rFonts w:ascii="Times New Roman" w:hAnsi="Times New Roman" w:cs="Times New Roman"/>
                <w:color w:val="000000"/>
                <w:sz w:val="24"/>
                <w:szCs w:val="24"/>
              </w:rPr>
            </w:pPr>
            <w:r w:rsidRPr="00E41906">
              <w:rPr>
                <w:rFonts w:ascii="Times New Roman" w:hAnsi="Times New Roman" w:cs="Times New Roman"/>
                <w:color w:val="000000"/>
                <w:sz w:val="24"/>
                <w:szCs w:val="24"/>
              </w:rPr>
              <w:t>Выполнять газовую сварку различных деталей из углеродистых и ко</w:t>
            </w:r>
            <w:r w:rsidRPr="00E41906">
              <w:rPr>
                <w:rFonts w:ascii="Times New Roman" w:hAnsi="Times New Roman" w:cs="Times New Roman"/>
                <w:color w:val="000000"/>
                <w:sz w:val="24"/>
                <w:szCs w:val="24"/>
              </w:rPr>
              <w:t>н</w:t>
            </w:r>
            <w:r w:rsidRPr="00E41906">
              <w:rPr>
                <w:rFonts w:ascii="Times New Roman" w:hAnsi="Times New Roman" w:cs="Times New Roman"/>
                <w:color w:val="000000"/>
                <w:sz w:val="24"/>
                <w:szCs w:val="24"/>
              </w:rPr>
              <w:t>струкционных сталей,  цветных металлов и сплавов во всех пространс</w:t>
            </w:r>
            <w:r w:rsidRPr="00E41906">
              <w:rPr>
                <w:rFonts w:ascii="Times New Roman" w:hAnsi="Times New Roman" w:cs="Times New Roman"/>
                <w:color w:val="000000"/>
                <w:sz w:val="24"/>
                <w:szCs w:val="24"/>
              </w:rPr>
              <w:t>т</w:t>
            </w:r>
            <w:r w:rsidRPr="00E41906">
              <w:rPr>
                <w:rFonts w:ascii="Times New Roman" w:hAnsi="Times New Roman" w:cs="Times New Roman"/>
                <w:color w:val="000000"/>
                <w:sz w:val="24"/>
                <w:szCs w:val="24"/>
              </w:rPr>
              <w:t>венных положениях сварного шва.</w:t>
            </w:r>
          </w:p>
        </w:tc>
        <w:tc>
          <w:tcPr>
            <w:tcW w:w="2551" w:type="dxa"/>
          </w:tcPr>
          <w:p w:rsidR="00841A42" w:rsidRPr="00E41906" w:rsidRDefault="00841A42" w:rsidP="00841A42">
            <w:pPr>
              <w:ind w:firstLine="33"/>
              <w:jc w:val="center"/>
              <w:rPr>
                <w:b/>
                <w:bCs/>
              </w:rPr>
            </w:pPr>
            <w:r w:rsidRPr="00E41906">
              <w:rPr>
                <w:b/>
                <w:bCs/>
              </w:rPr>
              <w:t>ЛР 39</w:t>
            </w:r>
          </w:p>
        </w:tc>
      </w:tr>
      <w:tr w:rsidR="00841A42" w:rsidRPr="00E41906" w:rsidTr="00841A42">
        <w:tc>
          <w:tcPr>
            <w:tcW w:w="7655" w:type="dxa"/>
          </w:tcPr>
          <w:p w:rsidR="00841A42" w:rsidRPr="00E41906" w:rsidRDefault="00841A42" w:rsidP="00841A42">
            <w:pPr>
              <w:pStyle w:val="ConsPlusNormal"/>
              <w:jc w:val="both"/>
              <w:rPr>
                <w:rFonts w:ascii="Times New Roman" w:hAnsi="Times New Roman" w:cs="Times New Roman"/>
                <w:color w:val="000000"/>
                <w:sz w:val="24"/>
                <w:szCs w:val="24"/>
              </w:rPr>
            </w:pPr>
            <w:r w:rsidRPr="00E41906">
              <w:rPr>
                <w:rFonts w:ascii="Times New Roman" w:hAnsi="Times New Roman" w:cs="Times New Roman"/>
                <w:color w:val="000000"/>
                <w:sz w:val="24"/>
                <w:szCs w:val="24"/>
              </w:rPr>
              <w:t>Выполнять газовую наплавку.</w:t>
            </w:r>
          </w:p>
        </w:tc>
        <w:tc>
          <w:tcPr>
            <w:tcW w:w="2551" w:type="dxa"/>
          </w:tcPr>
          <w:p w:rsidR="00841A42" w:rsidRPr="00E41906" w:rsidRDefault="00841A42" w:rsidP="00841A42">
            <w:pPr>
              <w:ind w:firstLine="33"/>
              <w:jc w:val="center"/>
              <w:rPr>
                <w:b/>
                <w:bCs/>
              </w:rPr>
            </w:pPr>
            <w:r w:rsidRPr="00E41906">
              <w:rPr>
                <w:b/>
                <w:bCs/>
              </w:rPr>
              <w:t>ЛР 40</w:t>
            </w:r>
          </w:p>
        </w:tc>
      </w:tr>
      <w:tr w:rsidR="00841A42" w:rsidRPr="00E41906" w:rsidTr="00841A42">
        <w:trPr>
          <w:gridAfter w:val="1"/>
          <w:wAfter w:w="2551" w:type="dxa"/>
        </w:trPr>
        <w:tc>
          <w:tcPr>
            <w:tcW w:w="7655" w:type="dxa"/>
            <w:vAlign w:val="center"/>
          </w:tcPr>
          <w:p w:rsidR="00841A42" w:rsidRPr="00E41906" w:rsidRDefault="00841A42" w:rsidP="00841A42">
            <w:pPr>
              <w:ind w:firstLine="33"/>
              <w:jc w:val="center"/>
              <w:rPr>
                <w:b/>
                <w:bCs/>
              </w:rPr>
            </w:pPr>
            <w:r w:rsidRPr="00E41906">
              <w:rPr>
                <w:b/>
                <w:bCs/>
              </w:rPr>
              <w:t>Личностные результаты</w:t>
            </w:r>
          </w:p>
          <w:p w:rsidR="00841A42" w:rsidRPr="00E41906" w:rsidRDefault="00841A42" w:rsidP="00841A42">
            <w:pPr>
              <w:ind w:firstLine="33"/>
              <w:jc w:val="center"/>
              <w:rPr>
                <w:b/>
                <w:bCs/>
              </w:rPr>
            </w:pPr>
            <w:r w:rsidRPr="00E41906">
              <w:rPr>
                <w:b/>
                <w:bCs/>
              </w:rPr>
              <w:t>реализации программы воспитания, определенные субъектами</w:t>
            </w:r>
          </w:p>
          <w:p w:rsidR="00841A42" w:rsidRPr="00E41906" w:rsidRDefault="00841A42" w:rsidP="00841A42">
            <w:pPr>
              <w:ind w:firstLine="33"/>
              <w:jc w:val="center"/>
              <w:rPr>
                <w:b/>
                <w:bCs/>
              </w:rPr>
            </w:pPr>
            <w:r w:rsidRPr="00E41906">
              <w:rPr>
                <w:b/>
                <w:bCs/>
              </w:rPr>
              <w:t>образовательного процесса</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lang w:eastAsia="nl-NL"/>
              </w:rPr>
              <w:t>Содействовать сохранению окружающей среды, ресурсосбережению, эффективно действовать в чрезвычайных ситуациях.</w:t>
            </w:r>
          </w:p>
        </w:tc>
        <w:tc>
          <w:tcPr>
            <w:tcW w:w="2551" w:type="dxa"/>
          </w:tcPr>
          <w:p w:rsidR="00841A42" w:rsidRPr="00E41906" w:rsidRDefault="00841A42" w:rsidP="00841A42">
            <w:pPr>
              <w:ind w:firstLine="33"/>
              <w:jc w:val="center"/>
              <w:rPr>
                <w:b/>
                <w:bCs/>
              </w:rPr>
            </w:pPr>
            <w:r w:rsidRPr="00E41906">
              <w:rPr>
                <w:b/>
                <w:bCs/>
              </w:rPr>
              <w:t>ЛР 41</w:t>
            </w:r>
          </w:p>
        </w:tc>
      </w:tr>
      <w:tr w:rsidR="00841A42" w:rsidRPr="00E41906" w:rsidTr="00841A42">
        <w:tc>
          <w:tcPr>
            <w:tcW w:w="7655" w:type="dxa"/>
          </w:tcPr>
          <w:p w:rsidR="00841A42" w:rsidRPr="00E41906" w:rsidRDefault="00841A42" w:rsidP="00841A42">
            <w:pPr>
              <w:widowControl w:val="0"/>
              <w:tabs>
                <w:tab w:val="left" w:pos="993"/>
              </w:tabs>
              <w:jc w:val="both"/>
              <w:rPr>
                <w:lang w:eastAsia="nl-NL"/>
              </w:rPr>
            </w:pPr>
            <w:r w:rsidRPr="00E41906">
              <w:rPr>
                <w:lang w:eastAsia="nl-NL"/>
              </w:rPr>
              <w:t>Использовать средства физической культуры для сохранения и укре</w:t>
            </w:r>
            <w:r w:rsidRPr="00E41906">
              <w:rPr>
                <w:lang w:eastAsia="nl-NL"/>
              </w:rPr>
              <w:t>п</w:t>
            </w:r>
            <w:r w:rsidRPr="00E41906">
              <w:rPr>
                <w:lang w:eastAsia="nl-NL"/>
              </w:rPr>
              <w:t>ления здоровья в процессе профессиональной деятельности и подде</w:t>
            </w:r>
            <w:r w:rsidRPr="00E41906">
              <w:rPr>
                <w:lang w:eastAsia="nl-NL"/>
              </w:rPr>
              <w:t>р</w:t>
            </w:r>
            <w:r w:rsidRPr="00E41906">
              <w:rPr>
                <w:lang w:eastAsia="nl-NL"/>
              </w:rPr>
              <w:t>жания необходимого уровня физической</w:t>
            </w:r>
          </w:p>
          <w:p w:rsidR="00841A42" w:rsidRPr="00E41906" w:rsidRDefault="00841A42" w:rsidP="00841A42">
            <w:pPr>
              <w:widowControl w:val="0"/>
              <w:tabs>
                <w:tab w:val="left" w:pos="993"/>
              </w:tabs>
              <w:jc w:val="both"/>
            </w:pPr>
            <w:r w:rsidRPr="00E41906">
              <w:rPr>
                <w:lang w:eastAsia="nl-NL"/>
              </w:rPr>
              <w:t>подготовленности.</w:t>
            </w:r>
          </w:p>
        </w:tc>
        <w:tc>
          <w:tcPr>
            <w:tcW w:w="2551" w:type="dxa"/>
          </w:tcPr>
          <w:p w:rsidR="00841A42" w:rsidRPr="00E41906" w:rsidRDefault="00841A42" w:rsidP="00841A42">
            <w:pPr>
              <w:ind w:firstLine="33"/>
              <w:jc w:val="center"/>
              <w:rPr>
                <w:b/>
                <w:bCs/>
              </w:rPr>
            </w:pPr>
            <w:r w:rsidRPr="00E41906">
              <w:rPr>
                <w:b/>
                <w:bCs/>
              </w:rPr>
              <w:t>ЛР 42</w:t>
            </w:r>
          </w:p>
        </w:tc>
      </w:tr>
      <w:tr w:rsidR="00841A42" w:rsidRPr="00E41906" w:rsidTr="00841A42">
        <w:tc>
          <w:tcPr>
            <w:tcW w:w="7655" w:type="dxa"/>
          </w:tcPr>
          <w:p w:rsidR="00841A42" w:rsidRPr="00E41906" w:rsidRDefault="00841A42" w:rsidP="00841A42">
            <w:pPr>
              <w:ind w:firstLine="33"/>
              <w:jc w:val="both"/>
            </w:pPr>
            <w:r w:rsidRPr="00E41906">
              <w:t>Проявлять доброжелательность к окружающим, деликатность, чувство такта и готовность оказать услугу каждому кто в ней нуждается.</w:t>
            </w:r>
          </w:p>
        </w:tc>
        <w:tc>
          <w:tcPr>
            <w:tcW w:w="2551" w:type="dxa"/>
          </w:tcPr>
          <w:p w:rsidR="00841A42" w:rsidRPr="00E41906" w:rsidRDefault="00841A42" w:rsidP="00841A42">
            <w:pPr>
              <w:ind w:firstLine="33"/>
              <w:jc w:val="center"/>
              <w:rPr>
                <w:b/>
                <w:bCs/>
              </w:rPr>
            </w:pPr>
            <w:r w:rsidRPr="00E41906">
              <w:rPr>
                <w:b/>
                <w:bCs/>
              </w:rPr>
              <w:t>ЛР 43</w:t>
            </w:r>
          </w:p>
        </w:tc>
      </w:tr>
    </w:tbl>
    <w:p w:rsidR="00841A42" w:rsidRDefault="00841A42" w:rsidP="00841A42">
      <w:pPr>
        <w:jc w:val="center"/>
        <w:rPr>
          <w:b/>
          <w:bCs/>
        </w:rPr>
      </w:pPr>
    </w:p>
    <w:p w:rsidR="00841A42" w:rsidRPr="00841A42" w:rsidRDefault="00841A42" w:rsidP="00841A42">
      <w:pPr>
        <w:jc w:val="center"/>
        <w:rPr>
          <w:b/>
          <w:bCs/>
        </w:rPr>
      </w:pPr>
      <w:r w:rsidRPr="00841A42">
        <w:rPr>
          <w:b/>
          <w:bCs/>
        </w:rPr>
        <w:t>Планируемые личностные результаты в ходе реализации образовательной программы</w:t>
      </w:r>
    </w:p>
    <w:tbl>
      <w:tblPr>
        <w:tblpPr w:leftFromText="180" w:rightFromText="180" w:vertAnchor="text" w:tblpX="75"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543"/>
      </w:tblGrid>
      <w:tr w:rsidR="00841A42" w:rsidRPr="00527FE0" w:rsidTr="00841A42">
        <w:tc>
          <w:tcPr>
            <w:tcW w:w="6663" w:type="dxa"/>
          </w:tcPr>
          <w:p w:rsidR="00841A42" w:rsidRPr="002871C6" w:rsidRDefault="00841A42" w:rsidP="00841A42">
            <w:pPr>
              <w:ind w:firstLine="33"/>
              <w:jc w:val="center"/>
              <w:rPr>
                <w:b/>
              </w:rPr>
            </w:pPr>
            <w:r w:rsidRPr="002871C6">
              <w:rPr>
                <w:b/>
              </w:rPr>
              <w:t>Наименование профессионального модуля учебной ди</w:t>
            </w:r>
            <w:r w:rsidRPr="002871C6">
              <w:rPr>
                <w:b/>
              </w:rPr>
              <w:t>с</w:t>
            </w:r>
            <w:r w:rsidRPr="002871C6">
              <w:rPr>
                <w:b/>
              </w:rPr>
              <w:t>циплины</w:t>
            </w:r>
          </w:p>
          <w:p w:rsidR="00841A42" w:rsidRPr="00527FE0" w:rsidRDefault="00841A42" w:rsidP="00841A42">
            <w:pPr>
              <w:ind w:firstLine="33"/>
              <w:rPr>
                <w:b/>
                <w:color w:val="00B050"/>
              </w:rPr>
            </w:pPr>
          </w:p>
        </w:tc>
        <w:tc>
          <w:tcPr>
            <w:tcW w:w="3543" w:type="dxa"/>
          </w:tcPr>
          <w:p w:rsidR="00841A42" w:rsidRPr="002871C6" w:rsidRDefault="00841A42" w:rsidP="00841A42">
            <w:pPr>
              <w:ind w:firstLine="33"/>
              <w:jc w:val="center"/>
              <w:rPr>
                <w:b/>
                <w:bCs/>
              </w:rPr>
            </w:pPr>
            <w:r w:rsidRPr="002871C6">
              <w:rPr>
                <w:b/>
                <w:bCs/>
              </w:rPr>
              <w:t>Код личностных результатов реализации программы во</w:t>
            </w:r>
            <w:r w:rsidRPr="002871C6">
              <w:rPr>
                <w:b/>
                <w:bCs/>
              </w:rPr>
              <w:t>с</w:t>
            </w:r>
            <w:r w:rsidRPr="002871C6">
              <w:rPr>
                <w:b/>
                <w:bCs/>
              </w:rPr>
              <w:t>питания</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ОУД.01 Русский язык</w:t>
            </w:r>
          </w:p>
        </w:tc>
        <w:tc>
          <w:tcPr>
            <w:tcW w:w="3543" w:type="dxa"/>
          </w:tcPr>
          <w:p w:rsidR="00841A42" w:rsidRPr="00F07DC2" w:rsidRDefault="00841A42" w:rsidP="00841A42">
            <w:pPr>
              <w:ind w:left="-108" w:right="-108"/>
            </w:pPr>
            <w:r w:rsidRPr="00F07DC2">
              <w:rPr>
                <w:kern w:val="2"/>
                <w:lang w:eastAsia="ko-KR"/>
              </w:rPr>
              <w:t>ЛР 2</w:t>
            </w:r>
            <w:r>
              <w:rPr>
                <w:kern w:val="2"/>
                <w:lang w:eastAsia="ko-KR"/>
              </w:rPr>
              <w:t>, ЛР 4- 8,</w:t>
            </w:r>
            <w:r w:rsidRPr="00F07DC2">
              <w:rPr>
                <w:kern w:val="2"/>
                <w:lang w:eastAsia="ko-KR"/>
              </w:rPr>
              <w:t xml:space="preserve"> ЛР 1</w:t>
            </w:r>
            <w:r>
              <w:rPr>
                <w:kern w:val="2"/>
                <w:lang w:eastAsia="ko-KR"/>
              </w:rPr>
              <w:t>1</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ОУД.02 Литература</w:t>
            </w:r>
          </w:p>
        </w:tc>
        <w:tc>
          <w:tcPr>
            <w:tcW w:w="3543" w:type="dxa"/>
          </w:tcPr>
          <w:p w:rsidR="00841A42" w:rsidRPr="00F07DC2" w:rsidRDefault="00841A42" w:rsidP="00841A42">
            <w:pPr>
              <w:ind w:left="-108" w:right="-108"/>
            </w:pPr>
            <w:r>
              <w:rPr>
                <w:kern w:val="2"/>
                <w:lang w:eastAsia="ko-KR"/>
              </w:rPr>
              <w:t>ЛР 1-9,</w:t>
            </w:r>
            <w:r w:rsidRPr="00F07DC2">
              <w:rPr>
                <w:kern w:val="2"/>
                <w:lang w:eastAsia="ko-KR"/>
              </w:rPr>
              <w:t>ЛР</w:t>
            </w:r>
            <w:r>
              <w:rPr>
                <w:kern w:val="2"/>
                <w:lang w:eastAsia="ko-KR"/>
              </w:rPr>
              <w:t xml:space="preserve"> 11-</w:t>
            </w:r>
            <w:r w:rsidRPr="00F07DC2">
              <w:rPr>
                <w:kern w:val="2"/>
                <w:lang w:eastAsia="ko-KR"/>
              </w:rPr>
              <w:t xml:space="preserve"> 12</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ОУД.03 Родная литература</w:t>
            </w:r>
          </w:p>
        </w:tc>
        <w:tc>
          <w:tcPr>
            <w:tcW w:w="3543" w:type="dxa"/>
          </w:tcPr>
          <w:p w:rsidR="00841A42" w:rsidRPr="00F07DC2" w:rsidRDefault="00841A42" w:rsidP="00841A42">
            <w:pPr>
              <w:ind w:left="-108" w:right="-108"/>
            </w:pPr>
            <w:r>
              <w:rPr>
                <w:kern w:val="2"/>
                <w:lang w:eastAsia="ko-KR"/>
              </w:rPr>
              <w:t>ЛР 1- ЛР 9,ЛР 11- ЛР 12</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ОУД.04 Иностранный язык</w:t>
            </w:r>
          </w:p>
        </w:tc>
        <w:tc>
          <w:tcPr>
            <w:tcW w:w="3543" w:type="dxa"/>
          </w:tcPr>
          <w:p w:rsidR="00841A42" w:rsidRPr="00F07DC2" w:rsidRDefault="00841A42" w:rsidP="00841A42">
            <w:pPr>
              <w:ind w:left="-108" w:right="-108"/>
            </w:pPr>
            <w:r w:rsidRPr="00F07DC2">
              <w:rPr>
                <w:kern w:val="2"/>
                <w:lang w:eastAsia="ko-KR"/>
              </w:rPr>
              <w:t xml:space="preserve">ЛР </w:t>
            </w:r>
            <w:r>
              <w:rPr>
                <w:kern w:val="2"/>
                <w:lang w:eastAsia="ko-KR"/>
              </w:rPr>
              <w:t>2</w:t>
            </w:r>
            <w:r w:rsidRPr="00F07DC2">
              <w:rPr>
                <w:kern w:val="2"/>
                <w:lang w:eastAsia="ko-KR"/>
              </w:rPr>
              <w:t>- ЛР</w:t>
            </w:r>
            <w:r>
              <w:rPr>
                <w:kern w:val="2"/>
                <w:lang w:eastAsia="ko-KR"/>
              </w:rPr>
              <w:t xml:space="preserve"> 8, ЛР</w:t>
            </w:r>
            <w:r w:rsidRPr="00F07DC2">
              <w:rPr>
                <w:kern w:val="2"/>
                <w:lang w:eastAsia="ko-KR"/>
              </w:rPr>
              <w:t xml:space="preserve"> 1</w:t>
            </w:r>
            <w:r>
              <w:rPr>
                <w:kern w:val="2"/>
                <w:lang w:eastAsia="ko-KR"/>
              </w:rPr>
              <w:t>1</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ОУД.05 История</w:t>
            </w:r>
          </w:p>
        </w:tc>
        <w:tc>
          <w:tcPr>
            <w:tcW w:w="3543" w:type="dxa"/>
          </w:tcPr>
          <w:p w:rsidR="00841A42" w:rsidRPr="00F07DC2" w:rsidRDefault="00841A42" w:rsidP="00841A42">
            <w:pPr>
              <w:ind w:left="-108" w:right="-108"/>
            </w:pPr>
            <w:r w:rsidRPr="00F07DC2">
              <w:rPr>
                <w:kern w:val="2"/>
                <w:lang w:eastAsia="ko-KR"/>
              </w:rPr>
              <w:t xml:space="preserve">ЛР 1- </w:t>
            </w:r>
            <w:r>
              <w:rPr>
                <w:kern w:val="2"/>
                <w:lang w:eastAsia="ko-KR"/>
              </w:rPr>
              <w:t xml:space="preserve">ЛР 9, </w:t>
            </w:r>
            <w:r w:rsidRPr="00F07DC2">
              <w:rPr>
                <w:kern w:val="2"/>
                <w:lang w:eastAsia="ko-KR"/>
              </w:rPr>
              <w:t>ЛР</w:t>
            </w:r>
            <w:r>
              <w:rPr>
                <w:kern w:val="2"/>
                <w:lang w:eastAsia="ko-KR"/>
              </w:rPr>
              <w:t xml:space="preserve"> 11-</w:t>
            </w:r>
            <w:r w:rsidRPr="00F07DC2">
              <w:rPr>
                <w:kern w:val="2"/>
                <w:lang w:eastAsia="ko-KR"/>
              </w:rPr>
              <w:t xml:space="preserve"> 12</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 xml:space="preserve">ОУД.06 Физическая культура </w:t>
            </w:r>
          </w:p>
        </w:tc>
        <w:tc>
          <w:tcPr>
            <w:tcW w:w="3543" w:type="dxa"/>
          </w:tcPr>
          <w:p w:rsidR="00841A42" w:rsidRPr="00F07DC2" w:rsidRDefault="00841A42" w:rsidP="00841A42">
            <w:pPr>
              <w:ind w:left="-108" w:right="-108"/>
            </w:pPr>
            <w:r w:rsidRPr="00F07DC2">
              <w:rPr>
                <w:kern w:val="2"/>
                <w:lang w:eastAsia="ko-KR"/>
              </w:rPr>
              <w:t>ЛР 1</w:t>
            </w:r>
            <w:r>
              <w:rPr>
                <w:kern w:val="2"/>
                <w:lang w:eastAsia="ko-KR"/>
              </w:rPr>
              <w:t>, ЛР4-6, ЛР8-9, ЛР 11</w:t>
            </w:r>
            <w:r w:rsidRPr="00F07DC2">
              <w:rPr>
                <w:kern w:val="2"/>
                <w:lang w:eastAsia="ko-KR"/>
              </w:rPr>
              <w:t>- ЛР 12</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ОУД.07 Основы безопасности жизнедеятельности</w:t>
            </w:r>
          </w:p>
        </w:tc>
        <w:tc>
          <w:tcPr>
            <w:tcW w:w="3543" w:type="dxa"/>
          </w:tcPr>
          <w:p w:rsidR="00841A42" w:rsidRPr="00F07DC2" w:rsidRDefault="00841A42" w:rsidP="00841A42">
            <w:pPr>
              <w:ind w:left="-108" w:right="-108"/>
            </w:pPr>
            <w:r w:rsidRPr="00F07DC2">
              <w:rPr>
                <w:kern w:val="2"/>
                <w:lang w:eastAsia="ko-KR"/>
              </w:rPr>
              <w:t xml:space="preserve">ЛР 1- </w:t>
            </w:r>
            <w:r>
              <w:rPr>
                <w:kern w:val="2"/>
                <w:lang w:eastAsia="ko-KR"/>
              </w:rPr>
              <w:t xml:space="preserve">ЛР 6, </w:t>
            </w:r>
            <w:r w:rsidRPr="00F07DC2">
              <w:rPr>
                <w:kern w:val="2"/>
                <w:lang w:eastAsia="ko-KR"/>
              </w:rPr>
              <w:t>ЛР</w:t>
            </w:r>
            <w:r>
              <w:rPr>
                <w:kern w:val="2"/>
                <w:lang w:eastAsia="ko-KR"/>
              </w:rPr>
              <w:t xml:space="preserve"> 8- ЛР 10, ЛР</w:t>
            </w:r>
            <w:r w:rsidRPr="00F07DC2">
              <w:rPr>
                <w:kern w:val="2"/>
                <w:lang w:eastAsia="ko-KR"/>
              </w:rPr>
              <w:t xml:space="preserve"> 12</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ОУД.08 Астрономия</w:t>
            </w:r>
          </w:p>
        </w:tc>
        <w:tc>
          <w:tcPr>
            <w:tcW w:w="3543" w:type="dxa"/>
          </w:tcPr>
          <w:p w:rsidR="00841A42" w:rsidRPr="00F07DC2" w:rsidRDefault="00841A42" w:rsidP="00841A42">
            <w:pPr>
              <w:ind w:left="-108" w:right="-108"/>
            </w:pPr>
            <w:r w:rsidRPr="00F07DC2">
              <w:rPr>
                <w:kern w:val="2"/>
                <w:lang w:eastAsia="ko-KR"/>
              </w:rPr>
              <w:t xml:space="preserve">ЛР </w:t>
            </w:r>
            <w:r>
              <w:rPr>
                <w:kern w:val="2"/>
                <w:lang w:eastAsia="ko-KR"/>
              </w:rPr>
              <w:t>6</w:t>
            </w:r>
            <w:r w:rsidRPr="00F07DC2">
              <w:rPr>
                <w:kern w:val="2"/>
                <w:lang w:eastAsia="ko-KR"/>
              </w:rPr>
              <w:t>- ЛР 1</w:t>
            </w:r>
            <w:r>
              <w:rPr>
                <w:kern w:val="2"/>
                <w:lang w:eastAsia="ko-KR"/>
              </w:rPr>
              <w:t>0</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ОУД.09  Обществознание (вкл. экономику и право)</w:t>
            </w:r>
          </w:p>
        </w:tc>
        <w:tc>
          <w:tcPr>
            <w:tcW w:w="3543" w:type="dxa"/>
          </w:tcPr>
          <w:p w:rsidR="00841A42" w:rsidRPr="00F07DC2" w:rsidRDefault="00841A42" w:rsidP="00841A42">
            <w:pPr>
              <w:ind w:left="-108" w:right="-108"/>
            </w:pPr>
            <w:r w:rsidRPr="00F07DC2">
              <w:rPr>
                <w:kern w:val="2"/>
                <w:lang w:eastAsia="ko-KR"/>
              </w:rPr>
              <w:t>ЛР 1- ЛР 12</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 10 Математика</w:t>
            </w:r>
          </w:p>
        </w:tc>
        <w:tc>
          <w:tcPr>
            <w:tcW w:w="3543" w:type="dxa"/>
          </w:tcPr>
          <w:p w:rsidR="00841A42" w:rsidRPr="00F07DC2" w:rsidRDefault="00841A42" w:rsidP="00841A42">
            <w:pPr>
              <w:ind w:left="-108" w:right="-108"/>
            </w:pPr>
            <w:r w:rsidRPr="00F07DC2">
              <w:rPr>
                <w:kern w:val="2"/>
                <w:lang w:eastAsia="ko-KR"/>
              </w:rPr>
              <w:t xml:space="preserve">ЛР </w:t>
            </w:r>
            <w:r>
              <w:rPr>
                <w:kern w:val="2"/>
                <w:lang w:eastAsia="ko-KR"/>
              </w:rPr>
              <w:t>6</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 11 Информатика</w:t>
            </w:r>
          </w:p>
        </w:tc>
        <w:tc>
          <w:tcPr>
            <w:tcW w:w="3543" w:type="dxa"/>
          </w:tcPr>
          <w:p w:rsidR="00841A42" w:rsidRPr="00F07DC2" w:rsidRDefault="00841A42" w:rsidP="00841A42">
            <w:pPr>
              <w:ind w:left="-108" w:right="-108"/>
            </w:pPr>
            <w:r w:rsidRPr="00F07DC2">
              <w:rPr>
                <w:kern w:val="2"/>
                <w:lang w:eastAsia="ko-KR"/>
              </w:rPr>
              <w:t xml:space="preserve">ЛР </w:t>
            </w:r>
            <w:r>
              <w:rPr>
                <w:kern w:val="2"/>
                <w:lang w:eastAsia="ko-KR"/>
              </w:rPr>
              <w:t>4, ЛР 6, ЛР 8,</w:t>
            </w:r>
            <w:r w:rsidRPr="00F07DC2">
              <w:rPr>
                <w:kern w:val="2"/>
                <w:lang w:eastAsia="ko-KR"/>
              </w:rPr>
              <w:t xml:space="preserve"> ЛР 1</w:t>
            </w:r>
            <w:r>
              <w:rPr>
                <w:kern w:val="2"/>
                <w:lang w:eastAsia="ko-KR"/>
              </w:rPr>
              <w:t>0</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ОУД.12 Физика</w:t>
            </w:r>
          </w:p>
        </w:tc>
        <w:tc>
          <w:tcPr>
            <w:tcW w:w="3543" w:type="dxa"/>
          </w:tcPr>
          <w:p w:rsidR="00841A42" w:rsidRPr="005B2315" w:rsidRDefault="00841A42" w:rsidP="00841A42">
            <w:pPr>
              <w:ind w:left="-108" w:right="-108"/>
            </w:pPr>
            <w:r w:rsidRPr="005B2315">
              <w:rPr>
                <w:kern w:val="2"/>
                <w:lang w:eastAsia="ko-KR"/>
              </w:rPr>
              <w:t>ЛР 6, ЛР 10</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 xml:space="preserve">ОП.01 </w:t>
            </w:r>
            <w:r w:rsidRPr="008B1126">
              <w:t>Основы инженерной графики</w:t>
            </w:r>
          </w:p>
        </w:tc>
        <w:tc>
          <w:tcPr>
            <w:tcW w:w="3543" w:type="dxa"/>
          </w:tcPr>
          <w:p w:rsidR="00841A42" w:rsidRPr="005B2315" w:rsidRDefault="00841A42" w:rsidP="00841A42">
            <w:pPr>
              <w:ind w:left="-108" w:right="-108"/>
            </w:pPr>
            <w:r w:rsidRPr="005B2315">
              <w:rPr>
                <w:kern w:val="2"/>
                <w:lang w:eastAsia="ko-KR"/>
              </w:rPr>
              <w:t>ЛР 13, ЛР 15, ЛР 23, ЛР 30, ЛР 34</w:t>
            </w:r>
          </w:p>
        </w:tc>
      </w:tr>
      <w:tr w:rsidR="00841A42" w:rsidRPr="00527FE0" w:rsidTr="00841A42">
        <w:tc>
          <w:tcPr>
            <w:tcW w:w="6663" w:type="dxa"/>
          </w:tcPr>
          <w:p w:rsidR="00841A42" w:rsidRPr="008B1126" w:rsidRDefault="00841A42" w:rsidP="00841A42">
            <w:pPr>
              <w:widowControl w:val="0"/>
              <w:wordWrap w:val="0"/>
              <w:autoSpaceDE w:val="0"/>
              <w:autoSpaceDN w:val="0"/>
              <w:rPr>
                <w:iCs/>
                <w:w w:val="0"/>
                <w:kern w:val="2"/>
                <w:lang w:eastAsia="ko-KR"/>
              </w:rPr>
            </w:pPr>
            <w:r w:rsidRPr="008B1126">
              <w:rPr>
                <w:iCs/>
                <w:w w:val="0"/>
                <w:kern w:val="2"/>
                <w:lang w:eastAsia="ko-KR"/>
              </w:rPr>
              <w:t xml:space="preserve">ОП.02 </w:t>
            </w:r>
            <w:r w:rsidRPr="00804248">
              <w:t>Основы электротехники</w:t>
            </w:r>
          </w:p>
        </w:tc>
        <w:tc>
          <w:tcPr>
            <w:tcW w:w="3543" w:type="dxa"/>
          </w:tcPr>
          <w:p w:rsidR="00841A42" w:rsidRPr="005B2315" w:rsidRDefault="00841A42" w:rsidP="00841A42">
            <w:pPr>
              <w:ind w:left="-108" w:right="-108"/>
            </w:pPr>
            <w:r w:rsidRPr="005B2315">
              <w:rPr>
                <w:kern w:val="2"/>
                <w:lang w:eastAsia="ko-KR"/>
              </w:rPr>
              <w:t>ЛР 13, ЛР 15, ЛР 25, ЛР 29, ЛР 30</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 xml:space="preserve">ОП.03 </w:t>
            </w:r>
            <w:r w:rsidRPr="00804248">
              <w:t>Основы материаловедения</w:t>
            </w:r>
          </w:p>
        </w:tc>
        <w:tc>
          <w:tcPr>
            <w:tcW w:w="3543" w:type="dxa"/>
          </w:tcPr>
          <w:p w:rsidR="00841A42" w:rsidRPr="005B2315" w:rsidRDefault="00841A42" w:rsidP="00841A42">
            <w:pPr>
              <w:ind w:left="-108"/>
            </w:pPr>
            <w:r w:rsidRPr="005B2315">
              <w:rPr>
                <w:kern w:val="2"/>
                <w:lang w:eastAsia="ko-KR"/>
              </w:rPr>
              <w:t>ЛР 13, ЛР 15, ЛР 22,ЛР 29, ЛР 41</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 xml:space="preserve">ОП.04 </w:t>
            </w:r>
            <w:r w:rsidRPr="008B1126">
              <w:t>Допуски и технические измерения</w:t>
            </w:r>
          </w:p>
        </w:tc>
        <w:tc>
          <w:tcPr>
            <w:tcW w:w="3543" w:type="dxa"/>
          </w:tcPr>
          <w:p w:rsidR="00841A42" w:rsidRPr="005B2315" w:rsidRDefault="00841A42" w:rsidP="00841A42">
            <w:pPr>
              <w:ind w:left="-108" w:right="-108"/>
            </w:pPr>
            <w:r w:rsidRPr="005B2315">
              <w:rPr>
                <w:kern w:val="2"/>
                <w:lang w:eastAsia="ko-KR"/>
              </w:rPr>
              <w:t>ЛР 13, ЛР 15, ЛР 22, ЛР 25, ЛР 42</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 xml:space="preserve">ОП.05 </w:t>
            </w:r>
            <w:r w:rsidRPr="00804248">
              <w:t>Основы экономики</w:t>
            </w:r>
          </w:p>
        </w:tc>
        <w:tc>
          <w:tcPr>
            <w:tcW w:w="3543" w:type="dxa"/>
          </w:tcPr>
          <w:p w:rsidR="00841A42" w:rsidRPr="005B2315" w:rsidRDefault="00841A42" w:rsidP="00841A42">
            <w:pPr>
              <w:ind w:left="-108"/>
            </w:pPr>
            <w:r w:rsidRPr="005B2315">
              <w:rPr>
                <w:kern w:val="2"/>
                <w:lang w:eastAsia="ko-KR"/>
              </w:rPr>
              <w:t>ЛР 13, ЛР 15, ЛР 16, ЛР 18, ЛР 20, ЛР 25, ЛР 27</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 xml:space="preserve">ОП.06 </w:t>
            </w:r>
            <w:r w:rsidRPr="00804248">
              <w:t>Безопасность жизнедеятельности</w:t>
            </w:r>
          </w:p>
        </w:tc>
        <w:tc>
          <w:tcPr>
            <w:tcW w:w="3543" w:type="dxa"/>
          </w:tcPr>
          <w:p w:rsidR="00841A42" w:rsidRPr="005B2315" w:rsidRDefault="00841A42" w:rsidP="00841A42">
            <w:pPr>
              <w:ind w:left="-108" w:right="-108"/>
              <w:rPr>
                <w:kern w:val="2"/>
                <w:lang w:eastAsia="ko-KR"/>
              </w:rPr>
            </w:pPr>
            <w:r w:rsidRPr="005B2315">
              <w:rPr>
                <w:kern w:val="2"/>
                <w:lang w:eastAsia="ko-KR"/>
              </w:rPr>
              <w:t>ЛР 13, ЛР 15, ЛР 16, ЛР 18, ЛР 20,</w:t>
            </w:r>
          </w:p>
          <w:p w:rsidR="00841A42" w:rsidRPr="005B2315" w:rsidRDefault="00841A42" w:rsidP="00841A42">
            <w:pPr>
              <w:ind w:left="-108" w:right="-108"/>
            </w:pPr>
            <w:r w:rsidRPr="005B2315">
              <w:rPr>
                <w:kern w:val="2"/>
                <w:lang w:eastAsia="ko-KR"/>
              </w:rPr>
              <w:t>ЛР23</w:t>
            </w:r>
          </w:p>
        </w:tc>
      </w:tr>
      <w:tr w:rsidR="00841A42" w:rsidRPr="00527FE0" w:rsidTr="00841A42">
        <w:tc>
          <w:tcPr>
            <w:tcW w:w="6663" w:type="dxa"/>
          </w:tcPr>
          <w:p w:rsidR="00841A42" w:rsidRPr="00A05559" w:rsidRDefault="00841A42" w:rsidP="00841A42">
            <w:pPr>
              <w:widowControl w:val="0"/>
              <w:autoSpaceDE w:val="0"/>
              <w:autoSpaceDN w:val="0"/>
              <w:rPr>
                <w:iCs/>
                <w:w w:val="0"/>
                <w:kern w:val="2"/>
                <w:lang w:eastAsia="ko-KR"/>
              </w:rPr>
            </w:pPr>
            <w:r w:rsidRPr="00A05559">
              <w:rPr>
                <w:iCs/>
                <w:w w:val="0"/>
                <w:kern w:val="2"/>
                <w:lang w:eastAsia="ko-KR"/>
              </w:rPr>
              <w:t xml:space="preserve">ОП.07 ВЧ </w:t>
            </w:r>
            <w:r w:rsidRPr="00A05559">
              <w:t>Охрана труда</w:t>
            </w:r>
          </w:p>
        </w:tc>
        <w:tc>
          <w:tcPr>
            <w:tcW w:w="3543" w:type="dxa"/>
          </w:tcPr>
          <w:p w:rsidR="00841A42" w:rsidRPr="00A05559" w:rsidRDefault="00841A42" w:rsidP="00841A42">
            <w:pPr>
              <w:ind w:left="-108"/>
            </w:pPr>
            <w:r w:rsidRPr="00A05559">
              <w:rPr>
                <w:kern w:val="2"/>
                <w:lang w:eastAsia="ko-KR"/>
              </w:rPr>
              <w:t>ЛР 13, ЛР 15, ЛР 16, ЛР 18, ЛР 20, ЛР 25, ЛР 27</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lastRenderedPageBreak/>
              <w:t>ПМ.01 Подготовительно-сварочные работы и контроль кач</w:t>
            </w:r>
            <w:r w:rsidRPr="008B1126">
              <w:t>е</w:t>
            </w:r>
            <w:r w:rsidRPr="008B1126">
              <w:t>ства сварных швов после сварки</w:t>
            </w:r>
          </w:p>
        </w:tc>
        <w:tc>
          <w:tcPr>
            <w:tcW w:w="3543" w:type="dxa"/>
          </w:tcPr>
          <w:p w:rsidR="00841A42" w:rsidRPr="001E721B" w:rsidRDefault="00841A42" w:rsidP="00841A42">
            <w:pPr>
              <w:ind w:left="-108" w:right="-108"/>
            </w:pPr>
            <w:r w:rsidRPr="001E721B">
              <w:rPr>
                <w:kern w:val="2"/>
                <w:lang w:eastAsia="ko-KR"/>
              </w:rPr>
              <w:t xml:space="preserve">ЛР13- </w:t>
            </w:r>
            <w:r>
              <w:rPr>
                <w:kern w:val="2"/>
                <w:lang w:eastAsia="ko-KR"/>
              </w:rPr>
              <w:t xml:space="preserve">ЛР </w:t>
            </w:r>
            <w:r w:rsidRPr="001E721B">
              <w:rPr>
                <w:kern w:val="2"/>
                <w:lang w:eastAsia="ko-KR"/>
              </w:rPr>
              <w:t>35, ЛР41</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t xml:space="preserve">МДК.01 </w:t>
            </w:r>
            <w:r w:rsidRPr="005E040E">
              <w:t>Основы технологии сварки и сварочное оборудов</w:t>
            </w:r>
            <w:r w:rsidRPr="005E040E">
              <w:t>а</w:t>
            </w:r>
            <w:r w:rsidRPr="005E040E">
              <w:t>ние</w:t>
            </w:r>
          </w:p>
        </w:tc>
        <w:tc>
          <w:tcPr>
            <w:tcW w:w="3543" w:type="dxa"/>
          </w:tcPr>
          <w:p w:rsidR="00841A42" w:rsidRPr="001E721B" w:rsidRDefault="00841A42" w:rsidP="00841A42">
            <w:pPr>
              <w:ind w:left="-108" w:right="-108"/>
            </w:pPr>
            <w:r w:rsidRPr="001E721B">
              <w:rPr>
                <w:kern w:val="2"/>
                <w:lang w:eastAsia="ko-KR"/>
              </w:rPr>
              <w:t>ЛР 13-</w:t>
            </w:r>
            <w:r>
              <w:rPr>
                <w:kern w:val="2"/>
                <w:lang w:eastAsia="ko-KR"/>
              </w:rPr>
              <w:t xml:space="preserve"> ЛР </w:t>
            </w:r>
            <w:r w:rsidRPr="001E721B">
              <w:rPr>
                <w:kern w:val="2"/>
                <w:lang w:eastAsia="ko-KR"/>
              </w:rPr>
              <w:t>35, ЛР41</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t>МДК.0</w:t>
            </w:r>
            <w:r>
              <w:t>2</w:t>
            </w:r>
            <w:r w:rsidRPr="005E040E">
              <w:t>Технология производства сварных конструкций</w:t>
            </w:r>
          </w:p>
        </w:tc>
        <w:tc>
          <w:tcPr>
            <w:tcW w:w="3543" w:type="dxa"/>
          </w:tcPr>
          <w:p w:rsidR="00841A42" w:rsidRPr="001E721B" w:rsidRDefault="00841A42" w:rsidP="00841A42">
            <w:pPr>
              <w:ind w:left="-108" w:right="-108"/>
            </w:pPr>
            <w:r w:rsidRPr="001E721B">
              <w:rPr>
                <w:kern w:val="2"/>
                <w:lang w:eastAsia="ko-KR"/>
              </w:rPr>
              <w:t xml:space="preserve">ЛР 13- </w:t>
            </w:r>
            <w:r>
              <w:rPr>
                <w:kern w:val="2"/>
                <w:lang w:eastAsia="ko-KR"/>
              </w:rPr>
              <w:t xml:space="preserve">ЛР </w:t>
            </w:r>
            <w:r w:rsidRPr="001E721B">
              <w:rPr>
                <w:kern w:val="2"/>
                <w:lang w:eastAsia="ko-KR"/>
              </w:rPr>
              <w:t>35, ЛР41</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t>МДК.0</w:t>
            </w:r>
            <w:r>
              <w:t>3</w:t>
            </w:r>
            <w:r w:rsidRPr="005E040E">
              <w:t>Подготовительные и сборочные операции перед сва</w:t>
            </w:r>
            <w:r w:rsidRPr="005E040E">
              <w:t>р</w:t>
            </w:r>
            <w:r w:rsidRPr="005E040E">
              <w:t>кой</w:t>
            </w:r>
          </w:p>
        </w:tc>
        <w:tc>
          <w:tcPr>
            <w:tcW w:w="3543" w:type="dxa"/>
          </w:tcPr>
          <w:p w:rsidR="00841A42" w:rsidRPr="001E721B" w:rsidRDefault="00841A42" w:rsidP="00841A42">
            <w:pPr>
              <w:ind w:left="-108" w:right="-108"/>
            </w:pPr>
            <w:r w:rsidRPr="001E721B">
              <w:rPr>
                <w:kern w:val="2"/>
                <w:lang w:eastAsia="ko-KR"/>
              </w:rPr>
              <w:t xml:space="preserve">ЛР 13- </w:t>
            </w:r>
            <w:r>
              <w:rPr>
                <w:kern w:val="2"/>
                <w:lang w:eastAsia="ko-KR"/>
              </w:rPr>
              <w:t xml:space="preserve">ЛР </w:t>
            </w:r>
            <w:r w:rsidRPr="001E721B">
              <w:rPr>
                <w:kern w:val="2"/>
                <w:lang w:eastAsia="ko-KR"/>
              </w:rPr>
              <w:t>35, ЛР41</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t>МДК.0</w:t>
            </w:r>
            <w:r>
              <w:t>4</w:t>
            </w:r>
            <w:r w:rsidRPr="005E040E">
              <w:t>Контроль качества сварных соединений</w:t>
            </w:r>
          </w:p>
        </w:tc>
        <w:tc>
          <w:tcPr>
            <w:tcW w:w="3543" w:type="dxa"/>
          </w:tcPr>
          <w:p w:rsidR="00841A42" w:rsidRPr="001E721B" w:rsidRDefault="00841A42" w:rsidP="00841A42">
            <w:pPr>
              <w:ind w:left="-108" w:right="-108"/>
            </w:pPr>
            <w:r w:rsidRPr="001E721B">
              <w:rPr>
                <w:kern w:val="2"/>
                <w:lang w:eastAsia="ko-KR"/>
              </w:rPr>
              <w:t xml:space="preserve">ЛР 13- </w:t>
            </w:r>
            <w:r>
              <w:rPr>
                <w:kern w:val="2"/>
                <w:lang w:eastAsia="ko-KR"/>
              </w:rPr>
              <w:t xml:space="preserve">ЛР </w:t>
            </w:r>
            <w:r w:rsidRPr="001E721B">
              <w:rPr>
                <w:kern w:val="2"/>
                <w:lang w:eastAsia="ko-KR"/>
              </w:rPr>
              <w:t>35, ЛР41</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t xml:space="preserve">УП.01.01 </w:t>
            </w:r>
            <w:r w:rsidRPr="005E040E">
              <w:t>Учебная практика</w:t>
            </w:r>
          </w:p>
        </w:tc>
        <w:tc>
          <w:tcPr>
            <w:tcW w:w="3543" w:type="dxa"/>
          </w:tcPr>
          <w:p w:rsidR="00841A42" w:rsidRPr="001E721B" w:rsidRDefault="00841A42" w:rsidP="00841A42">
            <w:pPr>
              <w:ind w:left="-108" w:right="-108"/>
            </w:pPr>
            <w:r w:rsidRPr="001E721B">
              <w:rPr>
                <w:kern w:val="2"/>
                <w:lang w:eastAsia="ko-KR"/>
              </w:rPr>
              <w:t xml:space="preserve">ЛР 13- </w:t>
            </w:r>
            <w:r>
              <w:rPr>
                <w:kern w:val="2"/>
                <w:lang w:eastAsia="ko-KR"/>
              </w:rPr>
              <w:t xml:space="preserve">ЛР </w:t>
            </w:r>
            <w:r w:rsidRPr="001E721B">
              <w:rPr>
                <w:kern w:val="2"/>
                <w:lang w:eastAsia="ko-KR"/>
              </w:rPr>
              <w:t>35, ЛР4</w:t>
            </w:r>
            <w:r>
              <w:rPr>
                <w:kern w:val="2"/>
                <w:lang w:eastAsia="ko-KR"/>
              </w:rPr>
              <w:t>1</w:t>
            </w:r>
            <w:r w:rsidRPr="001E721B">
              <w:rPr>
                <w:kern w:val="2"/>
                <w:lang w:eastAsia="ko-KR"/>
              </w:rPr>
              <w:t>, ЛР43</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t xml:space="preserve">ПП.01.01 </w:t>
            </w:r>
            <w:r w:rsidRPr="005E040E">
              <w:t>Производственная практика</w:t>
            </w:r>
          </w:p>
        </w:tc>
        <w:tc>
          <w:tcPr>
            <w:tcW w:w="3543" w:type="dxa"/>
          </w:tcPr>
          <w:p w:rsidR="00841A42" w:rsidRPr="001E721B" w:rsidRDefault="00841A42" w:rsidP="00841A42">
            <w:pPr>
              <w:ind w:left="-108" w:right="-108"/>
            </w:pPr>
            <w:r w:rsidRPr="001E721B">
              <w:rPr>
                <w:kern w:val="2"/>
                <w:lang w:eastAsia="ko-KR"/>
              </w:rPr>
              <w:t>ЛР 13-ЛР35, ЛР4</w:t>
            </w:r>
            <w:r>
              <w:rPr>
                <w:kern w:val="2"/>
                <w:lang w:eastAsia="ko-KR"/>
              </w:rPr>
              <w:t>1</w:t>
            </w:r>
            <w:r w:rsidRPr="001E721B">
              <w:rPr>
                <w:kern w:val="2"/>
                <w:lang w:eastAsia="ko-KR"/>
              </w:rPr>
              <w:t>, ЛР43</w:t>
            </w:r>
          </w:p>
        </w:tc>
      </w:tr>
      <w:tr w:rsidR="00841A42" w:rsidRPr="00527FE0" w:rsidTr="00841A42">
        <w:tc>
          <w:tcPr>
            <w:tcW w:w="6663" w:type="dxa"/>
          </w:tcPr>
          <w:p w:rsidR="00841A42" w:rsidRPr="00B75609" w:rsidRDefault="00841A42" w:rsidP="00841A42">
            <w:pPr>
              <w:widowControl w:val="0"/>
              <w:autoSpaceDE w:val="0"/>
              <w:autoSpaceDN w:val="0"/>
            </w:pPr>
            <w:r w:rsidRPr="008B1126">
              <w:rPr>
                <w:iCs/>
                <w:w w:val="0"/>
                <w:kern w:val="2"/>
                <w:lang w:eastAsia="ko-KR"/>
              </w:rPr>
              <w:t>ПМ.02</w:t>
            </w:r>
            <w:r w:rsidRPr="008B1126">
              <w:t>Ручная дуговая сварка (наплавка, резка)</w:t>
            </w:r>
            <w:r>
              <w:t xml:space="preserve"> плавящимся покрытым электродом</w:t>
            </w:r>
          </w:p>
        </w:tc>
        <w:tc>
          <w:tcPr>
            <w:tcW w:w="3543" w:type="dxa"/>
          </w:tcPr>
          <w:p w:rsidR="00841A42" w:rsidRPr="001E721B" w:rsidRDefault="00841A42" w:rsidP="00841A42">
            <w:pPr>
              <w:ind w:left="-108" w:right="-108"/>
            </w:pPr>
            <w:r w:rsidRPr="001E721B">
              <w:rPr>
                <w:kern w:val="2"/>
                <w:lang w:eastAsia="ko-KR"/>
              </w:rPr>
              <w:t>ЛР 13-</w:t>
            </w:r>
            <w:r>
              <w:rPr>
                <w:kern w:val="2"/>
                <w:lang w:eastAsia="ko-KR"/>
              </w:rPr>
              <w:t xml:space="preserve"> ЛР </w:t>
            </w:r>
            <w:r w:rsidRPr="001E721B">
              <w:rPr>
                <w:kern w:val="2"/>
                <w:lang w:eastAsia="ko-KR"/>
              </w:rPr>
              <w:t>33, ЛР 36-38, ЛР41- ЛР-43</w:t>
            </w:r>
          </w:p>
        </w:tc>
      </w:tr>
      <w:tr w:rsidR="00841A42" w:rsidRPr="00527FE0" w:rsidTr="00841A42">
        <w:tc>
          <w:tcPr>
            <w:tcW w:w="6663" w:type="dxa"/>
          </w:tcPr>
          <w:p w:rsidR="00841A42" w:rsidRPr="008B1126" w:rsidRDefault="00841A42" w:rsidP="00841A42">
            <w:pPr>
              <w:widowControl w:val="0"/>
              <w:autoSpaceDE w:val="0"/>
              <w:autoSpaceDN w:val="0"/>
            </w:pPr>
            <w:r w:rsidRPr="008B1126">
              <w:rPr>
                <w:iCs/>
                <w:w w:val="0"/>
                <w:kern w:val="2"/>
                <w:lang w:eastAsia="ko-KR"/>
              </w:rPr>
              <w:t xml:space="preserve">МДК.02.01 </w:t>
            </w:r>
            <w:r w:rsidRPr="008B1126">
              <w:t>Техника и технология ручной дуговой сварки (н</w:t>
            </w:r>
            <w:r w:rsidRPr="008B1126">
              <w:t>а</w:t>
            </w:r>
            <w:r w:rsidRPr="008B1126">
              <w:t>плавки, резки) покрытыми электродами</w:t>
            </w:r>
          </w:p>
        </w:tc>
        <w:tc>
          <w:tcPr>
            <w:tcW w:w="3543" w:type="dxa"/>
          </w:tcPr>
          <w:p w:rsidR="00841A42" w:rsidRPr="001E721B" w:rsidRDefault="00841A42" w:rsidP="00841A42">
            <w:pPr>
              <w:ind w:left="-108" w:right="-108"/>
            </w:pPr>
            <w:r w:rsidRPr="001E721B">
              <w:rPr>
                <w:kern w:val="2"/>
                <w:lang w:eastAsia="ko-KR"/>
              </w:rPr>
              <w:t>ЛР 13-</w:t>
            </w:r>
            <w:r>
              <w:rPr>
                <w:kern w:val="2"/>
                <w:lang w:eastAsia="ko-KR"/>
              </w:rPr>
              <w:t xml:space="preserve"> ЛР </w:t>
            </w:r>
            <w:r w:rsidRPr="001E721B">
              <w:rPr>
                <w:kern w:val="2"/>
                <w:lang w:eastAsia="ko-KR"/>
              </w:rPr>
              <w:t xml:space="preserve">33, </w:t>
            </w:r>
            <w:r>
              <w:rPr>
                <w:kern w:val="2"/>
                <w:lang w:eastAsia="ko-KR"/>
              </w:rPr>
              <w:t xml:space="preserve">ЛР </w:t>
            </w:r>
            <w:r w:rsidRPr="001E721B">
              <w:rPr>
                <w:kern w:val="2"/>
                <w:lang w:eastAsia="ko-KR"/>
              </w:rPr>
              <w:t>36-ЛР 38, ЛР41</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УП.02.01 Учебная практика</w:t>
            </w:r>
          </w:p>
        </w:tc>
        <w:tc>
          <w:tcPr>
            <w:tcW w:w="3543" w:type="dxa"/>
          </w:tcPr>
          <w:p w:rsidR="00841A42" w:rsidRPr="001E721B" w:rsidRDefault="00841A42" w:rsidP="00841A42">
            <w:pPr>
              <w:ind w:left="-108" w:right="-108"/>
            </w:pPr>
            <w:r w:rsidRPr="001E721B">
              <w:rPr>
                <w:kern w:val="2"/>
                <w:lang w:eastAsia="ko-KR"/>
              </w:rPr>
              <w:t>ЛР 13-33, ЛР 36-ЛР 38, ЛР41-ЛР 43</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ПП.02.01 Производственная практика</w:t>
            </w:r>
          </w:p>
        </w:tc>
        <w:tc>
          <w:tcPr>
            <w:tcW w:w="3543" w:type="dxa"/>
          </w:tcPr>
          <w:p w:rsidR="00841A42" w:rsidRPr="001E721B" w:rsidRDefault="00841A42" w:rsidP="00841A42">
            <w:pPr>
              <w:ind w:left="-108" w:right="-108"/>
            </w:pPr>
            <w:r w:rsidRPr="001E721B">
              <w:rPr>
                <w:kern w:val="2"/>
                <w:lang w:eastAsia="ko-KR"/>
              </w:rPr>
              <w:t>ЛР 13-</w:t>
            </w:r>
            <w:r>
              <w:rPr>
                <w:kern w:val="2"/>
                <w:lang w:eastAsia="ko-KR"/>
              </w:rPr>
              <w:t xml:space="preserve"> ЛР </w:t>
            </w:r>
            <w:r w:rsidRPr="001E721B">
              <w:rPr>
                <w:kern w:val="2"/>
                <w:lang w:eastAsia="ko-KR"/>
              </w:rPr>
              <w:t>33, ЛР 36-ЛР 38, ЛР41-ЛР 43</w:t>
            </w:r>
          </w:p>
        </w:tc>
      </w:tr>
      <w:tr w:rsidR="00841A42" w:rsidRPr="00527FE0" w:rsidTr="00841A42">
        <w:tc>
          <w:tcPr>
            <w:tcW w:w="6663" w:type="dxa"/>
            <w:vAlign w:val="center"/>
          </w:tcPr>
          <w:p w:rsidR="00841A42" w:rsidRPr="00A05559" w:rsidRDefault="00841A42" w:rsidP="00841A42">
            <w:pPr>
              <w:autoSpaceDE w:val="0"/>
              <w:autoSpaceDN w:val="0"/>
              <w:adjustRightInd w:val="0"/>
              <w:spacing w:line="180" w:lineRule="atLeast"/>
              <w:rPr>
                <w:b/>
                <w:bCs/>
              </w:rPr>
            </w:pPr>
            <w:r w:rsidRPr="00A05559">
              <w:rPr>
                <w:b/>
                <w:bCs/>
              </w:rPr>
              <w:t>ПМ.03 Ручная дуговая сварка (наплавка) неплавящимся электродом в защитном газе</w:t>
            </w:r>
          </w:p>
        </w:tc>
        <w:tc>
          <w:tcPr>
            <w:tcW w:w="3543" w:type="dxa"/>
            <w:vAlign w:val="center"/>
          </w:tcPr>
          <w:p w:rsidR="00841A42" w:rsidRPr="00A05559" w:rsidRDefault="00841A42" w:rsidP="00841A42">
            <w:pPr>
              <w:autoSpaceDE w:val="0"/>
              <w:autoSpaceDN w:val="0"/>
              <w:adjustRightInd w:val="0"/>
              <w:spacing w:line="180" w:lineRule="atLeast"/>
              <w:rPr>
                <w:b/>
                <w:bCs/>
              </w:rPr>
            </w:pPr>
            <w:r w:rsidRPr="00A05559">
              <w:rPr>
                <w:kern w:val="2"/>
                <w:lang w:eastAsia="ko-KR"/>
              </w:rPr>
              <w:t>ЛР 13- ЛР 33, ЛР 36-38, ЛР41- ЛР-43</w:t>
            </w:r>
          </w:p>
        </w:tc>
      </w:tr>
      <w:tr w:rsidR="00841A42" w:rsidRPr="00527FE0" w:rsidTr="00841A42">
        <w:tc>
          <w:tcPr>
            <w:tcW w:w="6663" w:type="dxa"/>
            <w:vAlign w:val="center"/>
          </w:tcPr>
          <w:p w:rsidR="00841A42" w:rsidRPr="00A05559" w:rsidRDefault="00841A42" w:rsidP="00841A42">
            <w:pPr>
              <w:autoSpaceDE w:val="0"/>
              <w:autoSpaceDN w:val="0"/>
              <w:adjustRightInd w:val="0"/>
            </w:pPr>
            <w:r w:rsidRPr="00A05559">
              <w:t>МДК.03.01 Техника и технология ручной  дуговой сварки  (наплавки)  Неплавящимся  электродом в защитном газе</w:t>
            </w:r>
          </w:p>
        </w:tc>
        <w:tc>
          <w:tcPr>
            <w:tcW w:w="3543" w:type="dxa"/>
            <w:vAlign w:val="center"/>
          </w:tcPr>
          <w:p w:rsidR="00841A42" w:rsidRPr="00A05559" w:rsidRDefault="00841A42" w:rsidP="00841A42">
            <w:pPr>
              <w:autoSpaceDE w:val="0"/>
              <w:autoSpaceDN w:val="0"/>
              <w:adjustRightInd w:val="0"/>
              <w:spacing w:line="180" w:lineRule="atLeast"/>
            </w:pPr>
            <w:r w:rsidRPr="00A05559">
              <w:rPr>
                <w:kern w:val="2"/>
                <w:lang w:eastAsia="ko-KR"/>
              </w:rPr>
              <w:t>ЛР 13- ЛР 33, ЛР 36-ЛР 38, ЛР41</w:t>
            </w:r>
          </w:p>
        </w:tc>
      </w:tr>
      <w:tr w:rsidR="00841A42" w:rsidRPr="00527FE0" w:rsidTr="00841A42">
        <w:tc>
          <w:tcPr>
            <w:tcW w:w="6663" w:type="dxa"/>
            <w:vAlign w:val="center"/>
          </w:tcPr>
          <w:p w:rsidR="00841A42" w:rsidRPr="00A05559" w:rsidRDefault="00841A42" w:rsidP="00841A42">
            <w:pPr>
              <w:autoSpaceDE w:val="0"/>
              <w:autoSpaceDN w:val="0"/>
              <w:adjustRightInd w:val="0"/>
              <w:spacing w:line="180" w:lineRule="atLeast"/>
            </w:pPr>
            <w:r w:rsidRPr="00A05559">
              <w:t xml:space="preserve">УП.03 </w:t>
            </w:r>
            <w:r w:rsidRPr="00A05559">
              <w:rPr>
                <w:i/>
                <w:iCs/>
              </w:rPr>
              <w:t xml:space="preserve"> Учебная практика по освоению первичных професси</w:t>
            </w:r>
            <w:r w:rsidRPr="00A05559">
              <w:rPr>
                <w:i/>
                <w:iCs/>
              </w:rPr>
              <w:t>о</w:t>
            </w:r>
            <w:r w:rsidRPr="00A05559">
              <w:rPr>
                <w:i/>
                <w:iCs/>
              </w:rPr>
              <w:t>нальных навыков по выполнению ручной дуговой сварки (н</w:t>
            </w:r>
            <w:r w:rsidRPr="00A05559">
              <w:rPr>
                <w:i/>
                <w:iCs/>
              </w:rPr>
              <w:t>а</w:t>
            </w:r>
            <w:r w:rsidRPr="00A05559">
              <w:rPr>
                <w:i/>
                <w:iCs/>
              </w:rPr>
              <w:t>плавки) неплавящимся электродом в защитном газе</w:t>
            </w:r>
          </w:p>
        </w:tc>
        <w:tc>
          <w:tcPr>
            <w:tcW w:w="3543" w:type="dxa"/>
            <w:vAlign w:val="center"/>
          </w:tcPr>
          <w:p w:rsidR="00841A42" w:rsidRPr="00A05559" w:rsidRDefault="00841A42" w:rsidP="00841A42">
            <w:pPr>
              <w:autoSpaceDE w:val="0"/>
              <w:autoSpaceDN w:val="0"/>
              <w:adjustRightInd w:val="0"/>
              <w:spacing w:line="180" w:lineRule="atLeast"/>
              <w:rPr>
                <w:i/>
                <w:iCs/>
                <w:sz w:val="20"/>
                <w:szCs w:val="20"/>
              </w:rPr>
            </w:pPr>
            <w:r w:rsidRPr="00A05559">
              <w:rPr>
                <w:kern w:val="2"/>
                <w:lang w:eastAsia="ko-KR"/>
              </w:rPr>
              <w:t>ЛР 13-33, ЛР 36-ЛР 38, ЛР41-ЛР 43</w:t>
            </w:r>
          </w:p>
        </w:tc>
      </w:tr>
      <w:tr w:rsidR="00841A42" w:rsidRPr="00527FE0" w:rsidTr="00841A42">
        <w:tc>
          <w:tcPr>
            <w:tcW w:w="6663" w:type="dxa"/>
            <w:vAlign w:val="center"/>
          </w:tcPr>
          <w:p w:rsidR="00841A42" w:rsidRPr="00A05559" w:rsidRDefault="00841A42" w:rsidP="00841A42">
            <w:pPr>
              <w:autoSpaceDE w:val="0"/>
              <w:autoSpaceDN w:val="0"/>
              <w:adjustRightInd w:val="0"/>
              <w:spacing w:line="180" w:lineRule="atLeast"/>
            </w:pPr>
            <w:r w:rsidRPr="00A05559">
              <w:t xml:space="preserve">ПП.03 </w:t>
            </w:r>
            <w:r w:rsidRPr="00A05559">
              <w:rPr>
                <w:i/>
                <w:iCs/>
              </w:rPr>
              <w:t xml:space="preserve"> Производственная практика по выполнению ручной дуговой сварки (наплавки) неплавящимся электродом в з</w:t>
            </w:r>
            <w:r w:rsidRPr="00A05559">
              <w:rPr>
                <w:i/>
                <w:iCs/>
              </w:rPr>
              <w:t>а</w:t>
            </w:r>
            <w:r w:rsidRPr="00A05559">
              <w:rPr>
                <w:i/>
                <w:iCs/>
              </w:rPr>
              <w:t>щитном газе</w:t>
            </w:r>
          </w:p>
        </w:tc>
        <w:tc>
          <w:tcPr>
            <w:tcW w:w="3543" w:type="dxa"/>
            <w:vAlign w:val="center"/>
          </w:tcPr>
          <w:p w:rsidR="00841A42" w:rsidRPr="00A05559" w:rsidRDefault="00841A42" w:rsidP="00841A42">
            <w:pPr>
              <w:autoSpaceDE w:val="0"/>
              <w:autoSpaceDN w:val="0"/>
              <w:adjustRightInd w:val="0"/>
              <w:spacing w:line="180" w:lineRule="atLeast"/>
              <w:rPr>
                <w:i/>
                <w:iCs/>
                <w:sz w:val="20"/>
                <w:szCs w:val="20"/>
              </w:rPr>
            </w:pPr>
            <w:r w:rsidRPr="00A05559">
              <w:rPr>
                <w:kern w:val="2"/>
                <w:lang w:eastAsia="ko-KR"/>
              </w:rPr>
              <w:t>ЛР 13- ЛР 33, ЛР 36-ЛР 38, ЛР41-ЛР 43</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 xml:space="preserve">ПМ.05 </w:t>
            </w:r>
            <w:r w:rsidRPr="008B1126">
              <w:t>Газовая сварка (наплавка)</w:t>
            </w:r>
          </w:p>
        </w:tc>
        <w:tc>
          <w:tcPr>
            <w:tcW w:w="3543" w:type="dxa"/>
          </w:tcPr>
          <w:p w:rsidR="00841A42" w:rsidRPr="001E721B" w:rsidRDefault="00841A42" w:rsidP="00841A42">
            <w:pPr>
              <w:ind w:left="-108" w:right="-108"/>
            </w:pPr>
            <w:r w:rsidRPr="001E721B">
              <w:rPr>
                <w:kern w:val="2"/>
                <w:lang w:eastAsia="ko-KR"/>
              </w:rPr>
              <w:t>ЛР 13-</w:t>
            </w:r>
            <w:r>
              <w:rPr>
                <w:kern w:val="2"/>
                <w:lang w:eastAsia="ko-KR"/>
              </w:rPr>
              <w:t xml:space="preserve"> ЛР </w:t>
            </w:r>
            <w:r w:rsidRPr="001E721B">
              <w:rPr>
                <w:kern w:val="2"/>
                <w:lang w:eastAsia="ko-KR"/>
              </w:rPr>
              <w:t>33, ЛР 3</w:t>
            </w:r>
            <w:r>
              <w:rPr>
                <w:kern w:val="2"/>
                <w:lang w:eastAsia="ko-KR"/>
              </w:rPr>
              <w:t>9</w:t>
            </w:r>
            <w:r w:rsidRPr="001E721B">
              <w:rPr>
                <w:kern w:val="2"/>
                <w:lang w:eastAsia="ko-KR"/>
              </w:rPr>
              <w:t>-</w:t>
            </w:r>
            <w:r>
              <w:rPr>
                <w:kern w:val="2"/>
                <w:lang w:eastAsia="ko-KR"/>
              </w:rPr>
              <w:t xml:space="preserve"> ЛР</w:t>
            </w:r>
            <w:r w:rsidRPr="001E721B">
              <w:rPr>
                <w:kern w:val="2"/>
                <w:lang w:eastAsia="ko-KR"/>
              </w:rPr>
              <w:t xml:space="preserve"> 43</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МДК.05.01</w:t>
            </w:r>
            <w:r w:rsidRPr="008B1126">
              <w:t>Техника и технология газовой сварки (наплавки)</w:t>
            </w:r>
          </w:p>
        </w:tc>
        <w:tc>
          <w:tcPr>
            <w:tcW w:w="3543" w:type="dxa"/>
          </w:tcPr>
          <w:p w:rsidR="00841A42" w:rsidRPr="001E721B" w:rsidRDefault="00841A42" w:rsidP="00841A42">
            <w:pPr>
              <w:ind w:left="-108" w:right="-108"/>
            </w:pPr>
            <w:r w:rsidRPr="001E721B">
              <w:rPr>
                <w:kern w:val="2"/>
                <w:lang w:eastAsia="ko-KR"/>
              </w:rPr>
              <w:t>ЛР 13-3</w:t>
            </w:r>
            <w:r>
              <w:rPr>
                <w:kern w:val="2"/>
                <w:lang w:eastAsia="ko-KR"/>
              </w:rPr>
              <w:t xml:space="preserve"> ЛР </w:t>
            </w:r>
            <w:r w:rsidRPr="001E721B">
              <w:rPr>
                <w:kern w:val="2"/>
                <w:lang w:eastAsia="ko-KR"/>
              </w:rPr>
              <w:t>3, ЛР 39-ЛР 40, ЛР41</w:t>
            </w:r>
          </w:p>
        </w:tc>
      </w:tr>
      <w:tr w:rsidR="00841A42" w:rsidRPr="00527FE0" w:rsidTr="00841A42">
        <w:trPr>
          <w:trHeight w:val="273"/>
        </w:trPr>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УП.05.01 Учебная практика</w:t>
            </w:r>
          </w:p>
        </w:tc>
        <w:tc>
          <w:tcPr>
            <w:tcW w:w="3543" w:type="dxa"/>
          </w:tcPr>
          <w:p w:rsidR="00841A42" w:rsidRPr="001E721B" w:rsidRDefault="00841A42" w:rsidP="00841A42">
            <w:pPr>
              <w:ind w:left="-108" w:right="-108"/>
            </w:pPr>
            <w:r w:rsidRPr="001E721B">
              <w:rPr>
                <w:kern w:val="2"/>
                <w:lang w:eastAsia="ko-KR"/>
              </w:rPr>
              <w:t>ЛР 13-</w:t>
            </w:r>
            <w:r>
              <w:rPr>
                <w:kern w:val="2"/>
                <w:lang w:eastAsia="ko-KR"/>
              </w:rPr>
              <w:t xml:space="preserve"> ЛР </w:t>
            </w:r>
            <w:r w:rsidRPr="001E721B">
              <w:rPr>
                <w:kern w:val="2"/>
                <w:lang w:eastAsia="ko-KR"/>
              </w:rPr>
              <w:t>33, ЛР 39- ЛР 43</w:t>
            </w:r>
          </w:p>
        </w:tc>
      </w:tr>
      <w:tr w:rsidR="00841A42" w:rsidRPr="00527FE0" w:rsidTr="00841A42">
        <w:tc>
          <w:tcPr>
            <w:tcW w:w="6663" w:type="dxa"/>
          </w:tcPr>
          <w:p w:rsidR="00841A42" w:rsidRPr="008B1126" w:rsidRDefault="00841A42" w:rsidP="00841A42">
            <w:pPr>
              <w:widowControl w:val="0"/>
              <w:autoSpaceDE w:val="0"/>
              <w:autoSpaceDN w:val="0"/>
              <w:rPr>
                <w:iCs/>
                <w:w w:val="0"/>
                <w:kern w:val="2"/>
                <w:lang w:eastAsia="ko-KR"/>
              </w:rPr>
            </w:pPr>
            <w:r w:rsidRPr="008B1126">
              <w:rPr>
                <w:iCs/>
                <w:w w:val="0"/>
                <w:kern w:val="2"/>
                <w:lang w:eastAsia="ko-KR"/>
              </w:rPr>
              <w:t>ПП.05.01 Производственная практика</w:t>
            </w:r>
          </w:p>
        </w:tc>
        <w:tc>
          <w:tcPr>
            <w:tcW w:w="3543" w:type="dxa"/>
          </w:tcPr>
          <w:p w:rsidR="00841A42" w:rsidRPr="001E721B" w:rsidRDefault="00841A42" w:rsidP="00841A42">
            <w:pPr>
              <w:ind w:left="-108" w:right="-108"/>
            </w:pPr>
            <w:r w:rsidRPr="001E721B">
              <w:rPr>
                <w:kern w:val="2"/>
                <w:lang w:eastAsia="ko-KR"/>
              </w:rPr>
              <w:t>ЛР 13-</w:t>
            </w:r>
            <w:r>
              <w:rPr>
                <w:kern w:val="2"/>
                <w:lang w:eastAsia="ko-KR"/>
              </w:rPr>
              <w:t xml:space="preserve"> ЛР </w:t>
            </w:r>
            <w:r w:rsidRPr="001E721B">
              <w:rPr>
                <w:kern w:val="2"/>
                <w:lang w:eastAsia="ko-KR"/>
              </w:rPr>
              <w:t>33, ЛР 39-ЛР 43</w:t>
            </w:r>
          </w:p>
        </w:tc>
      </w:tr>
    </w:tbl>
    <w:p w:rsidR="00841A42" w:rsidRDefault="00841A42" w:rsidP="00841A42">
      <w:pPr>
        <w:jc w:val="center"/>
        <w:rPr>
          <w:b/>
          <w:bCs/>
          <w:sz w:val="28"/>
          <w:szCs w:val="28"/>
        </w:rPr>
      </w:pPr>
    </w:p>
    <w:p w:rsidR="00841A42" w:rsidRPr="00B773DA" w:rsidRDefault="00841A42" w:rsidP="00841A42">
      <w:pPr>
        <w:jc w:val="center"/>
        <w:rPr>
          <w:b/>
          <w:bCs/>
          <w:sz w:val="28"/>
          <w:szCs w:val="28"/>
        </w:rPr>
      </w:pPr>
    </w:p>
    <w:p w:rsidR="00841A42" w:rsidRDefault="00841A42" w:rsidP="00841A42">
      <w:pPr>
        <w:jc w:val="center"/>
        <w:rPr>
          <w:b/>
          <w:bCs/>
          <w:sz w:val="28"/>
          <w:szCs w:val="28"/>
          <w:lang w:val="en-US"/>
        </w:rPr>
      </w:pPr>
    </w:p>
    <w:p w:rsidR="00841A42" w:rsidRDefault="00841A42" w:rsidP="00841A42">
      <w:pPr>
        <w:jc w:val="center"/>
        <w:rPr>
          <w:b/>
          <w:bCs/>
          <w:sz w:val="28"/>
          <w:szCs w:val="28"/>
          <w:lang w:val="en-US"/>
        </w:rPr>
      </w:pPr>
    </w:p>
    <w:p w:rsidR="00841A42" w:rsidRDefault="00841A42" w:rsidP="00841A42">
      <w:pPr>
        <w:jc w:val="center"/>
        <w:rPr>
          <w:b/>
          <w:bCs/>
          <w:sz w:val="28"/>
          <w:szCs w:val="28"/>
          <w:lang w:val="en-US"/>
        </w:rPr>
      </w:pPr>
    </w:p>
    <w:p w:rsidR="00841A42" w:rsidRDefault="00841A42" w:rsidP="00841A42">
      <w:pPr>
        <w:jc w:val="center"/>
        <w:rPr>
          <w:b/>
          <w:bCs/>
          <w:sz w:val="28"/>
          <w:szCs w:val="28"/>
          <w:lang w:val="en-US"/>
        </w:rPr>
      </w:pPr>
    </w:p>
    <w:p w:rsidR="00841A42" w:rsidRDefault="00841A42" w:rsidP="00841A42">
      <w:pPr>
        <w:jc w:val="center"/>
        <w:rPr>
          <w:b/>
          <w:bCs/>
          <w:sz w:val="28"/>
          <w:szCs w:val="28"/>
          <w:lang w:val="en-US"/>
        </w:rPr>
      </w:pPr>
    </w:p>
    <w:p w:rsidR="00841A42" w:rsidRDefault="00841A42" w:rsidP="00841A42">
      <w:pPr>
        <w:jc w:val="center"/>
        <w:rPr>
          <w:b/>
          <w:bCs/>
          <w:sz w:val="28"/>
          <w:szCs w:val="28"/>
          <w:lang w:val="en-US"/>
        </w:rPr>
      </w:pPr>
    </w:p>
    <w:p w:rsidR="00841A42" w:rsidRDefault="00841A42" w:rsidP="00841A42">
      <w:pPr>
        <w:jc w:val="center"/>
        <w:rPr>
          <w:b/>
          <w:bCs/>
          <w:sz w:val="28"/>
          <w:szCs w:val="28"/>
        </w:rPr>
      </w:pPr>
    </w:p>
    <w:p w:rsidR="00841A42" w:rsidRDefault="00841A42" w:rsidP="00841A42">
      <w:pPr>
        <w:jc w:val="center"/>
        <w:rPr>
          <w:b/>
          <w:bCs/>
          <w:sz w:val="28"/>
          <w:szCs w:val="28"/>
        </w:rPr>
      </w:pPr>
    </w:p>
    <w:p w:rsidR="00841A42" w:rsidRDefault="00841A42" w:rsidP="00841A42">
      <w:pPr>
        <w:jc w:val="center"/>
        <w:rPr>
          <w:b/>
          <w:bCs/>
          <w:sz w:val="28"/>
          <w:szCs w:val="28"/>
        </w:rPr>
      </w:pPr>
    </w:p>
    <w:p w:rsidR="00841A42" w:rsidRDefault="00841A42" w:rsidP="00841A42">
      <w:pPr>
        <w:jc w:val="center"/>
        <w:rPr>
          <w:b/>
          <w:bCs/>
          <w:sz w:val="28"/>
          <w:szCs w:val="28"/>
        </w:rPr>
      </w:pPr>
    </w:p>
    <w:p w:rsidR="00841A42" w:rsidRDefault="00841A42" w:rsidP="00841A42">
      <w:pPr>
        <w:jc w:val="center"/>
        <w:rPr>
          <w:b/>
          <w:bCs/>
          <w:sz w:val="28"/>
          <w:szCs w:val="28"/>
        </w:rPr>
      </w:pPr>
    </w:p>
    <w:p w:rsidR="00841A42" w:rsidRDefault="00841A42" w:rsidP="00841A42">
      <w:pPr>
        <w:jc w:val="center"/>
        <w:rPr>
          <w:b/>
          <w:bCs/>
          <w:sz w:val="28"/>
          <w:szCs w:val="28"/>
        </w:rPr>
      </w:pPr>
    </w:p>
    <w:p w:rsidR="00A66A94" w:rsidRDefault="00A66A94" w:rsidP="00841A42">
      <w:pPr>
        <w:jc w:val="center"/>
        <w:rPr>
          <w:b/>
          <w:bCs/>
          <w:sz w:val="28"/>
          <w:szCs w:val="28"/>
        </w:rPr>
      </w:pPr>
    </w:p>
    <w:p w:rsidR="00A66A94" w:rsidRDefault="00A66A94" w:rsidP="00841A42">
      <w:pPr>
        <w:jc w:val="center"/>
        <w:rPr>
          <w:b/>
          <w:bCs/>
          <w:sz w:val="28"/>
          <w:szCs w:val="28"/>
        </w:rPr>
      </w:pPr>
    </w:p>
    <w:p w:rsidR="00841A42" w:rsidRDefault="00841A42" w:rsidP="00841A42">
      <w:pPr>
        <w:jc w:val="center"/>
        <w:rPr>
          <w:b/>
          <w:bCs/>
          <w:sz w:val="28"/>
          <w:szCs w:val="28"/>
        </w:rPr>
      </w:pPr>
    </w:p>
    <w:p w:rsidR="00841A42" w:rsidRDefault="00841A42" w:rsidP="00841A42">
      <w:pPr>
        <w:jc w:val="center"/>
        <w:rPr>
          <w:b/>
          <w:bCs/>
          <w:sz w:val="28"/>
          <w:szCs w:val="28"/>
        </w:rPr>
      </w:pPr>
    </w:p>
    <w:p w:rsidR="00841A42" w:rsidRDefault="00841A42" w:rsidP="00841A42">
      <w:pPr>
        <w:jc w:val="center"/>
        <w:rPr>
          <w:b/>
          <w:bCs/>
          <w:sz w:val="28"/>
          <w:szCs w:val="28"/>
        </w:rPr>
      </w:pPr>
    </w:p>
    <w:bookmarkEnd w:id="8"/>
    <w:p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6"/>
    </w:p>
    <w:p w:rsidR="00DD100D" w:rsidRPr="00B154B2" w:rsidRDefault="00DD100D" w:rsidP="00DD100D">
      <w:pPr>
        <w:ind w:firstLine="708"/>
        <w:jc w:val="both"/>
        <w:rPr>
          <w:b/>
          <w:bCs/>
        </w:rPr>
      </w:pPr>
    </w:p>
    <w:p w:rsidR="00DD100D" w:rsidRPr="009E0F8A" w:rsidRDefault="00DD100D" w:rsidP="00DD100D">
      <w:pPr>
        <w:tabs>
          <w:tab w:val="left" w:pos="1134"/>
        </w:tabs>
        <w:ind w:firstLine="709"/>
        <w:jc w:val="both"/>
        <w:rPr>
          <w:sz w:val="28"/>
          <w:szCs w:val="28"/>
        </w:rPr>
      </w:pPr>
      <w:r w:rsidRPr="009E0F8A">
        <w:rPr>
          <w:sz w:val="28"/>
          <w:szCs w:val="28"/>
        </w:rPr>
        <w:t>Оценка достижения обучающимися личностных результатов проводится в рамках контрольных и оценочных процедур, предусмотренных настоящей програ</w:t>
      </w:r>
      <w:r w:rsidRPr="009E0F8A">
        <w:rPr>
          <w:sz w:val="28"/>
          <w:szCs w:val="28"/>
        </w:rPr>
        <w:t>м</w:t>
      </w:r>
      <w:r w:rsidRPr="009E0F8A">
        <w:rPr>
          <w:sz w:val="28"/>
          <w:szCs w:val="28"/>
        </w:rPr>
        <w:t xml:space="preserve">мой. </w:t>
      </w:r>
    </w:p>
    <w:p w:rsidR="00DD100D" w:rsidRPr="009E0F8A" w:rsidRDefault="00DD100D" w:rsidP="00DD100D">
      <w:pPr>
        <w:tabs>
          <w:tab w:val="left" w:pos="1134"/>
        </w:tabs>
        <w:ind w:firstLine="709"/>
        <w:jc w:val="both"/>
        <w:rPr>
          <w:sz w:val="28"/>
          <w:szCs w:val="28"/>
        </w:rPr>
      </w:pPr>
      <w:r w:rsidRPr="009E0F8A">
        <w:rPr>
          <w:sz w:val="28"/>
          <w:szCs w:val="28"/>
        </w:rPr>
        <w:t>Комплекс примерных критериев оценки личностных результатов обучающи</w:t>
      </w:r>
      <w:r w:rsidRPr="009E0F8A">
        <w:rPr>
          <w:sz w:val="28"/>
          <w:szCs w:val="28"/>
        </w:rPr>
        <w:t>х</w:t>
      </w:r>
      <w:r w:rsidRPr="009E0F8A">
        <w:rPr>
          <w:sz w:val="28"/>
          <w:szCs w:val="28"/>
        </w:rPr>
        <w:t>ся:</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демонстрация интереса к будущей профессии;</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оценка собственного продвижения, личностного развития;</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положительная динамика в организации собственной учебной деятельн</w:t>
      </w:r>
      <w:r w:rsidRPr="009E0F8A">
        <w:rPr>
          <w:sz w:val="28"/>
          <w:szCs w:val="28"/>
        </w:rPr>
        <w:t>о</w:t>
      </w:r>
      <w:r w:rsidRPr="009E0F8A">
        <w:rPr>
          <w:sz w:val="28"/>
          <w:szCs w:val="28"/>
        </w:rPr>
        <w:t>сти по результатам самооценки, самоанализа и коррекции ее результатов;</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 xml:space="preserve">ответственность за результат учебной деятельности и подготовки </w:t>
      </w:r>
      <w:r w:rsidRPr="009E0F8A">
        <w:rPr>
          <w:sz w:val="28"/>
          <w:szCs w:val="28"/>
        </w:rPr>
        <w:br/>
        <w:t>к профессиональной деятельности;</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проявление высокопрофессиональной трудовой активности;</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участие в исследовательской и проектной работе;</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участие в конкурсах профессионального мастерства, олимпиадах по пр</w:t>
      </w:r>
      <w:r w:rsidRPr="009E0F8A">
        <w:rPr>
          <w:sz w:val="28"/>
          <w:szCs w:val="28"/>
        </w:rPr>
        <w:t>о</w:t>
      </w:r>
      <w:r w:rsidRPr="009E0F8A">
        <w:rPr>
          <w:sz w:val="28"/>
          <w:szCs w:val="28"/>
        </w:rPr>
        <w:t>фессии, викторинах, в предметных неделях;</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соблюдение этических норм общения при взаимодействии с обучающим</w:t>
      </w:r>
      <w:r w:rsidRPr="009E0F8A">
        <w:rPr>
          <w:sz w:val="28"/>
          <w:szCs w:val="28"/>
        </w:rPr>
        <w:t>и</w:t>
      </w:r>
      <w:r w:rsidRPr="009E0F8A">
        <w:rPr>
          <w:sz w:val="28"/>
          <w:szCs w:val="28"/>
        </w:rPr>
        <w:t>ся, преподавателями, мастерами и руководителями практики;</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конструктивное взаимодействие в учебном коллективе/бригаде;</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демонстрация навыков межличностного делового общения, социального имиджа;</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готовность к общению и взаимодействию с людьми самого разного стат</w:t>
      </w:r>
      <w:r w:rsidRPr="009E0F8A">
        <w:rPr>
          <w:sz w:val="28"/>
          <w:szCs w:val="28"/>
        </w:rPr>
        <w:t>у</w:t>
      </w:r>
      <w:r w:rsidRPr="009E0F8A">
        <w:rPr>
          <w:sz w:val="28"/>
          <w:szCs w:val="28"/>
        </w:rPr>
        <w:t>са, этнической, религиозной принадлежности и в многообразных обстоятельствах;</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сформированность гражданской позиции; участие в волонтерском движ</w:t>
      </w:r>
      <w:r w:rsidRPr="009E0F8A">
        <w:rPr>
          <w:sz w:val="28"/>
          <w:szCs w:val="28"/>
        </w:rPr>
        <w:t>е</w:t>
      </w:r>
      <w:r w:rsidRPr="009E0F8A">
        <w:rPr>
          <w:sz w:val="28"/>
          <w:szCs w:val="28"/>
        </w:rPr>
        <w:t xml:space="preserve">нии;  </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 xml:space="preserve">проявление мировоззренческих установок на готовность молодых людей к работе </w:t>
      </w:r>
      <w:r w:rsidRPr="009E0F8A">
        <w:rPr>
          <w:sz w:val="28"/>
          <w:szCs w:val="28"/>
        </w:rPr>
        <w:br/>
        <w:t>на благо Отечества;</w:t>
      </w:r>
    </w:p>
    <w:p w:rsidR="00DD100D" w:rsidRPr="009E0F8A" w:rsidRDefault="00DD100D" w:rsidP="00DD100D">
      <w:pPr>
        <w:numPr>
          <w:ilvl w:val="0"/>
          <w:numId w:val="127"/>
        </w:numPr>
        <w:tabs>
          <w:tab w:val="left" w:pos="1134"/>
        </w:tabs>
        <w:spacing w:line="276" w:lineRule="auto"/>
        <w:ind w:left="0" w:firstLine="709"/>
        <w:jc w:val="both"/>
        <w:rPr>
          <w:spacing w:val="-6"/>
          <w:sz w:val="28"/>
          <w:szCs w:val="28"/>
        </w:rPr>
      </w:pPr>
      <w:r w:rsidRPr="009E0F8A">
        <w:rPr>
          <w:spacing w:val="-6"/>
          <w:sz w:val="28"/>
          <w:szCs w:val="28"/>
        </w:rPr>
        <w:t>проявление правовой активности и навыков правомерного поведения, уваж</w:t>
      </w:r>
      <w:r w:rsidRPr="009E0F8A">
        <w:rPr>
          <w:spacing w:val="-6"/>
          <w:sz w:val="28"/>
          <w:szCs w:val="28"/>
        </w:rPr>
        <w:t>е</w:t>
      </w:r>
      <w:r w:rsidRPr="009E0F8A">
        <w:rPr>
          <w:spacing w:val="-6"/>
          <w:sz w:val="28"/>
          <w:szCs w:val="28"/>
        </w:rPr>
        <w:t>ния к Закону;</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отсутствие фактов проявления идеологии терроризма и экстремизма среди обучающихся;</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 xml:space="preserve">отсутствие социальных конфликтов среди обучающихся, основанных </w:t>
      </w:r>
      <w:r w:rsidRPr="009E0F8A">
        <w:rPr>
          <w:sz w:val="28"/>
          <w:szCs w:val="28"/>
        </w:rPr>
        <w:br/>
        <w:t>на межнациональной, межрелигиозной почве;</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участие в реализации просветительских программ, поисковых, археолог</w:t>
      </w:r>
      <w:r w:rsidRPr="009E0F8A">
        <w:rPr>
          <w:sz w:val="28"/>
          <w:szCs w:val="28"/>
        </w:rPr>
        <w:t>и</w:t>
      </w:r>
      <w:r w:rsidRPr="009E0F8A">
        <w:rPr>
          <w:sz w:val="28"/>
          <w:szCs w:val="28"/>
        </w:rPr>
        <w:t xml:space="preserve">ческих, </w:t>
      </w:r>
      <w:r w:rsidRPr="009E0F8A">
        <w:rPr>
          <w:sz w:val="28"/>
          <w:szCs w:val="28"/>
        </w:rPr>
        <w:br/>
        <w:t xml:space="preserve">военно-исторических, краеведческих отрядах и молодежных объединениях; </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lastRenderedPageBreak/>
        <w:t>добровольческие инициативы по поддержки инвалидов и престарелых граждан;</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проявление экологической культуры, бережного отношения к родной зе</w:t>
      </w:r>
      <w:r w:rsidRPr="009E0F8A">
        <w:rPr>
          <w:sz w:val="28"/>
          <w:szCs w:val="28"/>
        </w:rPr>
        <w:t>м</w:t>
      </w:r>
      <w:r w:rsidRPr="009E0F8A">
        <w:rPr>
          <w:sz w:val="28"/>
          <w:szCs w:val="28"/>
        </w:rPr>
        <w:t>ле, природным богатствам России и мира;</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демонстрация умений и навыков разумного природопользования, нете</w:t>
      </w:r>
      <w:r w:rsidRPr="009E0F8A">
        <w:rPr>
          <w:sz w:val="28"/>
          <w:szCs w:val="28"/>
        </w:rPr>
        <w:t>р</w:t>
      </w:r>
      <w:r w:rsidRPr="009E0F8A">
        <w:rPr>
          <w:sz w:val="28"/>
          <w:szCs w:val="28"/>
        </w:rPr>
        <w:t>пимого отношения к действиям, приносящим вред экологии;</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демонстрация навыков здорового образа жизни и высокий уровень культ</w:t>
      </w:r>
      <w:r w:rsidRPr="009E0F8A">
        <w:rPr>
          <w:sz w:val="28"/>
          <w:szCs w:val="28"/>
        </w:rPr>
        <w:t>у</w:t>
      </w:r>
      <w:r w:rsidRPr="009E0F8A">
        <w:rPr>
          <w:sz w:val="28"/>
          <w:szCs w:val="28"/>
        </w:rPr>
        <w:t>ры здоровья обучающихся;</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проявление культуры потребления информации, умений и навыков пол</w:t>
      </w:r>
      <w:r w:rsidRPr="009E0F8A">
        <w:rPr>
          <w:sz w:val="28"/>
          <w:szCs w:val="28"/>
        </w:rPr>
        <w:t>ь</w:t>
      </w:r>
      <w:r w:rsidRPr="009E0F8A">
        <w:rPr>
          <w:sz w:val="28"/>
          <w:szCs w:val="28"/>
        </w:rPr>
        <w:t>зования компьютерной техникой, навыков отбора и критического анализа информ</w:t>
      </w:r>
      <w:r w:rsidRPr="009E0F8A">
        <w:rPr>
          <w:sz w:val="28"/>
          <w:szCs w:val="28"/>
        </w:rPr>
        <w:t>а</w:t>
      </w:r>
      <w:r w:rsidRPr="009E0F8A">
        <w:rPr>
          <w:sz w:val="28"/>
          <w:szCs w:val="28"/>
        </w:rPr>
        <w:t>ции, умения ориентироваться в информационном пространстве;</w:t>
      </w:r>
    </w:p>
    <w:p w:rsidR="00DD100D" w:rsidRPr="009E0F8A" w:rsidRDefault="00DD100D" w:rsidP="00DD100D">
      <w:pPr>
        <w:numPr>
          <w:ilvl w:val="0"/>
          <w:numId w:val="127"/>
        </w:numPr>
        <w:tabs>
          <w:tab w:val="left" w:pos="1134"/>
        </w:tabs>
        <w:spacing w:line="276" w:lineRule="auto"/>
        <w:ind w:left="0" w:firstLine="709"/>
        <w:jc w:val="both"/>
        <w:rPr>
          <w:sz w:val="28"/>
          <w:szCs w:val="28"/>
        </w:rPr>
      </w:pPr>
      <w:r w:rsidRPr="009E0F8A">
        <w:rPr>
          <w:sz w:val="28"/>
          <w:szCs w:val="28"/>
        </w:rPr>
        <w:t>участие в конкурсах профессионального мастерства и в командных прое</w:t>
      </w:r>
      <w:r w:rsidRPr="009E0F8A">
        <w:rPr>
          <w:sz w:val="28"/>
          <w:szCs w:val="28"/>
        </w:rPr>
        <w:t>к</w:t>
      </w:r>
      <w:r w:rsidRPr="009E0F8A">
        <w:rPr>
          <w:sz w:val="28"/>
          <w:szCs w:val="28"/>
        </w:rPr>
        <w:t xml:space="preserve">тах; </w:t>
      </w:r>
    </w:p>
    <w:p w:rsidR="00CB6294" w:rsidRPr="009E0F8A" w:rsidRDefault="00DD100D" w:rsidP="00CB6294">
      <w:pPr>
        <w:numPr>
          <w:ilvl w:val="0"/>
          <w:numId w:val="127"/>
        </w:numPr>
        <w:tabs>
          <w:tab w:val="left" w:pos="1134"/>
        </w:tabs>
        <w:spacing w:line="276" w:lineRule="auto"/>
        <w:ind w:left="0" w:firstLine="709"/>
        <w:jc w:val="both"/>
        <w:rPr>
          <w:b/>
          <w:bCs/>
          <w:kern w:val="32"/>
          <w:sz w:val="28"/>
          <w:szCs w:val="28"/>
        </w:rPr>
      </w:pPr>
      <w:r w:rsidRPr="009E0F8A">
        <w:rPr>
          <w:spacing w:val="-6"/>
          <w:sz w:val="28"/>
          <w:szCs w:val="28"/>
        </w:rPr>
        <w:t>проявление экономической и финансовой культуры, экономической грамотн</w:t>
      </w:r>
      <w:r w:rsidRPr="009E0F8A">
        <w:rPr>
          <w:spacing w:val="-6"/>
          <w:sz w:val="28"/>
          <w:szCs w:val="28"/>
        </w:rPr>
        <w:t>о</w:t>
      </w:r>
      <w:r w:rsidRPr="009E0F8A">
        <w:rPr>
          <w:spacing w:val="-6"/>
          <w:sz w:val="28"/>
          <w:szCs w:val="28"/>
        </w:rPr>
        <w:t>сти, а также собственной адекватной позиции по отношению к социально-экономической действительности</w:t>
      </w:r>
      <w:r w:rsidR="00CB6294" w:rsidRPr="009E0F8A">
        <w:rPr>
          <w:spacing w:val="-6"/>
          <w:sz w:val="28"/>
          <w:szCs w:val="28"/>
        </w:rPr>
        <w:t>.</w:t>
      </w:r>
    </w:p>
    <w:p w:rsidR="00937301" w:rsidRDefault="00937301" w:rsidP="00296B70">
      <w:pPr>
        <w:tabs>
          <w:tab w:val="left" w:pos="1134"/>
        </w:tabs>
        <w:jc w:val="center"/>
        <w:rPr>
          <w:b/>
          <w:bCs/>
          <w:kern w:val="32"/>
          <w:sz w:val="28"/>
          <w:szCs w:val="28"/>
        </w:rPr>
      </w:pPr>
    </w:p>
    <w:p w:rsidR="00937301" w:rsidRDefault="00DD100D" w:rsidP="00296B70">
      <w:pPr>
        <w:tabs>
          <w:tab w:val="left" w:pos="1134"/>
        </w:tabs>
        <w:jc w:val="center"/>
        <w:rPr>
          <w:b/>
          <w:bCs/>
          <w:kern w:val="32"/>
          <w:sz w:val="28"/>
          <w:szCs w:val="28"/>
        </w:rPr>
      </w:pPr>
      <w:r w:rsidRPr="009E0F8A">
        <w:rPr>
          <w:b/>
          <w:bCs/>
          <w:kern w:val="32"/>
          <w:sz w:val="28"/>
          <w:szCs w:val="28"/>
        </w:rPr>
        <w:t>РАЗДЕЛ 3.</w:t>
      </w:r>
      <w:bookmarkStart w:id="9" w:name="_Hlk73028785"/>
      <w:r w:rsidRPr="009E0F8A">
        <w:rPr>
          <w:b/>
          <w:bCs/>
          <w:kern w:val="32"/>
          <w:sz w:val="28"/>
          <w:szCs w:val="28"/>
        </w:rPr>
        <w:t xml:space="preserve">ТРЕБОВАНИЯ К РЕСУРСНОМУ ОБЕСПЕЧЕНИЮ </w:t>
      </w:r>
    </w:p>
    <w:p w:rsidR="00DD100D" w:rsidRPr="009E0F8A" w:rsidRDefault="00DD100D" w:rsidP="00296B70">
      <w:pPr>
        <w:tabs>
          <w:tab w:val="left" w:pos="1134"/>
        </w:tabs>
        <w:jc w:val="center"/>
        <w:rPr>
          <w:b/>
          <w:bCs/>
          <w:kern w:val="32"/>
          <w:sz w:val="28"/>
          <w:szCs w:val="28"/>
        </w:rPr>
      </w:pPr>
      <w:r w:rsidRPr="009E0F8A">
        <w:rPr>
          <w:b/>
          <w:bCs/>
          <w:kern w:val="32"/>
          <w:sz w:val="28"/>
          <w:szCs w:val="28"/>
        </w:rPr>
        <w:t>ВОСПИТАТЕЛЬНОЙ РАБОТЫ</w:t>
      </w:r>
      <w:bookmarkEnd w:id="9"/>
    </w:p>
    <w:p w:rsidR="00DD100D" w:rsidRPr="009E0F8A" w:rsidRDefault="00DD100D" w:rsidP="00296B70">
      <w:pPr>
        <w:keepNext/>
        <w:ind w:firstLine="709"/>
        <w:jc w:val="both"/>
        <w:outlineLvl w:val="0"/>
        <w:rPr>
          <w:b/>
          <w:bCs/>
          <w:kern w:val="32"/>
          <w:sz w:val="28"/>
          <w:szCs w:val="28"/>
        </w:rPr>
      </w:pPr>
      <w:r w:rsidRPr="009E0F8A">
        <w:rPr>
          <w:kern w:val="32"/>
          <w:sz w:val="28"/>
          <w:szCs w:val="28"/>
        </w:rPr>
        <w:t>Ресурсное обеспечение воспитательной работы направлено на создание усл</w:t>
      </w:r>
      <w:r w:rsidRPr="009E0F8A">
        <w:rPr>
          <w:kern w:val="32"/>
          <w:sz w:val="28"/>
          <w:szCs w:val="28"/>
        </w:rPr>
        <w:t>о</w:t>
      </w:r>
      <w:r w:rsidRPr="009E0F8A">
        <w:rPr>
          <w:kern w:val="32"/>
          <w:sz w:val="28"/>
          <w:szCs w:val="28"/>
        </w:rPr>
        <w:t>вий для осуществления воспитательной деятельности обучающихся, в том числе и</w:t>
      </w:r>
      <w:r w:rsidRPr="009E0F8A">
        <w:rPr>
          <w:kern w:val="32"/>
          <w:sz w:val="28"/>
          <w:szCs w:val="28"/>
        </w:rPr>
        <w:t>н</w:t>
      </w:r>
      <w:r w:rsidRPr="009E0F8A">
        <w:rPr>
          <w:kern w:val="32"/>
          <w:sz w:val="28"/>
          <w:szCs w:val="28"/>
        </w:rPr>
        <w:t>валидов и лиц с ОВЗ,</w:t>
      </w:r>
      <w:r w:rsidRPr="009E0F8A">
        <w:rPr>
          <w:kern w:val="32"/>
          <w:sz w:val="28"/>
          <w:szCs w:val="28"/>
        </w:rPr>
        <w:br/>
        <w:t xml:space="preserve">в контексте реализации образовательной программы. </w:t>
      </w:r>
    </w:p>
    <w:p w:rsidR="00DD100D" w:rsidRPr="009E0F8A" w:rsidRDefault="00DD100D" w:rsidP="00296B70">
      <w:pPr>
        <w:keepNext/>
        <w:tabs>
          <w:tab w:val="left" w:pos="1134"/>
        </w:tabs>
        <w:ind w:firstLine="851"/>
        <w:jc w:val="both"/>
        <w:outlineLvl w:val="0"/>
        <w:rPr>
          <w:b/>
          <w:bCs/>
          <w:kern w:val="32"/>
          <w:sz w:val="28"/>
          <w:szCs w:val="28"/>
        </w:rPr>
      </w:pPr>
      <w:r w:rsidRPr="009E0F8A">
        <w:rPr>
          <w:b/>
          <w:bCs/>
          <w:kern w:val="32"/>
          <w:sz w:val="28"/>
          <w:szCs w:val="28"/>
        </w:rPr>
        <w:t>3.1.Нормативно-правовое обеспечение воспитательной работы</w:t>
      </w:r>
    </w:p>
    <w:p w:rsidR="00DD100D" w:rsidRPr="009E0F8A" w:rsidRDefault="00DD100D" w:rsidP="00296B70">
      <w:pPr>
        <w:keepNext/>
        <w:tabs>
          <w:tab w:val="left" w:pos="1134"/>
        </w:tabs>
        <w:ind w:firstLine="851"/>
        <w:jc w:val="both"/>
        <w:outlineLvl w:val="0"/>
        <w:rPr>
          <w:kern w:val="32"/>
          <w:sz w:val="28"/>
          <w:szCs w:val="28"/>
        </w:rPr>
      </w:pPr>
      <w:r w:rsidRPr="009E0F8A">
        <w:rPr>
          <w:kern w:val="32"/>
          <w:sz w:val="28"/>
          <w:szCs w:val="28"/>
        </w:rPr>
        <w:t xml:space="preserve">Примерная рабочая программа воспитания разрабатывается в соответствии </w:t>
      </w:r>
      <w:r w:rsidRPr="009E0F8A">
        <w:rPr>
          <w:kern w:val="32"/>
          <w:sz w:val="28"/>
          <w:szCs w:val="28"/>
        </w:rPr>
        <w:br/>
        <w:t>с нормативно-правовыми документами федеральных органов исполнительной вл</w:t>
      </w:r>
      <w:r w:rsidRPr="009E0F8A">
        <w:rPr>
          <w:kern w:val="32"/>
          <w:sz w:val="28"/>
          <w:szCs w:val="28"/>
        </w:rPr>
        <w:t>а</w:t>
      </w:r>
      <w:r w:rsidRPr="009E0F8A">
        <w:rPr>
          <w:kern w:val="32"/>
          <w:sz w:val="28"/>
          <w:szCs w:val="28"/>
        </w:rPr>
        <w:t>сти в сфере образования, требованиями ФГОС СПО</w:t>
      </w:r>
      <w:r w:rsidR="00296B70" w:rsidRPr="009E0F8A">
        <w:rPr>
          <w:kern w:val="32"/>
          <w:sz w:val="28"/>
          <w:szCs w:val="28"/>
        </w:rPr>
        <w:t xml:space="preserve"> по профессии 15.01.05 Сварщик (ручной и частично механизированной сварки (наплавки)</w:t>
      </w:r>
      <w:r w:rsidRPr="009E0F8A">
        <w:rPr>
          <w:kern w:val="32"/>
          <w:sz w:val="28"/>
          <w:szCs w:val="28"/>
        </w:rPr>
        <w:t>, с учетом сложившегося опыта воспитательной деятельности и имеющимися ресурсами в профессиональной образовательной организации.</w:t>
      </w:r>
    </w:p>
    <w:p w:rsidR="00296B70" w:rsidRPr="009E0F8A" w:rsidRDefault="00296B70" w:rsidP="00296B70">
      <w:pPr>
        <w:keepNext/>
        <w:tabs>
          <w:tab w:val="left" w:pos="1134"/>
        </w:tabs>
        <w:ind w:firstLine="851"/>
        <w:jc w:val="both"/>
        <w:outlineLvl w:val="0"/>
        <w:rPr>
          <w:b/>
          <w:bCs/>
          <w:kern w:val="32"/>
          <w:sz w:val="28"/>
          <w:szCs w:val="28"/>
        </w:rPr>
      </w:pPr>
      <w:r w:rsidRPr="009E0F8A">
        <w:rPr>
          <w:b/>
          <w:bCs/>
          <w:kern w:val="32"/>
          <w:sz w:val="28"/>
          <w:szCs w:val="28"/>
        </w:rPr>
        <w:t>3.2.Кадровое обеспечение воспитательной работы</w:t>
      </w:r>
    </w:p>
    <w:p w:rsidR="00296B70" w:rsidRPr="009E0F8A" w:rsidRDefault="00296B70" w:rsidP="00296B70">
      <w:pPr>
        <w:keepNext/>
        <w:tabs>
          <w:tab w:val="left" w:pos="1134"/>
        </w:tabs>
        <w:ind w:firstLine="851"/>
        <w:jc w:val="both"/>
        <w:outlineLvl w:val="0"/>
        <w:rPr>
          <w:kern w:val="32"/>
          <w:sz w:val="28"/>
          <w:szCs w:val="28"/>
        </w:rPr>
      </w:pPr>
      <w:r w:rsidRPr="009E0F8A">
        <w:rPr>
          <w:kern w:val="32"/>
          <w:sz w:val="28"/>
          <w:szCs w:val="28"/>
        </w:rPr>
        <w:t>Для реализация рабочей программы воспитания должна быть укомплектов</w:t>
      </w:r>
      <w:r w:rsidRPr="009E0F8A">
        <w:rPr>
          <w:kern w:val="32"/>
          <w:sz w:val="28"/>
          <w:szCs w:val="28"/>
        </w:rPr>
        <w:t>а</w:t>
      </w:r>
      <w:r w:rsidRPr="009E0F8A">
        <w:rPr>
          <w:kern w:val="32"/>
          <w:sz w:val="28"/>
          <w:szCs w:val="28"/>
        </w:rPr>
        <w:t>на квалифицированными специалистами. Управление воспитательной работой обеспечивается кадровым составом, включающим директора, который несёт отве</w:t>
      </w:r>
      <w:r w:rsidRPr="009E0F8A">
        <w:rPr>
          <w:kern w:val="32"/>
          <w:sz w:val="28"/>
          <w:szCs w:val="28"/>
        </w:rPr>
        <w:t>т</w:t>
      </w:r>
      <w:r w:rsidRPr="009E0F8A">
        <w:rPr>
          <w:kern w:val="32"/>
          <w:sz w:val="28"/>
          <w:szCs w:val="28"/>
        </w:rPr>
        <w:t>ственность за организацию воспитательной работы в профессиональной образов</w:t>
      </w:r>
      <w:r w:rsidRPr="009E0F8A">
        <w:rPr>
          <w:kern w:val="32"/>
          <w:sz w:val="28"/>
          <w:szCs w:val="28"/>
        </w:rPr>
        <w:t>а</w:t>
      </w:r>
      <w:r w:rsidRPr="009E0F8A">
        <w:rPr>
          <w:kern w:val="32"/>
          <w:sz w:val="28"/>
          <w:szCs w:val="28"/>
        </w:rPr>
        <w:t>тельной организации, заместителя директора, непосредственно курирующего данное направление,  социальных педагогов, классных руководителей (кураторов), преп</w:t>
      </w:r>
      <w:r w:rsidRPr="009E0F8A">
        <w:rPr>
          <w:kern w:val="32"/>
          <w:sz w:val="28"/>
          <w:szCs w:val="28"/>
        </w:rPr>
        <w:t>о</w:t>
      </w:r>
      <w:r w:rsidRPr="009E0F8A">
        <w:rPr>
          <w:kern w:val="32"/>
          <w:sz w:val="28"/>
          <w:szCs w:val="28"/>
        </w:rPr>
        <w:t>давателей, мастеров производственного обучения. Функционал работников регл</w:t>
      </w:r>
      <w:r w:rsidRPr="009E0F8A">
        <w:rPr>
          <w:kern w:val="32"/>
          <w:sz w:val="28"/>
          <w:szCs w:val="28"/>
        </w:rPr>
        <w:t>а</w:t>
      </w:r>
      <w:r w:rsidRPr="009E0F8A">
        <w:rPr>
          <w:kern w:val="32"/>
          <w:sz w:val="28"/>
          <w:szCs w:val="28"/>
        </w:rPr>
        <w:t>ментируется требованиями профессиональных стандартов.</w:t>
      </w:r>
    </w:p>
    <w:p w:rsidR="00296B70" w:rsidRPr="009E0F8A" w:rsidRDefault="00296B70" w:rsidP="00296B70">
      <w:pPr>
        <w:keepNext/>
        <w:tabs>
          <w:tab w:val="left" w:pos="1134"/>
        </w:tabs>
        <w:jc w:val="both"/>
        <w:outlineLvl w:val="0"/>
        <w:rPr>
          <w:b/>
          <w:bCs/>
          <w:kern w:val="32"/>
          <w:sz w:val="28"/>
          <w:szCs w:val="28"/>
        </w:rPr>
      </w:pPr>
      <w:r w:rsidRPr="009E0F8A">
        <w:rPr>
          <w:b/>
          <w:bCs/>
          <w:kern w:val="32"/>
          <w:sz w:val="28"/>
          <w:szCs w:val="28"/>
        </w:rPr>
        <w:t xml:space="preserve">3.3. Материально-техническое </w:t>
      </w:r>
      <w:bookmarkStart w:id="10" w:name="_Hlk73027911"/>
      <w:r w:rsidRPr="009E0F8A">
        <w:rPr>
          <w:b/>
          <w:bCs/>
          <w:kern w:val="32"/>
          <w:sz w:val="28"/>
          <w:szCs w:val="28"/>
        </w:rPr>
        <w:t>обеспечение воспитательной работы</w:t>
      </w:r>
      <w:bookmarkEnd w:id="10"/>
    </w:p>
    <w:p w:rsidR="00296B70" w:rsidRPr="009E0F8A" w:rsidRDefault="00296B70" w:rsidP="00296B70">
      <w:pPr>
        <w:pStyle w:val="Style12"/>
        <w:widowControl/>
        <w:suppressAutoHyphens/>
        <w:spacing w:line="240" w:lineRule="auto"/>
        <w:ind w:firstLine="709"/>
        <w:jc w:val="both"/>
        <w:rPr>
          <w:sz w:val="28"/>
          <w:szCs w:val="28"/>
        </w:rPr>
      </w:pPr>
      <w:bookmarkStart w:id="11" w:name="_Hlk78290152"/>
      <w:r w:rsidRPr="009E0F8A">
        <w:rPr>
          <w:sz w:val="28"/>
          <w:szCs w:val="28"/>
        </w:rPr>
        <w:t xml:space="preserve">Образовательная организация располагает материально-технической базой, обеспечивающей проведение указанных в рабочей программе мероприятий. При </w:t>
      </w:r>
      <w:r w:rsidRPr="009E0F8A">
        <w:rPr>
          <w:sz w:val="28"/>
          <w:szCs w:val="28"/>
        </w:rPr>
        <w:lastRenderedPageBreak/>
        <w:t>этом при подготовке к соревнованиям Ворлдскиллс используются также ресурсы организаций-партнеров.</w:t>
      </w:r>
    </w:p>
    <w:p w:rsidR="00296B70" w:rsidRPr="009E0F8A" w:rsidRDefault="00296B70" w:rsidP="00296B70">
      <w:pPr>
        <w:pStyle w:val="Style12"/>
        <w:widowControl/>
        <w:suppressAutoHyphens/>
        <w:spacing w:line="240" w:lineRule="auto"/>
        <w:ind w:firstLine="709"/>
        <w:jc w:val="both"/>
        <w:rPr>
          <w:sz w:val="28"/>
          <w:szCs w:val="28"/>
        </w:rPr>
      </w:pPr>
      <w:r w:rsidRPr="009E0F8A">
        <w:rPr>
          <w:sz w:val="28"/>
          <w:szCs w:val="28"/>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296B70" w:rsidRPr="009E0F8A" w:rsidRDefault="00296B70" w:rsidP="00296B70">
      <w:pPr>
        <w:pStyle w:val="Style12"/>
        <w:widowControl/>
        <w:suppressAutoHyphens/>
        <w:spacing w:line="240" w:lineRule="auto"/>
        <w:ind w:firstLine="709"/>
        <w:jc w:val="both"/>
        <w:rPr>
          <w:sz w:val="28"/>
          <w:szCs w:val="28"/>
        </w:rPr>
      </w:pPr>
      <w:r w:rsidRPr="009E0F8A">
        <w:rPr>
          <w:sz w:val="28"/>
          <w:szCs w:val="28"/>
        </w:rPr>
        <w:t>Для проведения воспитательной работы образовательная организация обладает следующими ресурсами:</w:t>
      </w:r>
    </w:p>
    <w:p w:rsidR="00296B70" w:rsidRPr="009E0F8A" w:rsidRDefault="00296B70" w:rsidP="00296B70">
      <w:pPr>
        <w:pStyle w:val="Style12"/>
        <w:widowControl/>
        <w:suppressAutoHyphens/>
        <w:spacing w:line="240" w:lineRule="auto"/>
        <w:ind w:firstLine="709"/>
        <w:jc w:val="both"/>
        <w:rPr>
          <w:sz w:val="28"/>
          <w:szCs w:val="28"/>
        </w:rPr>
      </w:pPr>
      <w:r w:rsidRPr="009E0F8A">
        <w:rPr>
          <w:sz w:val="28"/>
          <w:szCs w:val="28"/>
        </w:rPr>
        <w:t>Библиотечный, информационный центр;</w:t>
      </w:r>
    </w:p>
    <w:p w:rsidR="00296B70" w:rsidRPr="009E0F8A" w:rsidRDefault="00296B70" w:rsidP="00296B70">
      <w:pPr>
        <w:pStyle w:val="Style12"/>
        <w:widowControl/>
        <w:suppressAutoHyphens/>
        <w:spacing w:line="240" w:lineRule="auto"/>
        <w:ind w:firstLine="709"/>
        <w:jc w:val="both"/>
        <w:rPr>
          <w:sz w:val="28"/>
          <w:szCs w:val="28"/>
        </w:rPr>
      </w:pPr>
      <w:r w:rsidRPr="009E0F8A">
        <w:rPr>
          <w:sz w:val="28"/>
          <w:szCs w:val="28"/>
        </w:rPr>
        <w:t>актовый зал с акустическим, световым и мультимедийным оборудованием;</w:t>
      </w:r>
    </w:p>
    <w:p w:rsidR="00296B70" w:rsidRPr="009E0F8A" w:rsidRDefault="00296B70" w:rsidP="00296B70">
      <w:pPr>
        <w:pStyle w:val="Style12"/>
        <w:widowControl/>
        <w:suppressAutoHyphens/>
        <w:spacing w:line="240" w:lineRule="auto"/>
        <w:ind w:firstLine="709"/>
        <w:jc w:val="both"/>
        <w:rPr>
          <w:sz w:val="28"/>
          <w:szCs w:val="28"/>
        </w:rPr>
      </w:pPr>
      <w:r w:rsidRPr="009E0F8A">
        <w:rPr>
          <w:sz w:val="28"/>
          <w:szCs w:val="28"/>
        </w:rPr>
        <w:t>спортивный зал со спортивным оборудованием;</w:t>
      </w:r>
    </w:p>
    <w:p w:rsidR="00296B70" w:rsidRPr="009E0F8A" w:rsidRDefault="00296B70" w:rsidP="00296B70">
      <w:pPr>
        <w:keepNext/>
        <w:tabs>
          <w:tab w:val="left" w:pos="1134"/>
        </w:tabs>
        <w:ind w:firstLine="709"/>
        <w:jc w:val="both"/>
        <w:outlineLvl w:val="0"/>
        <w:rPr>
          <w:kern w:val="32"/>
          <w:sz w:val="28"/>
          <w:szCs w:val="28"/>
        </w:rPr>
      </w:pPr>
      <w:r w:rsidRPr="009E0F8A">
        <w:rPr>
          <w:sz w:val="28"/>
          <w:szCs w:val="28"/>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bookmarkEnd w:id="11"/>
    </w:p>
    <w:p w:rsidR="00296B70" w:rsidRPr="009E0F8A" w:rsidRDefault="00296B70" w:rsidP="00296B70">
      <w:pPr>
        <w:keepNext/>
        <w:tabs>
          <w:tab w:val="left" w:pos="1134"/>
        </w:tabs>
        <w:ind w:firstLine="851"/>
        <w:jc w:val="both"/>
        <w:outlineLvl w:val="0"/>
        <w:rPr>
          <w:b/>
          <w:bCs/>
          <w:kern w:val="32"/>
          <w:sz w:val="28"/>
          <w:szCs w:val="28"/>
        </w:rPr>
      </w:pPr>
      <w:r w:rsidRPr="009E0F8A">
        <w:rPr>
          <w:b/>
          <w:bCs/>
          <w:kern w:val="32"/>
          <w:sz w:val="28"/>
          <w:szCs w:val="28"/>
        </w:rPr>
        <w:t>3.4. Информационное обеспечение воспитательной работы</w:t>
      </w:r>
    </w:p>
    <w:p w:rsidR="00296B70" w:rsidRPr="009E0F8A" w:rsidRDefault="00296B70" w:rsidP="00296B70">
      <w:pPr>
        <w:pStyle w:val="a3"/>
        <w:ind w:firstLine="709"/>
        <w:jc w:val="both"/>
        <w:rPr>
          <w:sz w:val="28"/>
          <w:szCs w:val="28"/>
        </w:rPr>
      </w:pPr>
      <w:r w:rsidRPr="009E0F8A">
        <w:rPr>
          <w:sz w:val="28"/>
          <w:szCs w:val="28"/>
        </w:rPr>
        <w:t>Информационное обеспечениевоспитательнойработывГБП</w:t>
      </w:r>
      <w:r w:rsidRPr="009E0F8A">
        <w:rPr>
          <w:sz w:val="28"/>
          <w:szCs w:val="28"/>
        </w:rPr>
        <w:t>О</w:t>
      </w:r>
      <w:r w:rsidRPr="009E0F8A">
        <w:rPr>
          <w:sz w:val="28"/>
          <w:szCs w:val="28"/>
        </w:rPr>
        <w:t>УСО«ОЛСТиС»имеет в своей инфраструктуре объекты, обеспеченные средствами связи, компьютерной имультимедийнойтехникой,интернет-ресурсамииспециализированнымоборудованием.</w:t>
      </w:r>
    </w:p>
    <w:p w:rsidR="00296B70" w:rsidRPr="009E0F8A" w:rsidRDefault="00296B70" w:rsidP="00296B70">
      <w:pPr>
        <w:pStyle w:val="a3"/>
        <w:jc w:val="both"/>
        <w:rPr>
          <w:sz w:val="28"/>
          <w:szCs w:val="28"/>
        </w:rPr>
      </w:pPr>
      <w:r w:rsidRPr="009E0F8A">
        <w:rPr>
          <w:sz w:val="28"/>
          <w:szCs w:val="28"/>
        </w:rPr>
        <w:t>Информационноеобеспечениевоспитательнойработынаправлено на:</w:t>
      </w:r>
    </w:p>
    <w:p w:rsidR="00296B70" w:rsidRPr="009E0F8A" w:rsidRDefault="00296B70" w:rsidP="00296B70">
      <w:pPr>
        <w:pStyle w:val="ad"/>
        <w:widowControl w:val="0"/>
        <w:numPr>
          <w:ilvl w:val="1"/>
          <w:numId w:val="130"/>
        </w:numPr>
        <w:tabs>
          <w:tab w:val="left" w:pos="1813"/>
        </w:tabs>
        <w:autoSpaceDE w:val="0"/>
        <w:autoSpaceDN w:val="0"/>
        <w:spacing w:before="0" w:after="0"/>
        <w:ind w:left="0" w:firstLine="850"/>
        <w:rPr>
          <w:sz w:val="28"/>
          <w:szCs w:val="28"/>
        </w:rPr>
      </w:pPr>
      <w:r w:rsidRPr="009E0F8A">
        <w:rPr>
          <w:sz w:val="28"/>
          <w:szCs w:val="28"/>
        </w:rPr>
        <w:t>информированиеовозможностяхдляучастияобучающихсявсоциальнозначимойдеятельности;</w:t>
      </w:r>
    </w:p>
    <w:p w:rsidR="00296B70" w:rsidRPr="009E0F8A" w:rsidRDefault="00296B70" w:rsidP="00296B70">
      <w:pPr>
        <w:pStyle w:val="ad"/>
        <w:widowControl w:val="0"/>
        <w:numPr>
          <w:ilvl w:val="1"/>
          <w:numId w:val="130"/>
        </w:numPr>
        <w:tabs>
          <w:tab w:val="left" w:pos="1813"/>
        </w:tabs>
        <w:autoSpaceDE w:val="0"/>
        <w:autoSpaceDN w:val="0"/>
        <w:spacing w:before="0" w:after="0"/>
        <w:ind w:left="0"/>
        <w:rPr>
          <w:sz w:val="28"/>
          <w:szCs w:val="28"/>
        </w:rPr>
      </w:pPr>
      <w:r w:rsidRPr="009E0F8A">
        <w:rPr>
          <w:sz w:val="28"/>
          <w:szCs w:val="28"/>
        </w:rPr>
        <w:t>информационнуюиметодическуюподдержкувоспитательнойработы;</w:t>
      </w:r>
    </w:p>
    <w:p w:rsidR="00296B70" w:rsidRPr="009E0F8A" w:rsidRDefault="00296B70" w:rsidP="00296B70">
      <w:pPr>
        <w:pStyle w:val="ad"/>
        <w:widowControl w:val="0"/>
        <w:numPr>
          <w:ilvl w:val="1"/>
          <w:numId w:val="130"/>
        </w:numPr>
        <w:tabs>
          <w:tab w:val="left" w:pos="1813"/>
        </w:tabs>
        <w:autoSpaceDE w:val="0"/>
        <w:autoSpaceDN w:val="0"/>
        <w:spacing w:before="0" w:after="0"/>
        <w:ind w:left="0"/>
        <w:rPr>
          <w:sz w:val="28"/>
          <w:szCs w:val="28"/>
        </w:rPr>
      </w:pPr>
      <w:r w:rsidRPr="009E0F8A">
        <w:rPr>
          <w:sz w:val="28"/>
          <w:szCs w:val="28"/>
        </w:rPr>
        <w:t>планированиевоспитательнойработыиеёресурсногообеспечения;</w:t>
      </w:r>
    </w:p>
    <w:p w:rsidR="00296B70" w:rsidRPr="009E0F8A" w:rsidRDefault="00296B70" w:rsidP="00296B70">
      <w:pPr>
        <w:pStyle w:val="ad"/>
        <w:widowControl w:val="0"/>
        <w:numPr>
          <w:ilvl w:val="1"/>
          <w:numId w:val="130"/>
        </w:numPr>
        <w:tabs>
          <w:tab w:val="left" w:pos="1813"/>
        </w:tabs>
        <w:autoSpaceDE w:val="0"/>
        <w:autoSpaceDN w:val="0"/>
        <w:spacing w:before="0" w:after="0"/>
        <w:ind w:left="0"/>
        <w:rPr>
          <w:sz w:val="28"/>
          <w:szCs w:val="28"/>
        </w:rPr>
      </w:pPr>
      <w:r w:rsidRPr="009E0F8A">
        <w:rPr>
          <w:sz w:val="28"/>
          <w:szCs w:val="28"/>
        </w:rPr>
        <w:t>мониторингвоспитательнойработы;</w:t>
      </w:r>
    </w:p>
    <w:p w:rsidR="00296B70" w:rsidRPr="009E0F8A" w:rsidRDefault="00296B70" w:rsidP="00296B70">
      <w:pPr>
        <w:pStyle w:val="ad"/>
        <w:widowControl w:val="0"/>
        <w:numPr>
          <w:ilvl w:val="1"/>
          <w:numId w:val="130"/>
        </w:numPr>
        <w:tabs>
          <w:tab w:val="left" w:pos="1813"/>
          <w:tab w:val="left" w:pos="3836"/>
          <w:tab w:val="left" w:pos="5932"/>
          <w:tab w:val="left" w:pos="6844"/>
          <w:tab w:val="left" w:pos="8470"/>
        </w:tabs>
        <w:autoSpaceDE w:val="0"/>
        <w:autoSpaceDN w:val="0"/>
        <w:spacing w:before="0" w:after="0"/>
        <w:ind w:left="0" w:firstLine="850"/>
        <w:rPr>
          <w:sz w:val="28"/>
          <w:szCs w:val="28"/>
        </w:rPr>
      </w:pPr>
      <w:r w:rsidRPr="009E0F8A">
        <w:rPr>
          <w:sz w:val="28"/>
          <w:szCs w:val="28"/>
        </w:rPr>
        <w:t>дистанционное</w:t>
      </w:r>
      <w:r w:rsidRPr="009E0F8A">
        <w:rPr>
          <w:sz w:val="28"/>
          <w:szCs w:val="28"/>
        </w:rPr>
        <w:tab/>
        <w:t>взаимодействие</w:t>
      </w:r>
      <w:r w:rsidRPr="009E0F8A">
        <w:rPr>
          <w:sz w:val="28"/>
          <w:szCs w:val="28"/>
        </w:rPr>
        <w:tab/>
        <w:t>всех</w:t>
      </w:r>
      <w:r w:rsidRPr="009E0F8A">
        <w:rPr>
          <w:sz w:val="28"/>
          <w:szCs w:val="28"/>
        </w:rPr>
        <w:tab/>
        <w:t>участников</w:t>
      </w:r>
      <w:r w:rsidRPr="009E0F8A">
        <w:rPr>
          <w:sz w:val="28"/>
          <w:szCs w:val="28"/>
        </w:rPr>
        <w:tab/>
      </w:r>
      <w:r w:rsidRPr="009E0F8A">
        <w:rPr>
          <w:spacing w:val="-1"/>
          <w:sz w:val="28"/>
          <w:szCs w:val="28"/>
        </w:rPr>
        <w:t>(обучающи</w:t>
      </w:r>
      <w:r w:rsidRPr="009E0F8A">
        <w:rPr>
          <w:spacing w:val="-1"/>
          <w:sz w:val="28"/>
          <w:szCs w:val="28"/>
        </w:rPr>
        <w:t>х</w:t>
      </w:r>
      <w:r w:rsidRPr="009E0F8A">
        <w:rPr>
          <w:spacing w:val="-1"/>
          <w:sz w:val="28"/>
          <w:szCs w:val="28"/>
        </w:rPr>
        <w:t>ся,</w:t>
      </w:r>
      <w:r w:rsidRPr="009E0F8A">
        <w:rPr>
          <w:sz w:val="28"/>
          <w:szCs w:val="28"/>
        </w:rPr>
        <w:t>педагогическихработников,органов управлениявсфереобразов</w:t>
      </w:r>
      <w:r w:rsidRPr="009E0F8A">
        <w:rPr>
          <w:sz w:val="28"/>
          <w:szCs w:val="28"/>
        </w:rPr>
        <w:t>а</w:t>
      </w:r>
      <w:r w:rsidRPr="009E0F8A">
        <w:rPr>
          <w:sz w:val="28"/>
          <w:szCs w:val="28"/>
        </w:rPr>
        <w:t>ния,общественности);</w:t>
      </w:r>
    </w:p>
    <w:p w:rsidR="00296B70" w:rsidRPr="009E0F8A" w:rsidRDefault="00296B70" w:rsidP="00296B70">
      <w:pPr>
        <w:pStyle w:val="ad"/>
        <w:widowControl w:val="0"/>
        <w:numPr>
          <w:ilvl w:val="1"/>
          <w:numId w:val="130"/>
        </w:numPr>
        <w:tabs>
          <w:tab w:val="left" w:pos="1813"/>
        </w:tabs>
        <w:autoSpaceDE w:val="0"/>
        <w:autoSpaceDN w:val="0"/>
        <w:spacing w:before="0" w:after="0"/>
        <w:ind w:left="0" w:firstLine="0"/>
        <w:rPr>
          <w:sz w:val="28"/>
          <w:szCs w:val="28"/>
        </w:rPr>
      </w:pPr>
      <w:r w:rsidRPr="009E0F8A">
        <w:rPr>
          <w:sz w:val="28"/>
          <w:szCs w:val="28"/>
        </w:rPr>
        <w:t>дистанционное взаимодействие с другими организациями социал</w:t>
      </w:r>
      <w:r w:rsidRPr="009E0F8A">
        <w:rPr>
          <w:sz w:val="28"/>
          <w:szCs w:val="28"/>
        </w:rPr>
        <w:t>ь</w:t>
      </w:r>
      <w:r w:rsidRPr="009E0F8A">
        <w:rPr>
          <w:sz w:val="28"/>
          <w:szCs w:val="28"/>
        </w:rPr>
        <w:t>ной сф</w:t>
      </w:r>
      <w:r w:rsidRPr="009E0F8A">
        <w:rPr>
          <w:sz w:val="28"/>
          <w:szCs w:val="28"/>
        </w:rPr>
        <w:t>е</w:t>
      </w:r>
      <w:r w:rsidRPr="009E0F8A">
        <w:rPr>
          <w:sz w:val="28"/>
          <w:szCs w:val="28"/>
        </w:rPr>
        <w:t>ры.ИнформационноеобеспечениевоспитательнойработыГБПОУСО«ОЛСТиС»</w:t>
      </w:r>
    </w:p>
    <w:p w:rsidR="00296B70" w:rsidRPr="009E0F8A" w:rsidRDefault="00296B70" w:rsidP="00296B70">
      <w:pPr>
        <w:pStyle w:val="a3"/>
        <w:rPr>
          <w:sz w:val="28"/>
          <w:szCs w:val="28"/>
        </w:rPr>
      </w:pPr>
      <w:r w:rsidRPr="009E0F8A">
        <w:rPr>
          <w:sz w:val="28"/>
          <w:szCs w:val="28"/>
        </w:rPr>
        <w:t>включ</w:t>
      </w:r>
      <w:r w:rsidRPr="009E0F8A">
        <w:rPr>
          <w:sz w:val="28"/>
          <w:szCs w:val="28"/>
        </w:rPr>
        <w:t>а</w:t>
      </w:r>
      <w:r w:rsidRPr="009E0F8A">
        <w:rPr>
          <w:sz w:val="28"/>
          <w:szCs w:val="28"/>
        </w:rPr>
        <w:t>ет:комплексинформационныхресурсов,втомчислецифровых,совокупностьтехнологическихиаппаратныхсредств(компьютеры,принтеры,сканерыидр.).</w:t>
      </w:r>
    </w:p>
    <w:tbl>
      <w:tblPr>
        <w:tblW w:w="13716" w:type="dxa"/>
        <w:tblLayout w:type="fixed"/>
        <w:tblLook w:val="04A0"/>
      </w:tblPr>
      <w:tblGrid>
        <w:gridCol w:w="13716"/>
      </w:tblGrid>
      <w:tr w:rsidR="00296B70" w:rsidRPr="009E0F8A" w:rsidTr="00171D13">
        <w:tc>
          <w:tcPr>
            <w:tcW w:w="13716" w:type="dxa"/>
          </w:tcPr>
          <w:p w:rsidR="00937301" w:rsidRDefault="00296B70" w:rsidP="00296B70">
            <w:pPr>
              <w:rPr>
                <w:sz w:val="28"/>
                <w:szCs w:val="28"/>
              </w:rPr>
            </w:pPr>
            <w:r w:rsidRPr="009E0F8A">
              <w:rPr>
                <w:sz w:val="28"/>
                <w:szCs w:val="28"/>
              </w:rPr>
              <w:t xml:space="preserve">Система  воспитательной  деятельности  представлена  на  сайте  ГБПОУ </w:t>
            </w:r>
          </w:p>
          <w:p w:rsidR="00296B70" w:rsidRPr="009E0F8A" w:rsidRDefault="00296B70" w:rsidP="00296B70">
            <w:pPr>
              <w:rPr>
                <w:sz w:val="28"/>
                <w:szCs w:val="28"/>
              </w:rPr>
            </w:pPr>
            <w:r w:rsidRPr="009E0F8A">
              <w:rPr>
                <w:sz w:val="28"/>
                <w:szCs w:val="28"/>
              </w:rPr>
              <w:t>СО«ОЛСТиС»</w:t>
            </w:r>
            <w:r w:rsidR="00937301">
              <w:rPr>
                <w:sz w:val="28"/>
                <w:szCs w:val="28"/>
              </w:rPr>
              <w:t>.</w:t>
            </w:r>
          </w:p>
          <w:p w:rsidR="00296B70" w:rsidRPr="009E0F8A" w:rsidRDefault="00296B70" w:rsidP="00937301">
            <w:pPr>
              <w:rPr>
                <w:sz w:val="28"/>
                <w:szCs w:val="28"/>
              </w:rPr>
            </w:pPr>
          </w:p>
        </w:tc>
      </w:tr>
    </w:tbl>
    <w:p w:rsidR="00296B70" w:rsidRDefault="00296B70" w:rsidP="00296B70">
      <w:pPr>
        <w:pStyle w:val="a3"/>
        <w:rPr>
          <w:sz w:val="20"/>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9"/>
          <w:pgSz w:w="11906" w:h="16838"/>
          <w:pgMar w:top="1134" w:right="566" w:bottom="851" w:left="1134" w:header="567" w:footer="708" w:gutter="0"/>
          <w:cols w:space="708"/>
          <w:titlePg/>
          <w:docGrid w:linePitch="360"/>
        </w:sectPr>
      </w:pPr>
    </w:p>
    <w:p w:rsidR="00937301" w:rsidRPr="004F3587" w:rsidRDefault="00A235B5" w:rsidP="00937301">
      <w:pPr>
        <w:jc w:val="center"/>
        <w:rPr>
          <w:b/>
          <w:kern w:val="2"/>
          <w:lang w:eastAsia="ko-KR"/>
        </w:rPr>
      </w:pPr>
      <w:bookmarkStart w:id="12" w:name="_Hlk78290220"/>
      <w:r w:rsidRPr="00A235B5">
        <w:rPr>
          <w:noProof/>
        </w:rPr>
        <w:lastRenderedPageBreak/>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36.35pt;width:735.15pt;height:264.3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" strokecolor="white">
            <v:textbox>
              <w:txbxContent>
                <w:tbl>
                  <w:tblPr>
                    <w:tblW w:w="0" w:type="auto"/>
                    <w:tblLook w:val="04A0"/>
                  </w:tblPr>
                  <w:tblGrid>
                    <w:gridCol w:w="9039"/>
                    <w:gridCol w:w="5128"/>
                  </w:tblGrid>
                  <w:tr w:rsidR="00937301" w:rsidRPr="00F76991" w:rsidTr="005C5AC0">
                    <w:tc>
                      <w:tcPr>
                        <w:tcW w:w="9039" w:type="dxa"/>
                        <w:shd w:val="clear" w:color="auto" w:fill="auto"/>
                      </w:tcPr>
                      <w:p w:rsidR="00937301" w:rsidRPr="00F76991" w:rsidRDefault="00937301" w:rsidP="005C5AC0">
                        <w:pPr>
                          <w:jc w:val="both"/>
                        </w:pPr>
                        <w:r w:rsidRPr="00F76991">
                          <w:t>ОДОБРЕНО:</w:t>
                        </w:r>
                      </w:p>
                      <w:p w:rsidR="00937301" w:rsidRPr="00F76991" w:rsidRDefault="00937301" w:rsidP="005C5AC0">
                        <w:pPr>
                          <w:jc w:val="both"/>
                        </w:pPr>
                        <w:r w:rsidRPr="00F76991">
                          <w:t>Педагогический совет</w:t>
                        </w:r>
                      </w:p>
                      <w:p w:rsidR="00937301" w:rsidRPr="00F76991" w:rsidRDefault="00937301" w:rsidP="005C5AC0">
                        <w:pPr>
                          <w:jc w:val="both"/>
                        </w:pPr>
                        <w:r w:rsidRPr="00F76991">
                          <w:t>Протокол от «__»_________2022г.№___</w:t>
                        </w:r>
                      </w:p>
                      <w:p w:rsidR="00937301" w:rsidRPr="00F76991" w:rsidRDefault="00937301" w:rsidP="005C5AC0">
                        <w:r w:rsidRPr="00F76991">
                          <w:t>Секретарь _________ Н.С.Жаналиева</w:t>
                        </w:r>
                      </w:p>
                    </w:tc>
                    <w:tc>
                      <w:tcPr>
                        <w:tcW w:w="5128" w:type="dxa"/>
                        <w:shd w:val="clear" w:color="auto" w:fill="auto"/>
                      </w:tcPr>
                      <w:p w:rsidR="00937301" w:rsidRPr="00F76991" w:rsidRDefault="00937301" w:rsidP="005C5AC0">
                        <w:pPr>
                          <w:jc w:val="right"/>
                        </w:pPr>
                        <w:r w:rsidRPr="00F76991">
                          <w:t>УТВЕРЖДАЮ:</w:t>
                        </w:r>
                      </w:p>
                      <w:p w:rsidR="00937301" w:rsidRPr="00F76991" w:rsidRDefault="00937301" w:rsidP="005C5AC0">
                        <w:pPr>
                          <w:jc w:val="right"/>
                        </w:pPr>
                        <w:r w:rsidRPr="00F76991">
                          <w:t>Директор ГБПОУ СО «ОЛСТиС»</w:t>
                        </w:r>
                      </w:p>
                      <w:p w:rsidR="00937301" w:rsidRPr="00F76991" w:rsidRDefault="00937301" w:rsidP="005C5AC0">
                        <w:pPr>
                          <w:jc w:val="right"/>
                        </w:pPr>
                        <w:r w:rsidRPr="00F76991">
                          <w:t xml:space="preserve">___________В.В.Монин </w:t>
                        </w:r>
                      </w:p>
                      <w:p w:rsidR="00937301" w:rsidRPr="00F76991" w:rsidRDefault="00937301" w:rsidP="005C5AC0">
                        <w:pPr>
                          <w:jc w:val="right"/>
                        </w:pPr>
                        <w:r w:rsidRPr="00F76991">
                          <w:t>«___»___________2022г.</w:t>
                        </w:r>
                      </w:p>
                      <w:p w:rsidR="00937301" w:rsidRPr="00F76991" w:rsidRDefault="00937301" w:rsidP="005C5AC0">
                        <w:pPr>
                          <w:jc w:val="right"/>
                        </w:pPr>
                        <w:r w:rsidRPr="00F76991">
                          <w:t>Приказ №___ от «__»________2022г.</w:t>
                        </w:r>
                      </w:p>
                    </w:tc>
                  </w:tr>
                  <w:tr w:rsidR="00937301" w:rsidRPr="00F76991" w:rsidTr="005C5AC0">
                    <w:tc>
                      <w:tcPr>
                        <w:tcW w:w="9039" w:type="dxa"/>
                        <w:shd w:val="clear" w:color="auto" w:fill="auto"/>
                      </w:tcPr>
                      <w:p w:rsidR="00937301" w:rsidRPr="00F76991" w:rsidRDefault="00937301" w:rsidP="005C5AC0"/>
                      <w:p w:rsidR="00937301" w:rsidRPr="00F76991" w:rsidRDefault="00937301" w:rsidP="005C5AC0">
                        <w:r w:rsidRPr="00F76991">
                          <w:t>СОГЛАСОВАНО:</w:t>
                        </w:r>
                      </w:p>
                      <w:p w:rsidR="00937301" w:rsidRPr="00F76991" w:rsidRDefault="00937301" w:rsidP="005C5AC0">
                        <w:r w:rsidRPr="00F76991">
                          <w:t>Студенческий совет</w:t>
                        </w:r>
                      </w:p>
                      <w:p w:rsidR="00937301" w:rsidRPr="00F76991" w:rsidRDefault="00937301" w:rsidP="005C5AC0">
                        <w:r w:rsidRPr="00F76991">
                          <w:t>Протокол от «__»__________2022г.№__</w:t>
                        </w:r>
                      </w:p>
                      <w:p w:rsidR="00937301" w:rsidRPr="00F76991" w:rsidRDefault="00937301" w:rsidP="005C5AC0">
                        <w:r w:rsidRPr="00F76991">
                          <w:t>Председатель студенческого совета</w:t>
                        </w:r>
                      </w:p>
                      <w:p w:rsidR="00937301" w:rsidRPr="00F76991" w:rsidRDefault="00937301" w:rsidP="005C5AC0">
                        <w:r w:rsidRPr="00F76991">
                          <w:t xml:space="preserve">___________ Д. Кабделов </w:t>
                        </w:r>
                      </w:p>
                    </w:tc>
                    <w:tc>
                      <w:tcPr>
                        <w:tcW w:w="5128" w:type="dxa"/>
                        <w:shd w:val="clear" w:color="auto" w:fill="auto"/>
                      </w:tcPr>
                      <w:p w:rsidR="00937301" w:rsidRPr="00F76991" w:rsidRDefault="00937301" w:rsidP="005C5AC0">
                        <w:pPr>
                          <w:jc w:val="center"/>
                          <w:rPr>
                            <w:b/>
                          </w:rPr>
                        </w:pPr>
                      </w:p>
                    </w:tc>
                  </w:tr>
                  <w:tr w:rsidR="00937301" w:rsidRPr="00F76991" w:rsidTr="005C5AC0">
                    <w:tc>
                      <w:tcPr>
                        <w:tcW w:w="9039" w:type="dxa"/>
                        <w:shd w:val="clear" w:color="auto" w:fill="auto"/>
                      </w:tcPr>
                      <w:p w:rsidR="00937301" w:rsidRPr="00F76991" w:rsidRDefault="00937301" w:rsidP="005C5AC0">
                        <w:pPr>
                          <w:jc w:val="center"/>
                        </w:pPr>
                      </w:p>
                      <w:p w:rsidR="00937301" w:rsidRPr="00F76991" w:rsidRDefault="00937301" w:rsidP="005C5AC0">
                        <w:pPr>
                          <w:jc w:val="center"/>
                        </w:pPr>
                      </w:p>
                      <w:p w:rsidR="00937301" w:rsidRPr="00F76991" w:rsidRDefault="00937301" w:rsidP="005C5AC0">
                        <w:r w:rsidRPr="00F76991">
                          <w:t>СОГЛАСОВАНО:</w:t>
                        </w:r>
                      </w:p>
                      <w:p w:rsidR="00937301" w:rsidRPr="00F76991" w:rsidRDefault="00937301" w:rsidP="005C5AC0">
                        <w:r w:rsidRPr="00F76991">
                          <w:t>Совет родителей</w:t>
                        </w:r>
                      </w:p>
                      <w:p w:rsidR="00937301" w:rsidRPr="00F76991" w:rsidRDefault="00937301" w:rsidP="005C5AC0">
                        <w:r w:rsidRPr="00F76991">
                          <w:t>Протокол от «__»__________2022г.№__</w:t>
                        </w:r>
                      </w:p>
                      <w:p w:rsidR="00937301" w:rsidRPr="00F76991" w:rsidRDefault="00937301" w:rsidP="005C5AC0">
                        <w:r w:rsidRPr="00F76991">
                          <w:t>Председатель Совета родителей</w:t>
                        </w:r>
                      </w:p>
                      <w:p w:rsidR="00937301" w:rsidRPr="00F76991" w:rsidRDefault="00937301" w:rsidP="005C5AC0">
                        <w:r w:rsidRPr="00F76991">
                          <w:t>__________ Е.А.Гриненко</w:t>
                        </w:r>
                      </w:p>
                    </w:tc>
                    <w:tc>
                      <w:tcPr>
                        <w:tcW w:w="5128" w:type="dxa"/>
                        <w:shd w:val="clear" w:color="auto" w:fill="auto"/>
                      </w:tcPr>
                      <w:p w:rsidR="00937301" w:rsidRPr="00F76991" w:rsidRDefault="00937301" w:rsidP="005C5AC0">
                        <w:pPr>
                          <w:jc w:val="center"/>
                          <w:rPr>
                            <w:b/>
                          </w:rPr>
                        </w:pPr>
                      </w:p>
                    </w:tc>
                  </w:tr>
                </w:tbl>
                <w:p w:rsidR="00937301" w:rsidRPr="00AF316C" w:rsidRDefault="00937301" w:rsidP="00937301"/>
              </w:txbxContent>
            </v:textbox>
            <w10:wrap type="square"/>
          </v:shape>
        </w:pict>
      </w:r>
      <w:r w:rsidR="00937301" w:rsidRPr="004F3587">
        <w:rPr>
          <w:b/>
        </w:rPr>
        <w:t xml:space="preserve">РАЗДЕЛ 4. </w:t>
      </w:r>
      <w:bookmarkStart w:id="13" w:name="_Hlk73028808"/>
      <w:r w:rsidR="00937301" w:rsidRPr="004F3587">
        <w:rPr>
          <w:b/>
        </w:rPr>
        <w:t xml:space="preserve">КАЛЕНДАРНЫЙ ПЛАН ВОСПИТАТЕЛЬНОЙ РАБОТЫ </w:t>
      </w:r>
      <w:r w:rsidR="00937301" w:rsidRPr="004F3587">
        <w:rPr>
          <w:b/>
        </w:rPr>
        <w:br/>
      </w:r>
      <w:bookmarkEnd w:id="13"/>
      <w:r w:rsidR="00937301" w:rsidRPr="004F3587">
        <w:rPr>
          <w:b/>
          <w:kern w:val="2"/>
          <w:lang w:eastAsia="ko-KR"/>
        </w:rPr>
        <w:t xml:space="preserve">КАЛЕНДАРНЫЙ ПЛАН ВОСПИТАТЕЛЬНОЙ РАБОТЫ  </w:t>
      </w:r>
    </w:p>
    <w:p w:rsidR="00937301" w:rsidRPr="004F3587" w:rsidRDefault="00937301" w:rsidP="00937301">
      <w:pPr>
        <w:adjustRightInd w:val="0"/>
        <w:ind w:right="-1"/>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w:t>
      </w:r>
      <w:r>
        <w:rPr>
          <w:bCs/>
        </w:rPr>
        <w:t>профессии</w:t>
      </w:r>
      <w:r w:rsidRPr="00937301">
        <w:rPr>
          <w:b/>
          <w:bCs/>
          <w:u w:val="single"/>
        </w:rPr>
        <w:t>15</w:t>
      </w:r>
      <w:r w:rsidRPr="00937301">
        <w:rPr>
          <w:b/>
          <w:kern w:val="2"/>
          <w:u w:val="single"/>
          <w:lang w:eastAsia="ko-KR"/>
        </w:rPr>
        <w:t>.01.05</w:t>
      </w:r>
      <w:r>
        <w:rPr>
          <w:b/>
          <w:kern w:val="2"/>
          <w:u w:val="single"/>
          <w:lang w:eastAsia="ko-KR"/>
        </w:rPr>
        <w:t>Сварщик (ручной и частично механизированной сварки (наплавки))</w:t>
      </w:r>
      <w:r w:rsidRPr="004F3587">
        <w:rPr>
          <w:bCs/>
        </w:rPr>
        <w:t xml:space="preserve"> _ </w:t>
      </w:r>
      <w:r w:rsidRPr="004F3587">
        <w:rPr>
          <w:bCs/>
        </w:rPr>
        <w:br/>
        <w:t xml:space="preserve">на период </w:t>
      </w:r>
      <w:r>
        <w:rPr>
          <w:bCs/>
        </w:rPr>
        <w:t xml:space="preserve">2022-2023 учебный </w:t>
      </w:r>
      <w:r w:rsidRPr="004F3587">
        <w:rPr>
          <w:bCs/>
        </w:rPr>
        <w:t>г</w:t>
      </w:r>
      <w:r>
        <w:rPr>
          <w:bCs/>
        </w:rPr>
        <w:t>од</w:t>
      </w:r>
      <w:r w:rsidRPr="004F3587">
        <w:rPr>
          <w:bCs/>
        </w:rPr>
        <w:t>.</w:t>
      </w:r>
    </w:p>
    <w:p w:rsidR="00937301" w:rsidRDefault="00937301" w:rsidP="00937301">
      <w:pPr>
        <w:adjustRightInd w:val="0"/>
        <w:ind w:right="-1"/>
        <w:jc w:val="right"/>
        <w:rPr>
          <w:b/>
          <w:kern w:val="2"/>
          <w:lang w:eastAsia="ko-KR"/>
        </w:rPr>
      </w:pPr>
    </w:p>
    <w:p w:rsidR="00937301" w:rsidRDefault="00937301" w:rsidP="00937301">
      <w:pPr>
        <w:adjustRightInd w:val="0"/>
        <w:ind w:right="-1"/>
        <w:jc w:val="right"/>
        <w:rPr>
          <w:b/>
          <w:kern w:val="2"/>
          <w:lang w:eastAsia="ko-KR"/>
        </w:rPr>
      </w:pPr>
    </w:p>
    <w:p w:rsidR="00937301" w:rsidRDefault="00937301" w:rsidP="00937301">
      <w:pPr>
        <w:adjustRightInd w:val="0"/>
        <w:ind w:right="-1"/>
        <w:jc w:val="right"/>
        <w:rPr>
          <w:b/>
          <w:kern w:val="2"/>
          <w:lang w:eastAsia="ko-KR"/>
        </w:rPr>
      </w:pPr>
    </w:p>
    <w:p w:rsidR="00937301" w:rsidRPr="004F3587" w:rsidRDefault="00937301" w:rsidP="00937301">
      <w:pPr>
        <w:adjustRightInd w:val="0"/>
        <w:ind w:right="-1"/>
        <w:jc w:val="center"/>
        <w:rPr>
          <w:b/>
          <w:kern w:val="2"/>
          <w:lang w:eastAsia="ko-KR"/>
        </w:rPr>
      </w:pPr>
      <w:r>
        <w:rPr>
          <w:b/>
          <w:kern w:val="2"/>
          <w:lang w:eastAsia="ko-KR"/>
        </w:rPr>
        <w:t>Озинки, 2022</w:t>
      </w:r>
    </w:p>
    <w:p w:rsidR="00937301" w:rsidRPr="004F3587" w:rsidRDefault="00937301" w:rsidP="00937301">
      <w:pPr>
        <w:adjustRightInd w:val="0"/>
        <w:ind w:right="-1"/>
        <w:jc w:val="right"/>
        <w:rPr>
          <w:b/>
          <w:kern w:val="2"/>
          <w:lang w:eastAsia="ko-KR"/>
        </w:rPr>
      </w:pPr>
    </w:p>
    <w:p w:rsidR="00937301" w:rsidRDefault="00937301" w:rsidP="00937301">
      <w:pPr>
        <w:adjustRightInd w:val="0"/>
        <w:ind w:right="-1"/>
        <w:jc w:val="right"/>
        <w:rPr>
          <w:b/>
          <w:kern w:val="2"/>
          <w:lang w:eastAsia="ko-KR"/>
        </w:rPr>
      </w:pPr>
    </w:p>
    <w:p w:rsidR="00937301" w:rsidRDefault="00937301" w:rsidP="00937301">
      <w:pPr>
        <w:adjustRightInd w:val="0"/>
        <w:ind w:right="-1"/>
        <w:jc w:val="right"/>
        <w:rPr>
          <w:b/>
          <w:kern w:val="2"/>
          <w:lang w:eastAsia="ko-KR"/>
        </w:rPr>
      </w:pPr>
    </w:p>
    <w:p w:rsidR="00937301" w:rsidRPr="004F3587" w:rsidRDefault="00937301" w:rsidP="00937301">
      <w:pPr>
        <w:adjustRightInd w:val="0"/>
        <w:ind w:right="-1"/>
        <w:jc w:val="right"/>
        <w:rPr>
          <w:b/>
          <w:kern w:val="2"/>
          <w:lang w:eastAsia="ko-KR"/>
        </w:rPr>
      </w:pPr>
    </w:p>
    <w:bookmarkEnd w:id="12"/>
    <w:p w:rsidR="00937301" w:rsidRPr="004F3587" w:rsidRDefault="00937301" w:rsidP="00937301">
      <w:pPr>
        <w:adjustRightInd w:val="0"/>
        <w:ind w:right="-1" w:firstLine="708"/>
        <w:contextualSpacing/>
        <w:jc w:val="both"/>
        <w:rPr>
          <w:b/>
          <w:kern w:val="2"/>
          <w:lang w:eastAsia="ko-KR"/>
        </w:rPr>
      </w:pPr>
    </w:p>
    <w:tbl>
      <w:tblPr>
        <w:tblW w:w="5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4"/>
        <w:gridCol w:w="3455"/>
        <w:gridCol w:w="1584"/>
        <w:gridCol w:w="2110"/>
        <w:gridCol w:w="4255"/>
        <w:gridCol w:w="3167"/>
      </w:tblGrid>
      <w:tr w:rsidR="00937301" w:rsidRPr="009C3C11" w:rsidTr="001466D9">
        <w:tc>
          <w:tcPr>
            <w:tcW w:w="243"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center"/>
              <w:rPr>
                <w:b/>
                <w:kern w:val="2"/>
                <w:sz w:val="23"/>
                <w:szCs w:val="23"/>
                <w:lang w:eastAsia="ko-KR"/>
              </w:rPr>
            </w:pPr>
            <w:bookmarkStart w:id="14" w:name="_Hlk78290334"/>
            <w:r w:rsidRPr="009C3C11">
              <w:rPr>
                <w:b/>
                <w:kern w:val="2"/>
                <w:sz w:val="23"/>
                <w:szCs w:val="23"/>
                <w:lang w:eastAsia="ko-KR"/>
              </w:rPr>
              <w:lastRenderedPageBreak/>
              <w:t>Дата</w:t>
            </w:r>
          </w:p>
        </w:tc>
        <w:tc>
          <w:tcPr>
            <w:tcW w:w="1128"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center"/>
              <w:rPr>
                <w:b/>
                <w:i/>
                <w:kern w:val="2"/>
                <w:sz w:val="23"/>
                <w:szCs w:val="23"/>
                <w:lang w:eastAsia="ko-KR"/>
              </w:rPr>
            </w:pPr>
            <w:r w:rsidRPr="009C3C11">
              <w:rPr>
                <w:b/>
                <w:kern w:val="2"/>
                <w:sz w:val="23"/>
                <w:szCs w:val="23"/>
                <w:lang w:eastAsia="ko-KR"/>
              </w:rPr>
              <w:t>Содержание и формы де</w:t>
            </w:r>
            <w:r w:rsidRPr="009C3C11">
              <w:rPr>
                <w:b/>
                <w:kern w:val="2"/>
                <w:sz w:val="23"/>
                <w:szCs w:val="23"/>
                <w:lang w:eastAsia="ko-KR"/>
              </w:rPr>
              <w:t>я</w:t>
            </w:r>
            <w:r w:rsidRPr="009C3C11">
              <w:rPr>
                <w:b/>
                <w:kern w:val="2"/>
                <w:sz w:val="23"/>
                <w:szCs w:val="23"/>
                <w:lang w:eastAsia="ko-KR"/>
              </w:rPr>
              <w:t>тельности</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center"/>
              <w:rPr>
                <w:b/>
                <w:i/>
                <w:kern w:val="2"/>
                <w:sz w:val="23"/>
                <w:szCs w:val="23"/>
                <w:lang w:eastAsia="ko-KR"/>
              </w:rPr>
            </w:pPr>
            <w:r w:rsidRPr="009C3C11">
              <w:rPr>
                <w:b/>
                <w:kern w:val="2"/>
                <w:sz w:val="23"/>
                <w:szCs w:val="23"/>
                <w:lang w:eastAsia="ko-KR"/>
              </w:rPr>
              <w:t>Участники</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center"/>
              <w:rPr>
                <w:b/>
                <w:kern w:val="2"/>
                <w:sz w:val="23"/>
                <w:szCs w:val="23"/>
                <w:lang w:eastAsia="ko-KR"/>
              </w:rPr>
            </w:pPr>
            <w:r w:rsidRPr="009C3C11">
              <w:rPr>
                <w:b/>
                <w:kern w:val="2"/>
                <w:sz w:val="23"/>
                <w:szCs w:val="23"/>
                <w:lang w:eastAsia="ko-KR"/>
              </w:rPr>
              <w:t>Место провед</w:t>
            </w:r>
            <w:r w:rsidRPr="009C3C11">
              <w:rPr>
                <w:b/>
                <w:kern w:val="2"/>
                <w:sz w:val="23"/>
                <w:szCs w:val="23"/>
                <w:lang w:eastAsia="ko-KR"/>
              </w:rPr>
              <w:t>е</w:t>
            </w:r>
            <w:r w:rsidRPr="009C3C11">
              <w:rPr>
                <w:b/>
                <w:kern w:val="2"/>
                <w:sz w:val="23"/>
                <w:szCs w:val="23"/>
                <w:lang w:eastAsia="ko-KR"/>
              </w:rPr>
              <w:t>ния</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center"/>
              <w:rPr>
                <w:b/>
                <w:kern w:val="2"/>
                <w:sz w:val="23"/>
                <w:szCs w:val="23"/>
                <w:lang w:eastAsia="ko-KR"/>
              </w:rPr>
            </w:pPr>
            <w:r w:rsidRPr="009C3C11">
              <w:rPr>
                <w:b/>
                <w:kern w:val="2"/>
                <w:sz w:val="23"/>
                <w:szCs w:val="23"/>
                <w:lang w:eastAsia="ko-KR"/>
              </w:rPr>
              <w:t>Ответственные</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center"/>
              <w:rPr>
                <w:b/>
                <w:kern w:val="2"/>
                <w:sz w:val="23"/>
                <w:szCs w:val="23"/>
                <w:lang w:eastAsia="ko-KR"/>
              </w:rPr>
            </w:pPr>
            <w:r w:rsidRPr="009C3C11">
              <w:rPr>
                <w:b/>
                <w:kern w:val="2"/>
                <w:sz w:val="23"/>
                <w:szCs w:val="23"/>
                <w:lang w:eastAsia="ko-KR"/>
              </w:rPr>
              <w:t xml:space="preserve">Коды ЛР  </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center"/>
              <w:rPr>
                <w:b/>
                <w:kern w:val="2"/>
                <w:sz w:val="23"/>
                <w:szCs w:val="23"/>
                <w:lang w:eastAsia="ko-KR"/>
              </w:rPr>
            </w:pPr>
            <w:r w:rsidRPr="009C3C11">
              <w:rPr>
                <w:b/>
                <w:kern w:val="2"/>
                <w:sz w:val="23"/>
                <w:szCs w:val="23"/>
                <w:lang w:eastAsia="ko-KR"/>
              </w:rPr>
              <w:t>СЕНТЯБРЬ</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both"/>
              <w:rPr>
                <w:bCs/>
                <w:kern w:val="2"/>
                <w:sz w:val="23"/>
                <w:szCs w:val="23"/>
                <w:lang w:eastAsia="ko-KR"/>
              </w:rPr>
            </w:pPr>
            <w:r w:rsidRPr="009C3C11">
              <w:rPr>
                <w:bCs/>
                <w:kern w:val="2"/>
                <w:sz w:val="23"/>
                <w:szCs w:val="23"/>
                <w:lang w:eastAsia="ko-KR"/>
              </w:rPr>
              <w:t>01</w:t>
            </w:r>
          </w:p>
        </w:tc>
        <w:tc>
          <w:tcPr>
            <w:tcW w:w="1128"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bCs/>
                <w:kern w:val="2"/>
                <w:sz w:val="23"/>
                <w:szCs w:val="23"/>
                <w:lang w:eastAsia="ko-KR"/>
              </w:rPr>
            </w:pPr>
            <w:r w:rsidRPr="009C3C11">
              <w:rPr>
                <w:kern w:val="2"/>
                <w:sz w:val="23"/>
                <w:szCs w:val="23"/>
                <w:lang w:eastAsia="ko-KR"/>
              </w:rPr>
              <w:t>День знаний</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both"/>
              <w:rPr>
                <w:bCs/>
                <w:kern w:val="2"/>
                <w:sz w:val="23"/>
                <w:szCs w:val="23"/>
                <w:lang w:eastAsia="ko-KR"/>
              </w:rPr>
            </w:pPr>
            <w:r w:rsidRPr="009C3C11">
              <w:rPr>
                <w:bCs/>
                <w:kern w:val="2"/>
                <w:sz w:val="23"/>
                <w:szCs w:val="23"/>
                <w:lang w:val="en-US" w:eastAsia="ko-KR"/>
              </w:rPr>
              <w:t>0</w:t>
            </w:r>
            <w:r w:rsidRPr="009C3C11">
              <w:rPr>
                <w:bCs/>
                <w:kern w:val="2"/>
                <w:sz w:val="23"/>
                <w:szCs w:val="23"/>
                <w:lang w:eastAsia="ko-KR"/>
              </w:rPr>
              <w:t>2</w:t>
            </w:r>
          </w:p>
        </w:tc>
        <w:tc>
          <w:tcPr>
            <w:tcW w:w="1128"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окончания Второй мировой войны</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 xml:space="preserve">учебные аудитория </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both"/>
              <w:rPr>
                <w:kern w:val="2"/>
                <w:sz w:val="23"/>
                <w:szCs w:val="23"/>
                <w:lang w:eastAsia="ko-KR"/>
              </w:rPr>
            </w:pPr>
            <w:r w:rsidRPr="009C3C11">
              <w:rPr>
                <w:bCs/>
                <w:kern w:val="2"/>
                <w:sz w:val="23"/>
                <w:szCs w:val="23"/>
                <w:lang w:eastAsia="ko-KR"/>
              </w:rPr>
              <w:t>0</w:t>
            </w:r>
            <w:r w:rsidRPr="009C3C11">
              <w:rPr>
                <w:bCs/>
                <w:kern w:val="2"/>
                <w:sz w:val="23"/>
                <w:szCs w:val="23"/>
                <w:lang w:val="en-US" w:eastAsia="ko-KR"/>
              </w:rPr>
              <w:t>3</w:t>
            </w:r>
          </w:p>
        </w:tc>
        <w:tc>
          <w:tcPr>
            <w:tcW w:w="1128"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widowControl/>
              <w:suppressAutoHyphens/>
              <w:rPr>
                <w:sz w:val="23"/>
                <w:szCs w:val="23"/>
              </w:rPr>
            </w:pPr>
            <w:r w:rsidRPr="009C3C11">
              <w:rPr>
                <w:sz w:val="23"/>
                <w:szCs w:val="23"/>
              </w:rPr>
              <w:t xml:space="preserve">Мероприятие «Экстремизм и терроризм - угроза обществу» </w:t>
            </w:r>
          </w:p>
          <w:p w:rsidR="00937301" w:rsidRPr="009C3C11" w:rsidRDefault="00937301" w:rsidP="001466D9">
            <w:pPr>
              <w:pStyle w:val="TableParagraph"/>
              <w:widowControl/>
              <w:suppressAutoHyphens/>
              <w:rPr>
                <w:sz w:val="23"/>
                <w:szCs w:val="23"/>
              </w:rPr>
            </w:pPr>
            <w:r w:rsidRPr="009C3C11">
              <w:rPr>
                <w:sz w:val="23"/>
                <w:szCs w:val="23"/>
              </w:rPr>
              <w:t>(ко Дню солидарности в</w:t>
            </w:r>
          </w:p>
          <w:p w:rsidR="00937301" w:rsidRPr="009C3C11" w:rsidRDefault="00937301" w:rsidP="001466D9">
            <w:pPr>
              <w:suppressAutoHyphens/>
              <w:rPr>
                <w:kern w:val="2"/>
                <w:sz w:val="23"/>
                <w:szCs w:val="23"/>
                <w:lang w:eastAsia="ko-KR"/>
              </w:rPr>
            </w:pPr>
            <w:r w:rsidRPr="009C3C11">
              <w:rPr>
                <w:sz w:val="23"/>
                <w:szCs w:val="23"/>
              </w:rPr>
              <w:t xml:space="preserve">борьбе с </w:t>
            </w:r>
            <w:r w:rsidRPr="009C3C11">
              <w:rPr>
                <w:bCs/>
                <w:kern w:val="2"/>
                <w:sz w:val="23"/>
                <w:szCs w:val="23"/>
                <w:lang w:eastAsia="ko-KR"/>
              </w:rPr>
              <w:t>терроризмом)</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Актовый зал</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both"/>
              <w:rPr>
                <w:kern w:val="2"/>
                <w:sz w:val="23"/>
                <w:szCs w:val="23"/>
                <w:lang w:eastAsia="ko-KR"/>
              </w:rPr>
            </w:pPr>
            <w:r w:rsidRPr="009C3C11">
              <w:rPr>
                <w:kern w:val="2"/>
                <w:sz w:val="23"/>
                <w:szCs w:val="23"/>
                <w:lang w:eastAsia="ko-KR"/>
              </w:rPr>
              <w:t>05</w:t>
            </w:r>
          </w:p>
        </w:tc>
        <w:tc>
          <w:tcPr>
            <w:tcW w:w="1128"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Декада безопасности жизнедеятельности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07</w:t>
            </w:r>
          </w:p>
        </w:tc>
        <w:tc>
          <w:tcPr>
            <w:tcW w:w="1128"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bCs/>
                <w:kern w:val="2"/>
                <w:sz w:val="23"/>
                <w:szCs w:val="23"/>
                <w:lang w:eastAsia="ko-KR"/>
              </w:rPr>
            </w:pPr>
            <w:r w:rsidRPr="009C3C11">
              <w:rPr>
                <w:bCs/>
                <w:kern w:val="2"/>
                <w:sz w:val="23"/>
                <w:szCs w:val="23"/>
                <w:lang w:eastAsia="ko-KR"/>
              </w:rPr>
              <w:t>210 лет со дня Бородинского сражения</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08</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Международный день распространения грамотности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937301">
            <w:pPr>
              <w:jc w:val="both"/>
              <w:rPr>
                <w:bCs/>
                <w:kern w:val="2"/>
                <w:sz w:val="23"/>
                <w:szCs w:val="23"/>
                <w:lang w:eastAsia="ko-KR"/>
              </w:rPr>
            </w:pPr>
            <w:r w:rsidRPr="009C3C11">
              <w:rPr>
                <w:bCs/>
                <w:kern w:val="2"/>
                <w:sz w:val="23"/>
                <w:szCs w:val="23"/>
                <w:lang w:eastAsia="ko-KR"/>
              </w:rPr>
              <w:t>1</w:t>
            </w:r>
            <w:r>
              <w:rPr>
                <w:bCs/>
                <w:kern w:val="2"/>
                <w:sz w:val="23"/>
                <w:szCs w:val="23"/>
                <w:lang w:eastAsia="ko-KR"/>
              </w:rPr>
              <w:t>2</w:t>
            </w:r>
          </w:p>
        </w:tc>
        <w:tc>
          <w:tcPr>
            <w:tcW w:w="1128" w:type="pct"/>
            <w:tcBorders>
              <w:top w:val="single" w:sz="4" w:space="0" w:color="auto"/>
              <w:left w:val="single" w:sz="4" w:space="0" w:color="auto"/>
              <w:bottom w:val="single" w:sz="4" w:space="0" w:color="auto"/>
              <w:right w:val="single" w:sz="4" w:space="0" w:color="auto"/>
            </w:tcBorders>
            <w:hideMark/>
          </w:tcPr>
          <w:p w:rsidR="00937301" w:rsidRPr="009C3C11" w:rsidRDefault="00937301" w:rsidP="00937301">
            <w:pPr>
              <w:suppressAutoHyphens/>
              <w:rPr>
                <w:sz w:val="23"/>
                <w:szCs w:val="23"/>
              </w:rPr>
            </w:pPr>
            <w:r w:rsidRPr="009C3C11">
              <w:rPr>
                <w:kern w:val="2"/>
                <w:sz w:val="23"/>
                <w:szCs w:val="23"/>
                <w:lang w:eastAsia="ko-KR"/>
              </w:rPr>
              <w:t xml:space="preserve">Введение в профессию </w:t>
            </w:r>
            <w:r>
              <w:rPr>
                <w:kern w:val="2"/>
                <w:sz w:val="23"/>
                <w:szCs w:val="23"/>
                <w:lang w:eastAsia="ko-KR"/>
              </w:rPr>
              <w:t>15.01.05Сварщик (ручной и частично механизированной сварки (наплавки)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rFonts w:eastAsia="Calibri"/>
                <w:sz w:val="23"/>
                <w:szCs w:val="23"/>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Заместитель директора по УПР</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A66A94" w:rsidP="00A66A94">
            <w:pPr>
              <w:suppressAutoHyphens/>
              <w:rPr>
                <w:kern w:val="2"/>
                <w:sz w:val="23"/>
                <w:szCs w:val="23"/>
                <w:lang w:eastAsia="ko-KR"/>
              </w:rPr>
            </w:pPr>
            <w:r w:rsidRPr="009C3C11">
              <w:rPr>
                <w:sz w:val="23"/>
                <w:szCs w:val="23"/>
              </w:rPr>
              <w:t>Л14,ЛР16-ЛР23</w:t>
            </w:r>
            <w:r>
              <w:rPr>
                <w:sz w:val="23"/>
                <w:szCs w:val="23"/>
              </w:rPr>
              <w:t>,ЛР28-ЛР43</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15</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937301">
            <w:pPr>
              <w:suppressAutoHyphens/>
              <w:rPr>
                <w:kern w:val="2"/>
                <w:sz w:val="23"/>
                <w:szCs w:val="23"/>
                <w:lang w:eastAsia="ko-KR"/>
              </w:rPr>
            </w:pPr>
            <w:r w:rsidRPr="009C3C11">
              <w:rPr>
                <w:kern w:val="2"/>
                <w:sz w:val="23"/>
                <w:szCs w:val="23"/>
                <w:lang w:eastAsia="ko-KR"/>
              </w:rPr>
              <w:t>Организация работы кружка «</w:t>
            </w:r>
            <w:r>
              <w:rPr>
                <w:kern w:val="2"/>
                <w:sz w:val="23"/>
                <w:szCs w:val="23"/>
                <w:lang w:eastAsia="ko-KR"/>
              </w:rPr>
              <w:t>Сварщик</w:t>
            </w:r>
            <w:r w:rsidRPr="009C3C11">
              <w:rPr>
                <w:kern w:val="2"/>
                <w:sz w:val="23"/>
                <w:szCs w:val="23"/>
                <w:lang w:eastAsia="ko-KR"/>
              </w:rPr>
              <w:t>»</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rFonts w:eastAsia="Calibri"/>
                <w:sz w:val="23"/>
                <w:szCs w:val="23"/>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Заместитель директора по УПР</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A66A94">
            <w:pPr>
              <w:suppressAutoHyphens/>
              <w:rPr>
                <w:kern w:val="2"/>
                <w:sz w:val="23"/>
                <w:szCs w:val="23"/>
                <w:lang w:eastAsia="ko-KR"/>
              </w:rPr>
            </w:pPr>
            <w:r w:rsidRPr="009C3C11">
              <w:rPr>
                <w:sz w:val="23"/>
                <w:szCs w:val="23"/>
              </w:rPr>
              <w:t>Л14,ЛР16-ЛР23</w:t>
            </w:r>
            <w:r w:rsidR="00A66A94">
              <w:rPr>
                <w:sz w:val="23"/>
                <w:szCs w:val="23"/>
              </w:rPr>
              <w:t>,ЛР28-ЛР43</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16</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Организация системы наставничества при проведении урочной и внеурочной работы</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rFonts w:eastAsia="Calibri"/>
                <w:sz w:val="23"/>
                <w:szCs w:val="23"/>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Заместитель директора по УПР, заместитель директора по УМР, заместитель директора по УВР</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ЛР14,ЛР16-ЛР23</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both"/>
              <w:rPr>
                <w:bCs/>
                <w:kern w:val="2"/>
                <w:sz w:val="23"/>
                <w:szCs w:val="23"/>
                <w:lang w:eastAsia="ko-KR"/>
              </w:rPr>
            </w:pPr>
            <w:r w:rsidRPr="009C3C11">
              <w:rPr>
                <w:bCs/>
                <w:kern w:val="2"/>
                <w:sz w:val="23"/>
                <w:szCs w:val="23"/>
                <w:lang w:eastAsia="ko-KR"/>
              </w:rPr>
              <w:t>17</w:t>
            </w:r>
          </w:p>
        </w:tc>
        <w:tc>
          <w:tcPr>
            <w:tcW w:w="1128"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bCs/>
                <w:kern w:val="2"/>
                <w:sz w:val="23"/>
                <w:szCs w:val="23"/>
                <w:lang w:eastAsia="ko-KR"/>
              </w:rPr>
            </w:pPr>
            <w:r w:rsidRPr="009C3C11">
              <w:rPr>
                <w:bCs/>
                <w:kern w:val="2"/>
                <w:sz w:val="23"/>
                <w:szCs w:val="23"/>
                <w:lang w:eastAsia="ko-KR"/>
              </w:rPr>
              <w:t>165 лет со дня рождения русского ученого, писателя К.Э. Циолковского (1857-1935)</w:t>
            </w:r>
          </w:p>
          <w:p w:rsidR="00937301" w:rsidRPr="009C3C11" w:rsidRDefault="00937301" w:rsidP="001466D9">
            <w:pPr>
              <w:suppressAutoHyphens/>
              <w:rPr>
                <w:bCs/>
                <w:kern w:val="2"/>
                <w:sz w:val="23"/>
                <w:szCs w:val="23"/>
                <w:lang w:eastAsia="ko-KR"/>
              </w:rPr>
            </w:pP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lastRenderedPageBreak/>
              <w:t>20</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Всероссийский конкурс «Большая перемена»</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Информационный центр</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32"/>
                <w:sz w:val="23"/>
                <w:szCs w:val="23"/>
              </w:rPr>
            </w:pPr>
            <w:r w:rsidRPr="009C3C11">
              <w:rPr>
                <w:kern w:val="32"/>
                <w:sz w:val="23"/>
                <w:szCs w:val="23"/>
              </w:rPr>
              <w:t>кураторы</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ЛР13,ЛР17,ЛР19</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jc w:val="both"/>
              <w:rPr>
                <w:b/>
                <w:kern w:val="2"/>
                <w:sz w:val="23"/>
                <w:szCs w:val="23"/>
                <w:lang w:eastAsia="ko-KR"/>
              </w:rPr>
            </w:pPr>
            <w:r w:rsidRPr="009C3C11">
              <w:rPr>
                <w:b/>
                <w:kern w:val="2"/>
                <w:sz w:val="23"/>
                <w:szCs w:val="23"/>
                <w:lang w:eastAsia="ko-KR"/>
              </w:rPr>
              <w:t>22</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Посвящение в студенты</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Заместитель директора по УВР, ,кураторы</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left="153" w:right="109"/>
              <w:contextualSpacing/>
              <w:jc w:val="both"/>
              <w:rPr>
                <w:kern w:val="2"/>
                <w:sz w:val="23"/>
                <w:szCs w:val="23"/>
                <w:lang w:eastAsia="ko-KR"/>
              </w:rPr>
            </w:pPr>
            <w:r w:rsidRPr="009C3C11">
              <w:rPr>
                <w:sz w:val="23"/>
                <w:szCs w:val="23"/>
              </w:rPr>
              <w:t>ЛР15,ЛР18-ЛР20</w:t>
            </w:r>
          </w:p>
        </w:tc>
      </w:tr>
      <w:bookmarkEnd w:id="14"/>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center"/>
              <w:rPr>
                <w:b/>
                <w:kern w:val="2"/>
                <w:sz w:val="23"/>
                <w:szCs w:val="23"/>
                <w:lang w:eastAsia="ko-KR"/>
              </w:rPr>
            </w:pPr>
            <w:r w:rsidRPr="009C3C11">
              <w:rPr>
                <w:b/>
                <w:kern w:val="2"/>
                <w:sz w:val="23"/>
                <w:szCs w:val="23"/>
                <w:lang w:eastAsia="ko-KR"/>
              </w:rPr>
              <w:t>ОКТЯБРЬ</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01</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пожилых людей</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ЛР2,ЛР6</w:t>
            </w:r>
            <w:r w:rsidR="00A66A94">
              <w:rPr>
                <w:sz w:val="23"/>
                <w:szCs w:val="23"/>
              </w:rPr>
              <w:t>,ЛР33</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03</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Проведение акции «Здоровье- твое богатство»</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Спортивный зал</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Руководитель физвоспитания</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ЛР1,ЛР9</w:t>
            </w:r>
            <w:r w:rsidR="00A66A94">
              <w:rPr>
                <w:sz w:val="23"/>
                <w:szCs w:val="23"/>
              </w:rPr>
              <w:t>,ЛР42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kern w:val="2"/>
                <w:sz w:val="23"/>
                <w:szCs w:val="23"/>
                <w:lang w:eastAsia="ko-KR"/>
              </w:rPr>
            </w:pP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 xml:space="preserve">Подготовка к чемпионатам </w:t>
            </w:r>
            <w:r w:rsidRPr="009C3C11">
              <w:rPr>
                <w:kern w:val="2"/>
                <w:sz w:val="23"/>
                <w:szCs w:val="23"/>
                <w:lang w:val="en-US" w:eastAsia="ko-KR"/>
              </w:rPr>
              <w:t>WorldSkillsRassia</w:t>
            </w:r>
            <w:r w:rsidRPr="009C3C11">
              <w:rPr>
                <w:kern w:val="2"/>
                <w:sz w:val="23"/>
                <w:szCs w:val="23"/>
                <w:lang w:eastAsia="ko-KR"/>
              </w:rPr>
              <w:t xml:space="preserve"> и Абилимпикс</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2-4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Актовый зал</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УПР,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 4, ЛР5, ЛР18-ЛР23</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kern w:val="2"/>
                <w:sz w:val="23"/>
                <w:szCs w:val="23"/>
                <w:lang w:eastAsia="ko-KR"/>
              </w:rPr>
            </w:pPr>
            <w:r w:rsidRPr="009C3C11">
              <w:rPr>
                <w:kern w:val="2"/>
                <w:sz w:val="23"/>
                <w:szCs w:val="23"/>
                <w:lang w:eastAsia="ko-KR"/>
              </w:rPr>
              <w:t>04</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Всероссийский урок «ОБЖ»</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Преподаватель ОБЖ</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ЛР1,ЛР2,ЛР5,ЛР10</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05</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учителя</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ЛР2,ЛР6</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29</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памяти жертв политических репрессий</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ЛР1,ЛР2,ЛР5,ЛР6</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center"/>
              <w:rPr>
                <w:b/>
                <w:kern w:val="2"/>
                <w:sz w:val="23"/>
                <w:szCs w:val="23"/>
                <w:lang w:eastAsia="ko-KR"/>
              </w:rPr>
            </w:pPr>
            <w:r w:rsidRPr="009C3C11">
              <w:rPr>
                <w:b/>
                <w:kern w:val="2"/>
                <w:sz w:val="23"/>
                <w:szCs w:val="23"/>
                <w:lang w:eastAsia="ko-KR"/>
              </w:rPr>
              <w:t>НОЯБРЬ</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04</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народного единства</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ЛР1-ЛР12</w:t>
            </w:r>
            <w:r w:rsidR="00A66A94">
              <w:rPr>
                <w:sz w:val="23"/>
                <w:szCs w:val="23"/>
              </w:rPr>
              <w:t>,ЛР33</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08</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памяти погибших при исполнении служебных обязанностей сотрудников ОВД России</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kern w:val="2"/>
                <w:sz w:val="23"/>
                <w:szCs w:val="23"/>
                <w:lang w:eastAsia="ko-KR"/>
              </w:rPr>
            </w:pPr>
            <w:r w:rsidRPr="009C3C11">
              <w:rPr>
                <w:kern w:val="2"/>
                <w:sz w:val="23"/>
                <w:szCs w:val="23"/>
                <w:lang w:eastAsia="ko-KR"/>
              </w:rPr>
              <w:t>18</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Областной конкурс макетов храмов г..Саратов и Саратовской области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2-4 курсы</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УПР,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ЛР1,ЛР2,ЛР5,ЛР6</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kern w:val="2"/>
                <w:sz w:val="23"/>
                <w:szCs w:val="23"/>
                <w:lang w:eastAsia="ko-KR"/>
              </w:rPr>
            </w:pPr>
            <w:r w:rsidRPr="009C3C11">
              <w:rPr>
                <w:kern w:val="2"/>
                <w:sz w:val="23"/>
                <w:szCs w:val="23"/>
                <w:lang w:eastAsia="ko-KR"/>
              </w:rPr>
              <w:t>20</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rPr>
                <w:bCs/>
                <w:kern w:val="2"/>
                <w:sz w:val="23"/>
                <w:szCs w:val="23"/>
                <w:lang w:eastAsia="ko-KR"/>
              </w:rPr>
            </w:pPr>
            <w:r w:rsidRPr="009C3C11">
              <w:rPr>
                <w:bCs/>
                <w:kern w:val="2"/>
                <w:sz w:val="23"/>
                <w:szCs w:val="23"/>
                <w:lang w:eastAsia="ko-KR"/>
              </w:rPr>
              <w:t>День начала Нюрнбергского процесса</w:t>
            </w:r>
          </w:p>
          <w:p w:rsidR="00937301" w:rsidRPr="009C3C11" w:rsidRDefault="00937301" w:rsidP="001466D9">
            <w:pPr>
              <w:suppressAutoHyphens/>
              <w:rPr>
                <w:kern w:val="2"/>
                <w:sz w:val="23"/>
                <w:szCs w:val="23"/>
                <w:lang w:eastAsia="ko-KR"/>
              </w:rPr>
            </w:pP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1-4 курсы</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right="109"/>
              <w:contextualSpacing/>
              <w:rPr>
                <w:kern w:val="2"/>
                <w:sz w:val="23"/>
                <w:szCs w:val="23"/>
                <w:lang w:eastAsia="ko-KR"/>
              </w:rPr>
            </w:pPr>
            <w:r w:rsidRPr="009C3C11">
              <w:rPr>
                <w:kern w:val="2"/>
                <w:sz w:val="23"/>
                <w:szCs w:val="23"/>
                <w:lang w:eastAsia="ko-KR"/>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lastRenderedPageBreak/>
              <w:t>27</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Матери в России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ЛР1,ЛР2,ЛР5,ЛР6</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30</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Государственного герба Российской Федерации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kern w:val="2"/>
                <w:sz w:val="23"/>
                <w:szCs w:val="23"/>
                <w:lang w:eastAsia="ko-KR"/>
              </w:rPr>
            </w:pPr>
            <w:r w:rsidRPr="009C3C11">
              <w:rPr>
                <w:kern w:val="2"/>
                <w:sz w:val="23"/>
                <w:szCs w:val="23"/>
                <w:lang w:eastAsia="ko-KR"/>
              </w:rPr>
              <w:t>ЛР4-,ЛР5,ЛР12-ЛР15</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 xml:space="preserve">Декада по </w:t>
            </w:r>
            <w:r>
              <w:rPr>
                <w:bCs/>
                <w:kern w:val="2"/>
                <w:sz w:val="23"/>
                <w:szCs w:val="23"/>
                <w:lang w:eastAsia="ko-KR"/>
              </w:rPr>
              <w:t>профессии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Лаборатории , учебные мастерские</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УПР,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A66A94">
            <w:pPr>
              <w:pStyle w:val="TableParagraph"/>
              <w:tabs>
                <w:tab w:val="left" w:pos="2705"/>
              </w:tabs>
              <w:ind w:left="12" w:right="-77"/>
              <w:contextualSpacing/>
              <w:rPr>
                <w:kern w:val="2"/>
                <w:sz w:val="23"/>
                <w:szCs w:val="23"/>
                <w:lang w:eastAsia="ko-KR"/>
              </w:rPr>
            </w:pPr>
            <w:r w:rsidRPr="009C3C11">
              <w:rPr>
                <w:kern w:val="2"/>
                <w:sz w:val="23"/>
                <w:szCs w:val="23"/>
                <w:lang w:eastAsia="ko-KR"/>
              </w:rPr>
              <w:t>ЛР7</w:t>
            </w:r>
            <w:r w:rsidR="00A66A94">
              <w:rPr>
                <w:kern w:val="2"/>
                <w:sz w:val="23"/>
                <w:szCs w:val="23"/>
                <w:lang w:eastAsia="ko-KR"/>
              </w:rPr>
              <w:t>,</w:t>
            </w:r>
            <w:r w:rsidRPr="009C3C11">
              <w:rPr>
                <w:kern w:val="2"/>
                <w:sz w:val="23"/>
                <w:szCs w:val="23"/>
                <w:lang w:eastAsia="ko-KR"/>
              </w:rPr>
              <w:t>ЛР8,ЛР14-ЛР</w:t>
            </w:r>
            <w:r w:rsidR="00A66A94">
              <w:rPr>
                <w:kern w:val="2"/>
                <w:sz w:val="23"/>
                <w:szCs w:val="23"/>
                <w:lang w:eastAsia="ko-KR"/>
              </w:rPr>
              <w:t>20,ЛР28-43</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center"/>
              <w:rPr>
                <w:b/>
                <w:kern w:val="2"/>
                <w:sz w:val="23"/>
                <w:szCs w:val="23"/>
                <w:lang w:eastAsia="ko-KR"/>
              </w:rPr>
            </w:pPr>
            <w:r w:rsidRPr="009C3C11">
              <w:rPr>
                <w:b/>
                <w:kern w:val="2"/>
                <w:sz w:val="23"/>
                <w:szCs w:val="23"/>
                <w:lang w:eastAsia="ko-KR"/>
              </w:rPr>
              <w:t>ДЕКАБРЬ</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01</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Всемирный день борьбы со СПИДом в России</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ЛР9-ЛР10</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03</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неизвестного солдата</w:t>
            </w:r>
          </w:p>
        </w:tc>
        <w:tc>
          <w:tcPr>
            <w:tcW w:w="517"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hideMark/>
          </w:tcPr>
          <w:p w:rsidR="00937301" w:rsidRPr="009C3C11" w:rsidRDefault="00937301" w:rsidP="001466D9">
            <w:pPr>
              <w:pStyle w:val="TableParagraph"/>
              <w:ind w:right="109"/>
              <w:contextualSpacing/>
              <w:rPr>
                <w:kern w:val="2"/>
                <w:sz w:val="23"/>
                <w:szCs w:val="23"/>
                <w:lang w:eastAsia="ko-KR"/>
              </w:rPr>
            </w:pPr>
            <w:r w:rsidRPr="009C3C11">
              <w:rPr>
                <w:sz w:val="23"/>
                <w:szCs w:val="23"/>
              </w:rPr>
              <w:t>ЛР6-ЛР12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kern w:val="2"/>
                <w:sz w:val="23"/>
                <w:szCs w:val="23"/>
                <w:lang w:eastAsia="ko-KR"/>
              </w:rPr>
            </w:pPr>
            <w:r w:rsidRPr="009C3C11">
              <w:rPr>
                <w:kern w:val="2"/>
                <w:sz w:val="23"/>
                <w:szCs w:val="23"/>
                <w:lang w:eastAsia="ko-KR"/>
              </w:rPr>
              <w:t>05</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День добровольца в России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1-4 курсы</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ЛР1,ЛР2,ЛР5,ЛР6</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kern w:val="2"/>
                <w:sz w:val="23"/>
                <w:szCs w:val="23"/>
                <w:lang w:eastAsia="ko-KR"/>
              </w:rPr>
            </w:pPr>
            <w:r w:rsidRPr="009C3C11">
              <w:rPr>
                <w:kern w:val="2"/>
                <w:sz w:val="23"/>
                <w:szCs w:val="23"/>
                <w:lang w:eastAsia="ko-KR"/>
              </w:rPr>
              <w:t>09</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День Героев Отечества</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1-4 курсы</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right="109"/>
              <w:contextualSpacing/>
              <w:rPr>
                <w:kern w:val="2"/>
                <w:sz w:val="23"/>
                <w:szCs w:val="23"/>
                <w:lang w:eastAsia="ko-KR"/>
              </w:rPr>
            </w:pPr>
            <w:r w:rsidRPr="009C3C11">
              <w:rPr>
                <w:kern w:val="2"/>
                <w:sz w:val="23"/>
                <w:szCs w:val="23"/>
                <w:lang w:eastAsia="ko-KR"/>
              </w:rPr>
              <w:t>ЛР1-ЛР12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12</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Конституции Российской Федерации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w:t>
            </w:r>
            <w:r w:rsidRPr="009C3C11">
              <w:rPr>
                <w:spacing w:val="-3"/>
                <w:sz w:val="23"/>
                <w:szCs w:val="23"/>
              </w:rPr>
              <w:t xml:space="preserve"> 4</w:t>
            </w:r>
            <w:r w:rsidRPr="009C3C11">
              <w:rPr>
                <w:sz w:val="23"/>
                <w:szCs w:val="23"/>
              </w:rPr>
              <w:t>,ЛР5,ЛР12-ЛР15</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25</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принятия Федеральных конституционных законов о Государственных символах Российской Федерации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kern w:val="2"/>
                <w:sz w:val="23"/>
                <w:szCs w:val="23"/>
                <w:lang w:eastAsia="ko-KR"/>
              </w:rPr>
            </w:pPr>
            <w:r w:rsidRPr="009C3C11">
              <w:rPr>
                <w:sz w:val="23"/>
                <w:szCs w:val="23"/>
              </w:rPr>
              <w:t>ЛР</w:t>
            </w:r>
            <w:r w:rsidRPr="009C3C11">
              <w:rPr>
                <w:spacing w:val="-3"/>
                <w:sz w:val="23"/>
                <w:szCs w:val="23"/>
              </w:rPr>
              <w:t xml:space="preserve"> 4</w:t>
            </w:r>
            <w:r w:rsidRPr="009C3C11">
              <w:rPr>
                <w:sz w:val="23"/>
                <w:szCs w:val="23"/>
              </w:rPr>
              <w:t>,ЛР5,ЛР12-ЛР15</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jc w:val="center"/>
              <w:rPr>
                <w:b/>
                <w:sz w:val="23"/>
                <w:szCs w:val="23"/>
              </w:rPr>
            </w:pPr>
            <w:r w:rsidRPr="009C3C11">
              <w:rPr>
                <w:b/>
                <w:sz w:val="23"/>
                <w:szCs w:val="23"/>
              </w:rPr>
              <w:t>ЯНВАРЬ</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25</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российского студенчества (Татьянин день )</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32"/>
                <w:sz w:val="23"/>
                <w:szCs w:val="23"/>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w:t>
            </w:r>
            <w:r w:rsidRPr="009C3C11">
              <w:rPr>
                <w:spacing w:val="-3"/>
                <w:sz w:val="23"/>
                <w:szCs w:val="23"/>
              </w:rPr>
              <w:t xml:space="preserve"> 2</w:t>
            </w:r>
            <w:r w:rsidRPr="009C3C11">
              <w:rPr>
                <w:sz w:val="23"/>
                <w:szCs w:val="23"/>
              </w:rPr>
              <w:t>,ЛР5,ЛР8</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27</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 xml:space="preserve">День полного освобождения Ленинграда от фашистской </w:t>
            </w:r>
            <w:r w:rsidRPr="009C3C11">
              <w:rPr>
                <w:bCs/>
                <w:kern w:val="2"/>
                <w:sz w:val="23"/>
                <w:szCs w:val="23"/>
                <w:lang w:eastAsia="ko-KR"/>
              </w:rPr>
              <w:lastRenderedPageBreak/>
              <w:t>блокады</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lastRenderedPageBreak/>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32"/>
                <w:sz w:val="23"/>
                <w:szCs w:val="23"/>
              </w:rPr>
            </w:pPr>
            <w:r w:rsidRPr="009C3C11">
              <w:rPr>
                <w:kern w:val="32"/>
                <w:sz w:val="23"/>
                <w:szCs w:val="23"/>
              </w:rPr>
              <w:t xml:space="preserve">Заместитель директора по УМР, заместитель директора по УВР, </w:t>
            </w:r>
            <w:r w:rsidRPr="009C3C11">
              <w:rPr>
                <w:kern w:val="32"/>
                <w:sz w:val="23"/>
                <w:szCs w:val="23"/>
              </w:rPr>
              <w:lastRenderedPageBreak/>
              <w:t>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lastRenderedPageBreak/>
              <w:t>ЛР1,ЛР5,ЛР2</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jc w:val="center"/>
              <w:rPr>
                <w:b/>
                <w:sz w:val="23"/>
                <w:szCs w:val="23"/>
              </w:rPr>
            </w:pPr>
            <w:r w:rsidRPr="009C3C11">
              <w:rPr>
                <w:b/>
                <w:sz w:val="23"/>
                <w:szCs w:val="23"/>
              </w:rPr>
              <w:lastRenderedPageBreak/>
              <w:t>ФЕВРАЛЬ</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02</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80 лет со дня победы Вооруженных сил СССР над армией гитлеровкой Германии в 1943 году в Сталинградской битве</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ЛР1,ЛР5,ЛР2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08</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российской науки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ЛР4,ЛР5,ЛР2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15</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памяти о россиянах, исполнявших служебный долг за пределами Отечества</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ЛР1,ЛР5,ЛР2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21</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Международный день родного языка</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ЛР4,ЛР5,ЛР2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22</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защитников Отечества</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 xml:space="preserve">Актовый зал, спортивный зал </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 руководитель физвоспитания</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ЛР1,ЛР4,ЛР5,ЛР2,ЛР9</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jc w:val="center"/>
              <w:rPr>
                <w:b/>
                <w:sz w:val="23"/>
                <w:szCs w:val="23"/>
              </w:rPr>
            </w:pPr>
            <w:r w:rsidRPr="009C3C11">
              <w:rPr>
                <w:b/>
                <w:sz w:val="23"/>
                <w:szCs w:val="23"/>
              </w:rPr>
              <w:t>МАРТ</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03</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200лет со дня рождения К.Д.Ушинского</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ЛР2</w:t>
            </w:r>
            <w:r w:rsidRPr="009C3C11">
              <w:rPr>
                <w:spacing w:val="-3"/>
                <w:sz w:val="23"/>
                <w:szCs w:val="23"/>
              </w:rPr>
              <w:t>,ЛР4</w:t>
            </w:r>
            <w:r w:rsidRPr="009C3C11">
              <w:rPr>
                <w:sz w:val="23"/>
                <w:szCs w:val="23"/>
              </w:rPr>
              <w:t>,ЛР5</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07</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Международный женский день</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 xml:space="preserve">Актовый зал, спортивный зал </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 руководитель физвоспитания</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ЛР1,ЛР4,ЛР5,ЛР2,ЛР9</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18</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воссоединения Крыма с Россией</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28</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Студенческая весна</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 xml:space="preserve">Актовый зал </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ЛР2,ЛР14,ЛР20</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jc w:val="center"/>
              <w:rPr>
                <w:b/>
                <w:sz w:val="23"/>
                <w:szCs w:val="23"/>
              </w:rPr>
            </w:pPr>
            <w:r w:rsidRPr="009C3C11">
              <w:rPr>
                <w:b/>
                <w:sz w:val="23"/>
                <w:szCs w:val="23"/>
              </w:rPr>
              <w:t>АПРЕЛЬ</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lastRenderedPageBreak/>
              <w:t>12</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космонавтики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937301">
            <w:pPr>
              <w:suppressAutoHyphens/>
              <w:rPr>
                <w:bCs/>
                <w:kern w:val="2"/>
                <w:sz w:val="23"/>
                <w:szCs w:val="23"/>
                <w:lang w:eastAsia="ko-KR"/>
              </w:rPr>
            </w:pPr>
            <w:r w:rsidRPr="009C3C11">
              <w:rPr>
                <w:bCs/>
                <w:kern w:val="2"/>
                <w:sz w:val="23"/>
                <w:szCs w:val="23"/>
                <w:lang w:eastAsia="ko-KR"/>
              </w:rPr>
              <w:t xml:space="preserve">Областной конкурс профессионального мастерства по </w:t>
            </w:r>
            <w:r>
              <w:rPr>
                <w:bCs/>
                <w:kern w:val="2"/>
                <w:sz w:val="23"/>
                <w:szCs w:val="23"/>
                <w:lang w:eastAsia="ko-KR"/>
              </w:rPr>
              <w:t>профессии 15.01.05 Сварщик ручной и частично механизированной сварки (наплавки)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3-4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Лаборатории, мастерские</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УПР,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A66A94">
            <w:pPr>
              <w:pStyle w:val="TableParagraph"/>
              <w:ind w:left="153" w:right="109"/>
              <w:contextualSpacing/>
              <w:rPr>
                <w:sz w:val="23"/>
                <w:szCs w:val="23"/>
              </w:rPr>
            </w:pPr>
            <w:r w:rsidRPr="009C3C11">
              <w:rPr>
                <w:sz w:val="23"/>
                <w:szCs w:val="23"/>
              </w:rPr>
              <w:t>ЛР7</w:t>
            </w:r>
            <w:r w:rsidRPr="009C3C11">
              <w:rPr>
                <w:spacing w:val="-3"/>
                <w:sz w:val="23"/>
                <w:szCs w:val="23"/>
              </w:rPr>
              <w:t>,ЛР8</w:t>
            </w:r>
            <w:r w:rsidRPr="009C3C11">
              <w:rPr>
                <w:sz w:val="23"/>
                <w:szCs w:val="23"/>
              </w:rPr>
              <w:t>,ЛР14-ЛР</w:t>
            </w:r>
            <w:r w:rsidR="00A66A94">
              <w:rPr>
                <w:sz w:val="23"/>
                <w:szCs w:val="23"/>
              </w:rPr>
              <w:t>40</w:t>
            </w:r>
            <w:bookmarkStart w:id="15" w:name="_GoBack"/>
            <w:bookmarkEnd w:id="15"/>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19</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памяти о геноциде советского народа нацистами и их пособниками в годы Великой Отечественной войны</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,ЛР5-ЛР12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26</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участников  ликвидации последствий радиационных аварий и катастроф и памяти жертв этих аварий и катастроф</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,ЛР5-ЛР12</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jc w:val="center"/>
              <w:rPr>
                <w:b/>
                <w:sz w:val="23"/>
                <w:szCs w:val="23"/>
              </w:rPr>
            </w:pPr>
            <w:r w:rsidRPr="009C3C11">
              <w:rPr>
                <w:b/>
                <w:sz w:val="23"/>
                <w:szCs w:val="23"/>
              </w:rPr>
              <w:t>МАЙ</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01</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Праздник весны и труда</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09</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Победы</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Актовый зал</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24</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славянской письменности и культуры</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jc w:val="center"/>
              <w:rPr>
                <w:b/>
                <w:sz w:val="23"/>
                <w:szCs w:val="23"/>
              </w:rPr>
            </w:pPr>
            <w:r w:rsidRPr="009C3C11">
              <w:rPr>
                <w:b/>
                <w:sz w:val="23"/>
                <w:szCs w:val="23"/>
              </w:rPr>
              <w:t>ИЮНЬ</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06</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русского языка</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p>
          <w:p w:rsidR="00937301" w:rsidRPr="009C3C11" w:rsidRDefault="00937301" w:rsidP="001466D9">
            <w:pPr>
              <w:jc w:val="both"/>
              <w:rPr>
                <w:bCs/>
                <w:kern w:val="2"/>
                <w:sz w:val="23"/>
                <w:szCs w:val="23"/>
                <w:lang w:eastAsia="ko-KR"/>
              </w:rPr>
            </w:pPr>
            <w:r w:rsidRPr="009C3C11">
              <w:rPr>
                <w:bCs/>
                <w:kern w:val="2"/>
                <w:sz w:val="23"/>
                <w:szCs w:val="23"/>
                <w:lang w:eastAsia="ko-KR"/>
              </w:rPr>
              <w:t>12</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России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,ЛР5-ЛР12,ЛР22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13</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памяти и скорби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 xml:space="preserve">Учебные </w:t>
            </w:r>
            <w:r w:rsidRPr="009C3C11">
              <w:rPr>
                <w:kern w:val="2"/>
                <w:sz w:val="23"/>
                <w:szCs w:val="23"/>
                <w:lang w:eastAsia="ko-KR"/>
              </w:rPr>
              <w:lastRenderedPageBreak/>
              <w:t>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lastRenderedPageBreak/>
              <w:t xml:space="preserve">Заместитель директора по УМР, </w:t>
            </w:r>
            <w:r w:rsidRPr="009C3C11">
              <w:rPr>
                <w:kern w:val="32"/>
                <w:sz w:val="23"/>
                <w:szCs w:val="23"/>
              </w:rPr>
              <w:lastRenderedPageBreak/>
              <w:t>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lastRenderedPageBreak/>
              <w:t>ЛР1</w:t>
            </w:r>
            <w:r w:rsidRPr="009C3C11">
              <w:rPr>
                <w:spacing w:val="-3"/>
                <w:sz w:val="23"/>
                <w:szCs w:val="23"/>
              </w:rPr>
              <w:t>,ЛР2</w:t>
            </w:r>
            <w:r w:rsidRPr="009C3C11">
              <w:rPr>
                <w:sz w:val="23"/>
                <w:szCs w:val="23"/>
              </w:rPr>
              <w:t>,ЛР5</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lastRenderedPageBreak/>
              <w:t>14</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молодежи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jc w:val="center"/>
              <w:rPr>
                <w:b/>
                <w:sz w:val="23"/>
                <w:szCs w:val="23"/>
              </w:rPr>
            </w:pPr>
            <w:r w:rsidRPr="009C3C11">
              <w:rPr>
                <w:b/>
                <w:sz w:val="23"/>
                <w:szCs w:val="23"/>
              </w:rPr>
              <w:t>ИЮЛЬ</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08</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семьи, любви и верности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w:t>
            </w:r>
          </w:p>
        </w:tc>
      </w:tr>
      <w:tr w:rsidR="00937301" w:rsidRPr="009C3C11" w:rsidTr="001466D9">
        <w:tc>
          <w:tcPr>
            <w:tcW w:w="5000" w:type="pct"/>
            <w:gridSpan w:val="6"/>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jc w:val="center"/>
              <w:rPr>
                <w:b/>
                <w:sz w:val="23"/>
                <w:szCs w:val="23"/>
              </w:rPr>
            </w:pPr>
            <w:r w:rsidRPr="009C3C11">
              <w:rPr>
                <w:b/>
                <w:sz w:val="23"/>
                <w:szCs w:val="23"/>
              </w:rPr>
              <w:t>АВГУСТ</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22</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Государственного флага Российской Федерации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,ЛР5-ЛР12,ЛР22</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23</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80 лет со дня победы советских войск над немецкой армией в битве под Курском в 1943 году. День воинской славы России</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w:t>
            </w:r>
          </w:p>
        </w:tc>
      </w:tr>
      <w:tr w:rsidR="00937301" w:rsidRPr="009C3C11" w:rsidTr="001466D9">
        <w:tc>
          <w:tcPr>
            <w:tcW w:w="243"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jc w:val="both"/>
              <w:rPr>
                <w:bCs/>
                <w:kern w:val="2"/>
                <w:sz w:val="23"/>
                <w:szCs w:val="23"/>
                <w:lang w:eastAsia="ko-KR"/>
              </w:rPr>
            </w:pPr>
            <w:r w:rsidRPr="009C3C11">
              <w:rPr>
                <w:bCs/>
                <w:kern w:val="2"/>
                <w:sz w:val="23"/>
                <w:szCs w:val="23"/>
                <w:lang w:eastAsia="ko-KR"/>
              </w:rPr>
              <w:t>27</w:t>
            </w:r>
          </w:p>
        </w:tc>
        <w:tc>
          <w:tcPr>
            <w:tcW w:w="1128"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bCs/>
                <w:kern w:val="2"/>
                <w:sz w:val="23"/>
                <w:szCs w:val="23"/>
                <w:lang w:eastAsia="ko-KR"/>
              </w:rPr>
            </w:pPr>
            <w:r w:rsidRPr="009C3C11">
              <w:rPr>
                <w:bCs/>
                <w:kern w:val="2"/>
                <w:sz w:val="23"/>
                <w:szCs w:val="23"/>
                <w:lang w:eastAsia="ko-KR"/>
              </w:rPr>
              <w:t>День российского кино</w:t>
            </w:r>
          </w:p>
        </w:tc>
        <w:tc>
          <w:tcPr>
            <w:tcW w:w="517"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sz w:val="23"/>
                <w:szCs w:val="23"/>
              </w:rPr>
            </w:pPr>
            <w:r w:rsidRPr="009C3C11">
              <w:rPr>
                <w:sz w:val="23"/>
                <w:szCs w:val="23"/>
              </w:rPr>
              <w:t>1-4 курс</w:t>
            </w:r>
          </w:p>
        </w:tc>
        <w:tc>
          <w:tcPr>
            <w:tcW w:w="6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2"/>
                <w:sz w:val="23"/>
                <w:szCs w:val="23"/>
                <w:lang w:eastAsia="ko-KR"/>
              </w:rPr>
              <w:t>Учебные аудитории</w:t>
            </w:r>
          </w:p>
        </w:tc>
        <w:tc>
          <w:tcPr>
            <w:tcW w:w="1389"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suppressAutoHyphens/>
              <w:rPr>
                <w:kern w:val="2"/>
                <w:sz w:val="23"/>
                <w:szCs w:val="23"/>
                <w:lang w:eastAsia="ko-KR"/>
              </w:rPr>
            </w:pPr>
            <w:r w:rsidRPr="009C3C11">
              <w:rPr>
                <w:kern w:val="32"/>
                <w:sz w:val="23"/>
                <w:szCs w:val="23"/>
              </w:rPr>
              <w:t>Заместитель директора по УМР, заместитель директора по УВР, преподаватели</w:t>
            </w:r>
          </w:p>
        </w:tc>
        <w:tc>
          <w:tcPr>
            <w:tcW w:w="1034" w:type="pct"/>
            <w:tcBorders>
              <w:top w:val="single" w:sz="4" w:space="0" w:color="auto"/>
              <w:left w:val="single" w:sz="4" w:space="0" w:color="auto"/>
              <w:bottom w:val="single" w:sz="4" w:space="0" w:color="auto"/>
              <w:right w:val="single" w:sz="4" w:space="0" w:color="auto"/>
            </w:tcBorders>
          </w:tcPr>
          <w:p w:rsidR="00937301" w:rsidRPr="009C3C11" w:rsidRDefault="00937301" w:rsidP="001466D9">
            <w:pPr>
              <w:pStyle w:val="TableParagraph"/>
              <w:ind w:left="153" w:right="109"/>
              <w:contextualSpacing/>
              <w:rPr>
                <w:sz w:val="23"/>
                <w:szCs w:val="23"/>
              </w:rPr>
            </w:pPr>
            <w:r w:rsidRPr="009C3C11">
              <w:rPr>
                <w:sz w:val="23"/>
                <w:szCs w:val="23"/>
              </w:rPr>
              <w:t>ЛР1</w:t>
            </w:r>
            <w:r w:rsidRPr="009C3C11">
              <w:rPr>
                <w:spacing w:val="-3"/>
                <w:sz w:val="23"/>
                <w:szCs w:val="23"/>
              </w:rPr>
              <w:t>,ЛР2</w:t>
            </w:r>
            <w:r w:rsidRPr="009C3C11">
              <w:rPr>
                <w:sz w:val="23"/>
                <w:szCs w:val="23"/>
              </w:rPr>
              <w:t>,ЛР5</w:t>
            </w:r>
          </w:p>
        </w:tc>
      </w:tr>
    </w:tbl>
    <w:p w:rsidR="00937301" w:rsidRPr="006B747E" w:rsidRDefault="00937301" w:rsidP="00937301">
      <w:pPr>
        <w:jc w:val="center"/>
        <w:rPr>
          <w:b/>
        </w:rPr>
      </w:pPr>
    </w:p>
    <w:p w:rsidR="00892EBA" w:rsidRPr="008B0BDF" w:rsidRDefault="00892EBA" w:rsidP="003F6D9D">
      <w:pPr>
        <w:jc w:val="center"/>
        <w:rPr>
          <w:b/>
          <w:sz w:val="8"/>
        </w:rPr>
      </w:pPr>
    </w:p>
    <w:sectPr w:rsidR="00892EBA" w:rsidRPr="008B0BDF" w:rsidSect="00153B6A">
      <w:pgSz w:w="16840" w:h="11907" w:orient="landscape"/>
      <w:pgMar w:top="1418" w:right="1134" w:bottom="851" w:left="992"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5A5E" w:rsidRDefault="00165A5E" w:rsidP="0018331B">
      <w:r>
        <w:separator/>
      </w:r>
    </w:p>
  </w:endnote>
  <w:endnote w:type="continuationSeparator" w:id="1">
    <w:p w:rsidR="00165A5E" w:rsidRDefault="00165A5E"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Verdana">
    <w:altName w:val="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5A5E" w:rsidRDefault="00165A5E" w:rsidP="0018331B">
      <w:r>
        <w:separator/>
      </w:r>
    </w:p>
  </w:footnote>
  <w:footnote w:type="continuationSeparator" w:id="1">
    <w:p w:rsidR="00165A5E" w:rsidRDefault="00165A5E" w:rsidP="00183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F8A" w:rsidRDefault="009E0F8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3D731E2"/>
    <w:multiLevelType w:val="hybridMultilevel"/>
    <w:tmpl w:val="E9F2975C"/>
    <w:lvl w:ilvl="0" w:tplc="506A6A2A">
      <w:numFmt w:val="bullet"/>
      <w:lvlText w:val="•"/>
      <w:lvlJc w:val="left"/>
      <w:pPr>
        <w:ind w:left="1246" w:hanging="567"/>
      </w:pPr>
      <w:rPr>
        <w:rFonts w:ascii="Times New Roman" w:eastAsia="Times New Roman" w:hAnsi="Times New Roman" w:cs="Times New Roman" w:hint="default"/>
        <w:w w:val="100"/>
        <w:sz w:val="24"/>
        <w:szCs w:val="24"/>
        <w:lang w:val="ru-RU" w:eastAsia="en-US" w:bidi="ar-SA"/>
      </w:rPr>
    </w:lvl>
    <w:lvl w:ilvl="1" w:tplc="460236C8">
      <w:numFmt w:val="bullet"/>
      <w:lvlText w:val=""/>
      <w:lvlJc w:val="left"/>
      <w:pPr>
        <w:ind w:left="679" w:hanging="284"/>
      </w:pPr>
      <w:rPr>
        <w:rFonts w:ascii="Symbol" w:eastAsia="Symbol" w:hAnsi="Symbol" w:cs="Symbol" w:hint="default"/>
        <w:w w:val="100"/>
        <w:sz w:val="24"/>
        <w:szCs w:val="24"/>
        <w:lang w:val="ru-RU" w:eastAsia="en-US" w:bidi="ar-SA"/>
      </w:rPr>
    </w:lvl>
    <w:lvl w:ilvl="2" w:tplc="E58AA48E">
      <w:numFmt w:val="bullet"/>
      <w:lvlText w:val="•"/>
      <w:lvlJc w:val="left"/>
      <w:pPr>
        <w:ind w:left="2278" w:hanging="284"/>
      </w:pPr>
      <w:rPr>
        <w:rFonts w:hint="default"/>
        <w:lang w:val="ru-RU" w:eastAsia="en-US" w:bidi="ar-SA"/>
      </w:rPr>
    </w:lvl>
    <w:lvl w:ilvl="3" w:tplc="60D40728">
      <w:numFmt w:val="bullet"/>
      <w:lvlText w:val="•"/>
      <w:lvlJc w:val="left"/>
      <w:pPr>
        <w:ind w:left="3316" w:hanging="284"/>
      </w:pPr>
      <w:rPr>
        <w:rFonts w:hint="default"/>
        <w:lang w:val="ru-RU" w:eastAsia="en-US" w:bidi="ar-SA"/>
      </w:rPr>
    </w:lvl>
    <w:lvl w:ilvl="4" w:tplc="D5D8597E">
      <w:numFmt w:val="bullet"/>
      <w:lvlText w:val="•"/>
      <w:lvlJc w:val="left"/>
      <w:pPr>
        <w:ind w:left="4354" w:hanging="284"/>
      </w:pPr>
      <w:rPr>
        <w:rFonts w:hint="default"/>
        <w:lang w:val="ru-RU" w:eastAsia="en-US" w:bidi="ar-SA"/>
      </w:rPr>
    </w:lvl>
    <w:lvl w:ilvl="5" w:tplc="C20CF690">
      <w:numFmt w:val="bullet"/>
      <w:lvlText w:val="•"/>
      <w:lvlJc w:val="left"/>
      <w:pPr>
        <w:ind w:left="5392" w:hanging="284"/>
      </w:pPr>
      <w:rPr>
        <w:rFonts w:hint="default"/>
        <w:lang w:val="ru-RU" w:eastAsia="en-US" w:bidi="ar-SA"/>
      </w:rPr>
    </w:lvl>
    <w:lvl w:ilvl="6" w:tplc="A07A0E22">
      <w:numFmt w:val="bullet"/>
      <w:lvlText w:val="•"/>
      <w:lvlJc w:val="left"/>
      <w:pPr>
        <w:ind w:left="6431" w:hanging="284"/>
      </w:pPr>
      <w:rPr>
        <w:rFonts w:hint="default"/>
        <w:lang w:val="ru-RU" w:eastAsia="en-US" w:bidi="ar-SA"/>
      </w:rPr>
    </w:lvl>
    <w:lvl w:ilvl="7" w:tplc="77F2FB62">
      <w:numFmt w:val="bullet"/>
      <w:lvlText w:val="•"/>
      <w:lvlJc w:val="left"/>
      <w:pPr>
        <w:ind w:left="7469" w:hanging="284"/>
      </w:pPr>
      <w:rPr>
        <w:rFonts w:hint="default"/>
        <w:lang w:val="ru-RU" w:eastAsia="en-US" w:bidi="ar-SA"/>
      </w:rPr>
    </w:lvl>
    <w:lvl w:ilvl="8" w:tplc="64FCAED8">
      <w:numFmt w:val="bullet"/>
      <w:lvlText w:val="•"/>
      <w:lvlJc w:val="left"/>
      <w:pPr>
        <w:ind w:left="8507" w:hanging="284"/>
      </w:pPr>
      <w:rPr>
        <w:rFonts w:hint="default"/>
        <w:lang w:val="ru-RU" w:eastAsia="en-US" w:bidi="ar-SA"/>
      </w:rPr>
    </w:lvl>
  </w:abstractNum>
  <w:abstractNum w:abstractNumId="84">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92">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3">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1">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4">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9">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7">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8">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9">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1">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6">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8">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9"/>
  </w:num>
  <w:num w:numId="3">
    <w:abstractNumId w:val="103"/>
  </w:num>
  <w:num w:numId="4">
    <w:abstractNumId w:val="8"/>
  </w:num>
  <w:num w:numId="5">
    <w:abstractNumId w:val="57"/>
  </w:num>
  <w:num w:numId="6">
    <w:abstractNumId w:val="65"/>
  </w:num>
  <w:num w:numId="7">
    <w:abstractNumId w:val="35"/>
  </w:num>
  <w:num w:numId="8">
    <w:abstractNumId w:val="109"/>
  </w:num>
  <w:num w:numId="9">
    <w:abstractNumId w:val="53"/>
  </w:num>
  <w:num w:numId="10">
    <w:abstractNumId w:val="7"/>
  </w:num>
  <w:num w:numId="11">
    <w:abstractNumId w:val="125"/>
  </w:num>
  <w:num w:numId="12">
    <w:abstractNumId w:val="68"/>
  </w:num>
  <w:num w:numId="13">
    <w:abstractNumId w:val="52"/>
  </w:num>
  <w:num w:numId="14">
    <w:abstractNumId w:val="122"/>
  </w:num>
  <w:num w:numId="15">
    <w:abstractNumId w:val="40"/>
  </w:num>
  <w:num w:numId="16">
    <w:abstractNumId w:val="79"/>
  </w:num>
  <w:num w:numId="17">
    <w:abstractNumId w:val="61"/>
  </w:num>
  <w:num w:numId="18">
    <w:abstractNumId w:val="14"/>
  </w:num>
  <w:num w:numId="19">
    <w:abstractNumId w:val="102"/>
  </w:num>
  <w:num w:numId="20">
    <w:abstractNumId w:val="127"/>
  </w:num>
  <w:num w:numId="21">
    <w:abstractNumId w:val="130"/>
  </w:num>
  <w:num w:numId="22">
    <w:abstractNumId w:val="121"/>
  </w:num>
  <w:num w:numId="23">
    <w:abstractNumId w:val="124"/>
  </w:num>
  <w:num w:numId="24">
    <w:abstractNumId w:val="72"/>
  </w:num>
  <w:num w:numId="25">
    <w:abstractNumId w:val="75"/>
  </w:num>
  <w:num w:numId="26">
    <w:abstractNumId w:val="0"/>
  </w:num>
  <w:num w:numId="27">
    <w:abstractNumId w:val="50"/>
  </w:num>
  <w:num w:numId="28">
    <w:abstractNumId w:val="74"/>
  </w:num>
  <w:num w:numId="29">
    <w:abstractNumId w:val="93"/>
  </w:num>
  <w:num w:numId="30">
    <w:abstractNumId w:val="17"/>
  </w:num>
  <w:num w:numId="31">
    <w:abstractNumId w:val="129"/>
  </w:num>
  <w:num w:numId="32">
    <w:abstractNumId w:val="59"/>
  </w:num>
  <w:num w:numId="33">
    <w:abstractNumId w:val="105"/>
  </w:num>
  <w:num w:numId="34">
    <w:abstractNumId w:val="10"/>
  </w:num>
  <w:num w:numId="35">
    <w:abstractNumId w:val="106"/>
  </w:num>
  <w:num w:numId="36">
    <w:abstractNumId w:val="80"/>
  </w:num>
  <w:num w:numId="37">
    <w:abstractNumId w:val="55"/>
  </w:num>
  <w:num w:numId="38">
    <w:abstractNumId w:val="64"/>
  </w:num>
  <w:num w:numId="39">
    <w:abstractNumId w:val="87"/>
  </w:num>
  <w:num w:numId="40">
    <w:abstractNumId w:val="89"/>
  </w:num>
  <w:num w:numId="41">
    <w:abstractNumId w:val="85"/>
  </w:num>
  <w:num w:numId="42">
    <w:abstractNumId w:val="123"/>
  </w:num>
  <w:num w:numId="43">
    <w:abstractNumId w:val="58"/>
  </w:num>
  <w:num w:numId="44">
    <w:abstractNumId w:val="28"/>
  </w:num>
  <w:num w:numId="45">
    <w:abstractNumId w:val="98"/>
  </w:num>
  <w:num w:numId="46">
    <w:abstractNumId w:val="46"/>
  </w:num>
  <w:num w:numId="47">
    <w:abstractNumId w:val="11"/>
  </w:num>
  <w:num w:numId="48">
    <w:abstractNumId w:val="15"/>
  </w:num>
  <w:num w:numId="49">
    <w:abstractNumId w:val="54"/>
  </w:num>
  <w:num w:numId="50">
    <w:abstractNumId w:val="97"/>
  </w:num>
  <w:num w:numId="51">
    <w:abstractNumId w:val="81"/>
  </w:num>
  <w:num w:numId="52">
    <w:abstractNumId w:val="5"/>
  </w:num>
  <w:num w:numId="53">
    <w:abstractNumId w:val="25"/>
  </w:num>
  <w:num w:numId="54">
    <w:abstractNumId w:val="67"/>
  </w:num>
  <w:num w:numId="55">
    <w:abstractNumId w:val="38"/>
  </w:num>
  <w:num w:numId="56">
    <w:abstractNumId w:val="108"/>
  </w:num>
  <w:num w:numId="57">
    <w:abstractNumId w:val="84"/>
  </w:num>
  <w:num w:numId="58">
    <w:abstractNumId w:val="82"/>
  </w:num>
  <w:num w:numId="59">
    <w:abstractNumId w:val="23"/>
  </w:num>
  <w:num w:numId="60">
    <w:abstractNumId w:val="95"/>
  </w:num>
  <w:num w:numId="61">
    <w:abstractNumId w:val="77"/>
  </w:num>
  <w:num w:numId="62">
    <w:abstractNumId w:val="9"/>
  </w:num>
  <w:num w:numId="63">
    <w:abstractNumId w:val="12"/>
  </w:num>
  <w:num w:numId="64">
    <w:abstractNumId w:val="99"/>
  </w:num>
  <w:num w:numId="65">
    <w:abstractNumId w:val="90"/>
  </w:num>
  <w:num w:numId="66">
    <w:abstractNumId w:val="71"/>
  </w:num>
  <w:num w:numId="67">
    <w:abstractNumId w:val="116"/>
  </w:num>
  <w:num w:numId="68">
    <w:abstractNumId w:val="19"/>
  </w:num>
  <w:num w:numId="69">
    <w:abstractNumId w:val="112"/>
  </w:num>
  <w:num w:numId="70">
    <w:abstractNumId w:val="48"/>
  </w:num>
  <w:num w:numId="71">
    <w:abstractNumId w:val="44"/>
  </w:num>
  <w:num w:numId="72">
    <w:abstractNumId w:val="118"/>
  </w:num>
  <w:num w:numId="73">
    <w:abstractNumId w:val="78"/>
  </w:num>
  <w:num w:numId="74">
    <w:abstractNumId w:val="34"/>
  </w:num>
  <w:num w:numId="75">
    <w:abstractNumId w:val="24"/>
  </w:num>
  <w:num w:numId="76">
    <w:abstractNumId w:val="16"/>
  </w:num>
  <w:num w:numId="77">
    <w:abstractNumId w:val="69"/>
  </w:num>
  <w:num w:numId="78">
    <w:abstractNumId w:val="126"/>
  </w:num>
  <w:num w:numId="79">
    <w:abstractNumId w:val="51"/>
  </w:num>
  <w:num w:numId="80">
    <w:abstractNumId w:val="1"/>
  </w:num>
  <w:num w:numId="81">
    <w:abstractNumId w:val="111"/>
  </w:num>
  <w:num w:numId="82">
    <w:abstractNumId w:val="56"/>
  </w:num>
  <w:num w:numId="83">
    <w:abstractNumId w:val="36"/>
  </w:num>
  <w:num w:numId="84">
    <w:abstractNumId w:val="110"/>
  </w:num>
  <w:num w:numId="85">
    <w:abstractNumId w:val="104"/>
  </w:num>
  <w:num w:numId="86">
    <w:abstractNumId w:val="43"/>
  </w:num>
  <w:num w:numId="87">
    <w:abstractNumId w:val="49"/>
  </w:num>
  <w:num w:numId="88">
    <w:abstractNumId w:val="31"/>
  </w:num>
  <w:num w:numId="89">
    <w:abstractNumId w:val="3"/>
  </w:num>
  <w:num w:numId="90">
    <w:abstractNumId w:val="101"/>
  </w:num>
  <w:num w:numId="91">
    <w:abstractNumId w:val="32"/>
  </w:num>
  <w:num w:numId="92">
    <w:abstractNumId w:val="2"/>
  </w:num>
  <w:num w:numId="93">
    <w:abstractNumId w:val="86"/>
  </w:num>
  <w:num w:numId="94">
    <w:abstractNumId w:val="47"/>
  </w:num>
  <w:num w:numId="95">
    <w:abstractNumId w:val="41"/>
  </w:num>
  <w:num w:numId="96">
    <w:abstractNumId w:val="88"/>
  </w:num>
  <w:num w:numId="97">
    <w:abstractNumId w:val="13"/>
  </w:num>
  <w:num w:numId="98">
    <w:abstractNumId w:val="117"/>
  </w:num>
  <w:num w:numId="99">
    <w:abstractNumId w:val="92"/>
  </w:num>
  <w:num w:numId="100">
    <w:abstractNumId w:val="62"/>
  </w:num>
  <w:num w:numId="101">
    <w:abstractNumId w:val="27"/>
  </w:num>
  <w:num w:numId="102">
    <w:abstractNumId w:val="96"/>
  </w:num>
  <w:num w:numId="103">
    <w:abstractNumId w:val="42"/>
  </w:num>
  <w:num w:numId="104">
    <w:abstractNumId w:val="113"/>
  </w:num>
  <w:num w:numId="105">
    <w:abstractNumId w:val="63"/>
  </w:num>
  <w:num w:numId="106">
    <w:abstractNumId w:val="45"/>
  </w:num>
  <w:num w:numId="107">
    <w:abstractNumId w:val="76"/>
  </w:num>
  <w:num w:numId="108">
    <w:abstractNumId w:val="29"/>
  </w:num>
  <w:num w:numId="109">
    <w:abstractNumId w:val="120"/>
  </w:num>
  <w:num w:numId="110">
    <w:abstractNumId w:val="128"/>
  </w:num>
  <w:num w:numId="111">
    <w:abstractNumId w:val="30"/>
  </w:num>
  <w:num w:numId="112">
    <w:abstractNumId w:val="70"/>
  </w:num>
  <w:num w:numId="113">
    <w:abstractNumId w:val="20"/>
  </w:num>
  <w:num w:numId="114">
    <w:abstractNumId w:val="115"/>
  </w:num>
  <w:num w:numId="115">
    <w:abstractNumId w:val="66"/>
  </w:num>
  <w:num w:numId="116">
    <w:abstractNumId w:val="107"/>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100"/>
  </w:num>
  <w:num w:numId="127">
    <w:abstractNumId w:val="94"/>
  </w:num>
  <w:num w:numId="128">
    <w:abstractNumId w:val="114"/>
  </w:num>
  <w:num w:numId="129">
    <w:abstractNumId w:val="26"/>
  </w:num>
  <w:num w:numId="130">
    <w:abstractNumId w:val="83"/>
  </w:num>
  <w:num w:numId="131">
    <w:abstractNumId w:val="91"/>
    <w:lvlOverride w:ilvl="0">
      <w:startOverride w:val="1"/>
    </w:lvlOverride>
    <w:lvlOverride w:ilvl="1"/>
    <w:lvlOverride w:ilvl="2"/>
    <w:lvlOverride w:ilvl="3"/>
    <w:lvlOverride w:ilvl="4"/>
    <w:lvlOverride w:ilvl="5"/>
    <w:lvlOverride w:ilvl="6"/>
    <w:lvlOverride w:ilvl="7"/>
    <w:lvlOverride w:ilvl="8"/>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A60"/>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A5E"/>
    <w:rsid w:val="00165D00"/>
    <w:rsid w:val="00166015"/>
    <w:rsid w:val="001663BC"/>
    <w:rsid w:val="001663C1"/>
    <w:rsid w:val="00171D13"/>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21C"/>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4195"/>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6B70"/>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2E09"/>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4756"/>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5565"/>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3A6"/>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EC4"/>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0FC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0F38"/>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1A42"/>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0F49"/>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067E6"/>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37301"/>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0F8A"/>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399"/>
    <w:rsid w:val="00A15665"/>
    <w:rsid w:val="00A17832"/>
    <w:rsid w:val="00A21427"/>
    <w:rsid w:val="00A22295"/>
    <w:rsid w:val="00A22822"/>
    <w:rsid w:val="00A22949"/>
    <w:rsid w:val="00A235B5"/>
    <w:rsid w:val="00A243E5"/>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807"/>
    <w:rsid w:val="00A61FCF"/>
    <w:rsid w:val="00A6246A"/>
    <w:rsid w:val="00A65675"/>
    <w:rsid w:val="00A657E7"/>
    <w:rsid w:val="00A666AC"/>
    <w:rsid w:val="00A66A55"/>
    <w:rsid w:val="00A66A94"/>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1829"/>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6384"/>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1AE4"/>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55A8"/>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1DB"/>
    <w:rsid w:val="00D67C13"/>
    <w:rsid w:val="00D72FBA"/>
    <w:rsid w:val="00D73496"/>
    <w:rsid w:val="00D734CE"/>
    <w:rsid w:val="00D7383D"/>
    <w:rsid w:val="00D73B30"/>
    <w:rsid w:val="00D75D9B"/>
    <w:rsid w:val="00D81DCD"/>
    <w:rsid w:val="00D8336E"/>
    <w:rsid w:val="00D84273"/>
    <w:rsid w:val="00D84F97"/>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519"/>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B6F15"/>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footnote text" w:qFormat="1"/>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1"/>
    <w:qFormat/>
    <w:rsid w:val="0018331B"/>
  </w:style>
  <w:style w:type="character" w:customStyle="1" w:styleId="a4">
    <w:name w:val="Основной текст Знак"/>
    <w:link w:val="a3"/>
    <w:uiPriority w:val="1"/>
    <w:locked/>
    <w:rsid w:val="0018331B"/>
    <w:rPr>
      <w:rFonts w:ascii="Times New Roman" w:hAnsi="Times New Roman" w:cs="Times New Roman"/>
      <w:sz w:val="24"/>
      <w:szCs w:val="24"/>
    </w:rPr>
  </w:style>
  <w:style w:type="paragraph" w:styleId="21">
    <w:name w:val="Body Text 2"/>
    <w:basedOn w:val="a"/>
    <w:link w:val="22"/>
    <w:uiPriority w:val="99"/>
    <w:rsid w:val="0018331B"/>
    <w:pPr>
      <w:ind w:right="-57"/>
      <w:jc w:val="both"/>
    </w:pPr>
  </w:style>
  <w:style w:type="character" w:customStyle="1" w:styleId="22">
    <w:name w:val="Основной текст 2 Знак"/>
    <w:link w:val="21"/>
    <w:uiPriority w:val="99"/>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uiPriority w:val="99"/>
    <w:rsid w:val="0018331B"/>
    <w:pPr>
      <w:spacing w:after="120" w:line="480" w:lineRule="auto"/>
      <w:ind w:left="283"/>
    </w:pPr>
  </w:style>
  <w:style w:type="character" w:customStyle="1" w:styleId="26">
    <w:name w:val="Основной текст с отступом 2 Знак"/>
    <w:link w:val="25"/>
    <w:uiPriority w:val="99"/>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
    <w:name w:val="toc 5"/>
    <w:basedOn w:val="a"/>
    <w:next w:val="a"/>
    <w:autoRedefine/>
    <w:uiPriority w:val="99"/>
    <w:rsid w:val="0018331B"/>
    <w:pPr>
      <w:ind w:left="960"/>
    </w:pPr>
    <w:rPr>
      <w:rFonts w:cs="Calibri"/>
      <w:sz w:val="20"/>
      <w:szCs w:val="20"/>
    </w:rPr>
  </w:style>
  <w:style w:type="paragraph" w:styleId="6">
    <w:name w:val="toc 6"/>
    <w:basedOn w:val="a"/>
    <w:next w:val="a"/>
    <w:autoRedefine/>
    <w:uiPriority w:val="99"/>
    <w:rsid w:val="0018331B"/>
    <w:pPr>
      <w:ind w:left="1200"/>
    </w:pPr>
    <w:rPr>
      <w:rFonts w:cs="Calibri"/>
      <w:sz w:val="20"/>
      <w:szCs w:val="20"/>
    </w:rPr>
  </w:style>
  <w:style w:type="paragraph" w:styleId="7">
    <w:name w:val="toc 7"/>
    <w:basedOn w:val="a"/>
    <w:next w:val="a"/>
    <w:autoRedefine/>
    <w:uiPriority w:val="99"/>
    <w:rsid w:val="0018331B"/>
    <w:pPr>
      <w:ind w:left="1440"/>
    </w:pPr>
    <w:rPr>
      <w:rFonts w:cs="Calibri"/>
      <w:sz w:val="20"/>
      <w:szCs w:val="20"/>
    </w:rPr>
  </w:style>
  <w:style w:type="paragraph" w:styleId="8">
    <w:name w:val="toc 8"/>
    <w:basedOn w:val="a"/>
    <w:next w:val="a"/>
    <w:autoRedefine/>
    <w:uiPriority w:val="99"/>
    <w:rsid w:val="0018331B"/>
    <w:pPr>
      <w:ind w:left="1680"/>
    </w:pPr>
    <w:rPr>
      <w:rFonts w:cs="Calibri"/>
      <w:sz w:val="20"/>
      <w:szCs w:val="20"/>
    </w:rPr>
  </w:style>
  <w:style w:type="paragraph" w:styleId="9">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5">
    <w:name w:val="Table Grid"/>
    <w:basedOn w:val="a1"/>
    <w:uiPriority w:val="5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а"/>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Style12">
    <w:name w:val="Style12"/>
    <w:basedOn w:val="a"/>
    <w:uiPriority w:val="99"/>
    <w:qFormat/>
    <w:rsid w:val="00296B70"/>
    <w:pPr>
      <w:widowControl w:val="0"/>
      <w:autoSpaceDE w:val="0"/>
      <w:autoSpaceDN w:val="0"/>
      <w:adjustRightInd w:val="0"/>
      <w:spacing w:line="317" w:lineRule="exact"/>
    </w:pPr>
  </w:style>
  <w:style w:type="paragraph" w:customStyle="1" w:styleId="affffff5">
    <w:basedOn w:val="a"/>
    <w:next w:val="a8"/>
    <w:qFormat/>
    <w:rsid w:val="00560FC9"/>
    <w:pPr>
      <w:widowControl w:val="0"/>
    </w:pPr>
    <w:rPr>
      <w:lang w:val="en-US" w:eastAsia="nl-NL"/>
    </w:rPr>
  </w:style>
  <w:style w:type="character" w:customStyle="1" w:styleId="c10">
    <w:name w:val="c10"/>
    <w:rsid w:val="00560FC9"/>
  </w:style>
  <w:style w:type="character" w:customStyle="1" w:styleId="c11">
    <w:name w:val="c11"/>
    <w:rsid w:val="00560FC9"/>
  </w:style>
  <w:style w:type="character" w:customStyle="1" w:styleId="c1">
    <w:name w:val="c1"/>
    <w:rsid w:val="00560FC9"/>
  </w:style>
  <w:style w:type="paragraph" w:customStyle="1" w:styleId="112">
    <w:name w:val="Оглавление 11"/>
    <w:basedOn w:val="a"/>
    <w:uiPriority w:val="1"/>
    <w:qFormat/>
    <w:rsid w:val="00560FC9"/>
    <w:pPr>
      <w:widowControl w:val="0"/>
      <w:autoSpaceDE w:val="0"/>
      <w:autoSpaceDN w:val="0"/>
      <w:spacing w:before="224"/>
      <w:ind w:left="1135" w:right="1409" w:hanging="41"/>
    </w:pPr>
    <w:rPr>
      <w:b/>
      <w:bCs/>
      <w:sz w:val="26"/>
      <w:szCs w:val="26"/>
      <w:lang w:eastAsia="en-US"/>
    </w:rPr>
  </w:style>
  <w:style w:type="paragraph" w:customStyle="1" w:styleId="211">
    <w:name w:val="Оглавление 21"/>
    <w:basedOn w:val="a"/>
    <w:uiPriority w:val="1"/>
    <w:qFormat/>
    <w:rsid w:val="00560FC9"/>
    <w:pPr>
      <w:widowControl w:val="0"/>
      <w:autoSpaceDE w:val="0"/>
      <w:autoSpaceDN w:val="0"/>
      <w:spacing w:before="75"/>
      <w:ind w:left="1460" w:hanging="390"/>
    </w:pPr>
    <w:rPr>
      <w:sz w:val="26"/>
      <w:szCs w:val="26"/>
      <w:lang w:eastAsia="en-US"/>
    </w:rPr>
  </w:style>
  <w:style w:type="paragraph" w:customStyle="1" w:styleId="113">
    <w:name w:val="Заголовок 11"/>
    <w:basedOn w:val="a"/>
    <w:uiPriority w:val="1"/>
    <w:qFormat/>
    <w:rsid w:val="00560FC9"/>
    <w:pPr>
      <w:widowControl w:val="0"/>
      <w:autoSpaceDE w:val="0"/>
      <w:autoSpaceDN w:val="0"/>
      <w:ind w:left="772"/>
      <w:outlineLvl w:val="1"/>
    </w:pPr>
    <w:rPr>
      <w:b/>
      <w:bCs/>
      <w:sz w:val="26"/>
      <w:szCs w:val="26"/>
      <w:lang w:eastAsia="en-US"/>
    </w:rPr>
  </w:style>
  <w:style w:type="paragraph" w:styleId="affffff6">
    <w:name w:val="Title"/>
    <w:basedOn w:val="a"/>
    <w:link w:val="affffff7"/>
    <w:uiPriority w:val="1"/>
    <w:qFormat/>
    <w:rsid w:val="00560FC9"/>
    <w:pPr>
      <w:widowControl w:val="0"/>
      <w:autoSpaceDE w:val="0"/>
      <w:autoSpaceDN w:val="0"/>
      <w:spacing w:before="72"/>
      <w:ind w:left="821" w:right="837"/>
      <w:jc w:val="center"/>
    </w:pPr>
    <w:rPr>
      <w:b/>
      <w:bCs/>
      <w:sz w:val="28"/>
      <w:szCs w:val="28"/>
      <w:lang w:eastAsia="en-US"/>
    </w:rPr>
  </w:style>
  <w:style w:type="character" w:customStyle="1" w:styleId="affffff7">
    <w:name w:val="Название Знак"/>
    <w:basedOn w:val="a0"/>
    <w:link w:val="affffff6"/>
    <w:uiPriority w:val="1"/>
    <w:rsid w:val="00560FC9"/>
    <w:rPr>
      <w:rFonts w:ascii="Times New Roman"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89370-C962-46E1-96AD-B28E36C4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4890</Words>
  <Characters>27875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32700</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ОЛСТиС</cp:lastModifiedBy>
  <cp:revision>7</cp:revision>
  <cp:lastPrinted>2019-05-27T15:49:00Z</cp:lastPrinted>
  <dcterms:created xsi:type="dcterms:W3CDTF">2022-06-26T14:29:00Z</dcterms:created>
  <dcterms:modified xsi:type="dcterms:W3CDTF">2022-06-27T05:28:00Z</dcterms:modified>
</cp:coreProperties>
</file>